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99B" w:rsidRPr="000D399B" w:rsidRDefault="000D399B" w:rsidP="000D39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D399B"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 w:rsidRPr="000D39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D399B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D399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0D399B" w:rsidRPr="000D399B" w:rsidRDefault="000D399B" w:rsidP="000D399B">
      <w:pPr>
        <w:tabs>
          <w:tab w:val="left" w:pos="3652"/>
          <w:tab w:val="center" w:pos="5037"/>
        </w:tabs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0D399B">
        <w:rPr>
          <w:rFonts w:ascii="Times New Roman" w:hAnsi="Times New Roman" w:cs="Times New Roman"/>
          <w:bCs/>
          <w:sz w:val="28"/>
          <w:szCs w:val="28"/>
        </w:rPr>
        <w:tab/>
        <w:t xml:space="preserve">  шестого созыва</w:t>
      </w:r>
    </w:p>
    <w:p w:rsidR="000D399B" w:rsidRPr="000D399B" w:rsidRDefault="000D399B" w:rsidP="000D39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D399B">
        <w:rPr>
          <w:rFonts w:ascii="Times New Roman" w:hAnsi="Times New Roman" w:cs="Times New Roman"/>
          <w:bCs/>
          <w:sz w:val="28"/>
          <w:szCs w:val="28"/>
        </w:rPr>
        <w:t>г.Ардатов</w:t>
      </w:r>
      <w:proofErr w:type="spellEnd"/>
    </w:p>
    <w:p w:rsidR="000D399B" w:rsidRPr="000D399B" w:rsidRDefault="000D399B" w:rsidP="000D399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D399B" w:rsidRPr="000D399B" w:rsidRDefault="000D399B" w:rsidP="000D39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D399B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0D399B" w:rsidRPr="000D399B" w:rsidRDefault="000D399B" w:rsidP="000D399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D399B" w:rsidRPr="000D399B" w:rsidRDefault="000D399B" w:rsidP="000D399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D399B" w:rsidRPr="000D399B" w:rsidRDefault="000D399B" w:rsidP="000D399B">
      <w:pPr>
        <w:rPr>
          <w:rFonts w:ascii="Times New Roman" w:hAnsi="Times New Roman" w:cs="Times New Roman"/>
          <w:bCs/>
          <w:sz w:val="28"/>
          <w:szCs w:val="28"/>
        </w:rPr>
      </w:pPr>
      <w:r w:rsidRPr="000D39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D399B">
        <w:rPr>
          <w:rFonts w:ascii="Times New Roman" w:hAnsi="Times New Roman" w:cs="Times New Roman"/>
          <w:bCs/>
          <w:sz w:val="28"/>
          <w:szCs w:val="28"/>
        </w:rPr>
        <w:t>от  27</w:t>
      </w:r>
      <w:proofErr w:type="gramEnd"/>
      <w:r w:rsidRPr="000D399B">
        <w:rPr>
          <w:rFonts w:ascii="Times New Roman" w:hAnsi="Times New Roman" w:cs="Times New Roman"/>
          <w:bCs/>
          <w:sz w:val="28"/>
          <w:szCs w:val="28"/>
        </w:rPr>
        <w:t xml:space="preserve"> апреля 2017 года                                                                        № 49</w:t>
      </w:r>
    </w:p>
    <w:p w:rsidR="000D399B" w:rsidRPr="000D399B" w:rsidRDefault="000D399B" w:rsidP="000D399B">
      <w:pPr>
        <w:rPr>
          <w:rFonts w:ascii="Times New Roman" w:hAnsi="Times New Roman" w:cs="Times New Roman"/>
          <w:bCs/>
          <w:sz w:val="28"/>
          <w:szCs w:val="28"/>
        </w:rPr>
      </w:pPr>
    </w:p>
    <w:p w:rsidR="000D399B" w:rsidRPr="000D399B" w:rsidRDefault="000D399B" w:rsidP="000D399B">
      <w:pPr>
        <w:pStyle w:val="31"/>
        <w:widowControl/>
        <w:ind w:firstLine="0"/>
        <w:jc w:val="left"/>
        <w:rPr>
          <w:b w:val="0"/>
          <w:bCs/>
        </w:rPr>
      </w:pPr>
      <w:r w:rsidRPr="000D399B">
        <w:rPr>
          <w:b w:val="0"/>
          <w:bCs/>
        </w:rPr>
        <w:t xml:space="preserve">Информация о работе административной комиссии </w:t>
      </w:r>
    </w:p>
    <w:p w:rsidR="000D399B" w:rsidRPr="000D399B" w:rsidRDefault="000D399B" w:rsidP="000D399B">
      <w:pPr>
        <w:pStyle w:val="31"/>
        <w:widowControl/>
        <w:ind w:firstLine="0"/>
        <w:jc w:val="left"/>
        <w:rPr>
          <w:b w:val="0"/>
          <w:bCs/>
        </w:rPr>
      </w:pPr>
      <w:r w:rsidRPr="000D399B">
        <w:rPr>
          <w:b w:val="0"/>
          <w:bCs/>
        </w:rPr>
        <w:t xml:space="preserve">за </w:t>
      </w:r>
      <w:r w:rsidRPr="000D399B">
        <w:rPr>
          <w:b w:val="0"/>
          <w:bCs/>
          <w:lang w:val="en-US"/>
        </w:rPr>
        <w:t>I</w:t>
      </w:r>
      <w:r w:rsidRPr="000D399B">
        <w:rPr>
          <w:b w:val="0"/>
          <w:bCs/>
        </w:rPr>
        <w:t xml:space="preserve"> квартал 2017 года</w:t>
      </w:r>
    </w:p>
    <w:p w:rsidR="000D399B" w:rsidRPr="000D399B" w:rsidRDefault="000D399B" w:rsidP="000D399B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D399B" w:rsidRPr="000D399B" w:rsidRDefault="000D399B" w:rsidP="000D399B">
      <w:pPr>
        <w:jc w:val="both"/>
        <w:rPr>
          <w:rFonts w:ascii="Times New Roman" w:hAnsi="Times New Roman" w:cs="Times New Roman"/>
          <w:sz w:val="28"/>
          <w:szCs w:val="28"/>
        </w:rPr>
      </w:pPr>
      <w:r w:rsidRPr="000D399B"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секретаря административной комиссии И.В. Исайкиной о работе административной комиссии за </w:t>
      </w:r>
      <w:r w:rsidRPr="000D399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399B">
        <w:rPr>
          <w:rFonts w:ascii="Times New Roman" w:hAnsi="Times New Roman" w:cs="Times New Roman"/>
          <w:sz w:val="28"/>
          <w:szCs w:val="28"/>
        </w:rPr>
        <w:t xml:space="preserve"> квартал 2017 года, Совет депутатов </w:t>
      </w:r>
      <w:proofErr w:type="spellStart"/>
      <w:r w:rsidRPr="000D399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D399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0D399B" w:rsidRPr="000D399B" w:rsidRDefault="000D399B" w:rsidP="000D399B">
      <w:pPr>
        <w:rPr>
          <w:rFonts w:ascii="Times New Roman" w:hAnsi="Times New Roman" w:cs="Times New Roman"/>
          <w:sz w:val="28"/>
          <w:szCs w:val="28"/>
        </w:rPr>
      </w:pPr>
    </w:p>
    <w:p w:rsidR="000D399B" w:rsidRPr="000D399B" w:rsidRDefault="000D399B" w:rsidP="000D399B">
      <w:pPr>
        <w:pStyle w:val="a3"/>
        <w:spacing w:line="228" w:lineRule="auto"/>
        <w:ind w:left="0" w:right="0"/>
        <w:rPr>
          <w:b w:val="0"/>
          <w:szCs w:val="28"/>
        </w:rPr>
      </w:pPr>
      <w:r w:rsidRPr="000D399B">
        <w:rPr>
          <w:b w:val="0"/>
          <w:szCs w:val="28"/>
        </w:rPr>
        <w:tab/>
        <w:t xml:space="preserve">1. Информацию о работе административной комиссии за </w:t>
      </w:r>
      <w:r w:rsidRPr="000D399B">
        <w:rPr>
          <w:b w:val="0"/>
          <w:szCs w:val="28"/>
          <w:lang w:val="en-US"/>
        </w:rPr>
        <w:t>I</w:t>
      </w:r>
      <w:r w:rsidRPr="000D399B">
        <w:rPr>
          <w:b w:val="0"/>
          <w:szCs w:val="28"/>
        </w:rPr>
        <w:t xml:space="preserve"> квартал 2017 года принять к сведению. </w:t>
      </w:r>
    </w:p>
    <w:p w:rsidR="000D399B" w:rsidRPr="000D399B" w:rsidRDefault="000D399B" w:rsidP="000D399B">
      <w:pPr>
        <w:pStyle w:val="a3"/>
        <w:spacing w:line="228" w:lineRule="auto"/>
        <w:ind w:left="0" w:right="0"/>
        <w:rPr>
          <w:b w:val="0"/>
          <w:color w:val="000000"/>
          <w:szCs w:val="28"/>
        </w:rPr>
      </w:pPr>
      <w:r w:rsidRPr="000D399B">
        <w:rPr>
          <w:b w:val="0"/>
          <w:szCs w:val="28"/>
        </w:rPr>
        <w:tab/>
        <w:t>2</w:t>
      </w:r>
      <w:r w:rsidRPr="000D399B">
        <w:rPr>
          <w:b w:val="0"/>
          <w:color w:val="000000"/>
          <w:szCs w:val="28"/>
        </w:rPr>
        <w:t>. Настоящее решение вступает в силу со дня его принятия.</w:t>
      </w:r>
    </w:p>
    <w:p w:rsidR="000D399B" w:rsidRPr="000D399B" w:rsidRDefault="000D399B" w:rsidP="000D399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399B" w:rsidRPr="000D399B" w:rsidRDefault="000D399B" w:rsidP="000D399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0D399B" w:rsidRPr="000D399B" w:rsidRDefault="000D399B" w:rsidP="000D399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399B" w:rsidRPr="000D399B" w:rsidRDefault="000D399B" w:rsidP="000D399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D399B" w:rsidRPr="000D399B" w:rsidRDefault="000D399B" w:rsidP="000D399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399B">
        <w:rPr>
          <w:rFonts w:ascii="Times New Roman" w:hAnsi="Times New Roman" w:cs="Times New Roman"/>
          <w:bCs/>
          <w:sz w:val="28"/>
          <w:szCs w:val="28"/>
        </w:rPr>
        <w:t>Председатель Совета депутатов</w:t>
      </w:r>
    </w:p>
    <w:p w:rsidR="000D399B" w:rsidRPr="000D399B" w:rsidRDefault="000D399B" w:rsidP="000D399B">
      <w:pPr>
        <w:rPr>
          <w:rFonts w:ascii="Times New Roman" w:hAnsi="Times New Roman" w:cs="Times New Roman"/>
          <w:bCs/>
          <w:sz w:val="28"/>
          <w:szCs w:val="28"/>
        </w:rPr>
      </w:pPr>
      <w:r w:rsidRPr="000D399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0D399B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</w:t>
      </w:r>
      <w:proofErr w:type="spellStart"/>
      <w:r w:rsidRPr="000D399B">
        <w:rPr>
          <w:rFonts w:ascii="Times New Roman" w:hAnsi="Times New Roman" w:cs="Times New Roman"/>
          <w:bCs/>
          <w:sz w:val="28"/>
          <w:szCs w:val="28"/>
        </w:rPr>
        <w:t>Н.В.Кузьмин</w:t>
      </w:r>
      <w:proofErr w:type="spellEnd"/>
    </w:p>
    <w:p w:rsidR="000D399B" w:rsidRPr="000D399B" w:rsidRDefault="000D399B" w:rsidP="000D399B">
      <w:pPr>
        <w:rPr>
          <w:rFonts w:ascii="Times New Roman" w:hAnsi="Times New Roman" w:cs="Times New Roman"/>
          <w:bCs/>
          <w:sz w:val="28"/>
          <w:szCs w:val="28"/>
        </w:rPr>
      </w:pPr>
    </w:p>
    <w:p w:rsidR="00F72913" w:rsidRPr="000D399B" w:rsidRDefault="00F72913">
      <w:pPr>
        <w:rPr>
          <w:rFonts w:ascii="Times New Roman" w:hAnsi="Times New Roman" w:cs="Times New Roman"/>
        </w:rPr>
      </w:pPr>
    </w:p>
    <w:sectPr w:rsidR="00F72913" w:rsidRPr="000D3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AB6"/>
    <w:rsid w:val="000D399B"/>
    <w:rsid w:val="00F72913"/>
    <w:rsid w:val="00FF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3F574-8465-450C-AFAD-03132594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99B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D399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399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lock Text"/>
    <w:basedOn w:val="a"/>
    <w:semiHidden/>
    <w:unhideWhenUsed/>
    <w:rsid w:val="000D399B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0D399B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Company>SPecialiST RePack</Company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2017-06-26T08:01:00Z</dcterms:created>
  <dcterms:modified xsi:type="dcterms:W3CDTF">2017-06-26T08:01:00Z</dcterms:modified>
</cp:coreProperties>
</file>