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3513C7" w:rsidRPr="00701B97" w:rsidTr="00FD3EE7">
        <w:trPr>
          <w:jc w:val="center"/>
        </w:trPr>
        <w:tc>
          <w:tcPr>
            <w:tcW w:w="4962" w:type="dxa"/>
            <w:hideMark/>
          </w:tcPr>
          <w:p w:rsidR="003513C7" w:rsidRPr="0031635E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31635E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31635E" w:rsidRPr="0031635E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31635E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D53A93" w:rsidRPr="00D53A93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D53A93" w:rsidRPr="00D53A93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D53A93" w:rsidRPr="00D53A93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D53A93" w:rsidRPr="00D53A93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D53A93" w:rsidRPr="00D53A93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D53A93" w:rsidRPr="00D53A93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31635E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31635E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31635E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1635E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1635E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1635E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31635E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31635E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31635E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31635E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31635E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31635E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31635E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31635E">
                    <w:rPr>
                      <w:color w:val="000000" w:themeColor="text1"/>
                      <w:lang w:val="en-US"/>
                    </w:rPr>
                    <w:t>E</w:t>
                  </w:r>
                  <w:r w:rsidRPr="0031635E">
                    <w:rPr>
                      <w:color w:val="000000" w:themeColor="text1"/>
                    </w:rPr>
                    <w:t>-</w:t>
                  </w:r>
                  <w:r w:rsidRPr="0031635E">
                    <w:rPr>
                      <w:color w:val="000000" w:themeColor="text1"/>
                      <w:lang w:val="en-US"/>
                    </w:rPr>
                    <w:t>mail</w:t>
                  </w:r>
                  <w:r w:rsidRPr="0031635E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31635E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31635E">
                    <w:rPr>
                      <w:color w:val="000000" w:themeColor="text1"/>
                    </w:rPr>
                    <w:t>-</w:t>
                  </w:r>
                  <w:proofErr w:type="spellStart"/>
                  <w:r w:rsidRPr="0031635E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31635E">
                    <w:rPr>
                      <w:color w:val="000000" w:themeColor="text1"/>
                    </w:rPr>
                    <w:t>@</w:t>
                  </w:r>
                  <w:r w:rsidRPr="0031635E">
                    <w:rPr>
                      <w:color w:val="000000" w:themeColor="text1"/>
                      <w:lang w:val="en-US"/>
                    </w:rPr>
                    <w:t>mail</w:t>
                  </w:r>
                  <w:r w:rsidRPr="0031635E">
                    <w:rPr>
                      <w:color w:val="000000" w:themeColor="text1"/>
                    </w:rPr>
                    <w:t>.</w:t>
                  </w:r>
                  <w:proofErr w:type="spellStart"/>
                  <w:r w:rsidRPr="0031635E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31635E" w:rsidRDefault="0031635E" w:rsidP="00AA41D3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31635E">
                    <w:rPr>
                      <w:color w:val="000000" w:themeColor="text1"/>
                      <w:sz w:val="24"/>
                      <w:szCs w:val="24"/>
                    </w:rPr>
                    <w:t>2</w:t>
                  </w:r>
                  <w:r w:rsidR="000543C5">
                    <w:rPr>
                      <w:color w:val="000000" w:themeColor="text1"/>
                      <w:sz w:val="24"/>
                      <w:szCs w:val="24"/>
                    </w:rPr>
                    <w:t>5</w:t>
                  </w:r>
                  <w:r w:rsidRPr="0031635E">
                    <w:rPr>
                      <w:color w:val="000000" w:themeColor="text1"/>
                      <w:sz w:val="24"/>
                      <w:szCs w:val="24"/>
                    </w:rPr>
                    <w:t xml:space="preserve"> августа 2017 г. № 2</w:t>
                  </w:r>
                  <w:r w:rsidR="00AA41D3">
                    <w:rPr>
                      <w:color w:val="000000" w:themeColor="text1"/>
                      <w:sz w:val="24"/>
                      <w:szCs w:val="24"/>
                    </w:rPr>
                    <w:t>719</w:t>
                  </w:r>
                  <w:r w:rsidR="003513C7" w:rsidRPr="0031635E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31635E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31635E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31635E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31635E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31635E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31635E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Pr="0000573E" w:rsidRDefault="003513C7" w:rsidP="003513C7">
      <w:pPr>
        <w:pStyle w:val="Normal2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«Оперативное предупреждение»</w:t>
      </w:r>
    </w:p>
    <w:p w:rsidR="003513C7" w:rsidRPr="0000573E" w:rsidRDefault="003513C7" w:rsidP="003513C7">
      <w:pPr>
        <w:jc w:val="both"/>
        <w:rPr>
          <w:color w:val="000000" w:themeColor="text1"/>
          <w:kern w:val="2"/>
          <w:sz w:val="26"/>
          <w:szCs w:val="26"/>
        </w:rPr>
      </w:pPr>
    </w:p>
    <w:p w:rsidR="003513C7" w:rsidRPr="0000573E" w:rsidRDefault="003513C7" w:rsidP="003513C7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Доводим до Вашего сведения, что по уточненным данным Мордовского  центра по гидрометеорологии и мониторингу  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 - Филиал ФГБУ «ВЕРХНЕ-ВОЛЖСКОЕ УГМС»):</w:t>
      </w:r>
      <w:r w:rsidRPr="0000573E">
        <w:rPr>
          <w:color w:val="FF0000"/>
          <w:kern w:val="2"/>
          <w:sz w:val="26"/>
          <w:szCs w:val="26"/>
        </w:rPr>
        <w:t xml:space="preserve"> </w:t>
      </w:r>
      <w:r w:rsidRPr="0000573E">
        <w:rPr>
          <w:b/>
          <w:color w:val="000000" w:themeColor="text1"/>
          <w:kern w:val="2"/>
          <w:sz w:val="26"/>
          <w:szCs w:val="26"/>
        </w:rPr>
        <w:t>На территории Республики Мордовия</w:t>
      </w:r>
      <w:r w:rsidRPr="0000573E">
        <w:rPr>
          <w:color w:val="000000" w:themeColor="text1"/>
          <w:kern w:val="2"/>
          <w:sz w:val="26"/>
          <w:szCs w:val="26"/>
        </w:rPr>
        <w:t xml:space="preserve"> </w:t>
      </w:r>
      <w:r w:rsidR="000543C5">
        <w:rPr>
          <w:b/>
          <w:color w:val="000000" w:themeColor="text1"/>
          <w:kern w:val="2"/>
          <w:sz w:val="26"/>
          <w:szCs w:val="26"/>
        </w:rPr>
        <w:t>25</w:t>
      </w:r>
      <w:r w:rsidR="00555B92">
        <w:rPr>
          <w:b/>
          <w:color w:val="000000" w:themeColor="text1"/>
          <w:kern w:val="2"/>
          <w:sz w:val="26"/>
          <w:szCs w:val="26"/>
        </w:rPr>
        <w:t xml:space="preserve"> августа</w:t>
      </w:r>
      <w:r w:rsidRPr="0000573E">
        <w:rPr>
          <w:color w:val="000000" w:themeColor="text1"/>
          <w:kern w:val="2"/>
          <w:sz w:val="26"/>
          <w:szCs w:val="26"/>
        </w:rPr>
        <w:t xml:space="preserve"> </w:t>
      </w:r>
      <w:r w:rsidRPr="0000573E">
        <w:rPr>
          <w:b/>
          <w:color w:val="000000" w:themeColor="text1"/>
          <w:kern w:val="2"/>
          <w:sz w:val="26"/>
          <w:szCs w:val="26"/>
        </w:rPr>
        <w:t>2017 года</w:t>
      </w:r>
      <w:r w:rsidRPr="0000573E">
        <w:rPr>
          <w:color w:val="000000" w:themeColor="text1"/>
          <w:kern w:val="2"/>
          <w:sz w:val="26"/>
          <w:szCs w:val="26"/>
        </w:rPr>
        <w:t xml:space="preserve"> </w:t>
      </w:r>
      <w:r w:rsidR="00D70670">
        <w:rPr>
          <w:b/>
          <w:color w:val="000000" w:themeColor="text1"/>
          <w:sz w:val="26"/>
          <w:szCs w:val="26"/>
        </w:rPr>
        <w:t>в дневные часы</w:t>
      </w:r>
      <w:r w:rsidR="00D70670">
        <w:rPr>
          <w:b/>
          <w:color w:val="000000" w:themeColor="text1"/>
          <w:kern w:val="2"/>
          <w:sz w:val="26"/>
          <w:szCs w:val="26"/>
        </w:rPr>
        <w:t xml:space="preserve"> </w:t>
      </w:r>
      <w:r w:rsidR="000543C5">
        <w:rPr>
          <w:b/>
          <w:color w:val="000000" w:themeColor="text1"/>
          <w:kern w:val="2"/>
          <w:sz w:val="26"/>
          <w:szCs w:val="26"/>
        </w:rPr>
        <w:t>ожидается</w:t>
      </w:r>
      <w:r w:rsidRPr="0000573E">
        <w:rPr>
          <w:b/>
          <w:color w:val="000000" w:themeColor="text1"/>
          <w:kern w:val="2"/>
          <w:sz w:val="26"/>
          <w:szCs w:val="26"/>
        </w:rPr>
        <w:t xml:space="preserve"> неблагоприятное метеорологическое явление, связанное с порывами</w:t>
      </w:r>
      <w:r w:rsidR="000543C5">
        <w:rPr>
          <w:b/>
          <w:color w:val="000000" w:themeColor="text1"/>
          <w:sz w:val="26"/>
          <w:szCs w:val="26"/>
        </w:rPr>
        <w:t xml:space="preserve"> юго-западного</w:t>
      </w:r>
      <w:r w:rsidRPr="0000573E">
        <w:rPr>
          <w:b/>
          <w:color w:val="000000" w:themeColor="text1"/>
          <w:sz w:val="26"/>
          <w:szCs w:val="26"/>
        </w:rPr>
        <w:t xml:space="preserve"> ветра до 15-20 м/с</w:t>
      </w:r>
      <w:r w:rsidR="00D70670">
        <w:rPr>
          <w:b/>
          <w:color w:val="000000" w:themeColor="text1"/>
          <w:sz w:val="26"/>
          <w:szCs w:val="26"/>
        </w:rPr>
        <w:t>.</w:t>
      </w:r>
    </w:p>
    <w:p w:rsidR="003513C7" w:rsidRPr="0000573E" w:rsidRDefault="003513C7" w:rsidP="003513C7">
      <w:pPr>
        <w:ind w:firstLine="425"/>
        <w:jc w:val="both"/>
        <w:rPr>
          <w:b/>
          <w:color w:val="000000" w:themeColor="text1"/>
          <w:sz w:val="26"/>
          <w:szCs w:val="26"/>
        </w:rPr>
      </w:pPr>
    </w:p>
    <w:p w:rsidR="003513C7" w:rsidRPr="0000573E" w:rsidRDefault="003513C7" w:rsidP="003513C7">
      <w:pPr>
        <w:ind w:firstLine="567"/>
        <w:jc w:val="both"/>
        <w:rPr>
          <w:b/>
          <w:color w:val="000000" w:themeColor="text1"/>
          <w:sz w:val="26"/>
          <w:szCs w:val="26"/>
        </w:rPr>
      </w:pPr>
      <w:r w:rsidRPr="0000573E">
        <w:rPr>
          <w:b/>
          <w:color w:val="000000" w:themeColor="text1"/>
          <w:sz w:val="26"/>
          <w:szCs w:val="26"/>
        </w:rPr>
        <w:t>При угрозе порывов ветра рекомендуем провести следующие мероприятия</w:t>
      </w:r>
      <w:r w:rsidRPr="0000573E">
        <w:rPr>
          <w:b/>
          <w:color w:val="000000" w:themeColor="text1"/>
          <w:kern w:val="2"/>
          <w:sz w:val="26"/>
          <w:szCs w:val="26"/>
        </w:rPr>
        <w:t>:</w:t>
      </w:r>
      <w:r w:rsidRPr="0000573E">
        <w:rPr>
          <w:b/>
          <w:color w:val="000000" w:themeColor="text1"/>
          <w:sz w:val="26"/>
          <w:szCs w:val="26"/>
        </w:rPr>
        <w:t xml:space="preserve"> </w:t>
      </w:r>
    </w:p>
    <w:p w:rsidR="003513C7" w:rsidRPr="0000573E" w:rsidRDefault="003513C7" w:rsidP="003513C7">
      <w:pPr>
        <w:numPr>
          <w:ilvl w:val="0"/>
          <w:numId w:val="1"/>
        </w:numPr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rFonts w:eastAsia="Batang"/>
          <w:color w:val="000000" w:themeColor="text1"/>
          <w:sz w:val="26"/>
          <w:szCs w:val="26"/>
        </w:rPr>
        <w:t xml:space="preserve"> организовать беспрерывный мониторинг погодных условий;</w:t>
      </w:r>
    </w:p>
    <w:p w:rsidR="003513C7" w:rsidRPr="0000573E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r w:rsidRPr="0000573E">
        <w:rPr>
          <w:rFonts w:eastAsia="Batang"/>
          <w:color w:val="000000" w:themeColor="text1"/>
          <w:sz w:val="26"/>
          <w:szCs w:val="26"/>
        </w:rPr>
        <w:t>подготовить к использованию резервные источники питания на объектах энергоснабжения;</w:t>
      </w:r>
    </w:p>
    <w:p w:rsidR="003513C7" w:rsidRPr="0000573E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proofErr w:type="spellStart"/>
      <w:r w:rsidRPr="0000573E">
        <w:rPr>
          <w:rFonts w:eastAsia="Batang"/>
          <w:color w:val="000000" w:themeColor="text1"/>
          <w:sz w:val="26"/>
          <w:szCs w:val="26"/>
        </w:rPr>
        <w:t>энергослужбам</w:t>
      </w:r>
      <w:proofErr w:type="spellEnd"/>
      <w:r w:rsidRPr="0000573E">
        <w:rPr>
          <w:rFonts w:eastAsia="Batang"/>
          <w:color w:val="000000" w:themeColor="text1"/>
          <w:sz w:val="26"/>
          <w:szCs w:val="26"/>
        </w:rPr>
        <w:t xml:space="preserve"> совместно с Министерством лесного хозяйства организовать вырубку деревьев, которые создают угрозу падения и обрыва ЛЭП;</w:t>
      </w:r>
    </w:p>
    <w:p w:rsidR="003513C7" w:rsidRPr="0000573E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r w:rsidRPr="0000573E">
        <w:rPr>
          <w:rFonts w:eastAsia="Batang"/>
          <w:color w:val="000000" w:themeColor="text1"/>
          <w:sz w:val="26"/>
          <w:szCs w:val="26"/>
        </w:rPr>
        <w:t>организовать контроль состояния систем жизнеобеспечения, организовать дежурство аварийно-восстановительных бригад по ликвидации аварий на системах электро-, водо- и газоснабжения;</w:t>
      </w:r>
    </w:p>
    <w:p w:rsidR="003513C7" w:rsidRPr="0000573E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color w:val="000000" w:themeColor="text1"/>
          <w:sz w:val="26"/>
          <w:szCs w:val="26"/>
        </w:rPr>
      </w:pPr>
      <w:r w:rsidRPr="0000573E">
        <w:rPr>
          <w:rFonts w:eastAsia="Batang"/>
          <w:color w:val="000000" w:themeColor="text1"/>
          <w:sz w:val="26"/>
          <w:szCs w:val="26"/>
        </w:rPr>
        <w:t>проводить обследование аварийно-опасных участков электро- и газовых – сетей.</w:t>
      </w:r>
    </w:p>
    <w:p w:rsidR="003513C7" w:rsidRPr="0000573E" w:rsidRDefault="003513C7" w:rsidP="003513C7">
      <w:pPr>
        <w:pStyle w:val="a3"/>
        <w:widowControl/>
        <w:adjustRightInd/>
        <w:spacing w:after="60"/>
        <w:ind w:left="0"/>
        <w:jc w:val="both"/>
        <w:rPr>
          <w:color w:val="FF0000"/>
          <w:sz w:val="26"/>
          <w:szCs w:val="26"/>
        </w:rPr>
      </w:pPr>
    </w:p>
    <w:p w:rsidR="003513C7" w:rsidRPr="003513C7" w:rsidRDefault="003513C7" w:rsidP="003513C7">
      <w:pPr>
        <w:widowControl/>
        <w:suppressLineNumbers/>
        <w:suppressAutoHyphens/>
        <w:autoSpaceDE/>
        <w:autoSpaceDN/>
        <w:adjustRightInd/>
        <w:spacing w:after="60"/>
        <w:ind w:firstLine="709"/>
        <w:jc w:val="both"/>
        <w:rPr>
          <w:b/>
          <w:i/>
          <w:color w:val="000000" w:themeColor="text1"/>
          <w:sz w:val="26"/>
          <w:szCs w:val="26"/>
        </w:rPr>
      </w:pPr>
      <w:r w:rsidRPr="003513C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Cs/>
          <w:color w:val="FF0000"/>
          <w:sz w:val="26"/>
          <w:szCs w:val="26"/>
        </w:rPr>
      </w:pP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0573E">
        <w:rPr>
          <w:b/>
          <w:bCs/>
          <w:color w:val="000000" w:themeColor="text1"/>
          <w:sz w:val="26"/>
          <w:szCs w:val="26"/>
        </w:rPr>
        <w:t xml:space="preserve">При получении информации о </w:t>
      </w:r>
      <w:r w:rsidRPr="0000573E">
        <w:rPr>
          <w:b/>
          <w:bCs/>
          <w:color w:val="000000" w:themeColor="text1"/>
          <w:sz w:val="26"/>
          <w:szCs w:val="26"/>
          <w:u w:val="single"/>
        </w:rPr>
        <w:t>сильных порывах ветра</w:t>
      </w:r>
      <w:r w:rsidRPr="0000573E">
        <w:rPr>
          <w:b/>
          <w:color w:val="000000" w:themeColor="text1"/>
          <w:sz w:val="26"/>
          <w:szCs w:val="26"/>
        </w:rPr>
        <w:t>: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851"/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 xml:space="preserve">   уберите хозяйственные вещи со двора и балконов в дом (подвал), обрежьте сухие деревья, которые могут нанести ущерб вашему жилищу;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автомобили паркуйте вдали от деревьев, а также слабо укрепленных конструкций;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lastRenderedPageBreak/>
        <w:t>находясь на улице, держитесь как можно дальше от легких построек, зданий, линий электропередач и промышленных объектов;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обращайте внимание на провода линий электропередач, контактных сетей электротранспорта;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увидев оборванные провода, сообщите администрации населенного пункта о месте обрыва.</w:t>
      </w:r>
    </w:p>
    <w:p w:rsidR="003513C7" w:rsidRPr="0000573E" w:rsidRDefault="003513C7" w:rsidP="003513C7">
      <w:pPr>
        <w:widowControl/>
        <w:numPr>
          <w:ilvl w:val="0"/>
          <w:numId w:val="3"/>
        </w:numPr>
        <w:tabs>
          <w:tab w:val="num" w:pos="1070"/>
        </w:tabs>
        <w:autoSpaceDE/>
        <w:autoSpaceDN/>
        <w:adjustRightInd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воздержитесь от поездок по городу, по возможности оставайтесь в квартире или на работе. Включите средства проводного и радиовещания.</w:t>
      </w:r>
    </w:p>
    <w:p w:rsidR="003513C7" w:rsidRPr="0000573E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bCs/>
          <w:color w:val="FF0000"/>
          <w:sz w:val="26"/>
          <w:szCs w:val="26"/>
        </w:rPr>
      </w:pP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00573E">
        <w:rPr>
          <w:b/>
          <w:bCs/>
          <w:color w:val="000000"/>
          <w:sz w:val="26"/>
          <w:szCs w:val="26"/>
        </w:rPr>
        <w:t xml:space="preserve">При получении информации о </w:t>
      </w:r>
      <w:r w:rsidRPr="0000573E">
        <w:rPr>
          <w:b/>
          <w:bCs/>
          <w:color w:val="000000"/>
          <w:sz w:val="26"/>
          <w:szCs w:val="26"/>
          <w:u w:val="single"/>
        </w:rPr>
        <w:t>грозе</w:t>
      </w:r>
      <w:r w:rsidRPr="0000573E">
        <w:rPr>
          <w:b/>
          <w:color w:val="000000"/>
          <w:sz w:val="26"/>
          <w:szCs w:val="26"/>
        </w:rPr>
        <w:t>: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00573E">
        <w:rPr>
          <w:b/>
          <w:bCs/>
          <w:color w:val="000000"/>
          <w:sz w:val="26"/>
          <w:szCs w:val="26"/>
        </w:rPr>
        <w:t>Если вы в доме, то: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во время грозы следует держаться подальше от электропроводки, антенн;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 xml:space="preserve">отключите радио и телевизор, избегайте использования телефона, в том числе сотового, и электроприборов, не касайтесь металлических </w:t>
      </w:r>
      <w:proofErr w:type="spellStart"/>
      <w:r w:rsidRPr="0000573E">
        <w:rPr>
          <w:color w:val="000000"/>
          <w:sz w:val="26"/>
          <w:szCs w:val="26"/>
        </w:rPr>
        <w:t>предметов.Если</w:t>
      </w:r>
      <w:proofErr w:type="spellEnd"/>
      <w:r w:rsidRPr="0000573E">
        <w:rPr>
          <w:color w:val="000000"/>
          <w:sz w:val="26"/>
          <w:szCs w:val="26"/>
        </w:rPr>
        <w:t xml:space="preserve"> у вашего радио - или телеприемника на крыше индивидуальная антенна, ее следует отсоединить от приборов.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00573E">
        <w:rPr>
          <w:b/>
          <w:bCs/>
          <w:color w:val="000000"/>
          <w:sz w:val="26"/>
          <w:szCs w:val="26"/>
        </w:rPr>
        <w:t> 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00573E">
        <w:rPr>
          <w:b/>
          <w:bCs/>
          <w:color w:val="000000"/>
          <w:sz w:val="26"/>
          <w:szCs w:val="26"/>
        </w:rPr>
        <w:t>Если вы на открытой местности: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отключите сотовый телефон и другие устройства, не рекомендуется использовать зонты;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не прячьтесь под высокие деревья (особенно одинокие). По статистике наиболее опасны дуб, тополь, ель, сосна;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при пребывании во время грозы в лесу следует укрыться среди низкорослой растительности;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если вы находитесь на возвышенности, спуститесь вниз;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если во время грозы вы находитесь в лодке, гребите к берегу;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lastRenderedPageBreak/>
        <w:t>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00573E">
        <w:rPr>
          <w:b/>
          <w:color w:val="000000"/>
          <w:sz w:val="26"/>
          <w:szCs w:val="26"/>
        </w:rPr>
        <w:t> 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00573E">
        <w:rPr>
          <w:b/>
          <w:bCs/>
          <w:color w:val="000000"/>
          <w:sz w:val="26"/>
          <w:szCs w:val="26"/>
        </w:rPr>
        <w:t>Если ударила молния: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00573E">
        <w:rPr>
          <w:color w:val="000000"/>
          <w:sz w:val="26"/>
          <w:szCs w:val="26"/>
        </w:rPr>
        <w:t>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513C7" w:rsidRPr="0000573E" w:rsidRDefault="003513C7" w:rsidP="003513C7">
      <w:pPr>
        <w:widowControl/>
        <w:tabs>
          <w:tab w:val="num" w:pos="1070"/>
        </w:tabs>
        <w:autoSpaceDE/>
        <w:autoSpaceDN/>
        <w:adjustRightInd/>
        <w:ind w:left="567"/>
        <w:contextualSpacing/>
        <w:jc w:val="both"/>
        <w:rPr>
          <w:bCs/>
          <w:color w:val="FF0000"/>
          <w:sz w:val="26"/>
          <w:szCs w:val="26"/>
        </w:rPr>
      </w:pPr>
    </w:p>
    <w:p w:rsidR="003513C7" w:rsidRPr="0000573E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FF0000"/>
          <w:sz w:val="26"/>
          <w:szCs w:val="26"/>
        </w:rPr>
      </w:pPr>
    </w:p>
    <w:p w:rsidR="003513C7" w:rsidRPr="003513C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b/>
          <w:bCs/>
          <w:i/>
          <w:iCs/>
          <w:color w:val="000000" w:themeColor="text1"/>
          <w:sz w:val="26"/>
          <w:szCs w:val="26"/>
        </w:rPr>
      </w:pPr>
      <w:r w:rsidRPr="003513C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3513C7" w:rsidRPr="003513C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3513C7" w:rsidRPr="003513C7" w:rsidRDefault="003513C7" w:rsidP="003513C7">
      <w:pPr>
        <w:suppressLineNumbers/>
        <w:tabs>
          <w:tab w:val="left" w:pos="720"/>
        </w:tabs>
        <w:suppressAutoHyphens/>
        <w:ind w:firstLine="540"/>
        <w:jc w:val="both"/>
        <w:rPr>
          <w:bCs/>
          <w:color w:val="000000" w:themeColor="text1"/>
          <w:sz w:val="26"/>
          <w:szCs w:val="26"/>
        </w:rPr>
      </w:pPr>
    </w:p>
    <w:p w:rsidR="00D2472B" w:rsidRPr="003513C7" w:rsidRDefault="00D2472B" w:rsidP="003513C7">
      <w:pPr>
        <w:rPr>
          <w:color w:val="000000" w:themeColor="text1"/>
        </w:rPr>
      </w:pPr>
    </w:p>
    <w:sectPr w:rsidR="00D2472B" w:rsidRPr="003513C7" w:rsidSect="00D53A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543C5"/>
    <w:rsid w:val="000C2D4C"/>
    <w:rsid w:val="0031635E"/>
    <w:rsid w:val="003513C7"/>
    <w:rsid w:val="00555B92"/>
    <w:rsid w:val="007841B8"/>
    <w:rsid w:val="009D142F"/>
    <w:rsid w:val="00AA41D3"/>
    <w:rsid w:val="00BF62B5"/>
    <w:rsid w:val="00D2472B"/>
    <w:rsid w:val="00D53A93"/>
    <w:rsid w:val="00D70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7067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7067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776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ПЧ7</cp:lastModifiedBy>
  <cp:revision>15</cp:revision>
  <cp:lastPrinted>2017-08-23T08:41:00Z</cp:lastPrinted>
  <dcterms:created xsi:type="dcterms:W3CDTF">2017-07-05T08:14:00Z</dcterms:created>
  <dcterms:modified xsi:type="dcterms:W3CDTF">2017-08-25T15:48:00Z</dcterms:modified>
</cp:coreProperties>
</file>