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3C" w:rsidRPr="0069083C" w:rsidRDefault="0069083C" w:rsidP="006908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083C">
        <w:rPr>
          <w:rFonts w:ascii="Times New Roman" w:hAnsi="Times New Roman" w:cs="Times New Roman"/>
          <w:b/>
          <w:sz w:val="24"/>
          <w:szCs w:val="24"/>
        </w:rPr>
        <w:t>Зачем нужна выписка из ЕГРН?</w:t>
      </w:r>
    </w:p>
    <w:p w:rsidR="00555B88" w:rsidRPr="0069083C" w:rsidRDefault="00555B88" w:rsidP="0069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 xml:space="preserve">Выписка из </w:t>
      </w:r>
      <w:r w:rsidR="0069083C">
        <w:rPr>
          <w:rFonts w:ascii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Pr="0069083C">
        <w:rPr>
          <w:rFonts w:ascii="Times New Roman" w:hAnsi="Times New Roman" w:cs="Times New Roman"/>
          <w:sz w:val="24"/>
          <w:szCs w:val="24"/>
        </w:rPr>
        <w:t>ЕГРН</w:t>
      </w:r>
      <w:r w:rsidR="0069083C">
        <w:rPr>
          <w:rFonts w:ascii="Times New Roman" w:hAnsi="Times New Roman" w:cs="Times New Roman"/>
          <w:sz w:val="24"/>
          <w:szCs w:val="24"/>
        </w:rPr>
        <w:t>)</w:t>
      </w:r>
      <w:r w:rsidRPr="0069083C">
        <w:rPr>
          <w:rFonts w:ascii="Times New Roman" w:hAnsi="Times New Roman" w:cs="Times New Roman"/>
          <w:sz w:val="24"/>
          <w:szCs w:val="24"/>
        </w:rPr>
        <w:t xml:space="preserve"> - это крайне важный для собственника имущественного права документ, который имеет </w:t>
      </w:r>
      <w:r w:rsidR="0069083C" w:rsidRPr="0069083C">
        <w:rPr>
          <w:rFonts w:ascii="Times New Roman" w:hAnsi="Times New Roman" w:cs="Times New Roman"/>
          <w:sz w:val="24"/>
          <w:szCs w:val="24"/>
        </w:rPr>
        <w:t xml:space="preserve"> </w:t>
      </w:r>
      <w:r w:rsidRPr="0069083C">
        <w:rPr>
          <w:rFonts w:ascii="Times New Roman" w:hAnsi="Times New Roman" w:cs="Times New Roman"/>
          <w:sz w:val="24"/>
          <w:szCs w:val="24"/>
        </w:rPr>
        <w:t xml:space="preserve">юридическую  силу.  С  его  помощью  можно  решить  многочисленные  имущественные  вопросы.  Любой объект  недвижимости  обязан  пройти  государственную  регистрацию,  именно  поэтому  реестры  выступают полноценными источниками информации. </w:t>
      </w:r>
    </w:p>
    <w:p w:rsidR="00555B88" w:rsidRPr="0069083C" w:rsidRDefault="00555B88" w:rsidP="0069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>Без  выписки  сложно  будет  иници</w:t>
      </w:r>
      <w:r w:rsidR="0069083C">
        <w:rPr>
          <w:rFonts w:ascii="Times New Roman" w:hAnsi="Times New Roman" w:cs="Times New Roman"/>
          <w:sz w:val="24"/>
          <w:szCs w:val="24"/>
        </w:rPr>
        <w:t>ировать  сделку  купли-продажи</w:t>
      </w:r>
      <w:r w:rsidRPr="0069083C">
        <w:rPr>
          <w:rFonts w:ascii="Times New Roman" w:hAnsi="Times New Roman" w:cs="Times New Roman"/>
          <w:sz w:val="24"/>
          <w:szCs w:val="24"/>
        </w:rPr>
        <w:t xml:space="preserve">. То же самое касается ситуации с обменом квадратных метров. Выписка из ЕГРН пригодится </w:t>
      </w:r>
      <w:r w:rsidR="0069083C">
        <w:rPr>
          <w:rFonts w:ascii="Times New Roman" w:hAnsi="Times New Roman" w:cs="Times New Roman"/>
          <w:sz w:val="24"/>
          <w:szCs w:val="24"/>
        </w:rPr>
        <w:t xml:space="preserve">и </w:t>
      </w:r>
      <w:r w:rsidRPr="0069083C">
        <w:rPr>
          <w:rFonts w:ascii="Times New Roman" w:hAnsi="Times New Roman" w:cs="Times New Roman"/>
          <w:sz w:val="24"/>
          <w:szCs w:val="24"/>
        </w:rPr>
        <w:t>в  ситуации,  когда  стоит  вопрос  о  перепланировке  помещений.  Документ  незаменим  и  в  рамках бракоразводного  процесса,  когда  необходимо  подтвердить  имущественное  право  каждого  отдельного</w:t>
      </w:r>
      <w:r w:rsidR="0069083C" w:rsidRPr="0069083C">
        <w:rPr>
          <w:rFonts w:ascii="Times New Roman" w:hAnsi="Times New Roman" w:cs="Times New Roman"/>
          <w:sz w:val="24"/>
          <w:szCs w:val="24"/>
        </w:rPr>
        <w:t xml:space="preserve"> </w:t>
      </w:r>
      <w:r w:rsidRPr="0069083C">
        <w:rPr>
          <w:rFonts w:ascii="Times New Roman" w:hAnsi="Times New Roman" w:cs="Times New Roman"/>
          <w:sz w:val="24"/>
          <w:szCs w:val="24"/>
        </w:rPr>
        <w:t xml:space="preserve">супруга; в ситуации, когда необходимо оформить наследство или договор дарения. </w:t>
      </w:r>
    </w:p>
    <w:p w:rsidR="00555B88" w:rsidRPr="0069083C" w:rsidRDefault="00555B88" w:rsidP="0069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 xml:space="preserve">Кроме  того,  нельзя  застраховать  квартиру  или  дом,  если  на  руках  нет  выписки  из  ЕГРН,  оформленной должным  образом.  Этот  инструмент  информирования  применяют  и  в  ситуации,  когда  необходимо оформить  крупный  кредит  в  банке  под  залог  имеющихся  активов.  </w:t>
      </w:r>
    </w:p>
    <w:p w:rsidR="0069083C" w:rsidRPr="0069083C" w:rsidRDefault="00555B88" w:rsidP="0069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 xml:space="preserve">Спектр  действия  и  применения  документа  предельно  широк.  Если  речь  идет  о  каких-либо  операциях  с недвижимым  имуществом,  то  без  ее  участия  не  обойтись.  Документ  отличается  предельной информативностью и содержит весь перечень сведений, что имеют значение для участников сделки. </w:t>
      </w:r>
    </w:p>
    <w:p w:rsidR="00D53AB3" w:rsidRDefault="00555B88" w:rsidP="006908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83C">
        <w:rPr>
          <w:rFonts w:ascii="Times New Roman" w:hAnsi="Times New Roman" w:cs="Times New Roman"/>
          <w:sz w:val="24"/>
          <w:szCs w:val="24"/>
        </w:rPr>
        <w:t xml:space="preserve">В  </w:t>
      </w:r>
      <w:r w:rsidR="00B6671C">
        <w:rPr>
          <w:rFonts w:ascii="Times New Roman" w:hAnsi="Times New Roman" w:cs="Times New Roman"/>
          <w:sz w:val="24"/>
          <w:szCs w:val="24"/>
        </w:rPr>
        <w:t xml:space="preserve">настоящее время </w:t>
      </w:r>
      <w:r w:rsidRPr="0069083C">
        <w:rPr>
          <w:rFonts w:ascii="Times New Roman" w:hAnsi="Times New Roman" w:cs="Times New Roman"/>
          <w:sz w:val="24"/>
          <w:szCs w:val="24"/>
        </w:rPr>
        <w:t xml:space="preserve">можно  </w:t>
      </w:r>
      <w:r w:rsidR="0069083C">
        <w:rPr>
          <w:rFonts w:ascii="Times New Roman" w:hAnsi="Times New Roman" w:cs="Times New Roman"/>
          <w:sz w:val="24"/>
          <w:szCs w:val="24"/>
        </w:rPr>
        <w:t xml:space="preserve">получить </w:t>
      </w:r>
      <w:r w:rsidR="0069083C" w:rsidRPr="0069083C">
        <w:rPr>
          <w:rFonts w:ascii="Times New Roman" w:hAnsi="Times New Roman" w:cs="Times New Roman"/>
          <w:sz w:val="24"/>
          <w:szCs w:val="24"/>
        </w:rPr>
        <w:t>выписк</w:t>
      </w:r>
      <w:r w:rsidR="0069083C">
        <w:rPr>
          <w:rFonts w:ascii="Times New Roman" w:hAnsi="Times New Roman" w:cs="Times New Roman"/>
          <w:sz w:val="24"/>
          <w:szCs w:val="24"/>
        </w:rPr>
        <w:t>у</w:t>
      </w:r>
      <w:r w:rsidR="0069083C" w:rsidRPr="0069083C">
        <w:rPr>
          <w:rFonts w:ascii="Times New Roman" w:hAnsi="Times New Roman" w:cs="Times New Roman"/>
          <w:sz w:val="24"/>
          <w:szCs w:val="24"/>
        </w:rPr>
        <w:t xml:space="preserve"> из  ЕГРН </w:t>
      </w:r>
      <w:r w:rsidR="0069083C">
        <w:rPr>
          <w:rFonts w:ascii="Times New Roman" w:hAnsi="Times New Roman" w:cs="Times New Roman"/>
          <w:sz w:val="24"/>
          <w:szCs w:val="24"/>
        </w:rPr>
        <w:t xml:space="preserve">в </w:t>
      </w:r>
      <w:r w:rsidRPr="0069083C">
        <w:rPr>
          <w:rFonts w:ascii="Times New Roman" w:hAnsi="Times New Roman" w:cs="Times New Roman"/>
          <w:sz w:val="24"/>
          <w:szCs w:val="24"/>
        </w:rPr>
        <w:t xml:space="preserve">режиме  онлайн,  что  очень удобно.  Достаточно  посетить  официальный  </w:t>
      </w:r>
      <w:r w:rsidR="00B6671C">
        <w:rPr>
          <w:rFonts w:ascii="Times New Roman" w:hAnsi="Times New Roman" w:cs="Times New Roman"/>
          <w:sz w:val="24"/>
          <w:szCs w:val="24"/>
        </w:rPr>
        <w:t>сайт Росреестра или портал Госуслуг</w:t>
      </w:r>
      <w:r w:rsidRPr="0069083C">
        <w:rPr>
          <w:rFonts w:ascii="Times New Roman" w:hAnsi="Times New Roman" w:cs="Times New Roman"/>
          <w:sz w:val="24"/>
          <w:szCs w:val="24"/>
        </w:rPr>
        <w:t xml:space="preserve">,  внести  требуемые  данные  и  дождаться результата. </w:t>
      </w:r>
    </w:p>
    <w:p w:rsidR="00D53AB3" w:rsidRDefault="00D53AB3" w:rsidP="00D53AB3">
      <w:pPr>
        <w:rPr>
          <w:rFonts w:ascii="Times New Roman" w:hAnsi="Times New Roman" w:cs="Times New Roman"/>
          <w:sz w:val="24"/>
          <w:szCs w:val="24"/>
        </w:rPr>
      </w:pPr>
    </w:p>
    <w:p w:rsidR="00F21B7A" w:rsidRDefault="00F21B7A" w:rsidP="00D53AB3">
      <w:pPr>
        <w:rPr>
          <w:rFonts w:ascii="Times New Roman" w:hAnsi="Times New Roman" w:cs="Times New Roman"/>
          <w:sz w:val="24"/>
          <w:szCs w:val="24"/>
        </w:rPr>
      </w:pPr>
    </w:p>
    <w:sectPr w:rsidR="00F21B7A" w:rsidSect="00213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55B88"/>
    <w:rsid w:val="000B47AB"/>
    <w:rsid w:val="001441DB"/>
    <w:rsid w:val="001829EC"/>
    <w:rsid w:val="001A5197"/>
    <w:rsid w:val="00213BBE"/>
    <w:rsid w:val="003609F1"/>
    <w:rsid w:val="0040652F"/>
    <w:rsid w:val="00555B88"/>
    <w:rsid w:val="00565C20"/>
    <w:rsid w:val="0069083C"/>
    <w:rsid w:val="0071766A"/>
    <w:rsid w:val="00A3442C"/>
    <w:rsid w:val="00B6671C"/>
    <w:rsid w:val="00D53AB3"/>
    <w:rsid w:val="00E249A5"/>
    <w:rsid w:val="00F21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B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15</cp:revision>
  <cp:lastPrinted>2018-05-03T06:31:00Z</cp:lastPrinted>
  <dcterms:created xsi:type="dcterms:W3CDTF">2018-04-09T13:03:00Z</dcterms:created>
  <dcterms:modified xsi:type="dcterms:W3CDTF">2018-05-16T07:33:00Z</dcterms:modified>
</cp:coreProperties>
</file>