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5BE" w:rsidRPr="00E169CD" w:rsidRDefault="009475BE">
      <w:pPr>
        <w:rPr>
          <w:sz w:val="32"/>
          <w:szCs w:val="32"/>
        </w:rPr>
      </w:pPr>
    </w:p>
    <w:p w:rsidR="008930D7" w:rsidRPr="00E169CD" w:rsidRDefault="008930D7" w:rsidP="00FF7B60">
      <w:pPr>
        <w:jc w:val="both"/>
        <w:rPr>
          <w:rFonts w:ascii="Times New Roman" w:hAnsi="Times New Roman" w:cs="Times New Roman"/>
          <w:sz w:val="36"/>
          <w:szCs w:val="36"/>
        </w:rPr>
      </w:pPr>
      <w:r w:rsidRPr="00E169CD">
        <w:rPr>
          <w:rFonts w:ascii="Times New Roman" w:hAnsi="Times New Roman" w:cs="Times New Roman"/>
          <w:sz w:val="36"/>
          <w:szCs w:val="36"/>
        </w:rPr>
        <w:t xml:space="preserve">              План  по севу озимых– </w:t>
      </w:r>
      <w:proofErr w:type="gramStart"/>
      <w:r w:rsidRPr="00E169CD">
        <w:rPr>
          <w:rFonts w:ascii="Times New Roman" w:hAnsi="Times New Roman" w:cs="Times New Roman"/>
          <w:sz w:val="36"/>
          <w:szCs w:val="36"/>
        </w:rPr>
        <w:t>пе</w:t>
      </w:r>
      <w:proofErr w:type="gramEnd"/>
      <w:r w:rsidRPr="00E169CD">
        <w:rPr>
          <w:rFonts w:ascii="Times New Roman" w:hAnsi="Times New Roman" w:cs="Times New Roman"/>
          <w:sz w:val="36"/>
          <w:szCs w:val="36"/>
        </w:rPr>
        <w:t xml:space="preserve">ревыполнен!     </w:t>
      </w:r>
    </w:p>
    <w:p w:rsidR="008930D7" w:rsidRPr="00E169CD" w:rsidRDefault="008930D7" w:rsidP="00FF7B60">
      <w:pPr>
        <w:jc w:val="both"/>
        <w:rPr>
          <w:rFonts w:ascii="Times New Roman" w:hAnsi="Times New Roman" w:cs="Times New Roman"/>
          <w:sz w:val="36"/>
          <w:szCs w:val="36"/>
        </w:rPr>
      </w:pPr>
      <w:r w:rsidRPr="00E169CD">
        <w:rPr>
          <w:rFonts w:ascii="Times New Roman" w:hAnsi="Times New Roman" w:cs="Times New Roman"/>
          <w:sz w:val="36"/>
          <w:szCs w:val="36"/>
        </w:rPr>
        <w:t xml:space="preserve">  В Ардатовском муниципальном районе  завершили сев озимых культур.  При плане посева 8060 га посеяно </w:t>
      </w:r>
      <w:proofErr w:type="gramStart"/>
      <w:r w:rsidRPr="00E169CD">
        <w:rPr>
          <w:rFonts w:ascii="Times New Roman" w:hAnsi="Times New Roman" w:cs="Times New Roman"/>
          <w:sz w:val="36"/>
          <w:szCs w:val="36"/>
        </w:rPr>
        <w:t>8860</w:t>
      </w:r>
      <w:proofErr w:type="gramEnd"/>
      <w:r w:rsidRPr="00E169CD">
        <w:rPr>
          <w:rFonts w:ascii="Times New Roman" w:hAnsi="Times New Roman" w:cs="Times New Roman"/>
          <w:sz w:val="36"/>
          <w:szCs w:val="36"/>
        </w:rPr>
        <w:t xml:space="preserve">  т. е. план перевыполнен на 800 га.  (110%) Так как погодные условия благ</w:t>
      </w:r>
      <w:r w:rsidR="00FF7B60">
        <w:rPr>
          <w:rFonts w:ascii="Times New Roman" w:hAnsi="Times New Roman" w:cs="Times New Roman"/>
          <w:sz w:val="36"/>
          <w:szCs w:val="36"/>
        </w:rPr>
        <w:t xml:space="preserve">оприятствовали  обработке почвы, </w:t>
      </w:r>
      <w:r w:rsidRPr="00E169CD">
        <w:rPr>
          <w:rFonts w:ascii="Times New Roman" w:hAnsi="Times New Roman" w:cs="Times New Roman"/>
          <w:sz w:val="36"/>
          <w:szCs w:val="36"/>
        </w:rPr>
        <w:t>подготовке семенного материала и севу  половина хозяйств   положили семена в почву больше чем планировали.    Например:  ИП КФХ «Кудашкина</w:t>
      </w:r>
      <w:r w:rsidR="00E169CD" w:rsidRPr="00E169CD">
        <w:rPr>
          <w:rFonts w:ascii="Times New Roman" w:hAnsi="Times New Roman" w:cs="Times New Roman"/>
          <w:sz w:val="36"/>
          <w:szCs w:val="36"/>
        </w:rPr>
        <w:t xml:space="preserve"> Е.Б» перевыполнила план сева </w:t>
      </w:r>
      <w:r w:rsidRPr="00E169CD">
        <w:rPr>
          <w:rFonts w:ascii="Times New Roman" w:hAnsi="Times New Roman" w:cs="Times New Roman"/>
          <w:sz w:val="36"/>
          <w:szCs w:val="36"/>
        </w:rPr>
        <w:t xml:space="preserve"> на 266 </w:t>
      </w:r>
      <w:r w:rsidR="00E169CD" w:rsidRPr="00E169CD">
        <w:rPr>
          <w:rFonts w:ascii="Times New Roman" w:hAnsi="Times New Roman" w:cs="Times New Roman"/>
          <w:sz w:val="36"/>
          <w:szCs w:val="36"/>
        </w:rPr>
        <w:t xml:space="preserve">% ,  ИП КФХ «Николина» на 227%, ИП КФХ «Анюшин» - 137%,  ООО «Колос» и СХПК «Воля»  на 120 %.  </w:t>
      </w:r>
      <w:r w:rsidR="00E169CD">
        <w:rPr>
          <w:rFonts w:ascii="Times New Roman" w:hAnsi="Times New Roman" w:cs="Times New Roman"/>
          <w:sz w:val="36"/>
          <w:szCs w:val="36"/>
        </w:rPr>
        <w:t>В целом район  заложил хороший фундамент под урожай 2019 года с хорошим качеством и оптимальные сроки.</w:t>
      </w:r>
      <w:r w:rsidRPr="00E169CD">
        <w:rPr>
          <w:rFonts w:ascii="Times New Roman" w:hAnsi="Times New Roman" w:cs="Times New Roman"/>
          <w:sz w:val="36"/>
          <w:szCs w:val="36"/>
        </w:rPr>
        <w:t xml:space="preserve"> </w:t>
      </w:r>
      <w:r w:rsidR="00E169CD">
        <w:rPr>
          <w:rFonts w:ascii="Times New Roman" w:hAnsi="Times New Roman" w:cs="Times New Roman"/>
          <w:sz w:val="36"/>
          <w:szCs w:val="36"/>
        </w:rPr>
        <w:t xml:space="preserve"> К сожалению поля не зазеленели. </w:t>
      </w:r>
      <w:r w:rsidR="002E4A54">
        <w:rPr>
          <w:rFonts w:ascii="Times New Roman" w:hAnsi="Times New Roman" w:cs="Times New Roman"/>
          <w:sz w:val="36"/>
          <w:szCs w:val="36"/>
        </w:rPr>
        <w:t xml:space="preserve">Из-за отсутствия влаги в корнеобитаемом слое семена не набухли и не проросли.  На отдельных </w:t>
      </w:r>
      <w:proofErr w:type="gramStart"/>
      <w:r w:rsidR="002E4A54">
        <w:rPr>
          <w:rFonts w:ascii="Times New Roman" w:hAnsi="Times New Roman" w:cs="Times New Roman"/>
          <w:sz w:val="36"/>
          <w:szCs w:val="36"/>
        </w:rPr>
        <w:t>участках</w:t>
      </w:r>
      <w:proofErr w:type="gramEnd"/>
      <w:r w:rsidR="002E4A54">
        <w:rPr>
          <w:rFonts w:ascii="Times New Roman" w:hAnsi="Times New Roman" w:cs="Times New Roman"/>
          <w:sz w:val="36"/>
          <w:szCs w:val="36"/>
        </w:rPr>
        <w:t xml:space="preserve"> где семена проросли и вышли на поверхность за счет запаса питательных веществ семени находятся еще в </w:t>
      </w:r>
      <w:r w:rsidR="00FF7B60">
        <w:rPr>
          <w:rFonts w:ascii="Times New Roman" w:hAnsi="Times New Roman" w:cs="Times New Roman"/>
          <w:sz w:val="36"/>
          <w:szCs w:val="36"/>
        </w:rPr>
        <w:t>плачевном состоянии</w:t>
      </w:r>
      <w:r w:rsidR="002E4A54">
        <w:rPr>
          <w:rFonts w:ascii="Times New Roman" w:hAnsi="Times New Roman" w:cs="Times New Roman"/>
          <w:sz w:val="36"/>
          <w:szCs w:val="36"/>
        </w:rPr>
        <w:t xml:space="preserve">, т. к  зародышевым корням не за что уцепиться в почве  и в таком состоянии  перспектива озимых культур еще печальнее. </w:t>
      </w:r>
      <w:r w:rsidR="00164129">
        <w:rPr>
          <w:rFonts w:ascii="Times New Roman" w:hAnsi="Times New Roman" w:cs="Times New Roman"/>
          <w:sz w:val="36"/>
          <w:szCs w:val="36"/>
        </w:rPr>
        <w:t xml:space="preserve">В конце сентября прошли небольшие дожди. Остается </w:t>
      </w:r>
      <w:proofErr w:type="gramStart"/>
      <w:r w:rsidR="00164129">
        <w:rPr>
          <w:rFonts w:ascii="Times New Roman" w:hAnsi="Times New Roman" w:cs="Times New Roman"/>
          <w:sz w:val="36"/>
          <w:szCs w:val="36"/>
        </w:rPr>
        <w:t>ждать</w:t>
      </w:r>
      <w:proofErr w:type="gramEnd"/>
      <w:r w:rsidR="00164129">
        <w:rPr>
          <w:rFonts w:ascii="Times New Roman" w:hAnsi="Times New Roman" w:cs="Times New Roman"/>
          <w:sz w:val="36"/>
          <w:szCs w:val="36"/>
        </w:rPr>
        <w:t xml:space="preserve"> когда семена прорастут, накопят сахара для успешной зимовки и получить хороший урожай 2019 году.</w:t>
      </w:r>
    </w:p>
    <w:sectPr w:rsidR="008930D7" w:rsidRPr="00E169CD" w:rsidSect="009475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1"/>
  <w:doNotDisplayPageBoundaries/>
  <w:proofState w:spelling="clean" w:grammar="clean"/>
  <w:defaultTabStop w:val="708"/>
  <w:characterSpacingControl w:val="doNotCompress"/>
  <w:compat/>
  <w:rsids>
    <w:rsidRoot w:val="008930D7"/>
    <w:rsid w:val="00164129"/>
    <w:rsid w:val="002E4A54"/>
    <w:rsid w:val="007B3DAC"/>
    <w:rsid w:val="008930D7"/>
    <w:rsid w:val="009475BE"/>
    <w:rsid w:val="00E169CD"/>
    <w:rsid w:val="00EE2D87"/>
    <w:rsid w:val="00F30000"/>
    <w:rsid w:val="00FF7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5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2018-09-20T07:54:00Z</dcterms:created>
  <dcterms:modified xsi:type="dcterms:W3CDTF">2018-10-01T07:48:00Z</dcterms:modified>
</cp:coreProperties>
</file>