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C10" w:rsidRPr="004E0EE8" w:rsidRDefault="004E0EE8" w:rsidP="002F6DEA">
      <w:pPr>
        <w:jc w:val="both"/>
        <w:rPr>
          <w:rFonts w:ascii="Times New Roman" w:hAnsi="Times New Roman" w:cs="Times New Roman"/>
          <w:sz w:val="28"/>
          <w:szCs w:val="28"/>
        </w:rPr>
      </w:pPr>
      <w:r w:rsidRPr="004E0EE8">
        <w:rPr>
          <w:rFonts w:ascii="Times New Roman" w:hAnsi="Times New Roman" w:cs="Times New Roman"/>
          <w:sz w:val="28"/>
          <w:szCs w:val="28"/>
        </w:rPr>
        <w:t xml:space="preserve">Уважаемые граждане! </w:t>
      </w:r>
      <w:r w:rsidR="002F6DEA" w:rsidRPr="004E0EE8">
        <w:rPr>
          <w:rFonts w:ascii="Times New Roman" w:hAnsi="Times New Roman" w:cs="Times New Roman"/>
          <w:sz w:val="28"/>
          <w:szCs w:val="28"/>
        </w:rPr>
        <w:t>Существует угроза схода с крыш домов снега и наледи, падение с карнизов домов сосулек. Будьте внимательны и осторожны! Телефон вызова экстренных служб «112».</w:t>
      </w:r>
    </w:p>
    <w:sectPr w:rsidR="004E1C10" w:rsidRPr="004E0EE8" w:rsidSect="004E1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6DEA"/>
    <w:rsid w:val="002F6DEA"/>
    <w:rsid w:val="004E0EE8"/>
    <w:rsid w:val="004E1C10"/>
    <w:rsid w:val="009232E6"/>
    <w:rsid w:val="00CD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</Words>
  <Characters>152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ПЧ7</dc:creator>
  <cp:lastModifiedBy>ПЧ7</cp:lastModifiedBy>
  <cp:revision>4</cp:revision>
  <dcterms:created xsi:type="dcterms:W3CDTF">2019-02-18T05:02:00Z</dcterms:created>
  <dcterms:modified xsi:type="dcterms:W3CDTF">2019-02-18T06:04:00Z</dcterms:modified>
</cp:coreProperties>
</file>