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01D" w:rsidRDefault="00C0201D" w:rsidP="00C0201D">
      <w:pPr>
        <w:ind w:left="4678"/>
        <w:jc w:val="center"/>
        <w:rPr>
          <w:sz w:val="28"/>
          <w:szCs w:val="28"/>
        </w:rPr>
      </w:pPr>
      <w:r>
        <w:rPr>
          <w:sz w:val="28"/>
          <w:szCs w:val="28"/>
        </w:rPr>
        <w:t>Утверждена</w:t>
      </w:r>
    </w:p>
    <w:p w:rsidR="00C0201D" w:rsidRDefault="00C0201D" w:rsidP="00C0201D">
      <w:pPr>
        <w:ind w:left="4678"/>
        <w:jc w:val="center"/>
        <w:rPr>
          <w:sz w:val="28"/>
          <w:szCs w:val="28"/>
        </w:rPr>
      </w:pPr>
      <w:proofErr w:type="gramStart"/>
      <w:r>
        <w:rPr>
          <w:sz w:val="28"/>
          <w:szCs w:val="28"/>
        </w:rPr>
        <w:t>постановлением</w:t>
      </w:r>
      <w:proofErr w:type="gramEnd"/>
      <w:r>
        <w:rPr>
          <w:sz w:val="28"/>
          <w:szCs w:val="28"/>
        </w:rPr>
        <w:t xml:space="preserve"> Администрации </w:t>
      </w:r>
      <w:proofErr w:type="spellStart"/>
      <w:r w:rsidR="004D7690">
        <w:rPr>
          <w:sz w:val="28"/>
          <w:szCs w:val="28"/>
        </w:rPr>
        <w:t>Ардатовского</w:t>
      </w:r>
      <w:proofErr w:type="spellEnd"/>
      <w:r w:rsidR="004D7690">
        <w:rPr>
          <w:sz w:val="28"/>
          <w:szCs w:val="28"/>
        </w:rPr>
        <w:t xml:space="preserve"> муниципального района РМ</w:t>
      </w:r>
    </w:p>
    <w:p w:rsidR="00C0201D" w:rsidRPr="004D7690" w:rsidRDefault="00DA2EF9" w:rsidP="00C0201D">
      <w:pPr>
        <w:ind w:left="4678"/>
        <w:jc w:val="center"/>
      </w:pPr>
      <w:proofErr w:type="gramStart"/>
      <w:r>
        <w:rPr>
          <w:sz w:val="28"/>
          <w:szCs w:val="28"/>
        </w:rPr>
        <w:t>от</w:t>
      </w:r>
      <w:proofErr w:type="gramEnd"/>
      <w:r>
        <w:rPr>
          <w:sz w:val="28"/>
          <w:szCs w:val="28"/>
        </w:rPr>
        <w:t xml:space="preserve"> «</w:t>
      </w:r>
      <w:r w:rsidR="002F04D8" w:rsidRPr="00984F02">
        <w:rPr>
          <w:sz w:val="28"/>
          <w:szCs w:val="28"/>
        </w:rPr>
        <w:t xml:space="preserve"> </w:t>
      </w:r>
      <w:r w:rsidR="004D7690">
        <w:rPr>
          <w:sz w:val="28"/>
          <w:szCs w:val="28"/>
        </w:rPr>
        <w:t>05</w:t>
      </w:r>
      <w:r w:rsidR="002F04D8" w:rsidRPr="00984F02">
        <w:rPr>
          <w:sz w:val="28"/>
          <w:szCs w:val="28"/>
        </w:rPr>
        <w:t xml:space="preserve"> </w:t>
      </w:r>
      <w:r w:rsidR="00A31C0B">
        <w:rPr>
          <w:sz w:val="28"/>
          <w:szCs w:val="28"/>
        </w:rPr>
        <w:t>»</w:t>
      </w:r>
      <w:r w:rsidR="002F04D8">
        <w:rPr>
          <w:sz w:val="28"/>
          <w:szCs w:val="28"/>
        </w:rPr>
        <w:t xml:space="preserve"> </w:t>
      </w:r>
      <w:r w:rsidR="004D7690">
        <w:rPr>
          <w:sz w:val="28"/>
          <w:szCs w:val="28"/>
        </w:rPr>
        <w:t xml:space="preserve">ноября </w:t>
      </w:r>
      <w:r w:rsidR="000E58A2">
        <w:rPr>
          <w:sz w:val="28"/>
          <w:szCs w:val="28"/>
        </w:rPr>
        <w:t>201</w:t>
      </w:r>
      <w:r w:rsidR="000E58A2" w:rsidRPr="007F4E70">
        <w:rPr>
          <w:sz w:val="28"/>
          <w:szCs w:val="28"/>
        </w:rPr>
        <w:t>9</w:t>
      </w:r>
      <w:r w:rsidR="00C0201D">
        <w:rPr>
          <w:sz w:val="28"/>
          <w:szCs w:val="28"/>
        </w:rPr>
        <w:t xml:space="preserve"> г. № </w:t>
      </w:r>
      <w:r w:rsidR="004D7690">
        <w:rPr>
          <w:sz w:val="28"/>
          <w:szCs w:val="28"/>
        </w:rPr>
        <w:t>881</w:t>
      </w:r>
    </w:p>
    <w:p w:rsidR="00C0201D" w:rsidRDefault="00C0201D" w:rsidP="00C0201D">
      <w:pPr>
        <w:ind w:left="4678"/>
      </w:pPr>
    </w:p>
    <w:p w:rsidR="002E1DBD" w:rsidRDefault="002E1DBD" w:rsidP="002E1DBD">
      <w:pPr>
        <w:ind w:left="4536"/>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jc w:val="center"/>
      </w:pPr>
    </w:p>
    <w:p w:rsidR="002E1DBD" w:rsidRDefault="002E1DBD" w:rsidP="002E1DBD">
      <w:pPr>
        <w:pStyle w:val="3"/>
        <w:tabs>
          <w:tab w:val="left" w:pos="5220"/>
        </w:tabs>
        <w:rPr>
          <w:b w:val="0"/>
          <w:sz w:val="44"/>
          <w:szCs w:val="44"/>
        </w:rPr>
      </w:pPr>
      <w:r>
        <w:rPr>
          <w:b w:val="0"/>
          <w:sz w:val="44"/>
          <w:szCs w:val="44"/>
        </w:rPr>
        <w:t xml:space="preserve">Документация об аукционе </w:t>
      </w:r>
    </w:p>
    <w:p w:rsidR="002E1DBD" w:rsidRDefault="002E1DBD" w:rsidP="002E1DBD">
      <w:pPr>
        <w:jc w:val="center"/>
        <w:rPr>
          <w:sz w:val="44"/>
          <w:szCs w:val="44"/>
        </w:rPr>
      </w:pPr>
      <w:proofErr w:type="gramStart"/>
      <w:r>
        <w:rPr>
          <w:sz w:val="44"/>
          <w:szCs w:val="44"/>
        </w:rPr>
        <w:t>по</w:t>
      </w:r>
      <w:proofErr w:type="gramEnd"/>
      <w:r>
        <w:rPr>
          <w:sz w:val="44"/>
          <w:szCs w:val="44"/>
        </w:rPr>
        <w:t xml:space="preserve"> продаже права заключения договоров аренды на объекты муниципальной собственности</w:t>
      </w:r>
    </w:p>
    <w:p w:rsidR="002E1DBD" w:rsidRDefault="002E1DBD" w:rsidP="002E1DBD"/>
    <w:p w:rsidR="002E1DBD" w:rsidRDefault="002E1DBD" w:rsidP="002E1DBD"/>
    <w:p w:rsidR="002E1DBD" w:rsidRDefault="002E1DBD" w:rsidP="002E1DBD"/>
    <w:p w:rsidR="002E1DBD" w:rsidRDefault="002E1DBD" w:rsidP="002E1DBD"/>
    <w:p w:rsidR="002E1DBD" w:rsidRDefault="002E1DBD" w:rsidP="002E1DBD"/>
    <w:p w:rsidR="002E1DBD" w:rsidRDefault="002E1DBD" w:rsidP="002E1DBD"/>
    <w:p w:rsidR="002E1DBD" w:rsidRDefault="002E1DBD" w:rsidP="002E1DBD"/>
    <w:p w:rsidR="002E1DBD" w:rsidRDefault="002E1DBD" w:rsidP="002E1DBD"/>
    <w:p w:rsidR="002E1DBD" w:rsidRDefault="002E1DBD" w:rsidP="002E1DBD"/>
    <w:p w:rsidR="002E1DBD" w:rsidRDefault="002E1DBD" w:rsidP="002E1DBD"/>
    <w:p w:rsidR="004D7690" w:rsidRDefault="004D7690" w:rsidP="002E1DBD"/>
    <w:p w:rsidR="002E1DBD" w:rsidRDefault="002E1DBD" w:rsidP="002E1DBD"/>
    <w:p w:rsidR="002E1DBD" w:rsidRDefault="002E1DBD" w:rsidP="002E1DBD"/>
    <w:p w:rsidR="002E1DBD" w:rsidRDefault="002E1DBD" w:rsidP="002E1DBD"/>
    <w:p w:rsidR="002E1DBD" w:rsidRPr="00741189" w:rsidRDefault="002E1DBD" w:rsidP="002E1DBD"/>
    <w:p w:rsidR="0030394E" w:rsidRPr="00741189" w:rsidRDefault="0030394E" w:rsidP="002E1DBD"/>
    <w:p w:rsidR="0030394E" w:rsidRPr="00741189" w:rsidRDefault="0030394E" w:rsidP="002E1DBD"/>
    <w:p w:rsidR="0030394E" w:rsidRPr="00741189" w:rsidRDefault="0030394E" w:rsidP="002E1DBD"/>
    <w:p w:rsidR="0030394E" w:rsidRPr="00741189" w:rsidRDefault="0030394E" w:rsidP="002E1DBD"/>
    <w:p w:rsidR="0030394E" w:rsidRPr="00741189" w:rsidRDefault="0030394E" w:rsidP="002E1DBD"/>
    <w:p w:rsidR="002E1DBD" w:rsidRDefault="002E1DBD" w:rsidP="002E1DBD"/>
    <w:p w:rsidR="002E1DBD" w:rsidRDefault="002E1DBD" w:rsidP="002E1DBD"/>
    <w:p w:rsidR="002E1DBD" w:rsidRDefault="002E1DBD" w:rsidP="002E1DBD"/>
    <w:p w:rsidR="002E1DBD" w:rsidRDefault="002E1DBD" w:rsidP="002E1DBD"/>
    <w:p w:rsidR="002E1DBD" w:rsidRDefault="004D7690" w:rsidP="004D7690">
      <w:pPr>
        <w:tabs>
          <w:tab w:val="left" w:pos="5940"/>
        </w:tabs>
        <w:jc w:val="center"/>
        <w:rPr>
          <w:bCs/>
          <w:sz w:val="28"/>
          <w:szCs w:val="28"/>
        </w:rPr>
      </w:pPr>
      <w:r>
        <w:rPr>
          <w:bCs/>
          <w:sz w:val="28"/>
          <w:szCs w:val="28"/>
        </w:rPr>
        <w:t xml:space="preserve">г. Ардатов </w:t>
      </w:r>
      <w:r w:rsidR="000E58A2">
        <w:rPr>
          <w:bCs/>
          <w:sz w:val="28"/>
          <w:szCs w:val="28"/>
        </w:rPr>
        <w:t>201</w:t>
      </w:r>
      <w:r w:rsidR="000E58A2" w:rsidRPr="004D7690">
        <w:rPr>
          <w:bCs/>
          <w:sz w:val="28"/>
          <w:szCs w:val="28"/>
        </w:rPr>
        <w:t>9</w:t>
      </w:r>
      <w:r w:rsidR="002E1DBD">
        <w:rPr>
          <w:bCs/>
          <w:sz w:val="28"/>
          <w:szCs w:val="28"/>
        </w:rPr>
        <w:t xml:space="preserve"> г.</w:t>
      </w:r>
    </w:p>
    <w:p w:rsidR="002E1DBD" w:rsidRDefault="002E1DBD" w:rsidP="002E1DBD">
      <w:pPr>
        <w:jc w:val="center"/>
      </w:pPr>
    </w:p>
    <w:p w:rsidR="004B2B96" w:rsidRDefault="004B2B96" w:rsidP="00A33556">
      <w:pPr>
        <w:tabs>
          <w:tab w:val="left" w:pos="5940"/>
        </w:tabs>
        <w:jc w:val="center"/>
        <w:rPr>
          <w:bCs/>
          <w:sz w:val="28"/>
          <w:szCs w:val="28"/>
        </w:rPr>
        <w:sectPr w:rsidR="004B2B96" w:rsidSect="00F32B76">
          <w:pgSz w:w="11906" w:h="16838"/>
          <w:pgMar w:top="851" w:right="851" w:bottom="567" w:left="1985" w:header="709" w:footer="709" w:gutter="0"/>
          <w:cols w:space="708"/>
          <w:docGrid w:linePitch="360"/>
        </w:sectPr>
      </w:pPr>
    </w:p>
    <w:p w:rsidR="009A3F05" w:rsidRPr="00D0414B" w:rsidRDefault="009A3F05" w:rsidP="009A3F05">
      <w:pPr>
        <w:pStyle w:val="aa"/>
        <w:numPr>
          <w:ilvl w:val="0"/>
          <w:numId w:val="7"/>
        </w:numPr>
        <w:spacing w:after="0" w:line="240" w:lineRule="auto"/>
        <w:jc w:val="center"/>
        <w:rPr>
          <w:rFonts w:ascii="Times New Roman" w:hAnsi="Times New Roman"/>
          <w:sz w:val="28"/>
          <w:szCs w:val="28"/>
        </w:rPr>
      </w:pPr>
      <w:r w:rsidRPr="00D0414B">
        <w:rPr>
          <w:rFonts w:ascii="Times New Roman" w:hAnsi="Times New Roman"/>
          <w:sz w:val="28"/>
          <w:szCs w:val="28"/>
        </w:rPr>
        <w:lastRenderedPageBreak/>
        <w:t xml:space="preserve">Общие положения </w:t>
      </w:r>
    </w:p>
    <w:p w:rsidR="009A3F05" w:rsidRPr="00D0414B" w:rsidRDefault="009A3F05" w:rsidP="009A3F05">
      <w:pPr>
        <w:pStyle w:val="aa"/>
        <w:spacing w:after="0" w:line="240" w:lineRule="auto"/>
        <w:rPr>
          <w:rFonts w:ascii="Times New Roman" w:hAnsi="Times New Roman"/>
          <w:sz w:val="28"/>
          <w:szCs w:val="28"/>
        </w:rPr>
      </w:pPr>
    </w:p>
    <w:p w:rsidR="009A3F05" w:rsidRPr="00D0414B" w:rsidRDefault="009A3F05" w:rsidP="003B29FD">
      <w:pPr>
        <w:pStyle w:val="aa"/>
        <w:tabs>
          <w:tab w:val="left" w:pos="851"/>
        </w:tabs>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 xml:space="preserve">1.1. </w:t>
      </w:r>
      <w:r w:rsidRPr="00D0414B">
        <w:rPr>
          <w:rFonts w:ascii="Times New Roman" w:hAnsi="Times New Roman"/>
          <w:sz w:val="28"/>
          <w:szCs w:val="28"/>
        </w:rPr>
        <w:t>Настоящая документация об открытом аукционе разработана в соответствии с:</w:t>
      </w:r>
    </w:p>
    <w:p w:rsidR="009A3F05" w:rsidRPr="00D0414B" w:rsidRDefault="009A3F05" w:rsidP="003B29FD">
      <w:pPr>
        <w:pStyle w:val="aa"/>
        <w:autoSpaceDE w:val="0"/>
        <w:autoSpaceDN w:val="0"/>
        <w:adjustRightInd w:val="0"/>
        <w:spacing w:after="0" w:line="240" w:lineRule="auto"/>
        <w:ind w:left="0" w:firstLine="567"/>
        <w:jc w:val="both"/>
        <w:rPr>
          <w:rFonts w:ascii="Times New Roman" w:hAnsi="Times New Roman"/>
          <w:sz w:val="28"/>
          <w:szCs w:val="28"/>
        </w:rPr>
      </w:pPr>
      <w:r w:rsidRPr="00D0414B">
        <w:rPr>
          <w:rFonts w:ascii="Times New Roman" w:hAnsi="Times New Roman"/>
          <w:sz w:val="28"/>
          <w:szCs w:val="28"/>
        </w:rPr>
        <w:t xml:space="preserve">Федеральным законом от 26.07.2006 г. № 135-ФЗ «О защите конкуренции» (с изменениями); </w:t>
      </w:r>
    </w:p>
    <w:p w:rsidR="009A3F05" w:rsidRPr="00D0414B" w:rsidRDefault="009A3F05" w:rsidP="003B29FD">
      <w:pPr>
        <w:pStyle w:val="aa"/>
        <w:autoSpaceDE w:val="0"/>
        <w:autoSpaceDN w:val="0"/>
        <w:adjustRightInd w:val="0"/>
        <w:spacing w:after="0" w:line="240" w:lineRule="auto"/>
        <w:ind w:left="0" w:firstLine="567"/>
        <w:jc w:val="both"/>
        <w:rPr>
          <w:rFonts w:ascii="Times New Roman" w:hAnsi="Times New Roman"/>
          <w:sz w:val="28"/>
          <w:szCs w:val="28"/>
        </w:rPr>
      </w:pPr>
      <w:proofErr w:type="gramStart"/>
      <w:r w:rsidRPr="00D0414B">
        <w:rPr>
          <w:rFonts w:ascii="Times New Roman" w:hAnsi="Times New Roman"/>
          <w:sz w:val="28"/>
          <w:szCs w:val="28"/>
        </w:rPr>
        <w:t>приказом</w:t>
      </w:r>
      <w:proofErr w:type="gramEnd"/>
      <w:r w:rsidRPr="00D0414B">
        <w:rPr>
          <w:rFonts w:ascii="Times New Roman" w:hAnsi="Times New Roman"/>
          <w:sz w:val="28"/>
          <w:szCs w:val="28"/>
        </w:rPr>
        <w:t xml:space="preserve"> ФАС РФ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w:t>
      </w:r>
      <w:r w:rsidR="007F5011">
        <w:rPr>
          <w:rFonts w:ascii="Times New Roman" w:hAnsi="Times New Roman"/>
          <w:sz w:val="28"/>
          <w:szCs w:val="28"/>
        </w:rPr>
        <w:t xml:space="preserve">х переход прав </w:t>
      </w:r>
      <w:r w:rsidR="002F04D8">
        <w:rPr>
          <w:rFonts w:ascii="Times New Roman" w:hAnsi="Times New Roman"/>
          <w:sz w:val="28"/>
          <w:szCs w:val="28"/>
        </w:rPr>
        <w:t xml:space="preserve"> </w:t>
      </w:r>
      <w:r w:rsidRPr="00D0414B">
        <w:rPr>
          <w:rFonts w:ascii="Times New Roman" w:hAnsi="Times New Roman"/>
          <w:sz w:val="28"/>
          <w:szCs w:val="28"/>
        </w:rPr>
        <w:t>в отношении государственного или муниципального имущества» (с изменениями) и иными нормативными актами Российской Федерации.</w:t>
      </w:r>
    </w:p>
    <w:p w:rsidR="009A3F05" w:rsidRPr="00D0414B" w:rsidRDefault="009A3F05" w:rsidP="003B29FD">
      <w:pPr>
        <w:pStyle w:val="aa"/>
        <w:tabs>
          <w:tab w:val="left" w:pos="851"/>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1.2. </w:t>
      </w:r>
      <w:r w:rsidRPr="00D0414B">
        <w:rPr>
          <w:rFonts w:ascii="Times New Roman" w:hAnsi="Times New Roman"/>
          <w:sz w:val="28"/>
          <w:szCs w:val="28"/>
        </w:rPr>
        <w:t xml:space="preserve">Организатор открытого аукциона: Администрация </w:t>
      </w:r>
      <w:proofErr w:type="spellStart"/>
      <w:r w:rsidR="008D19E7">
        <w:rPr>
          <w:rFonts w:ascii="Times New Roman" w:hAnsi="Times New Roman"/>
          <w:sz w:val="28"/>
          <w:szCs w:val="28"/>
        </w:rPr>
        <w:t>Ардатовского</w:t>
      </w:r>
      <w:proofErr w:type="spellEnd"/>
      <w:r w:rsidR="008D19E7">
        <w:rPr>
          <w:rFonts w:ascii="Times New Roman" w:hAnsi="Times New Roman"/>
          <w:sz w:val="28"/>
          <w:szCs w:val="28"/>
        </w:rPr>
        <w:t xml:space="preserve"> муниципального района Республики Мордовия </w:t>
      </w:r>
      <w:r w:rsidRPr="00D0414B">
        <w:rPr>
          <w:rFonts w:ascii="Times New Roman" w:hAnsi="Times New Roman"/>
          <w:sz w:val="28"/>
          <w:szCs w:val="28"/>
        </w:rPr>
        <w:t>проводит открытый аукцион с целью заключения договоров аренды муниципального имущества, находящегося в собственности городского округа Саранск.</w:t>
      </w:r>
    </w:p>
    <w:p w:rsidR="009A3F05" w:rsidRPr="00D0414B" w:rsidRDefault="009A3F05" w:rsidP="003B29FD">
      <w:pPr>
        <w:pStyle w:val="aa"/>
        <w:tabs>
          <w:tab w:val="left" w:pos="851"/>
        </w:tabs>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 xml:space="preserve">1.3. </w:t>
      </w:r>
      <w:r w:rsidRPr="00D0414B">
        <w:rPr>
          <w:rFonts w:ascii="Times New Roman" w:hAnsi="Times New Roman"/>
          <w:sz w:val="28"/>
          <w:szCs w:val="28"/>
        </w:rPr>
        <w:t>Информация об Организаторе открытого аукциона.</w:t>
      </w:r>
    </w:p>
    <w:p w:rsidR="004D7690" w:rsidRPr="004D7690" w:rsidRDefault="004D7690" w:rsidP="004D7690">
      <w:pPr>
        <w:pStyle w:val="aa"/>
        <w:tabs>
          <w:tab w:val="left" w:pos="851"/>
        </w:tabs>
        <w:autoSpaceDE w:val="0"/>
        <w:autoSpaceDN w:val="0"/>
        <w:adjustRightInd w:val="0"/>
        <w:spacing w:after="0" w:line="240" w:lineRule="auto"/>
        <w:ind w:left="0" w:firstLine="426"/>
        <w:jc w:val="both"/>
        <w:rPr>
          <w:rFonts w:ascii="Times New Roman" w:hAnsi="Times New Roman"/>
          <w:sz w:val="28"/>
          <w:szCs w:val="28"/>
        </w:rPr>
      </w:pPr>
      <w:r w:rsidRPr="004D7690">
        <w:rPr>
          <w:rFonts w:ascii="Times New Roman" w:hAnsi="Times New Roman"/>
          <w:sz w:val="28"/>
          <w:szCs w:val="28"/>
        </w:rPr>
        <w:t>Информация об Организаторе открытого аукциона.</w:t>
      </w:r>
    </w:p>
    <w:p w:rsidR="004D7690" w:rsidRPr="004D7690" w:rsidRDefault="004D7690" w:rsidP="004D7690">
      <w:pPr>
        <w:tabs>
          <w:tab w:val="left" w:pos="1276"/>
        </w:tabs>
        <w:ind w:firstLine="426"/>
        <w:jc w:val="both"/>
        <w:rPr>
          <w:sz w:val="28"/>
          <w:szCs w:val="28"/>
        </w:rPr>
      </w:pPr>
      <w:r w:rsidRPr="004D7690">
        <w:rPr>
          <w:sz w:val="28"/>
          <w:szCs w:val="28"/>
        </w:rPr>
        <w:t xml:space="preserve">Юридический адрес: 431860, Республика Мордовия, </w:t>
      </w:r>
      <w:proofErr w:type="spellStart"/>
      <w:r w:rsidRPr="004D7690">
        <w:rPr>
          <w:sz w:val="28"/>
          <w:szCs w:val="28"/>
        </w:rPr>
        <w:t>Ардатовский</w:t>
      </w:r>
      <w:proofErr w:type="spellEnd"/>
      <w:r w:rsidRPr="004D7690">
        <w:rPr>
          <w:sz w:val="28"/>
          <w:szCs w:val="28"/>
        </w:rPr>
        <w:t xml:space="preserve"> район, г. Ардатов, ул. Комсомольская, д. 121</w:t>
      </w:r>
    </w:p>
    <w:p w:rsidR="004D7690" w:rsidRPr="004D7690" w:rsidRDefault="004D7690" w:rsidP="004D7690">
      <w:pPr>
        <w:ind w:firstLine="426"/>
        <w:jc w:val="both"/>
        <w:rPr>
          <w:sz w:val="28"/>
          <w:szCs w:val="28"/>
        </w:rPr>
      </w:pPr>
      <w:r w:rsidRPr="004D7690">
        <w:rPr>
          <w:sz w:val="28"/>
          <w:szCs w:val="28"/>
        </w:rPr>
        <w:t xml:space="preserve">Адрес электронной почты: </w:t>
      </w:r>
      <w:r w:rsidRPr="004D7690">
        <w:rPr>
          <w:sz w:val="28"/>
          <w:szCs w:val="28"/>
          <w:lang w:val="en-US"/>
        </w:rPr>
        <w:t>E</w:t>
      </w:r>
      <w:r w:rsidRPr="004D7690">
        <w:rPr>
          <w:sz w:val="28"/>
          <w:szCs w:val="28"/>
        </w:rPr>
        <w:t>-</w:t>
      </w:r>
      <w:r w:rsidRPr="004D7690">
        <w:rPr>
          <w:sz w:val="28"/>
          <w:szCs w:val="28"/>
          <w:lang w:val="en-US"/>
        </w:rPr>
        <w:t>mail</w:t>
      </w:r>
      <w:r w:rsidRPr="004D7690">
        <w:rPr>
          <w:sz w:val="28"/>
          <w:szCs w:val="28"/>
        </w:rPr>
        <w:t xml:space="preserve">: </w:t>
      </w:r>
      <w:proofErr w:type="spellStart"/>
      <w:r w:rsidRPr="004D7690">
        <w:rPr>
          <w:sz w:val="28"/>
          <w:szCs w:val="28"/>
          <w:lang w:val="en-US"/>
        </w:rPr>
        <w:t>otdim</w:t>
      </w:r>
      <w:proofErr w:type="spellEnd"/>
      <w:r w:rsidRPr="004D7690">
        <w:rPr>
          <w:sz w:val="28"/>
          <w:szCs w:val="28"/>
        </w:rPr>
        <w:t>@</w:t>
      </w:r>
      <w:r w:rsidRPr="004D7690">
        <w:rPr>
          <w:sz w:val="28"/>
          <w:szCs w:val="28"/>
          <w:lang w:val="en-US"/>
        </w:rPr>
        <w:t>mail</w:t>
      </w:r>
      <w:r w:rsidRPr="004D7690">
        <w:rPr>
          <w:sz w:val="28"/>
          <w:szCs w:val="28"/>
        </w:rPr>
        <w:t>.</w:t>
      </w:r>
      <w:proofErr w:type="spellStart"/>
      <w:r w:rsidRPr="004D7690">
        <w:rPr>
          <w:sz w:val="28"/>
          <w:szCs w:val="28"/>
          <w:lang w:val="en-US"/>
        </w:rPr>
        <w:t>ru</w:t>
      </w:r>
      <w:proofErr w:type="spellEnd"/>
      <w:r w:rsidRPr="004D7690">
        <w:rPr>
          <w:sz w:val="28"/>
          <w:szCs w:val="28"/>
        </w:rPr>
        <w:t>.</w:t>
      </w:r>
    </w:p>
    <w:p w:rsidR="004D7690" w:rsidRPr="004D7690" w:rsidRDefault="004D7690" w:rsidP="004D7690">
      <w:pPr>
        <w:ind w:firstLine="426"/>
        <w:jc w:val="both"/>
        <w:rPr>
          <w:sz w:val="28"/>
          <w:szCs w:val="28"/>
        </w:rPr>
      </w:pPr>
      <w:r w:rsidRPr="004D7690">
        <w:rPr>
          <w:sz w:val="28"/>
          <w:szCs w:val="28"/>
        </w:rPr>
        <w:t>Официальный сайт в сети Интернет: http://ardatov.e-mordovia.ru</w:t>
      </w:r>
    </w:p>
    <w:p w:rsidR="004D7690" w:rsidRPr="004D7690" w:rsidRDefault="004D7690" w:rsidP="004D7690">
      <w:pPr>
        <w:ind w:firstLine="426"/>
        <w:jc w:val="both"/>
        <w:rPr>
          <w:sz w:val="28"/>
          <w:szCs w:val="28"/>
        </w:rPr>
      </w:pPr>
      <w:r w:rsidRPr="004D7690">
        <w:rPr>
          <w:sz w:val="28"/>
          <w:szCs w:val="28"/>
        </w:rPr>
        <w:t xml:space="preserve">Контактный телефон: </w:t>
      </w:r>
      <w:r w:rsidR="00053551">
        <w:rPr>
          <w:sz w:val="28"/>
          <w:szCs w:val="28"/>
        </w:rPr>
        <w:t>8</w:t>
      </w:r>
      <w:r w:rsidRPr="004D7690">
        <w:rPr>
          <w:sz w:val="28"/>
          <w:szCs w:val="28"/>
        </w:rPr>
        <w:t xml:space="preserve">(83431) 31185 – отдел по управлению муниципальным имуществом и земельным отношениям Администрации </w:t>
      </w:r>
      <w:proofErr w:type="spellStart"/>
      <w:r w:rsidRPr="004D7690">
        <w:rPr>
          <w:sz w:val="28"/>
          <w:szCs w:val="28"/>
        </w:rPr>
        <w:t>Ардатовского</w:t>
      </w:r>
      <w:proofErr w:type="spellEnd"/>
      <w:r w:rsidRPr="004D7690">
        <w:rPr>
          <w:sz w:val="28"/>
          <w:szCs w:val="28"/>
        </w:rPr>
        <w:t xml:space="preserve"> муниципального района РМ в рабочие дни с 8:30 до 17:30 </w:t>
      </w:r>
      <w:r w:rsidR="00053551">
        <w:rPr>
          <w:sz w:val="28"/>
          <w:szCs w:val="28"/>
        </w:rPr>
        <w:t xml:space="preserve">часов </w:t>
      </w:r>
      <w:r w:rsidRPr="004D7690">
        <w:rPr>
          <w:sz w:val="28"/>
          <w:szCs w:val="28"/>
        </w:rPr>
        <w:t>(время московское)</w:t>
      </w:r>
      <w:r w:rsidR="00053551">
        <w:rPr>
          <w:sz w:val="28"/>
          <w:szCs w:val="28"/>
        </w:rPr>
        <w:t xml:space="preserve"> перерыв с 13:00 по 14:00 часов</w:t>
      </w:r>
      <w:r w:rsidR="00053551" w:rsidRPr="00053551">
        <w:rPr>
          <w:sz w:val="28"/>
          <w:szCs w:val="28"/>
        </w:rPr>
        <w:t xml:space="preserve"> </w:t>
      </w:r>
      <w:r w:rsidR="00053551" w:rsidRPr="004D7690">
        <w:rPr>
          <w:sz w:val="28"/>
          <w:szCs w:val="28"/>
        </w:rPr>
        <w:t>(время московское)</w:t>
      </w:r>
    </w:p>
    <w:p w:rsidR="009A3F05" w:rsidRPr="00D0414B" w:rsidRDefault="009A3F05" w:rsidP="003B29FD">
      <w:pPr>
        <w:pStyle w:val="aa"/>
        <w:spacing w:after="0" w:line="240" w:lineRule="auto"/>
        <w:ind w:left="0" w:firstLine="709"/>
        <w:jc w:val="both"/>
        <w:rPr>
          <w:rFonts w:ascii="Times New Roman" w:hAnsi="Times New Roman"/>
          <w:sz w:val="28"/>
          <w:szCs w:val="28"/>
        </w:rPr>
      </w:pPr>
      <w:r>
        <w:rPr>
          <w:rFonts w:ascii="Times New Roman" w:hAnsi="Times New Roman"/>
          <w:sz w:val="28"/>
          <w:szCs w:val="28"/>
        </w:rPr>
        <w:t xml:space="preserve">1.4. </w:t>
      </w:r>
      <w:r w:rsidRPr="00D0414B">
        <w:rPr>
          <w:rFonts w:ascii="Times New Roman" w:hAnsi="Times New Roman"/>
          <w:sz w:val="28"/>
          <w:szCs w:val="28"/>
        </w:rPr>
        <w:t>Документация об открытом аукционе включает в себя сведения об объектах и предмете аукциона, требования к содержанию, составу и форме заявки на участие в аукционе, инструкцию по ее заполнению. Форму, условия и порядок проведения процедуры открытого аукциона, требования к участникам аукциона. Обязательными приложениями к документации об аукционе являются: проекты договора аренды в отношении каждого лота, формы заявки, анкеты Заявителей аукциона.</w:t>
      </w:r>
    </w:p>
    <w:p w:rsidR="009A3F05" w:rsidRPr="00D0414B" w:rsidRDefault="009A3F05" w:rsidP="003B29FD">
      <w:pPr>
        <w:ind w:firstLine="709"/>
        <w:jc w:val="both"/>
        <w:rPr>
          <w:sz w:val="28"/>
          <w:szCs w:val="28"/>
        </w:rPr>
      </w:pPr>
    </w:p>
    <w:p w:rsidR="009A3F05" w:rsidRPr="00D0414B" w:rsidRDefault="009A3F05" w:rsidP="003B29FD">
      <w:pPr>
        <w:ind w:firstLine="709"/>
        <w:jc w:val="both"/>
        <w:rPr>
          <w:sz w:val="28"/>
          <w:szCs w:val="28"/>
        </w:rPr>
      </w:pPr>
    </w:p>
    <w:p w:rsidR="009A3F05" w:rsidRPr="00D0414B" w:rsidRDefault="009A3F05" w:rsidP="009A3F05">
      <w:pPr>
        <w:ind w:firstLine="709"/>
        <w:jc w:val="both"/>
        <w:rPr>
          <w:sz w:val="28"/>
          <w:szCs w:val="28"/>
        </w:rPr>
      </w:pPr>
    </w:p>
    <w:p w:rsidR="009A3F05" w:rsidRDefault="009A3F05" w:rsidP="009A3F05">
      <w:pPr>
        <w:pStyle w:val="aa"/>
        <w:tabs>
          <w:tab w:val="left" w:pos="993"/>
        </w:tabs>
        <w:spacing w:after="0" w:line="240" w:lineRule="auto"/>
        <w:ind w:left="0" w:firstLine="426"/>
        <w:jc w:val="center"/>
        <w:rPr>
          <w:rFonts w:ascii="Times New Roman" w:hAnsi="Times New Roman"/>
          <w:sz w:val="28"/>
          <w:szCs w:val="28"/>
        </w:rPr>
        <w:sectPr w:rsidR="009A3F05" w:rsidSect="005918A4">
          <w:pgSz w:w="11906" w:h="16838"/>
          <w:pgMar w:top="851" w:right="851" w:bottom="567" w:left="1418" w:header="709" w:footer="709" w:gutter="0"/>
          <w:cols w:space="708"/>
          <w:docGrid w:linePitch="360"/>
        </w:sectPr>
      </w:pPr>
    </w:p>
    <w:p w:rsidR="00CE1FFF" w:rsidRDefault="00CE1FFF" w:rsidP="004D7690">
      <w:pPr>
        <w:pStyle w:val="aa"/>
        <w:numPr>
          <w:ilvl w:val="0"/>
          <w:numId w:val="7"/>
        </w:numPr>
        <w:tabs>
          <w:tab w:val="left" w:pos="993"/>
        </w:tabs>
        <w:spacing w:after="0" w:line="240" w:lineRule="auto"/>
        <w:jc w:val="center"/>
        <w:rPr>
          <w:rFonts w:ascii="Times New Roman" w:hAnsi="Times New Roman"/>
          <w:sz w:val="26"/>
          <w:szCs w:val="26"/>
        </w:rPr>
      </w:pPr>
      <w:r>
        <w:rPr>
          <w:rFonts w:ascii="Times New Roman" w:hAnsi="Times New Roman"/>
          <w:sz w:val="26"/>
          <w:szCs w:val="26"/>
        </w:rPr>
        <w:lastRenderedPageBreak/>
        <w:t>Сведени</w:t>
      </w:r>
      <w:r w:rsidR="00053551">
        <w:rPr>
          <w:rFonts w:ascii="Times New Roman" w:hAnsi="Times New Roman"/>
          <w:sz w:val="26"/>
          <w:szCs w:val="26"/>
        </w:rPr>
        <w:t>е</w:t>
      </w:r>
      <w:r>
        <w:rPr>
          <w:rFonts w:ascii="Times New Roman" w:hAnsi="Times New Roman"/>
          <w:sz w:val="26"/>
          <w:szCs w:val="26"/>
        </w:rPr>
        <w:t xml:space="preserve"> об объект</w:t>
      </w:r>
      <w:r w:rsidR="004D7690">
        <w:rPr>
          <w:rFonts w:ascii="Times New Roman" w:hAnsi="Times New Roman"/>
          <w:sz w:val="26"/>
          <w:szCs w:val="26"/>
        </w:rPr>
        <w:t>е</w:t>
      </w:r>
      <w:r>
        <w:rPr>
          <w:rFonts w:ascii="Times New Roman" w:hAnsi="Times New Roman"/>
          <w:sz w:val="26"/>
          <w:szCs w:val="26"/>
        </w:rPr>
        <w:t xml:space="preserve"> муниципальной собственности:</w:t>
      </w:r>
    </w:p>
    <w:p w:rsidR="004D7690" w:rsidRDefault="004D7690" w:rsidP="004D7690">
      <w:pPr>
        <w:pStyle w:val="aa"/>
        <w:tabs>
          <w:tab w:val="left" w:pos="993"/>
        </w:tabs>
        <w:spacing w:after="0" w:line="240" w:lineRule="auto"/>
        <w:rPr>
          <w:rFonts w:ascii="Times New Roman" w:hAnsi="Times New Roman"/>
          <w:sz w:val="26"/>
          <w:szCs w:val="26"/>
        </w:rPr>
      </w:pPr>
    </w:p>
    <w:tbl>
      <w:tblPr>
        <w:tblW w:w="1559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9"/>
        <w:gridCol w:w="3261"/>
        <w:gridCol w:w="1134"/>
        <w:gridCol w:w="1419"/>
        <w:gridCol w:w="1135"/>
        <w:gridCol w:w="1134"/>
        <w:gridCol w:w="2411"/>
        <w:gridCol w:w="1134"/>
        <w:gridCol w:w="1702"/>
        <w:gridCol w:w="1694"/>
      </w:tblGrid>
      <w:tr w:rsidR="004D7690" w:rsidRPr="004D7690" w:rsidTr="004D7690">
        <w:trPr>
          <w:tblHeader/>
        </w:trPr>
        <w:tc>
          <w:tcPr>
            <w:tcW w:w="569"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42" w:right="-176"/>
              <w:jc w:val="center"/>
            </w:pPr>
            <w:r w:rsidRPr="004D7690">
              <w:t>№ лота</w:t>
            </w:r>
          </w:p>
        </w:tc>
        <w:tc>
          <w:tcPr>
            <w:tcW w:w="3261"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jc w:val="center"/>
            </w:pPr>
            <w:r w:rsidRPr="004D7690">
              <w:t>Адрес объекта</w:t>
            </w:r>
          </w:p>
          <w:p w:rsidR="004D7690" w:rsidRPr="004D7690" w:rsidRDefault="004D7690" w:rsidP="004D7690">
            <w:pPr>
              <w:ind w:left="-108" w:right="-108"/>
              <w:jc w:val="center"/>
            </w:pPr>
            <w:proofErr w:type="gramStart"/>
            <w:r w:rsidRPr="004D7690">
              <w:t>недвижимости</w:t>
            </w:r>
            <w:proofErr w:type="gramEnd"/>
            <w:r w:rsidRPr="004D7690">
              <w:t>, характеристика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108"/>
              <w:jc w:val="center"/>
            </w:pPr>
            <w:r w:rsidRPr="004D7690">
              <w:t>Площадь кв. м.</w:t>
            </w:r>
          </w:p>
        </w:tc>
        <w:tc>
          <w:tcPr>
            <w:tcW w:w="1419"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53"/>
              <w:jc w:val="center"/>
            </w:pPr>
            <w:r w:rsidRPr="004D7690">
              <w:t>Начальная цена арендной платы с учетом НДС в год (руб.)</w:t>
            </w:r>
          </w:p>
        </w:tc>
        <w:tc>
          <w:tcPr>
            <w:tcW w:w="1135"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7" w:right="-108"/>
              <w:jc w:val="center"/>
            </w:pPr>
            <w:r w:rsidRPr="004D7690">
              <w:t>Задаток 10% от начальной цены, (руб.)</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108"/>
              <w:jc w:val="center"/>
            </w:pPr>
            <w:r w:rsidRPr="004D7690">
              <w:t>Шаг аукциона, 5% от начальной цены (руб.)</w:t>
            </w:r>
          </w:p>
        </w:tc>
        <w:tc>
          <w:tcPr>
            <w:tcW w:w="2411"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right="-108"/>
              <w:jc w:val="center"/>
            </w:pPr>
            <w:r w:rsidRPr="004D7690">
              <w:t>Целевое назначение</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108"/>
              <w:jc w:val="center"/>
            </w:pPr>
            <w:r w:rsidRPr="004D7690">
              <w:t>Вид права, срок действия договора аренды</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7" w:right="-108"/>
              <w:jc w:val="center"/>
            </w:pPr>
            <w:r w:rsidRPr="004D7690">
              <w:t>Обременение</w:t>
            </w:r>
          </w:p>
        </w:tc>
        <w:tc>
          <w:tcPr>
            <w:tcW w:w="1694"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108"/>
              <w:jc w:val="center"/>
            </w:pPr>
            <w:r w:rsidRPr="004D7690">
              <w:t>Дата и время проведения аукционов</w:t>
            </w:r>
          </w:p>
        </w:tc>
      </w:tr>
      <w:tr w:rsidR="004D7690" w:rsidRPr="004D7690" w:rsidTr="004D7690">
        <w:trPr>
          <w:tblHeader/>
        </w:trPr>
        <w:tc>
          <w:tcPr>
            <w:tcW w:w="569"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42" w:right="-176"/>
              <w:jc w:val="center"/>
            </w:pPr>
            <w:r w:rsidRPr="004D7690">
              <w:t>1</w:t>
            </w:r>
          </w:p>
        </w:tc>
        <w:tc>
          <w:tcPr>
            <w:tcW w:w="3261"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053551">
            <w:pPr>
              <w:ind w:left="-108" w:right="-108"/>
              <w:jc w:val="center"/>
            </w:pPr>
            <w:r w:rsidRPr="004D7690">
              <w:t>Нежилые помещения в нежилом здании расположенного по адресу: Р</w:t>
            </w:r>
            <w:r w:rsidR="00053551">
              <w:t xml:space="preserve">еспублика </w:t>
            </w:r>
            <w:r w:rsidRPr="004D7690">
              <w:t>М</w:t>
            </w:r>
            <w:r w:rsidR="00053551">
              <w:t>ордовия</w:t>
            </w:r>
            <w:r w:rsidRPr="004D7690">
              <w:t xml:space="preserve">, </w:t>
            </w:r>
            <w:proofErr w:type="spellStart"/>
            <w:r w:rsidRPr="004D7690">
              <w:t>Ардатовский</w:t>
            </w:r>
            <w:proofErr w:type="spellEnd"/>
            <w:r w:rsidRPr="004D7690">
              <w:t xml:space="preserve"> район, г. Ардатов, ул. Ленинская, д. 106</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108"/>
              <w:jc w:val="center"/>
            </w:pPr>
            <w:r w:rsidRPr="004D7690">
              <w:t>72,7</w:t>
            </w:r>
          </w:p>
        </w:tc>
        <w:tc>
          <w:tcPr>
            <w:tcW w:w="1419"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53"/>
              <w:jc w:val="center"/>
            </w:pPr>
            <w:r w:rsidRPr="004D7690">
              <w:t>69792,00</w:t>
            </w:r>
          </w:p>
        </w:tc>
        <w:tc>
          <w:tcPr>
            <w:tcW w:w="1135" w:type="dxa"/>
            <w:tcBorders>
              <w:top w:val="single" w:sz="4" w:space="0" w:color="000000"/>
              <w:left w:val="single" w:sz="4" w:space="0" w:color="000000"/>
              <w:bottom w:val="single" w:sz="4" w:space="0" w:color="000000"/>
              <w:right w:val="single" w:sz="4" w:space="0" w:color="000000"/>
            </w:tcBorders>
            <w:vAlign w:val="center"/>
          </w:tcPr>
          <w:p w:rsidR="004D7690" w:rsidRPr="004D7690" w:rsidRDefault="004D7690" w:rsidP="004D7690">
            <w:pPr>
              <w:ind w:left="-21" w:right="-108"/>
              <w:jc w:val="center"/>
            </w:pPr>
            <w:r w:rsidRPr="004D7690">
              <w:t>6979,2</w:t>
            </w:r>
          </w:p>
        </w:tc>
        <w:tc>
          <w:tcPr>
            <w:tcW w:w="1134" w:type="dxa"/>
            <w:tcBorders>
              <w:top w:val="single" w:sz="4" w:space="0" w:color="000000"/>
              <w:left w:val="single" w:sz="4" w:space="0" w:color="000000"/>
              <w:bottom w:val="single" w:sz="4" w:space="0" w:color="000000"/>
              <w:right w:val="single" w:sz="4" w:space="0" w:color="000000"/>
            </w:tcBorders>
            <w:vAlign w:val="center"/>
          </w:tcPr>
          <w:p w:rsidR="004D7690" w:rsidRPr="004D7690" w:rsidRDefault="004D7690" w:rsidP="004D7690">
            <w:pPr>
              <w:ind w:left="-108" w:right="-108"/>
              <w:jc w:val="center"/>
            </w:pPr>
            <w:r w:rsidRPr="004D7690">
              <w:t>3489,60</w:t>
            </w:r>
          </w:p>
        </w:tc>
        <w:tc>
          <w:tcPr>
            <w:tcW w:w="2411"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108"/>
              <w:jc w:val="center"/>
            </w:pPr>
            <w:proofErr w:type="gramStart"/>
            <w:r w:rsidRPr="004D7690">
              <w:t>для</w:t>
            </w:r>
            <w:proofErr w:type="gramEnd"/>
            <w:r w:rsidRPr="004D7690">
              <w:t xml:space="preserve"> осуществления полиграфической деятельности</w:t>
            </w:r>
            <w:r w:rsidRPr="004D7690">
              <w:rPr>
                <w:bC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ind w:left="-108" w:right="-108"/>
              <w:jc w:val="center"/>
            </w:pPr>
            <w:proofErr w:type="gramStart"/>
            <w:r w:rsidRPr="004D7690">
              <w:t>аренда</w:t>
            </w:r>
            <w:proofErr w:type="gramEnd"/>
          </w:p>
          <w:p w:rsidR="004D7690" w:rsidRPr="004D7690" w:rsidRDefault="004D7690" w:rsidP="004D7690">
            <w:pPr>
              <w:ind w:left="-108" w:right="-108"/>
              <w:jc w:val="center"/>
            </w:pPr>
            <w:r w:rsidRPr="004D7690">
              <w:t>11 месяцев</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4D7690" w:rsidRPr="004D7690" w:rsidRDefault="004D7690" w:rsidP="004D7690">
            <w:pPr>
              <w:jc w:val="center"/>
            </w:pPr>
            <w:r w:rsidRPr="004D7690">
              <w:t>ДОГОВОР № 3</w:t>
            </w:r>
          </w:p>
          <w:p w:rsidR="004D7690" w:rsidRPr="004D7690" w:rsidRDefault="004D7690" w:rsidP="004D7690">
            <w:pPr>
              <w:jc w:val="center"/>
            </w:pPr>
            <w:proofErr w:type="gramStart"/>
            <w:r w:rsidRPr="004D7690">
              <w:t>аренды</w:t>
            </w:r>
            <w:proofErr w:type="gramEnd"/>
            <w:r w:rsidRPr="004D7690">
              <w:t xml:space="preserve"> нежилого помещения</w:t>
            </w:r>
          </w:p>
          <w:p w:rsidR="004D7690" w:rsidRPr="004D7690" w:rsidRDefault="004D7690" w:rsidP="004D7690">
            <w:pPr>
              <w:jc w:val="center"/>
            </w:pPr>
            <w:proofErr w:type="gramStart"/>
            <w:r w:rsidRPr="004D7690">
              <w:t>от</w:t>
            </w:r>
            <w:proofErr w:type="gramEnd"/>
            <w:r w:rsidRPr="004D7690">
              <w:t xml:space="preserve"> 30.07.2010г.</w:t>
            </w:r>
          </w:p>
        </w:tc>
        <w:tc>
          <w:tcPr>
            <w:tcW w:w="1694" w:type="dxa"/>
            <w:tcBorders>
              <w:top w:val="single" w:sz="4" w:space="0" w:color="000000"/>
              <w:left w:val="single" w:sz="4" w:space="0" w:color="000000"/>
              <w:bottom w:val="single" w:sz="4" w:space="0" w:color="000000"/>
              <w:right w:val="single" w:sz="4" w:space="0" w:color="000000"/>
            </w:tcBorders>
            <w:vAlign w:val="center"/>
            <w:hideMark/>
          </w:tcPr>
          <w:p w:rsidR="004D7690" w:rsidRPr="0004253C" w:rsidRDefault="0004253C" w:rsidP="004D7690">
            <w:r w:rsidRPr="0004253C">
              <w:t>05</w:t>
            </w:r>
            <w:r w:rsidR="004D7690" w:rsidRPr="0004253C">
              <w:t>.12.2019 г.</w:t>
            </w:r>
          </w:p>
          <w:p w:rsidR="004D7690" w:rsidRPr="0004253C" w:rsidRDefault="004D7690" w:rsidP="004D7690">
            <w:pPr>
              <w:ind w:left="-109"/>
              <w:jc w:val="center"/>
            </w:pPr>
            <w:r w:rsidRPr="0004253C">
              <w:t>9 час. 00 мин</w:t>
            </w:r>
          </w:p>
        </w:tc>
      </w:tr>
    </w:tbl>
    <w:p w:rsidR="004D7690" w:rsidRPr="004D7690" w:rsidRDefault="004D7690" w:rsidP="004D7690">
      <w:pPr>
        <w:tabs>
          <w:tab w:val="left" w:pos="993"/>
        </w:tabs>
        <w:jc w:val="center"/>
        <w:rPr>
          <w:sz w:val="26"/>
          <w:szCs w:val="26"/>
        </w:rPr>
      </w:pPr>
    </w:p>
    <w:p w:rsidR="00CE1FFF" w:rsidRDefault="00CE1FFF" w:rsidP="00CE1FFF">
      <w:pPr>
        <w:tabs>
          <w:tab w:val="left" w:pos="6521"/>
          <w:tab w:val="left" w:pos="13467"/>
          <w:tab w:val="left" w:pos="13608"/>
        </w:tabs>
        <w:ind w:left="-567"/>
        <w:jc w:val="both"/>
        <w:rPr>
          <w:sz w:val="28"/>
          <w:szCs w:val="28"/>
        </w:rPr>
      </w:pPr>
    </w:p>
    <w:p w:rsidR="00CE1FFF" w:rsidRDefault="00CE1FFF" w:rsidP="00CE1FFF">
      <w:pPr>
        <w:rPr>
          <w:sz w:val="28"/>
          <w:szCs w:val="28"/>
        </w:rPr>
        <w:sectPr w:rsidR="00CE1FFF">
          <w:pgSz w:w="16838" w:h="11906" w:orient="landscape"/>
          <w:pgMar w:top="851" w:right="962" w:bottom="1134" w:left="993" w:header="709" w:footer="709" w:gutter="0"/>
          <w:cols w:space="720"/>
        </w:sectPr>
      </w:pPr>
    </w:p>
    <w:p w:rsidR="009A3F05" w:rsidRDefault="009A3F05" w:rsidP="009A3F05">
      <w:pPr>
        <w:pStyle w:val="aa"/>
        <w:spacing w:after="0" w:line="240" w:lineRule="auto"/>
        <w:ind w:left="0"/>
        <w:jc w:val="center"/>
        <w:rPr>
          <w:rFonts w:ascii="Times New Roman" w:hAnsi="Times New Roman"/>
          <w:sz w:val="28"/>
          <w:szCs w:val="28"/>
        </w:rPr>
      </w:pPr>
      <w:r>
        <w:rPr>
          <w:rFonts w:ascii="Times New Roman" w:hAnsi="Times New Roman"/>
          <w:sz w:val="28"/>
          <w:szCs w:val="28"/>
        </w:rPr>
        <w:lastRenderedPageBreak/>
        <w:t>3. Требования к содержанию и форме заявки.</w:t>
      </w:r>
    </w:p>
    <w:p w:rsidR="009A3F05" w:rsidRDefault="009A3F05" w:rsidP="009A3F05">
      <w:pPr>
        <w:pStyle w:val="aa"/>
        <w:spacing w:after="0" w:line="240" w:lineRule="auto"/>
        <w:ind w:left="0"/>
        <w:jc w:val="center"/>
        <w:rPr>
          <w:rFonts w:ascii="Times New Roman" w:hAnsi="Times New Roman"/>
          <w:sz w:val="28"/>
          <w:szCs w:val="28"/>
        </w:rPr>
      </w:pPr>
      <w:r>
        <w:rPr>
          <w:rFonts w:ascii="Times New Roman" w:hAnsi="Times New Roman"/>
          <w:sz w:val="28"/>
          <w:szCs w:val="28"/>
        </w:rPr>
        <w:t>Инструкция по ее заполнению.</w:t>
      </w:r>
    </w:p>
    <w:p w:rsidR="009A3F05" w:rsidRDefault="009A3F05" w:rsidP="009A3F05">
      <w:pPr>
        <w:jc w:val="center"/>
        <w:rPr>
          <w:sz w:val="28"/>
          <w:szCs w:val="28"/>
        </w:rPr>
      </w:pP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3.1 Заявка на участие в аукционе подается в срок и по форме, которые установлены документа</w:t>
      </w:r>
      <w:r w:rsidR="0052087A">
        <w:rPr>
          <w:rFonts w:ascii="Times New Roman" w:hAnsi="Times New Roman" w:cs="Times New Roman"/>
          <w:sz w:val="28"/>
          <w:szCs w:val="28"/>
        </w:rPr>
        <w:t xml:space="preserve">цией об аукционе (Приложение № </w:t>
      </w:r>
      <w:r w:rsidR="0052087A" w:rsidRPr="0052087A">
        <w:rPr>
          <w:rFonts w:ascii="Times New Roman" w:hAnsi="Times New Roman" w:cs="Times New Roman"/>
          <w:sz w:val="28"/>
          <w:szCs w:val="28"/>
        </w:rPr>
        <w:t>2</w:t>
      </w:r>
      <w:r>
        <w:rPr>
          <w:rFonts w:ascii="Times New Roman" w:hAnsi="Times New Roman" w:cs="Times New Roman"/>
          <w:sz w:val="28"/>
          <w:szCs w:val="28"/>
        </w:rPr>
        <w:t>). Подача заявки на участие в аукционе является акцептом оферты в соответствии со статьей 438 Гражданского кодекса Российской Федерации.</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3.2 Заявка на участие в аукционе должна содержать:</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 сведения и документы о заявителе, подавшем такую заявку:</w:t>
      </w:r>
    </w:p>
    <w:p w:rsidR="009A3F05" w:rsidRDefault="009A3F05" w:rsidP="009A3F05">
      <w:pPr>
        <w:pStyle w:val="ConsPlusNormal"/>
        <w:widowControl/>
        <w:ind w:firstLine="426"/>
        <w:jc w:val="both"/>
        <w:rPr>
          <w:rFonts w:ascii="Times New Roman" w:hAnsi="Times New Roman" w:cs="Times New Roman"/>
          <w:sz w:val="28"/>
          <w:szCs w:val="28"/>
        </w:rPr>
      </w:pPr>
      <w:proofErr w:type="gramStart"/>
      <w:r>
        <w:rPr>
          <w:rFonts w:ascii="Times New Roman" w:hAnsi="Times New Roman" w:cs="Times New Roman"/>
          <w:sz w:val="28"/>
          <w:szCs w:val="28"/>
        </w:rPr>
        <w:t>а</w:t>
      </w:r>
      <w:proofErr w:type="gramEnd"/>
      <w:r>
        <w:rPr>
          <w:rFonts w:ascii="Times New Roman" w:hAnsi="Times New Roman" w:cs="Times New Roman"/>
          <w:sz w:val="28"/>
          <w:szCs w:val="28"/>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9A3F05" w:rsidRDefault="009A3F05" w:rsidP="009A3F05">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(индивидуальных предпринимателей) или нотариально заверенную копию такой выписки,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9A3F05" w:rsidRDefault="009A3F05" w:rsidP="00C0201D">
      <w:pPr>
        <w:autoSpaceDE w:val="0"/>
        <w:autoSpaceDN w:val="0"/>
        <w:adjustRightInd w:val="0"/>
        <w:jc w:val="both"/>
        <w:rPr>
          <w:sz w:val="28"/>
          <w:szCs w:val="28"/>
        </w:rPr>
      </w:pPr>
      <w:proofErr w:type="gramStart"/>
      <w:r>
        <w:rPr>
          <w:sz w:val="28"/>
          <w:szCs w:val="28"/>
        </w:rPr>
        <w:t>в</w:t>
      </w:r>
      <w:proofErr w:type="gramEnd"/>
      <w:r>
        <w:rPr>
          <w:sz w:val="28"/>
          <w:szCs w:val="28"/>
        </w:rPr>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(в том числе на участие в аукционе при необходимости), заверенную печатью заявителя </w:t>
      </w:r>
      <w:r w:rsidR="00C0201D" w:rsidRPr="00C0201D">
        <w:rPr>
          <w:rFonts w:eastAsia="Calibri"/>
          <w:sz w:val="28"/>
          <w:szCs w:val="28"/>
        </w:rPr>
        <w:t>(при наличии печати)</w:t>
      </w:r>
      <w:r w:rsidR="00C0201D">
        <w:rPr>
          <w:rFonts w:eastAsia="Calibri"/>
        </w:rPr>
        <w:t xml:space="preserve"> </w:t>
      </w:r>
      <w:r>
        <w:rPr>
          <w:sz w:val="28"/>
          <w:szCs w:val="28"/>
        </w:rPr>
        <w:t>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w:t>
      </w:r>
      <w:r w:rsidR="0052087A">
        <w:rPr>
          <w:sz w:val="28"/>
          <w:szCs w:val="28"/>
        </w:rPr>
        <w:t>мочия такого лица (Приложения №</w:t>
      </w:r>
      <w:r w:rsidR="004940D9">
        <w:rPr>
          <w:sz w:val="28"/>
          <w:szCs w:val="28"/>
        </w:rPr>
        <w:t xml:space="preserve"> </w:t>
      </w:r>
      <w:r>
        <w:rPr>
          <w:sz w:val="28"/>
          <w:szCs w:val="28"/>
        </w:rPr>
        <w:t>2, 3);</w:t>
      </w:r>
    </w:p>
    <w:p w:rsidR="009A3F05" w:rsidRDefault="009A3F05" w:rsidP="009A3F05">
      <w:pPr>
        <w:pStyle w:val="ConsPlusNormal"/>
        <w:widowControl/>
        <w:ind w:firstLine="567"/>
        <w:jc w:val="both"/>
        <w:rPr>
          <w:rFonts w:ascii="Times New Roman" w:hAnsi="Times New Roman" w:cs="Times New Roman"/>
          <w:sz w:val="28"/>
          <w:szCs w:val="28"/>
        </w:rPr>
      </w:pP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копии учредительных документов заявителя (для юридических лиц);</w:t>
      </w:r>
    </w:p>
    <w:p w:rsidR="009A3F05" w:rsidRDefault="009A3F05" w:rsidP="009A3F05">
      <w:pPr>
        <w:pStyle w:val="ConsPlusNormal"/>
        <w:widowControl/>
        <w:ind w:firstLine="567"/>
        <w:jc w:val="both"/>
        <w:rPr>
          <w:rFonts w:ascii="Times New Roman" w:hAnsi="Times New Roman" w:cs="Times New Roman"/>
          <w:sz w:val="28"/>
          <w:szCs w:val="28"/>
        </w:rPr>
      </w:pPr>
      <w:proofErr w:type="gramStart"/>
      <w:r>
        <w:rPr>
          <w:rFonts w:ascii="Times New Roman" w:hAnsi="Times New Roman" w:cs="Times New Roman"/>
          <w:sz w:val="28"/>
          <w:szCs w:val="28"/>
        </w:rPr>
        <w:t>д</w:t>
      </w:r>
      <w:proofErr w:type="gramEnd"/>
      <w:r>
        <w:rPr>
          <w:rFonts w:ascii="Times New Roman" w:hAnsi="Times New Roman" w:cs="Times New Roman"/>
          <w:sz w:val="28"/>
          <w:szCs w:val="28"/>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9A3F05" w:rsidRDefault="009A3F05" w:rsidP="009A3F05">
      <w:pPr>
        <w:pStyle w:val="ConsPlusNormal"/>
        <w:widowControl/>
        <w:ind w:firstLine="540"/>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е</w:t>
      </w:r>
      <w:proofErr w:type="gramEnd"/>
      <w:r>
        <w:rPr>
          <w:rFonts w:ascii="Times New Roman" w:hAnsi="Times New Roman" w:cs="Times New Roman"/>
          <w:sz w:val="28"/>
          <w:szCs w:val="28"/>
        </w:rPr>
        <w:t>)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w:t>
      </w:r>
      <w:r w:rsidR="0052087A">
        <w:rPr>
          <w:rFonts w:ascii="Times New Roman" w:hAnsi="Times New Roman" w:cs="Times New Roman"/>
          <w:sz w:val="28"/>
          <w:szCs w:val="28"/>
        </w:rPr>
        <w:t xml:space="preserve"> правонарушениях (Приложение № </w:t>
      </w:r>
      <w:r w:rsidR="0052087A" w:rsidRPr="0052087A">
        <w:rPr>
          <w:rFonts w:ascii="Times New Roman" w:hAnsi="Times New Roman" w:cs="Times New Roman"/>
          <w:sz w:val="28"/>
          <w:szCs w:val="28"/>
        </w:rPr>
        <w:t>2</w:t>
      </w:r>
      <w:r>
        <w:rPr>
          <w:rFonts w:ascii="Times New Roman" w:hAnsi="Times New Roman" w:cs="Times New Roman"/>
          <w:sz w:val="28"/>
          <w:szCs w:val="28"/>
        </w:rPr>
        <w:t>);</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2) документы или копии документов, подтверждающие внесение задатка (платежное поручение, квитанция подтверждающие перечисление задатка).</w:t>
      </w:r>
    </w:p>
    <w:p w:rsidR="009A3F05" w:rsidRDefault="009A3F05" w:rsidP="009A3F05">
      <w:pPr>
        <w:pStyle w:val="ab"/>
        <w:tabs>
          <w:tab w:val="clear" w:pos="576"/>
          <w:tab w:val="left" w:pos="708"/>
        </w:tabs>
        <w:ind w:left="0" w:firstLine="426"/>
        <w:jc w:val="both"/>
        <w:rPr>
          <w:sz w:val="28"/>
          <w:szCs w:val="28"/>
        </w:rPr>
      </w:pPr>
      <w:r>
        <w:rPr>
          <w:sz w:val="28"/>
          <w:szCs w:val="28"/>
        </w:rPr>
        <w:t xml:space="preserve">3.3 Заявка подается на бумажном носителе в единственном экземпляре (копия не требуется). </w:t>
      </w:r>
    </w:p>
    <w:p w:rsidR="009A3F05" w:rsidRDefault="009A3F05" w:rsidP="00C0201D">
      <w:pPr>
        <w:autoSpaceDE w:val="0"/>
        <w:autoSpaceDN w:val="0"/>
        <w:adjustRightInd w:val="0"/>
        <w:jc w:val="both"/>
        <w:rPr>
          <w:sz w:val="28"/>
          <w:szCs w:val="28"/>
        </w:rPr>
      </w:pPr>
      <w:r>
        <w:rPr>
          <w:sz w:val="28"/>
          <w:szCs w:val="28"/>
        </w:rPr>
        <w:t>3.4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Заявителя (для юридических лиц</w:t>
      </w:r>
      <w:r w:rsidR="00C0201D">
        <w:rPr>
          <w:sz w:val="28"/>
          <w:szCs w:val="28"/>
        </w:rPr>
        <w:t xml:space="preserve"> </w:t>
      </w:r>
      <w:r w:rsidR="00C0201D" w:rsidRPr="00C0201D">
        <w:rPr>
          <w:rFonts w:eastAsia="Calibri"/>
          <w:sz w:val="28"/>
          <w:szCs w:val="28"/>
        </w:rPr>
        <w:t>при наличии печати)</w:t>
      </w:r>
      <w:r>
        <w:rPr>
          <w:sz w:val="28"/>
          <w:szCs w:val="28"/>
        </w:rPr>
        <w:t xml:space="preserve"> и подписаны лицом, уполномоченным таким Заявителем. </w:t>
      </w:r>
    </w:p>
    <w:p w:rsidR="009A3F05" w:rsidRDefault="009A3F05" w:rsidP="009A3F05">
      <w:pPr>
        <w:pStyle w:val="ab"/>
        <w:tabs>
          <w:tab w:val="clear" w:pos="576"/>
          <w:tab w:val="left" w:pos="708"/>
        </w:tabs>
        <w:ind w:left="0" w:firstLine="426"/>
        <w:jc w:val="both"/>
        <w:rPr>
          <w:sz w:val="28"/>
          <w:szCs w:val="28"/>
        </w:rPr>
      </w:pPr>
      <w:r>
        <w:rPr>
          <w:sz w:val="28"/>
          <w:szCs w:val="28"/>
        </w:rPr>
        <w:t xml:space="preserve">3.5 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9A3F05" w:rsidRDefault="009A3F05" w:rsidP="009A3F05">
      <w:pPr>
        <w:pStyle w:val="ab"/>
        <w:tabs>
          <w:tab w:val="clear" w:pos="576"/>
          <w:tab w:val="left" w:pos="708"/>
        </w:tabs>
        <w:ind w:left="0" w:firstLine="426"/>
        <w:jc w:val="both"/>
        <w:rPr>
          <w:sz w:val="28"/>
          <w:szCs w:val="28"/>
        </w:rPr>
      </w:pPr>
      <w:r>
        <w:rPr>
          <w:sz w:val="28"/>
          <w:szCs w:val="28"/>
        </w:rPr>
        <w:t>3.6 Заявитель открытого аукциона вправе подать только одну заявку в отношении каждого предмета аукциона (лота).</w:t>
      </w:r>
    </w:p>
    <w:p w:rsidR="009A3F05" w:rsidRDefault="009A3F05" w:rsidP="009A3F05">
      <w:pPr>
        <w:pStyle w:val="aa"/>
        <w:spacing w:after="0" w:line="240" w:lineRule="auto"/>
        <w:jc w:val="both"/>
        <w:rPr>
          <w:rFonts w:ascii="Times New Roman" w:hAnsi="Times New Roman"/>
          <w:sz w:val="28"/>
          <w:szCs w:val="28"/>
          <w:u w:val="single"/>
        </w:rPr>
      </w:pPr>
    </w:p>
    <w:p w:rsidR="009A3F05" w:rsidRDefault="009A3F05" w:rsidP="009A3F05">
      <w:pPr>
        <w:pStyle w:val="aa"/>
        <w:autoSpaceDE w:val="0"/>
        <w:autoSpaceDN w:val="0"/>
        <w:adjustRightInd w:val="0"/>
        <w:spacing w:after="0" w:line="240" w:lineRule="auto"/>
        <w:ind w:left="0"/>
        <w:jc w:val="center"/>
        <w:rPr>
          <w:rFonts w:ascii="Times New Roman" w:hAnsi="Times New Roman"/>
          <w:sz w:val="28"/>
          <w:szCs w:val="28"/>
        </w:rPr>
      </w:pPr>
      <w:r>
        <w:rPr>
          <w:rFonts w:ascii="Times New Roman" w:hAnsi="Times New Roman"/>
          <w:sz w:val="28"/>
          <w:szCs w:val="28"/>
        </w:rPr>
        <w:t>4. Требования к заявителям открытого аукциона.</w:t>
      </w:r>
    </w:p>
    <w:p w:rsidR="00041B27" w:rsidRPr="00D8571A" w:rsidRDefault="00041B27" w:rsidP="00041B27">
      <w:pPr>
        <w:pStyle w:val="ab"/>
        <w:tabs>
          <w:tab w:val="clear" w:pos="576"/>
          <w:tab w:val="left" w:pos="708"/>
        </w:tabs>
        <w:ind w:left="0" w:firstLine="426"/>
        <w:jc w:val="both"/>
        <w:rPr>
          <w:sz w:val="28"/>
          <w:szCs w:val="28"/>
        </w:rPr>
      </w:pPr>
      <w:r>
        <w:rPr>
          <w:sz w:val="28"/>
          <w:szCs w:val="28"/>
        </w:rPr>
        <w:t xml:space="preserve">4.1 В открытом аукционе </w:t>
      </w:r>
      <w:proofErr w:type="gramStart"/>
      <w:r>
        <w:rPr>
          <w:sz w:val="28"/>
          <w:szCs w:val="28"/>
        </w:rPr>
        <w:t>могут  принимать</w:t>
      </w:r>
      <w:proofErr w:type="gramEnd"/>
      <w:r>
        <w:rPr>
          <w:sz w:val="28"/>
          <w:szCs w:val="28"/>
        </w:rPr>
        <w:t xml:space="preserve"> участие только субъекты малого и среднего предпринимательства.</w:t>
      </w:r>
      <w:r w:rsidR="00D8571A" w:rsidRPr="00D8571A">
        <w:rPr>
          <w:sz w:val="28"/>
          <w:szCs w:val="28"/>
        </w:rPr>
        <w:t xml:space="preserve"> </w:t>
      </w:r>
      <w:r w:rsidR="00D8571A">
        <w:rPr>
          <w:sz w:val="28"/>
          <w:szCs w:val="28"/>
        </w:rPr>
        <w:t>Вновь созданные юридические лица и вновь зарегистрированные индивидуальные предприниматели, сведения о которых внесены в единый реестр субъектов малого и среднего предпринимательств</w:t>
      </w:r>
      <w:r w:rsidR="008E61D3">
        <w:rPr>
          <w:sz w:val="28"/>
          <w:szCs w:val="28"/>
        </w:rPr>
        <w:t xml:space="preserve">а в соответствии со статьей 4.1 Федерального закона </w:t>
      </w:r>
      <w:r w:rsidR="00743549">
        <w:rPr>
          <w:sz w:val="28"/>
          <w:szCs w:val="28"/>
        </w:rPr>
        <w:t>от  24.07.2007 г. № 209-ФЗ «О развитии малого и среднего предпринимательства в Российской Федерации»</w:t>
      </w:r>
      <w:r w:rsidR="00743549" w:rsidRPr="00743549">
        <w:rPr>
          <w:sz w:val="28"/>
          <w:szCs w:val="28"/>
        </w:rPr>
        <w:t xml:space="preserve"> </w:t>
      </w:r>
      <w:r w:rsidR="002F789D">
        <w:rPr>
          <w:sz w:val="28"/>
          <w:szCs w:val="28"/>
        </w:rPr>
        <w:t xml:space="preserve">заявляют о соответствии условиям отнесения к субъектам малого и среднего предпринимательства, установленным </w:t>
      </w:r>
      <w:r w:rsidR="008E61D3">
        <w:rPr>
          <w:sz w:val="28"/>
          <w:szCs w:val="28"/>
        </w:rPr>
        <w:t xml:space="preserve">указанным </w:t>
      </w:r>
      <w:r w:rsidR="002F789D">
        <w:rPr>
          <w:sz w:val="28"/>
          <w:szCs w:val="28"/>
        </w:rPr>
        <w:t>Федеральным законом по форме, согласно Приложению № 4 к настоящей аукционной документации.</w:t>
      </w:r>
    </w:p>
    <w:p w:rsidR="009A3F05" w:rsidRDefault="009A3F05" w:rsidP="009A3F05">
      <w:pPr>
        <w:pStyle w:val="ab"/>
        <w:tabs>
          <w:tab w:val="clear" w:pos="576"/>
          <w:tab w:val="left" w:pos="708"/>
        </w:tabs>
        <w:ind w:left="0" w:firstLine="426"/>
        <w:jc w:val="both"/>
        <w:rPr>
          <w:sz w:val="28"/>
          <w:szCs w:val="28"/>
        </w:rPr>
      </w:pPr>
      <w:r>
        <w:rPr>
          <w:sz w:val="28"/>
          <w:szCs w:val="28"/>
        </w:rPr>
        <w:t>4.2 Заявитель открытого аукциона должен соответствовать следующим обязательным требованиям:</w:t>
      </w:r>
    </w:p>
    <w:p w:rsidR="009A3F05" w:rsidRDefault="009A3F05" w:rsidP="009A3F05">
      <w:pPr>
        <w:pStyle w:val="ab"/>
        <w:tabs>
          <w:tab w:val="clear" w:pos="576"/>
          <w:tab w:val="left" w:pos="1134"/>
        </w:tabs>
        <w:ind w:left="0" w:firstLine="426"/>
        <w:jc w:val="both"/>
        <w:rPr>
          <w:sz w:val="28"/>
          <w:szCs w:val="28"/>
        </w:rPr>
      </w:pPr>
      <w:proofErr w:type="spellStart"/>
      <w:proofErr w:type="gramStart"/>
      <w:r>
        <w:rPr>
          <w:sz w:val="28"/>
          <w:szCs w:val="28"/>
        </w:rPr>
        <w:t>непроведение</w:t>
      </w:r>
      <w:proofErr w:type="spellEnd"/>
      <w:proofErr w:type="gramEnd"/>
      <w:r>
        <w:rPr>
          <w:sz w:val="28"/>
          <w:szCs w:val="28"/>
        </w:rPr>
        <w:t xml:space="preserve"> ликвидации заявителя – юридического лица или отсутствие решения арбитражного суда о признании Заявителя открытого аукциона – юридического лица, индивидуального предпринимателя банкротом и об открытии конкурсного производства;</w:t>
      </w:r>
    </w:p>
    <w:p w:rsidR="009A3F05" w:rsidRDefault="009A3F05" w:rsidP="009A3F05">
      <w:pPr>
        <w:pStyle w:val="ab"/>
        <w:tabs>
          <w:tab w:val="clear" w:pos="576"/>
          <w:tab w:val="left" w:pos="1134"/>
        </w:tabs>
        <w:ind w:left="0" w:firstLine="426"/>
        <w:jc w:val="both"/>
        <w:rPr>
          <w:sz w:val="28"/>
          <w:szCs w:val="28"/>
        </w:rPr>
      </w:pPr>
      <w:proofErr w:type="spellStart"/>
      <w:proofErr w:type="gramStart"/>
      <w:r>
        <w:rPr>
          <w:sz w:val="28"/>
          <w:szCs w:val="28"/>
        </w:rPr>
        <w:t>неприостановление</w:t>
      </w:r>
      <w:proofErr w:type="spellEnd"/>
      <w:proofErr w:type="gramEnd"/>
      <w:r>
        <w:rPr>
          <w:sz w:val="28"/>
          <w:szCs w:val="28"/>
        </w:rPr>
        <w:t xml:space="preserve">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открытом аукционе.</w:t>
      </w:r>
    </w:p>
    <w:p w:rsidR="009A3F05" w:rsidRDefault="009A3F05" w:rsidP="009A3F05">
      <w:pPr>
        <w:autoSpaceDE w:val="0"/>
        <w:autoSpaceDN w:val="0"/>
        <w:adjustRightInd w:val="0"/>
        <w:ind w:firstLine="540"/>
        <w:jc w:val="both"/>
        <w:rPr>
          <w:sz w:val="28"/>
          <w:szCs w:val="28"/>
        </w:rPr>
      </w:pPr>
    </w:p>
    <w:p w:rsidR="009A3F05" w:rsidRDefault="009A3F05" w:rsidP="009A3F05">
      <w:pPr>
        <w:autoSpaceDE w:val="0"/>
        <w:autoSpaceDN w:val="0"/>
        <w:adjustRightInd w:val="0"/>
        <w:jc w:val="center"/>
        <w:rPr>
          <w:sz w:val="28"/>
          <w:szCs w:val="28"/>
        </w:rPr>
      </w:pPr>
      <w:r>
        <w:rPr>
          <w:sz w:val="28"/>
          <w:szCs w:val="28"/>
        </w:rPr>
        <w:lastRenderedPageBreak/>
        <w:t xml:space="preserve">5. Разъяснение положений документации об открытом аукционе </w:t>
      </w:r>
    </w:p>
    <w:p w:rsidR="009A3F05" w:rsidRDefault="009A3F05" w:rsidP="009A3F05">
      <w:pPr>
        <w:autoSpaceDE w:val="0"/>
        <w:autoSpaceDN w:val="0"/>
        <w:adjustRightInd w:val="0"/>
        <w:jc w:val="center"/>
        <w:rPr>
          <w:sz w:val="28"/>
          <w:szCs w:val="28"/>
        </w:rPr>
      </w:pPr>
      <w:proofErr w:type="gramStart"/>
      <w:r>
        <w:rPr>
          <w:sz w:val="28"/>
          <w:szCs w:val="28"/>
        </w:rPr>
        <w:t>и</w:t>
      </w:r>
      <w:proofErr w:type="gramEnd"/>
      <w:r>
        <w:rPr>
          <w:sz w:val="28"/>
          <w:szCs w:val="28"/>
        </w:rPr>
        <w:t xml:space="preserve"> внесении в нее изменений (дополнений)</w:t>
      </w:r>
    </w:p>
    <w:p w:rsidR="009A3F05" w:rsidRDefault="009A3F05" w:rsidP="009A3F05">
      <w:pPr>
        <w:autoSpaceDE w:val="0"/>
        <w:autoSpaceDN w:val="0"/>
        <w:adjustRightInd w:val="0"/>
        <w:jc w:val="center"/>
        <w:rPr>
          <w:sz w:val="28"/>
          <w:szCs w:val="28"/>
        </w:rPr>
      </w:pPr>
    </w:p>
    <w:p w:rsidR="009A3F05" w:rsidRDefault="009A3F05" w:rsidP="009A3F05">
      <w:pPr>
        <w:ind w:firstLine="426"/>
        <w:jc w:val="both"/>
        <w:rPr>
          <w:sz w:val="28"/>
          <w:szCs w:val="28"/>
        </w:rPr>
      </w:pPr>
      <w:r>
        <w:rPr>
          <w:sz w:val="28"/>
          <w:szCs w:val="28"/>
        </w:rPr>
        <w:t xml:space="preserve">5.1 Арендная плата, указанная в договоре аренды вносится Победителем (Арендатором) ежемесячно путем банковского перевода. </w:t>
      </w:r>
    </w:p>
    <w:p w:rsidR="009A3F05" w:rsidRDefault="009A3F05" w:rsidP="009A3F05">
      <w:pPr>
        <w:pStyle w:val="aa"/>
        <w:spacing w:after="0" w:line="240" w:lineRule="auto"/>
        <w:ind w:left="0" w:firstLine="284"/>
        <w:jc w:val="both"/>
        <w:rPr>
          <w:rFonts w:ascii="Times New Roman" w:hAnsi="Times New Roman"/>
          <w:sz w:val="28"/>
          <w:szCs w:val="28"/>
        </w:rPr>
      </w:pPr>
      <w:r>
        <w:rPr>
          <w:rFonts w:ascii="Times New Roman" w:hAnsi="Times New Roman"/>
          <w:sz w:val="28"/>
          <w:szCs w:val="28"/>
        </w:rPr>
        <w:t>Налог на добавленную стоимость вносится Арендатором в порядке и на условиях установленных действующим законодательством. Сумма НДС перечисляется в ОФК МФ по месту постановки на учет Арендатора.</w:t>
      </w:r>
    </w:p>
    <w:p w:rsidR="009A3F05" w:rsidRDefault="009A3F05" w:rsidP="009A3F05">
      <w:pPr>
        <w:pStyle w:val="aa"/>
        <w:autoSpaceDE w:val="0"/>
        <w:autoSpaceDN w:val="0"/>
        <w:adjustRightInd w:val="0"/>
        <w:spacing w:after="0" w:line="240" w:lineRule="auto"/>
        <w:ind w:left="0" w:firstLine="426"/>
        <w:jc w:val="both"/>
        <w:rPr>
          <w:rFonts w:ascii="Times New Roman" w:hAnsi="Times New Roman"/>
          <w:sz w:val="28"/>
          <w:szCs w:val="28"/>
        </w:rPr>
      </w:pPr>
      <w:r>
        <w:rPr>
          <w:rFonts w:ascii="Times New Roman" w:hAnsi="Times New Roman"/>
          <w:sz w:val="28"/>
          <w:szCs w:val="28"/>
        </w:rPr>
        <w:t>5.2</w:t>
      </w:r>
      <w:r w:rsidR="00BE13C4">
        <w:rPr>
          <w:rFonts w:ascii="Times New Roman" w:hAnsi="Times New Roman"/>
          <w:sz w:val="28"/>
          <w:szCs w:val="28"/>
        </w:rPr>
        <w:t xml:space="preserve">. </w:t>
      </w:r>
      <w:r>
        <w:rPr>
          <w:rFonts w:ascii="Times New Roman" w:hAnsi="Times New Roman"/>
          <w:sz w:val="28"/>
          <w:szCs w:val="28"/>
        </w:rPr>
        <w:t>Цена заключенного договора не может быть пересмотрена сторонами в сторону уменьшения.</w:t>
      </w:r>
    </w:p>
    <w:p w:rsidR="009A3F05" w:rsidRDefault="009A3F05" w:rsidP="009A3F05">
      <w:pPr>
        <w:pStyle w:val="aa"/>
        <w:autoSpaceDE w:val="0"/>
        <w:autoSpaceDN w:val="0"/>
        <w:adjustRightInd w:val="0"/>
        <w:spacing w:after="0" w:line="240" w:lineRule="auto"/>
        <w:ind w:left="0" w:firstLine="426"/>
        <w:jc w:val="both"/>
        <w:rPr>
          <w:rFonts w:ascii="Times New Roman" w:hAnsi="Times New Roman"/>
          <w:sz w:val="28"/>
          <w:szCs w:val="28"/>
        </w:rPr>
      </w:pPr>
      <w:r>
        <w:rPr>
          <w:rFonts w:ascii="Times New Roman" w:hAnsi="Times New Roman"/>
          <w:sz w:val="28"/>
          <w:szCs w:val="28"/>
        </w:rPr>
        <w:t>5.3 При заключении и исполнении договора изменение условий договора, указанных в настоящей документации об аукционе, по соглашению сторон и в одностороннем порядке не допускается.</w:t>
      </w:r>
    </w:p>
    <w:p w:rsidR="009A3F05" w:rsidRDefault="009A3F05" w:rsidP="009A3F05">
      <w:pPr>
        <w:pStyle w:val="aa"/>
        <w:autoSpaceDE w:val="0"/>
        <w:autoSpaceDN w:val="0"/>
        <w:adjustRightInd w:val="0"/>
        <w:spacing w:after="0" w:line="240" w:lineRule="auto"/>
        <w:ind w:left="0" w:firstLine="426"/>
        <w:jc w:val="both"/>
        <w:rPr>
          <w:rFonts w:ascii="Times New Roman" w:hAnsi="Times New Roman"/>
          <w:sz w:val="28"/>
          <w:szCs w:val="28"/>
        </w:rPr>
      </w:pPr>
      <w:r>
        <w:rPr>
          <w:rFonts w:ascii="Times New Roman" w:hAnsi="Times New Roman"/>
          <w:sz w:val="28"/>
          <w:szCs w:val="28"/>
        </w:rPr>
        <w:t>5.4 Условия аукциона, порядок и условия заключения договора с участником аукциона являются условиями публичной офертой, а подача заявки на участие в аукционе является акцептом такой оферты.</w:t>
      </w:r>
    </w:p>
    <w:p w:rsidR="009A3F05" w:rsidRDefault="009A3F05" w:rsidP="009A3F05">
      <w:pPr>
        <w:pStyle w:val="aa"/>
        <w:tabs>
          <w:tab w:val="left" w:pos="851"/>
        </w:tabs>
        <w:spacing w:after="0" w:line="240" w:lineRule="auto"/>
        <w:ind w:left="0" w:firstLine="426"/>
        <w:jc w:val="both"/>
        <w:rPr>
          <w:rFonts w:ascii="Times New Roman" w:hAnsi="Times New Roman"/>
          <w:sz w:val="28"/>
          <w:szCs w:val="28"/>
        </w:rPr>
      </w:pPr>
      <w:r>
        <w:rPr>
          <w:rFonts w:ascii="Times New Roman" w:hAnsi="Times New Roman"/>
          <w:sz w:val="28"/>
          <w:szCs w:val="28"/>
        </w:rPr>
        <w:t>5.5. Любой Заявитель вправе направить в письменной форме, запрос организатору торгов о разъяснении положений документации об открытом аукционе.</w:t>
      </w:r>
    </w:p>
    <w:p w:rsidR="009A3F05" w:rsidRDefault="009A3F05" w:rsidP="009A3F05">
      <w:pPr>
        <w:autoSpaceDE w:val="0"/>
        <w:autoSpaceDN w:val="0"/>
        <w:adjustRightInd w:val="0"/>
        <w:ind w:firstLine="426"/>
        <w:jc w:val="both"/>
        <w:rPr>
          <w:sz w:val="28"/>
          <w:szCs w:val="28"/>
        </w:rPr>
      </w:pPr>
      <w:r>
        <w:rPr>
          <w:sz w:val="28"/>
          <w:szCs w:val="28"/>
        </w:rPr>
        <w:t>5.6 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9A3F05" w:rsidRDefault="009A3F05" w:rsidP="009A3F05">
      <w:pPr>
        <w:pStyle w:val="aa"/>
        <w:tabs>
          <w:tab w:val="left" w:pos="993"/>
        </w:tabs>
        <w:autoSpaceDE w:val="0"/>
        <w:autoSpaceDN w:val="0"/>
        <w:adjustRightInd w:val="0"/>
        <w:spacing w:after="0" w:line="240" w:lineRule="auto"/>
        <w:ind w:left="0" w:firstLine="425"/>
        <w:jc w:val="both"/>
        <w:rPr>
          <w:rFonts w:ascii="Times New Roman" w:hAnsi="Times New Roman"/>
          <w:sz w:val="28"/>
          <w:szCs w:val="28"/>
        </w:rPr>
      </w:pPr>
      <w:r>
        <w:rPr>
          <w:rFonts w:ascii="Times New Roman" w:hAnsi="Times New Roman"/>
          <w:sz w:val="28"/>
          <w:szCs w:val="28"/>
        </w:rPr>
        <w:t>5.7.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Задаток возвращается заявителям в течение пяти рабочих дней с даты принятия решения об отказе от проведения аукциона.</w:t>
      </w:r>
    </w:p>
    <w:p w:rsidR="009A3F05" w:rsidRDefault="009A3F05" w:rsidP="009A3F05">
      <w:pPr>
        <w:pStyle w:val="aa"/>
        <w:tabs>
          <w:tab w:val="left" w:pos="993"/>
        </w:tabs>
        <w:autoSpaceDE w:val="0"/>
        <w:autoSpaceDN w:val="0"/>
        <w:adjustRightInd w:val="0"/>
        <w:ind w:left="0"/>
        <w:jc w:val="center"/>
        <w:rPr>
          <w:rFonts w:ascii="Times New Roman" w:hAnsi="Times New Roman"/>
          <w:sz w:val="28"/>
          <w:szCs w:val="28"/>
        </w:rPr>
      </w:pPr>
    </w:p>
    <w:p w:rsidR="009A3F05" w:rsidRDefault="009A3F05" w:rsidP="009A3F05">
      <w:pPr>
        <w:pStyle w:val="aa"/>
        <w:tabs>
          <w:tab w:val="left" w:pos="142"/>
        </w:tabs>
        <w:spacing w:after="0" w:line="240" w:lineRule="auto"/>
        <w:ind w:left="0"/>
        <w:jc w:val="center"/>
        <w:rPr>
          <w:rFonts w:ascii="Times New Roman" w:hAnsi="Times New Roman"/>
          <w:sz w:val="28"/>
          <w:szCs w:val="28"/>
        </w:rPr>
      </w:pPr>
      <w:r>
        <w:rPr>
          <w:rFonts w:ascii="Times New Roman" w:hAnsi="Times New Roman"/>
          <w:sz w:val="28"/>
          <w:szCs w:val="28"/>
        </w:rPr>
        <w:t>6. Порядок, место, даты начала и окончания срока подачи заявок на участие в открытом аукционе.</w:t>
      </w:r>
    </w:p>
    <w:p w:rsidR="009A3F05" w:rsidRDefault="009A3F05" w:rsidP="009A3F05">
      <w:pPr>
        <w:jc w:val="center"/>
        <w:rPr>
          <w:sz w:val="28"/>
          <w:szCs w:val="28"/>
        </w:rPr>
      </w:pPr>
    </w:p>
    <w:p w:rsidR="009A3F05" w:rsidRPr="00825DB4" w:rsidRDefault="009A3F05" w:rsidP="009A3F05">
      <w:pPr>
        <w:pStyle w:val="aa"/>
        <w:tabs>
          <w:tab w:val="left" w:pos="851"/>
        </w:tabs>
        <w:ind w:left="0" w:firstLine="426"/>
        <w:jc w:val="both"/>
        <w:rPr>
          <w:rFonts w:ascii="Times New Roman" w:hAnsi="Times New Roman"/>
          <w:sz w:val="28"/>
          <w:szCs w:val="28"/>
        </w:rPr>
      </w:pPr>
      <w:r w:rsidRPr="00825DB4">
        <w:rPr>
          <w:rFonts w:ascii="Times New Roman" w:hAnsi="Times New Roman"/>
          <w:sz w:val="28"/>
          <w:szCs w:val="28"/>
        </w:rPr>
        <w:lastRenderedPageBreak/>
        <w:t>6.1 Дата начала приема з</w:t>
      </w:r>
      <w:r w:rsidR="00E92F57" w:rsidRPr="00825DB4">
        <w:rPr>
          <w:rFonts w:ascii="Times New Roman" w:hAnsi="Times New Roman"/>
          <w:sz w:val="28"/>
          <w:szCs w:val="28"/>
        </w:rPr>
        <w:t>аяв</w:t>
      </w:r>
      <w:r w:rsidR="00041B27" w:rsidRPr="00825DB4">
        <w:rPr>
          <w:rFonts w:ascii="Times New Roman" w:hAnsi="Times New Roman"/>
          <w:sz w:val="28"/>
          <w:szCs w:val="28"/>
        </w:rPr>
        <w:t xml:space="preserve">ок на участие в аукционе – </w:t>
      </w:r>
      <w:r w:rsidR="000A2911">
        <w:rPr>
          <w:rFonts w:ascii="Times New Roman" w:hAnsi="Times New Roman"/>
          <w:sz w:val="28"/>
          <w:szCs w:val="28"/>
        </w:rPr>
        <w:t>0</w:t>
      </w:r>
      <w:r w:rsidR="00053551">
        <w:rPr>
          <w:rFonts w:ascii="Times New Roman" w:hAnsi="Times New Roman"/>
          <w:sz w:val="28"/>
          <w:szCs w:val="28"/>
        </w:rPr>
        <w:t>9</w:t>
      </w:r>
      <w:r w:rsidR="00041B27" w:rsidRPr="00825DB4">
        <w:rPr>
          <w:rFonts w:ascii="Times New Roman" w:hAnsi="Times New Roman"/>
          <w:sz w:val="28"/>
          <w:szCs w:val="28"/>
        </w:rPr>
        <w:t>.</w:t>
      </w:r>
      <w:r w:rsidR="007F5011" w:rsidRPr="00825DB4">
        <w:rPr>
          <w:rFonts w:ascii="Times New Roman" w:hAnsi="Times New Roman"/>
          <w:sz w:val="28"/>
          <w:szCs w:val="28"/>
        </w:rPr>
        <w:t>1</w:t>
      </w:r>
      <w:r w:rsidR="00825DB4" w:rsidRPr="00825DB4">
        <w:rPr>
          <w:rFonts w:ascii="Times New Roman" w:hAnsi="Times New Roman"/>
          <w:sz w:val="28"/>
          <w:szCs w:val="28"/>
        </w:rPr>
        <w:t>1</w:t>
      </w:r>
      <w:r w:rsidR="00AD616D" w:rsidRPr="00825DB4">
        <w:rPr>
          <w:rFonts w:ascii="Times New Roman" w:hAnsi="Times New Roman"/>
          <w:sz w:val="28"/>
          <w:szCs w:val="28"/>
        </w:rPr>
        <w:t>.2019</w:t>
      </w:r>
      <w:r w:rsidRPr="00825DB4">
        <w:rPr>
          <w:rFonts w:ascii="Times New Roman" w:hAnsi="Times New Roman"/>
          <w:sz w:val="28"/>
          <w:szCs w:val="28"/>
        </w:rPr>
        <w:t xml:space="preserve"> года.</w:t>
      </w:r>
    </w:p>
    <w:p w:rsidR="009A3F05" w:rsidRPr="00825DB4" w:rsidRDefault="009A3F05" w:rsidP="009A3F05">
      <w:pPr>
        <w:pStyle w:val="aa"/>
        <w:ind w:left="0" w:firstLine="426"/>
        <w:jc w:val="both"/>
        <w:rPr>
          <w:rFonts w:ascii="Times New Roman" w:hAnsi="Times New Roman"/>
          <w:sz w:val="28"/>
          <w:szCs w:val="28"/>
        </w:rPr>
      </w:pPr>
      <w:r w:rsidRPr="00825DB4">
        <w:rPr>
          <w:rFonts w:ascii="Times New Roman" w:hAnsi="Times New Roman"/>
          <w:sz w:val="28"/>
          <w:szCs w:val="28"/>
        </w:rPr>
        <w:t>Дата окончания приема з</w:t>
      </w:r>
      <w:r w:rsidR="008F2B0B" w:rsidRPr="00825DB4">
        <w:rPr>
          <w:rFonts w:ascii="Times New Roman" w:hAnsi="Times New Roman"/>
          <w:sz w:val="28"/>
          <w:szCs w:val="28"/>
        </w:rPr>
        <w:t>ая</w:t>
      </w:r>
      <w:r w:rsidR="00041B27" w:rsidRPr="00825DB4">
        <w:rPr>
          <w:rFonts w:ascii="Times New Roman" w:hAnsi="Times New Roman"/>
          <w:sz w:val="28"/>
          <w:szCs w:val="28"/>
        </w:rPr>
        <w:t xml:space="preserve">вок на участие в аукционе – </w:t>
      </w:r>
      <w:r w:rsidR="000A2911">
        <w:rPr>
          <w:rFonts w:ascii="Times New Roman" w:hAnsi="Times New Roman"/>
          <w:sz w:val="28"/>
          <w:szCs w:val="28"/>
        </w:rPr>
        <w:t>2</w:t>
      </w:r>
      <w:r w:rsidR="00053551">
        <w:rPr>
          <w:rFonts w:ascii="Times New Roman" w:hAnsi="Times New Roman"/>
          <w:sz w:val="28"/>
          <w:szCs w:val="28"/>
        </w:rPr>
        <w:t>9</w:t>
      </w:r>
      <w:r w:rsidR="00041B27" w:rsidRPr="00825DB4">
        <w:rPr>
          <w:rFonts w:ascii="Times New Roman" w:hAnsi="Times New Roman"/>
          <w:sz w:val="28"/>
          <w:szCs w:val="28"/>
        </w:rPr>
        <w:t>.</w:t>
      </w:r>
      <w:r w:rsidR="007F5011" w:rsidRPr="00825DB4">
        <w:rPr>
          <w:rFonts w:ascii="Times New Roman" w:hAnsi="Times New Roman"/>
          <w:sz w:val="28"/>
          <w:szCs w:val="28"/>
        </w:rPr>
        <w:t>1</w:t>
      </w:r>
      <w:r w:rsidR="000A2911">
        <w:rPr>
          <w:rFonts w:ascii="Times New Roman" w:hAnsi="Times New Roman"/>
          <w:sz w:val="28"/>
          <w:szCs w:val="28"/>
        </w:rPr>
        <w:t>1</w:t>
      </w:r>
      <w:r w:rsidR="00D200F1" w:rsidRPr="00825DB4">
        <w:rPr>
          <w:rFonts w:ascii="Times New Roman" w:hAnsi="Times New Roman"/>
          <w:sz w:val="28"/>
          <w:szCs w:val="28"/>
        </w:rPr>
        <w:t>.2019</w:t>
      </w:r>
      <w:r w:rsidRPr="00825DB4">
        <w:rPr>
          <w:rFonts w:ascii="Times New Roman" w:hAnsi="Times New Roman"/>
          <w:sz w:val="28"/>
          <w:szCs w:val="28"/>
        </w:rPr>
        <w:t xml:space="preserve"> года.</w:t>
      </w:r>
    </w:p>
    <w:p w:rsidR="009A3F05" w:rsidRPr="00102377" w:rsidRDefault="009A3F05" w:rsidP="009A3F05">
      <w:pPr>
        <w:pStyle w:val="aa"/>
        <w:ind w:left="0" w:firstLine="426"/>
        <w:jc w:val="both"/>
        <w:rPr>
          <w:rFonts w:ascii="Times New Roman" w:hAnsi="Times New Roman"/>
          <w:sz w:val="28"/>
          <w:szCs w:val="28"/>
        </w:rPr>
      </w:pPr>
      <w:r w:rsidRPr="00102377">
        <w:rPr>
          <w:rFonts w:ascii="Times New Roman" w:hAnsi="Times New Roman"/>
          <w:sz w:val="28"/>
          <w:szCs w:val="28"/>
        </w:rPr>
        <w:t xml:space="preserve">Время и место приема заявок - с </w:t>
      </w:r>
      <w:r w:rsidR="00825DB4" w:rsidRPr="00102377">
        <w:rPr>
          <w:rFonts w:ascii="Times New Roman" w:hAnsi="Times New Roman"/>
          <w:sz w:val="28"/>
          <w:szCs w:val="28"/>
        </w:rPr>
        <w:t>8</w:t>
      </w:r>
      <w:r w:rsidRPr="00102377">
        <w:rPr>
          <w:rFonts w:ascii="Times New Roman" w:hAnsi="Times New Roman"/>
          <w:sz w:val="28"/>
          <w:szCs w:val="28"/>
        </w:rPr>
        <w:t xml:space="preserve"> ч. </w:t>
      </w:r>
      <w:r w:rsidR="00825DB4" w:rsidRPr="00102377">
        <w:rPr>
          <w:rFonts w:ascii="Times New Roman" w:hAnsi="Times New Roman"/>
          <w:sz w:val="28"/>
          <w:szCs w:val="28"/>
        </w:rPr>
        <w:t>3</w:t>
      </w:r>
      <w:r w:rsidRPr="00102377">
        <w:rPr>
          <w:rFonts w:ascii="Times New Roman" w:hAnsi="Times New Roman"/>
          <w:sz w:val="28"/>
          <w:szCs w:val="28"/>
        </w:rPr>
        <w:t xml:space="preserve">0 мин. до </w:t>
      </w:r>
      <w:r w:rsidR="00825DB4" w:rsidRPr="00102377">
        <w:rPr>
          <w:rFonts w:ascii="Times New Roman" w:hAnsi="Times New Roman"/>
          <w:sz w:val="28"/>
          <w:szCs w:val="28"/>
        </w:rPr>
        <w:t>17</w:t>
      </w:r>
      <w:r w:rsidRPr="00102377">
        <w:rPr>
          <w:rFonts w:ascii="Times New Roman" w:hAnsi="Times New Roman"/>
          <w:sz w:val="28"/>
          <w:szCs w:val="28"/>
        </w:rPr>
        <w:t xml:space="preserve"> ч. </w:t>
      </w:r>
      <w:r w:rsidR="00102377" w:rsidRPr="00102377">
        <w:rPr>
          <w:rFonts w:ascii="Times New Roman" w:hAnsi="Times New Roman"/>
          <w:sz w:val="28"/>
          <w:szCs w:val="28"/>
        </w:rPr>
        <w:t>3</w:t>
      </w:r>
      <w:r w:rsidRPr="00102377">
        <w:rPr>
          <w:rFonts w:ascii="Times New Roman" w:hAnsi="Times New Roman"/>
          <w:sz w:val="28"/>
          <w:szCs w:val="28"/>
        </w:rPr>
        <w:t xml:space="preserve">0 мин. </w:t>
      </w:r>
      <w:r w:rsidR="00102377" w:rsidRPr="00102377">
        <w:rPr>
          <w:rFonts w:ascii="Times New Roman" w:hAnsi="Times New Roman"/>
          <w:sz w:val="28"/>
          <w:szCs w:val="28"/>
        </w:rPr>
        <w:t xml:space="preserve">Перерыв с 13 ч. 00 мин, по 14 ч. 00 мин. </w:t>
      </w:r>
      <w:r w:rsidRPr="00102377">
        <w:rPr>
          <w:rFonts w:ascii="Times New Roman" w:hAnsi="Times New Roman"/>
          <w:sz w:val="28"/>
          <w:szCs w:val="28"/>
        </w:rPr>
        <w:t>ежедневно, кроме субботы и воскресенья, по адресу</w:t>
      </w:r>
      <w:proofErr w:type="gramStart"/>
      <w:r w:rsidRPr="00102377">
        <w:rPr>
          <w:rFonts w:ascii="Times New Roman" w:hAnsi="Times New Roman"/>
          <w:sz w:val="28"/>
          <w:szCs w:val="28"/>
        </w:rPr>
        <w:t xml:space="preserve">: </w:t>
      </w:r>
      <w:r w:rsidR="00102377" w:rsidRPr="00102377">
        <w:rPr>
          <w:rFonts w:ascii="Times New Roman" w:hAnsi="Times New Roman"/>
          <w:sz w:val="28"/>
          <w:szCs w:val="28"/>
        </w:rPr>
        <w:t>:</w:t>
      </w:r>
      <w:proofErr w:type="gramEnd"/>
      <w:r w:rsidR="00102377" w:rsidRPr="00102377">
        <w:rPr>
          <w:rFonts w:ascii="Times New Roman" w:hAnsi="Times New Roman"/>
          <w:sz w:val="28"/>
          <w:szCs w:val="28"/>
        </w:rPr>
        <w:t xml:space="preserve"> Республика Мордовия, </w:t>
      </w:r>
      <w:proofErr w:type="spellStart"/>
      <w:r w:rsidR="00102377" w:rsidRPr="00102377">
        <w:rPr>
          <w:rFonts w:ascii="Times New Roman" w:hAnsi="Times New Roman"/>
          <w:sz w:val="28"/>
          <w:szCs w:val="28"/>
        </w:rPr>
        <w:t>Ардатовский</w:t>
      </w:r>
      <w:proofErr w:type="spellEnd"/>
      <w:r w:rsidR="00102377" w:rsidRPr="00102377">
        <w:rPr>
          <w:rFonts w:ascii="Times New Roman" w:hAnsi="Times New Roman"/>
          <w:sz w:val="28"/>
          <w:szCs w:val="28"/>
        </w:rPr>
        <w:t xml:space="preserve"> район, г. Ардатов, ул. Комсомольская, 121, кабинет  Отдела по управлению муниципальным имуществом и земельным отношениям</w:t>
      </w:r>
      <w:r w:rsidRPr="00102377">
        <w:rPr>
          <w:rFonts w:ascii="Times New Roman" w:hAnsi="Times New Roman"/>
          <w:sz w:val="28"/>
          <w:szCs w:val="28"/>
        </w:rPr>
        <w:t>.</w:t>
      </w:r>
    </w:p>
    <w:p w:rsidR="009A3F05" w:rsidRDefault="009A3F05" w:rsidP="009A3F05">
      <w:pPr>
        <w:pStyle w:val="aa"/>
        <w:tabs>
          <w:tab w:val="left" w:pos="993"/>
        </w:tabs>
        <w:spacing w:after="0" w:line="240" w:lineRule="auto"/>
        <w:ind w:left="0" w:firstLine="426"/>
        <w:jc w:val="both"/>
        <w:rPr>
          <w:rFonts w:ascii="Times New Roman" w:hAnsi="Times New Roman"/>
          <w:sz w:val="28"/>
          <w:szCs w:val="28"/>
        </w:rPr>
      </w:pPr>
      <w:r w:rsidRPr="00102377">
        <w:rPr>
          <w:rFonts w:ascii="Times New Roman" w:hAnsi="Times New Roman"/>
          <w:sz w:val="28"/>
          <w:szCs w:val="28"/>
        </w:rPr>
        <w:t>6.2 Прием заявок</w:t>
      </w:r>
      <w:r>
        <w:rPr>
          <w:rFonts w:ascii="Times New Roman" w:hAnsi="Times New Roman"/>
          <w:sz w:val="28"/>
          <w:szCs w:val="28"/>
        </w:rPr>
        <w:t xml:space="preserve">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9A3F05" w:rsidRDefault="009A3F05" w:rsidP="009A3F05">
      <w:pPr>
        <w:pStyle w:val="ConsPlusNormal"/>
        <w:widowControl/>
        <w:tabs>
          <w:tab w:val="left" w:pos="993"/>
        </w:tabs>
        <w:ind w:firstLine="426"/>
        <w:jc w:val="both"/>
        <w:rPr>
          <w:rFonts w:ascii="Times New Roman" w:hAnsi="Times New Roman" w:cs="Times New Roman"/>
          <w:sz w:val="28"/>
          <w:szCs w:val="28"/>
        </w:rPr>
      </w:pPr>
      <w:r>
        <w:rPr>
          <w:rFonts w:ascii="Times New Roman" w:hAnsi="Times New Roman" w:cs="Times New Roman"/>
          <w:sz w:val="28"/>
          <w:szCs w:val="28"/>
        </w:rPr>
        <w:t>6.3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102377" w:rsidRPr="00102377" w:rsidRDefault="009A3F05" w:rsidP="009A3F05">
      <w:pPr>
        <w:pStyle w:val="a5"/>
        <w:spacing w:after="0" w:line="240" w:lineRule="auto"/>
        <w:ind w:firstLine="426"/>
        <w:jc w:val="both"/>
        <w:rPr>
          <w:rFonts w:ascii="Times New Roman" w:hAnsi="Times New Roman"/>
          <w:sz w:val="28"/>
          <w:szCs w:val="28"/>
        </w:rPr>
      </w:pPr>
      <w:r w:rsidRPr="00102377">
        <w:rPr>
          <w:rFonts w:ascii="Times New Roman" w:hAnsi="Times New Roman"/>
          <w:sz w:val="28"/>
          <w:szCs w:val="28"/>
        </w:rPr>
        <w:t xml:space="preserve">6.4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в </w:t>
      </w:r>
      <w:r w:rsidR="00102377" w:rsidRPr="00102377">
        <w:rPr>
          <w:rFonts w:ascii="Times New Roman" w:hAnsi="Times New Roman"/>
          <w:sz w:val="28"/>
          <w:szCs w:val="28"/>
        </w:rPr>
        <w:t xml:space="preserve">Отделе по управлению муниципальным имуществом и земельным отношениям Администрации </w:t>
      </w:r>
      <w:proofErr w:type="spellStart"/>
      <w:r w:rsidR="00102377" w:rsidRPr="00102377">
        <w:rPr>
          <w:rFonts w:ascii="Times New Roman" w:hAnsi="Times New Roman"/>
          <w:sz w:val="28"/>
          <w:szCs w:val="28"/>
        </w:rPr>
        <w:t>Ардатовсокго</w:t>
      </w:r>
      <w:proofErr w:type="spellEnd"/>
      <w:r w:rsidR="00102377" w:rsidRPr="00102377">
        <w:rPr>
          <w:rFonts w:ascii="Times New Roman" w:hAnsi="Times New Roman"/>
          <w:sz w:val="28"/>
          <w:szCs w:val="28"/>
        </w:rPr>
        <w:t xml:space="preserve"> муниципального района РМ по адресу: Республика Мордовии </w:t>
      </w:r>
      <w:proofErr w:type="spellStart"/>
      <w:r w:rsidR="00102377" w:rsidRPr="00102377">
        <w:rPr>
          <w:rFonts w:ascii="Times New Roman" w:hAnsi="Times New Roman"/>
          <w:sz w:val="28"/>
          <w:szCs w:val="28"/>
        </w:rPr>
        <w:t>Ардатовский</w:t>
      </w:r>
      <w:proofErr w:type="spellEnd"/>
      <w:r w:rsidR="00102377" w:rsidRPr="00102377">
        <w:rPr>
          <w:rFonts w:ascii="Times New Roman" w:hAnsi="Times New Roman"/>
          <w:sz w:val="28"/>
          <w:szCs w:val="28"/>
        </w:rPr>
        <w:t xml:space="preserve"> район, г. Ардатов, ул. </w:t>
      </w:r>
      <w:proofErr w:type="spellStart"/>
      <w:r w:rsidR="00102377" w:rsidRPr="00102377">
        <w:rPr>
          <w:rFonts w:ascii="Times New Roman" w:hAnsi="Times New Roman"/>
          <w:sz w:val="28"/>
          <w:szCs w:val="28"/>
        </w:rPr>
        <w:t>Комсомосльская</w:t>
      </w:r>
      <w:proofErr w:type="spellEnd"/>
      <w:r w:rsidR="00102377" w:rsidRPr="00102377">
        <w:rPr>
          <w:rFonts w:ascii="Times New Roman" w:hAnsi="Times New Roman"/>
          <w:sz w:val="28"/>
          <w:szCs w:val="28"/>
        </w:rPr>
        <w:t xml:space="preserve">, 121, и на сайте Администрации </w:t>
      </w:r>
      <w:proofErr w:type="spellStart"/>
      <w:r w:rsidR="00102377" w:rsidRPr="00102377">
        <w:rPr>
          <w:rFonts w:ascii="Times New Roman" w:hAnsi="Times New Roman"/>
          <w:sz w:val="28"/>
          <w:szCs w:val="28"/>
        </w:rPr>
        <w:t>Ардатовского</w:t>
      </w:r>
      <w:proofErr w:type="spellEnd"/>
      <w:r w:rsidR="00102377" w:rsidRPr="00102377">
        <w:rPr>
          <w:rFonts w:ascii="Times New Roman" w:hAnsi="Times New Roman"/>
          <w:sz w:val="28"/>
          <w:szCs w:val="28"/>
        </w:rPr>
        <w:t xml:space="preserve"> муниципального района Республики Мордовия </w:t>
      </w:r>
      <w:r w:rsidR="00102377" w:rsidRPr="00102377">
        <w:rPr>
          <w:sz w:val="28"/>
          <w:szCs w:val="28"/>
        </w:rPr>
        <w:t>http://ardatov.e-mordovia.ru</w:t>
      </w:r>
      <w:r w:rsidR="00102377" w:rsidRPr="00102377">
        <w:rPr>
          <w:rFonts w:ascii="Times New Roman" w:hAnsi="Times New Roman"/>
          <w:sz w:val="28"/>
          <w:szCs w:val="28"/>
        </w:rPr>
        <w:t xml:space="preserve">  контактные телефоны 31-185. </w:t>
      </w:r>
    </w:p>
    <w:p w:rsidR="009A3F05" w:rsidRDefault="009A3F05" w:rsidP="009A3F05">
      <w:pPr>
        <w:pStyle w:val="a5"/>
        <w:spacing w:after="0" w:line="240" w:lineRule="auto"/>
        <w:ind w:firstLine="426"/>
        <w:jc w:val="both"/>
        <w:rPr>
          <w:rFonts w:ascii="Times New Roman" w:hAnsi="Times New Roman"/>
          <w:sz w:val="28"/>
          <w:szCs w:val="28"/>
        </w:rPr>
      </w:pPr>
      <w:r w:rsidRPr="00102377">
        <w:rPr>
          <w:rFonts w:ascii="Times New Roman" w:hAnsi="Times New Roman"/>
          <w:sz w:val="28"/>
          <w:szCs w:val="28"/>
        </w:rPr>
        <w:t>Плата за предоставление документации</w:t>
      </w:r>
      <w:r>
        <w:rPr>
          <w:rFonts w:ascii="Times New Roman" w:hAnsi="Times New Roman"/>
          <w:sz w:val="28"/>
          <w:szCs w:val="28"/>
        </w:rPr>
        <w:t xml:space="preserve"> об аукционе не взимается.</w:t>
      </w:r>
    </w:p>
    <w:p w:rsidR="009A3F05" w:rsidRDefault="009A3F05" w:rsidP="009A3F05">
      <w:pPr>
        <w:pStyle w:val="aa"/>
        <w:autoSpaceDE w:val="0"/>
        <w:autoSpaceDN w:val="0"/>
        <w:adjustRightInd w:val="0"/>
        <w:spacing w:after="0" w:line="240" w:lineRule="auto"/>
        <w:ind w:left="0" w:firstLine="426"/>
        <w:jc w:val="both"/>
        <w:rPr>
          <w:rFonts w:ascii="Times New Roman" w:hAnsi="Times New Roman"/>
          <w:sz w:val="28"/>
          <w:szCs w:val="28"/>
        </w:rPr>
      </w:pPr>
      <w:r>
        <w:rPr>
          <w:rFonts w:ascii="Times New Roman" w:hAnsi="Times New Roman"/>
          <w:sz w:val="28"/>
          <w:szCs w:val="28"/>
        </w:rPr>
        <w:t xml:space="preserve">6.5 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w:t>
      </w:r>
      <w:r w:rsidR="00102377">
        <w:rPr>
          <w:rFonts w:ascii="Times New Roman" w:hAnsi="Times New Roman"/>
          <w:sz w:val="28"/>
          <w:szCs w:val="28"/>
        </w:rPr>
        <w:t xml:space="preserve">Администрации </w:t>
      </w:r>
      <w:proofErr w:type="spellStart"/>
      <w:r w:rsidR="00102377">
        <w:rPr>
          <w:rFonts w:ascii="Times New Roman" w:hAnsi="Times New Roman"/>
          <w:sz w:val="28"/>
          <w:szCs w:val="28"/>
        </w:rPr>
        <w:t>Ардатовского</w:t>
      </w:r>
      <w:proofErr w:type="spellEnd"/>
      <w:r w:rsidR="00102377">
        <w:rPr>
          <w:rFonts w:ascii="Times New Roman" w:hAnsi="Times New Roman"/>
          <w:sz w:val="28"/>
          <w:szCs w:val="28"/>
        </w:rPr>
        <w:t xml:space="preserve"> муниципального района РМ. </w:t>
      </w:r>
      <w:r>
        <w:rPr>
          <w:rFonts w:ascii="Times New Roman" w:hAnsi="Times New Roman"/>
          <w:sz w:val="28"/>
          <w:szCs w:val="28"/>
        </w:rPr>
        <w:t xml:space="preserve"> Плата за осмотр такого имущества не взимается.</w:t>
      </w:r>
    </w:p>
    <w:p w:rsidR="009A3F05" w:rsidRDefault="009A3F05" w:rsidP="009A3F05">
      <w:pPr>
        <w:autoSpaceDE w:val="0"/>
        <w:autoSpaceDN w:val="0"/>
        <w:adjustRightInd w:val="0"/>
        <w:ind w:firstLine="426"/>
        <w:jc w:val="both"/>
        <w:rPr>
          <w:bCs/>
          <w:sz w:val="28"/>
          <w:szCs w:val="28"/>
        </w:rPr>
      </w:pPr>
      <w:r>
        <w:rPr>
          <w:bCs/>
          <w:sz w:val="28"/>
          <w:szCs w:val="28"/>
        </w:rPr>
        <w:t xml:space="preserve">6.6 Для участия в аукционе заявителю необходимо внести задаток в размере 10% от начальной стоимости лота (суммы задатка указаны в разделе 2 настоящей документации об аукционе). </w:t>
      </w:r>
    </w:p>
    <w:p w:rsidR="009A3F05" w:rsidRDefault="009A3F05" w:rsidP="009A3F05">
      <w:pPr>
        <w:pStyle w:val="aa"/>
        <w:autoSpaceDE w:val="0"/>
        <w:autoSpaceDN w:val="0"/>
        <w:adjustRightInd w:val="0"/>
        <w:spacing w:after="0" w:line="240" w:lineRule="auto"/>
        <w:ind w:left="0" w:firstLine="426"/>
        <w:jc w:val="both"/>
        <w:rPr>
          <w:rFonts w:ascii="Times New Roman" w:hAnsi="Times New Roman"/>
          <w:sz w:val="28"/>
          <w:szCs w:val="28"/>
        </w:rPr>
      </w:pPr>
      <w:r>
        <w:rPr>
          <w:rFonts w:ascii="Times New Roman" w:hAnsi="Times New Roman"/>
          <w:bCs/>
          <w:sz w:val="28"/>
          <w:szCs w:val="28"/>
        </w:rPr>
        <w:t xml:space="preserve">6.7 В случае если заявителем подана заявка на участие в аукционе в соответствии с требованиями документации об аукционе, </w:t>
      </w:r>
      <w:r>
        <w:rPr>
          <w:rFonts w:ascii="Times New Roman" w:hAnsi="Times New Roman"/>
          <w:sz w:val="28"/>
          <w:szCs w:val="28"/>
        </w:rPr>
        <w:t xml:space="preserve">соглашение о задатке между организатором аукциона и заявителем считается совершенным в письменной форме. </w:t>
      </w:r>
    </w:p>
    <w:p w:rsidR="009A3F05" w:rsidRDefault="009A3F05" w:rsidP="009A3F05">
      <w:pPr>
        <w:pStyle w:val="31"/>
        <w:spacing w:after="0" w:line="240" w:lineRule="auto"/>
        <w:ind w:left="0" w:firstLine="426"/>
        <w:jc w:val="both"/>
        <w:rPr>
          <w:rFonts w:ascii="Times New Roman" w:hAnsi="Times New Roman"/>
          <w:sz w:val="28"/>
          <w:szCs w:val="28"/>
        </w:rPr>
      </w:pPr>
      <w:r>
        <w:rPr>
          <w:rFonts w:ascii="Times New Roman" w:hAnsi="Times New Roman"/>
          <w:bCs/>
          <w:sz w:val="28"/>
          <w:szCs w:val="28"/>
        </w:rPr>
        <w:t xml:space="preserve">6.8 Задаток вносится единым платежом </w:t>
      </w:r>
      <w:r>
        <w:rPr>
          <w:rFonts w:ascii="Times New Roman" w:hAnsi="Times New Roman"/>
          <w:sz w:val="28"/>
          <w:szCs w:val="28"/>
        </w:rPr>
        <w:t>путем банковского перевода по следующим реквизитам:</w:t>
      </w:r>
    </w:p>
    <w:p w:rsidR="00BE13C4" w:rsidRPr="003B143E" w:rsidRDefault="009A3F05" w:rsidP="00BE13C4">
      <w:pPr>
        <w:pStyle w:val="aa"/>
        <w:spacing w:after="0" w:line="240" w:lineRule="auto"/>
        <w:ind w:left="375"/>
        <w:jc w:val="both"/>
        <w:rPr>
          <w:rFonts w:ascii="Times New Roman" w:hAnsi="Times New Roman"/>
          <w:sz w:val="28"/>
          <w:szCs w:val="28"/>
        </w:rPr>
      </w:pPr>
      <w:r w:rsidRPr="003B143E">
        <w:rPr>
          <w:rFonts w:ascii="Times New Roman" w:hAnsi="Times New Roman"/>
          <w:bCs/>
          <w:sz w:val="28"/>
          <w:szCs w:val="28"/>
        </w:rPr>
        <w:t xml:space="preserve">Получатель: </w:t>
      </w:r>
      <w:r w:rsidR="00BE13C4" w:rsidRPr="003B143E">
        <w:rPr>
          <w:rFonts w:ascii="Times New Roman" w:hAnsi="Times New Roman"/>
          <w:sz w:val="28"/>
          <w:szCs w:val="28"/>
        </w:rPr>
        <w:t xml:space="preserve">УФК по Республике Мордовия (Администрация </w:t>
      </w:r>
      <w:proofErr w:type="spellStart"/>
      <w:r w:rsidR="00BE13C4" w:rsidRPr="003B143E">
        <w:rPr>
          <w:rFonts w:ascii="Times New Roman" w:hAnsi="Times New Roman"/>
          <w:sz w:val="28"/>
          <w:szCs w:val="28"/>
        </w:rPr>
        <w:t>Ардатовского</w:t>
      </w:r>
      <w:proofErr w:type="spellEnd"/>
      <w:r w:rsidR="00BE13C4" w:rsidRPr="003B143E">
        <w:rPr>
          <w:rFonts w:ascii="Times New Roman" w:hAnsi="Times New Roman"/>
          <w:sz w:val="28"/>
          <w:szCs w:val="28"/>
        </w:rPr>
        <w:t xml:space="preserve"> муниципального района) ИНН 1301060196 КПП 130101001 ОКТМО </w:t>
      </w:r>
      <w:r w:rsidR="00BE13C4" w:rsidRPr="003B143E">
        <w:rPr>
          <w:rFonts w:ascii="Times New Roman" w:hAnsi="Times New Roman"/>
          <w:sz w:val="28"/>
          <w:szCs w:val="28"/>
        </w:rPr>
        <w:lastRenderedPageBreak/>
        <w:t>89603</w:t>
      </w:r>
      <w:r w:rsidR="009940F9">
        <w:rPr>
          <w:rFonts w:ascii="Times New Roman" w:hAnsi="Times New Roman"/>
          <w:sz w:val="28"/>
          <w:szCs w:val="28"/>
        </w:rPr>
        <w:t>101</w:t>
      </w:r>
      <w:r w:rsidR="00BE13C4" w:rsidRPr="003B143E">
        <w:rPr>
          <w:rFonts w:ascii="Times New Roman" w:hAnsi="Times New Roman"/>
          <w:sz w:val="28"/>
          <w:szCs w:val="28"/>
        </w:rPr>
        <w:t xml:space="preserve"> л/с 05093015620. р/с. 40302810522023007020 ОТДЕЛЕНИЕ - НБ Республика Мордовия г. </w:t>
      </w:r>
      <w:proofErr w:type="gramStart"/>
      <w:r w:rsidR="00BE13C4" w:rsidRPr="003B143E">
        <w:rPr>
          <w:rFonts w:ascii="Times New Roman" w:hAnsi="Times New Roman"/>
          <w:sz w:val="28"/>
          <w:szCs w:val="28"/>
        </w:rPr>
        <w:t>Саранск  БИК</w:t>
      </w:r>
      <w:proofErr w:type="gramEnd"/>
      <w:r w:rsidR="00BE13C4" w:rsidRPr="003B143E">
        <w:rPr>
          <w:rFonts w:ascii="Times New Roman" w:hAnsi="Times New Roman"/>
          <w:sz w:val="28"/>
          <w:szCs w:val="28"/>
        </w:rPr>
        <w:t xml:space="preserve"> 048952001.</w:t>
      </w:r>
    </w:p>
    <w:p w:rsidR="009A3F05" w:rsidRDefault="009A3F05" w:rsidP="009A3F05">
      <w:pPr>
        <w:pStyle w:val="aa"/>
        <w:spacing w:after="0" w:line="240" w:lineRule="auto"/>
        <w:ind w:left="0" w:firstLine="426"/>
        <w:jc w:val="both"/>
        <w:rPr>
          <w:rFonts w:ascii="Times New Roman" w:hAnsi="Times New Roman"/>
          <w:sz w:val="28"/>
          <w:szCs w:val="28"/>
        </w:rPr>
      </w:pPr>
      <w:r>
        <w:rPr>
          <w:rFonts w:ascii="Times New Roman" w:hAnsi="Times New Roman"/>
          <w:sz w:val="28"/>
          <w:szCs w:val="28"/>
        </w:rPr>
        <w:t>6.9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Возврат задатка участникам не ставшими победителями осуществляется в течение 5-ти банковских дней с даты подведения итогов аукциона. Задаток возвращается участнику аукциона, заявке на участие, в аукционе которого присвоен второй номер, в течение пяти банковских дней с даты подписания договора с победителем аукциона или с таким участником аукциона.</w:t>
      </w:r>
    </w:p>
    <w:p w:rsidR="009A3F05" w:rsidRDefault="009A3F05" w:rsidP="009A3F05">
      <w:pPr>
        <w:pStyle w:val="aa"/>
        <w:tabs>
          <w:tab w:val="left" w:pos="851"/>
        </w:tabs>
        <w:spacing w:after="0" w:line="240" w:lineRule="auto"/>
        <w:ind w:left="0" w:firstLine="426"/>
        <w:jc w:val="both"/>
        <w:rPr>
          <w:rFonts w:ascii="Times New Roman" w:hAnsi="Times New Roman"/>
          <w:sz w:val="28"/>
          <w:szCs w:val="28"/>
        </w:rPr>
      </w:pPr>
      <w:r>
        <w:rPr>
          <w:rFonts w:ascii="Times New Roman" w:hAnsi="Times New Roman"/>
          <w:sz w:val="28"/>
          <w:szCs w:val="28"/>
        </w:rPr>
        <w:t>6.10 Задаток, внесенный Покупателем на счет Продавца, засчитывается в счет оплаты арендной платы. При уклонении (отказе) победителя аукциона от заключения в установленный срок договора аренды муниципального имущества задаток ему не возвращается, а победитель утрачивает право на заключение указанного договора аренды муниципального имущества.</w:t>
      </w:r>
    </w:p>
    <w:p w:rsidR="009A3F05" w:rsidRDefault="009A3F05" w:rsidP="009A3F05">
      <w:pPr>
        <w:pStyle w:val="aa"/>
        <w:spacing w:after="0" w:line="240" w:lineRule="auto"/>
        <w:ind w:left="0" w:firstLine="426"/>
        <w:rPr>
          <w:rFonts w:ascii="Times New Roman" w:hAnsi="Times New Roman"/>
          <w:sz w:val="28"/>
          <w:szCs w:val="28"/>
        </w:rPr>
      </w:pPr>
    </w:p>
    <w:p w:rsidR="009A3F05" w:rsidRDefault="009A3F05" w:rsidP="009A3F05">
      <w:pPr>
        <w:pStyle w:val="aa"/>
        <w:spacing w:after="0" w:line="240" w:lineRule="auto"/>
        <w:ind w:left="0"/>
        <w:jc w:val="center"/>
        <w:rPr>
          <w:rFonts w:ascii="Times New Roman" w:hAnsi="Times New Roman"/>
          <w:sz w:val="28"/>
          <w:szCs w:val="28"/>
        </w:rPr>
      </w:pPr>
      <w:r>
        <w:rPr>
          <w:rFonts w:ascii="Times New Roman" w:hAnsi="Times New Roman"/>
          <w:sz w:val="28"/>
          <w:szCs w:val="28"/>
        </w:rPr>
        <w:t>7. Срок и порядок отзыва заявки на участие в открытом аукционе.</w:t>
      </w:r>
    </w:p>
    <w:p w:rsidR="009A3F05" w:rsidRDefault="009A3F05" w:rsidP="009A3F05">
      <w:pPr>
        <w:pStyle w:val="aa"/>
        <w:spacing w:after="0" w:line="240" w:lineRule="auto"/>
        <w:rPr>
          <w:rFonts w:ascii="Times New Roman" w:hAnsi="Times New Roman"/>
          <w:sz w:val="28"/>
          <w:szCs w:val="28"/>
        </w:rPr>
      </w:pPr>
    </w:p>
    <w:p w:rsidR="009A3F05" w:rsidRDefault="009A3F05" w:rsidP="009A3F05">
      <w:pPr>
        <w:pStyle w:val="aa"/>
        <w:spacing w:after="0" w:line="240" w:lineRule="auto"/>
        <w:ind w:left="0" w:firstLine="426"/>
        <w:jc w:val="both"/>
        <w:rPr>
          <w:rFonts w:ascii="Times New Roman" w:hAnsi="Times New Roman"/>
          <w:sz w:val="28"/>
          <w:szCs w:val="28"/>
        </w:rPr>
      </w:pPr>
      <w:r>
        <w:rPr>
          <w:rFonts w:ascii="Times New Roman" w:hAnsi="Times New Roman"/>
          <w:sz w:val="28"/>
          <w:szCs w:val="28"/>
        </w:rPr>
        <w:t>7.1 Заявитель открытого аукциона, подавший заявку на участие в открытом аукционе, вправе отозвать заявку на участие в открытом аукционе в любое время до начала рассмотрения комиссией заявок на участие в открытом аукционе.</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7.2 Внесенный задаток, организатор аукциона обязан вернуть такому заявителю в течение пяти рабочих дней с даты поступления организатору аукциона уведомления об отзыве заявки на участие в аукционе.</w:t>
      </w:r>
    </w:p>
    <w:p w:rsidR="009A3F05" w:rsidRDefault="009A3F05" w:rsidP="009A3F05">
      <w:pPr>
        <w:pStyle w:val="aa"/>
        <w:tabs>
          <w:tab w:val="left" w:pos="709"/>
          <w:tab w:val="left" w:pos="851"/>
        </w:tabs>
        <w:spacing w:after="0" w:line="240" w:lineRule="auto"/>
        <w:ind w:left="0" w:firstLine="426"/>
        <w:jc w:val="both"/>
        <w:rPr>
          <w:rFonts w:ascii="Times New Roman" w:hAnsi="Times New Roman"/>
          <w:sz w:val="28"/>
          <w:szCs w:val="28"/>
        </w:rPr>
      </w:pPr>
      <w:r>
        <w:rPr>
          <w:rFonts w:ascii="Times New Roman" w:hAnsi="Times New Roman"/>
          <w:sz w:val="28"/>
          <w:szCs w:val="28"/>
        </w:rPr>
        <w:t>7.3 Уведомление об отзыве заявки на участие в открытом аукционе составляется в письменной форме и подается Продавцу. В уведомлении должны быть указаны номер лота и его наименование.</w:t>
      </w:r>
    </w:p>
    <w:p w:rsidR="009A3F05" w:rsidRDefault="009A3F05" w:rsidP="009A3F05">
      <w:pPr>
        <w:ind w:firstLine="426"/>
        <w:jc w:val="both"/>
        <w:rPr>
          <w:i/>
          <w:sz w:val="28"/>
          <w:szCs w:val="28"/>
        </w:rPr>
      </w:pPr>
      <w:r>
        <w:rPr>
          <w:sz w:val="28"/>
          <w:szCs w:val="28"/>
        </w:rPr>
        <w:t>7.4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тех лотов, в отношении которых подана только одна заявка или не подано ни одной заявки.</w:t>
      </w:r>
    </w:p>
    <w:p w:rsidR="009A3F05" w:rsidRDefault="009A3F05" w:rsidP="009A3F05">
      <w:pPr>
        <w:pStyle w:val="ConsPlusNormal"/>
        <w:widowControl/>
        <w:ind w:firstLine="540"/>
        <w:jc w:val="both"/>
        <w:rPr>
          <w:rFonts w:ascii="Times New Roman" w:hAnsi="Times New Roman" w:cs="Times New Roman"/>
          <w:sz w:val="28"/>
          <w:szCs w:val="28"/>
        </w:rPr>
      </w:pPr>
    </w:p>
    <w:p w:rsidR="009A3F05" w:rsidRDefault="009A3F05" w:rsidP="009A3F05">
      <w:pPr>
        <w:pStyle w:val="aa"/>
        <w:spacing w:after="0" w:line="240" w:lineRule="auto"/>
        <w:ind w:left="0"/>
        <w:jc w:val="center"/>
        <w:rPr>
          <w:rFonts w:ascii="Times New Roman" w:hAnsi="Times New Roman"/>
          <w:sz w:val="28"/>
          <w:szCs w:val="28"/>
        </w:rPr>
      </w:pPr>
      <w:r>
        <w:rPr>
          <w:rFonts w:ascii="Times New Roman" w:hAnsi="Times New Roman"/>
          <w:sz w:val="28"/>
          <w:szCs w:val="28"/>
        </w:rPr>
        <w:t>8. Условия допуска заявителей открытого аукциона к участию в открытом аукционе.</w:t>
      </w:r>
    </w:p>
    <w:p w:rsidR="009A3F05" w:rsidRDefault="009A3F05" w:rsidP="009A3F05">
      <w:pPr>
        <w:pStyle w:val="aa"/>
        <w:spacing w:after="0" w:line="240" w:lineRule="auto"/>
        <w:jc w:val="center"/>
        <w:rPr>
          <w:rFonts w:ascii="Times New Roman" w:hAnsi="Times New Roman"/>
          <w:sz w:val="28"/>
          <w:szCs w:val="28"/>
        </w:rPr>
      </w:pPr>
    </w:p>
    <w:p w:rsidR="009A3F05" w:rsidRDefault="009A3F05" w:rsidP="009A3F05">
      <w:pPr>
        <w:pStyle w:val="aa"/>
        <w:tabs>
          <w:tab w:val="left" w:pos="851"/>
          <w:tab w:val="left" w:pos="1134"/>
        </w:tabs>
        <w:spacing w:after="0" w:line="240" w:lineRule="auto"/>
        <w:ind w:left="0" w:firstLine="426"/>
        <w:jc w:val="both"/>
        <w:rPr>
          <w:rFonts w:ascii="Times New Roman" w:hAnsi="Times New Roman"/>
          <w:sz w:val="28"/>
          <w:szCs w:val="28"/>
        </w:rPr>
      </w:pPr>
      <w:r>
        <w:rPr>
          <w:rFonts w:ascii="Times New Roman" w:hAnsi="Times New Roman"/>
          <w:sz w:val="28"/>
          <w:szCs w:val="28"/>
        </w:rPr>
        <w:t>8.1 При рассмотрении заявок на участие в открытом аукционе Заявитель не допускается комиссией к участию в открытом аукционе в случаях:</w:t>
      </w:r>
    </w:p>
    <w:p w:rsidR="009A3F05" w:rsidRDefault="009A3F05" w:rsidP="009A3F05">
      <w:pPr>
        <w:pStyle w:val="aa"/>
        <w:tabs>
          <w:tab w:val="left" w:pos="1276"/>
        </w:tabs>
        <w:spacing w:after="0" w:line="240" w:lineRule="auto"/>
        <w:ind w:left="0" w:firstLine="426"/>
        <w:jc w:val="both"/>
        <w:rPr>
          <w:rFonts w:ascii="Times New Roman" w:hAnsi="Times New Roman"/>
          <w:sz w:val="28"/>
          <w:szCs w:val="28"/>
        </w:rPr>
      </w:pPr>
      <w:proofErr w:type="gramStart"/>
      <w:r>
        <w:rPr>
          <w:rFonts w:ascii="Times New Roman" w:hAnsi="Times New Roman"/>
          <w:sz w:val="28"/>
          <w:szCs w:val="28"/>
        </w:rPr>
        <w:t>непредставления</w:t>
      </w:r>
      <w:proofErr w:type="gramEnd"/>
      <w:r>
        <w:rPr>
          <w:rFonts w:ascii="Times New Roman" w:hAnsi="Times New Roman"/>
          <w:sz w:val="28"/>
          <w:szCs w:val="28"/>
        </w:rPr>
        <w:t xml:space="preserve"> перечисленных настоящей документации документов либо наличия в таких документах недостоверных сведений о Заявителе;  </w:t>
      </w:r>
    </w:p>
    <w:p w:rsidR="009A3F05" w:rsidRDefault="009A3F05" w:rsidP="009A3F05">
      <w:pPr>
        <w:pStyle w:val="aa"/>
        <w:tabs>
          <w:tab w:val="left" w:pos="1276"/>
        </w:tabs>
        <w:spacing w:after="0" w:line="240" w:lineRule="auto"/>
        <w:ind w:left="0" w:firstLine="426"/>
        <w:jc w:val="both"/>
        <w:rPr>
          <w:rFonts w:ascii="Times New Roman" w:hAnsi="Times New Roman"/>
          <w:sz w:val="28"/>
          <w:szCs w:val="28"/>
        </w:rPr>
      </w:pPr>
      <w:proofErr w:type="gramStart"/>
      <w:r>
        <w:rPr>
          <w:rFonts w:ascii="Times New Roman" w:hAnsi="Times New Roman"/>
          <w:sz w:val="28"/>
          <w:szCs w:val="28"/>
        </w:rPr>
        <w:t>несоответствия</w:t>
      </w:r>
      <w:proofErr w:type="gramEnd"/>
      <w:r>
        <w:rPr>
          <w:rFonts w:ascii="Times New Roman" w:hAnsi="Times New Roman"/>
          <w:sz w:val="28"/>
          <w:szCs w:val="28"/>
        </w:rPr>
        <w:t xml:space="preserve"> требованиям, изложенным в настоящей документации об открытом аукционе;</w:t>
      </w:r>
    </w:p>
    <w:p w:rsidR="009A3F05" w:rsidRDefault="009A3F05" w:rsidP="009A3F05">
      <w:pPr>
        <w:pStyle w:val="aa"/>
        <w:tabs>
          <w:tab w:val="left" w:pos="1276"/>
        </w:tabs>
        <w:spacing w:after="0" w:line="240" w:lineRule="auto"/>
        <w:ind w:left="0" w:firstLine="426"/>
        <w:jc w:val="both"/>
        <w:rPr>
          <w:rFonts w:ascii="Times New Roman" w:hAnsi="Times New Roman"/>
          <w:sz w:val="28"/>
          <w:szCs w:val="28"/>
        </w:rPr>
      </w:pPr>
      <w:proofErr w:type="gramStart"/>
      <w:r>
        <w:rPr>
          <w:rFonts w:ascii="Times New Roman" w:hAnsi="Times New Roman"/>
          <w:sz w:val="28"/>
          <w:szCs w:val="28"/>
        </w:rPr>
        <w:t>несоответствия</w:t>
      </w:r>
      <w:proofErr w:type="gramEnd"/>
      <w:r>
        <w:rPr>
          <w:rFonts w:ascii="Times New Roman" w:hAnsi="Times New Roman"/>
          <w:sz w:val="28"/>
          <w:szCs w:val="28"/>
        </w:rPr>
        <w:t xml:space="preserve"> заявки на участие в открытом аукционе требованиям настоящей документации об открытом аукционе;</w:t>
      </w:r>
    </w:p>
    <w:p w:rsidR="009A3F05" w:rsidRDefault="009A3F05" w:rsidP="009A3F05">
      <w:pPr>
        <w:pStyle w:val="aa"/>
        <w:tabs>
          <w:tab w:val="left" w:pos="1276"/>
        </w:tabs>
        <w:spacing w:after="0" w:line="240" w:lineRule="auto"/>
        <w:ind w:left="0" w:firstLine="426"/>
        <w:jc w:val="both"/>
        <w:rPr>
          <w:rFonts w:ascii="Times New Roman" w:hAnsi="Times New Roman"/>
          <w:sz w:val="28"/>
          <w:szCs w:val="28"/>
        </w:rPr>
      </w:pPr>
      <w:proofErr w:type="gramStart"/>
      <w:r>
        <w:rPr>
          <w:rFonts w:ascii="Times New Roman" w:hAnsi="Times New Roman"/>
          <w:sz w:val="28"/>
          <w:szCs w:val="28"/>
        </w:rPr>
        <w:lastRenderedPageBreak/>
        <w:t>невнесения</w:t>
      </w:r>
      <w:proofErr w:type="gramEnd"/>
      <w:r>
        <w:rPr>
          <w:rFonts w:ascii="Times New Roman" w:hAnsi="Times New Roman"/>
          <w:sz w:val="28"/>
          <w:szCs w:val="28"/>
        </w:rPr>
        <w:t xml:space="preserve"> задатка, указанного в извещении о проведении аукциона.</w:t>
      </w:r>
    </w:p>
    <w:p w:rsidR="009A3F05" w:rsidRDefault="009A3F05" w:rsidP="009A3F05">
      <w:pPr>
        <w:pStyle w:val="aa"/>
        <w:tabs>
          <w:tab w:val="left" w:pos="993"/>
          <w:tab w:val="left" w:pos="1418"/>
        </w:tabs>
        <w:spacing w:after="0" w:line="240" w:lineRule="auto"/>
        <w:ind w:left="0" w:firstLine="426"/>
        <w:jc w:val="both"/>
        <w:rPr>
          <w:rFonts w:ascii="Times New Roman" w:hAnsi="Times New Roman"/>
          <w:sz w:val="28"/>
          <w:szCs w:val="28"/>
        </w:rPr>
      </w:pPr>
      <w:r>
        <w:rPr>
          <w:rFonts w:ascii="Times New Roman" w:hAnsi="Times New Roman"/>
          <w:sz w:val="28"/>
          <w:szCs w:val="28"/>
        </w:rPr>
        <w:t>8.2 В случае установления недостоверности сведений, содержащихся в документах, представленных Заявителем, такой Заявитель (участник открытого аукциона) отстраняется от участия в открытом аукционе на любом этапе его проведения.</w:t>
      </w:r>
    </w:p>
    <w:p w:rsidR="009A3F05" w:rsidRDefault="009A3F05" w:rsidP="009A3F05">
      <w:pPr>
        <w:rPr>
          <w:sz w:val="28"/>
          <w:szCs w:val="28"/>
        </w:rPr>
      </w:pPr>
    </w:p>
    <w:p w:rsidR="009A3F05" w:rsidRDefault="009A3F05" w:rsidP="009A3F05">
      <w:pPr>
        <w:rPr>
          <w:sz w:val="28"/>
          <w:szCs w:val="28"/>
        </w:rPr>
      </w:pPr>
    </w:p>
    <w:p w:rsidR="009A3F05" w:rsidRDefault="009A3F05" w:rsidP="009A3F05">
      <w:pPr>
        <w:jc w:val="center"/>
        <w:rPr>
          <w:sz w:val="28"/>
          <w:szCs w:val="28"/>
        </w:rPr>
      </w:pPr>
      <w:r>
        <w:rPr>
          <w:sz w:val="28"/>
          <w:szCs w:val="28"/>
        </w:rPr>
        <w:t>9. Место, порядок, дата и время начала рассмотрения заявок</w:t>
      </w:r>
    </w:p>
    <w:p w:rsidR="009A3F05" w:rsidRDefault="009A3F05" w:rsidP="009A3F05">
      <w:pPr>
        <w:pStyle w:val="aa"/>
        <w:spacing w:after="0" w:line="240" w:lineRule="auto"/>
        <w:ind w:left="0"/>
        <w:jc w:val="center"/>
        <w:rPr>
          <w:rFonts w:ascii="Times New Roman" w:hAnsi="Times New Roman"/>
          <w:sz w:val="28"/>
          <w:szCs w:val="28"/>
        </w:rPr>
      </w:pPr>
      <w:proofErr w:type="gramStart"/>
      <w:r>
        <w:rPr>
          <w:rFonts w:ascii="Times New Roman" w:hAnsi="Times New Roman"/>
          <w:sz w:val="28"/>
          <w:szCs w:val="28"/>
        </w:rPr>
        <w:t>на</w:t>
      </w:r>
      <w:proofErr w:type="gramEnd"/>
      <w:r>
        <w:rPr>
          <w:rFonts w:ascii="Times New Roman" w:hAnsi="Times New Roman"/>
          <w:sz w:val="28"/>
          <w:szCs w:val="28"/>
        </w:rPr>
        <w:t xml:space="preserve"> участие в открытом аукционе.</w:t>
      </w:r>
    </w:p>
    <w:p w:rsidR="009A3F05" w:rsidRDefault="009A3F05" w:rsidP="009A3F05">
      <w:pPr>
        <w:pStyle w:val="aa"/>
        <w:spacing w:after="0" w:line="240" w:lineRule="auto"/>
        <w:ind w:left="0"/>
        <w:jc w:val="center"/>
        <w:rPr>
          <w:rFonts w:ascii="Times New Roman" w:hAnsi="Times New Roman"/>
          <w:sz w:val="28"/>
          <w:szCs w:val="28"/>
        </w:rPr>
      </w:pPr>
    </w:p>
    <w:p w:rsidR="009A3F05" w:rsidRDefault="009A3F05" w:rsidP="009A3F05">
      <w:pPr>
        <w:pStyle w:val="ab"/>
        <w:tabs>
          <w:tab w:val="clear" w:pos="576"/>
          <w:tab w:val="left" w:pos="993"/>
        </w:tabs>
        <w:ind w:left="0" w:firstLine="426"/>
        <w:jc w:val="both"/>
        <w:rPr>
          <w:sz w:val="28"/>
          <w:szCs w:val="28"/>
        </w:rPr>
      </w:pPr>
      <w:r>
        <w:rPr>
          <w:sz w:val="28"/>
          <w:szCs w:val="28"/>
        </w:rPr>
        <w:t>9.1 Начало процедуры рассмотрения заявок н</w:t>
      </w:r>
      <w:r w:rsidR="008F2B0B">
        <w:rPr>
          <w:sz w:val="28"/>
          <w:szCs w:val="28"/>
        </w:rPr>
        <w:t>а участие в открыт</w:t>
      </w:r>
      <w:r w:rsidR="00041B27">
        <w:rPr>
          <w:sz w:val="28"/>
          <w:szCs w:val="28"/>
        </w:rPr>
        <w:t xml:space="preserve">ом аукционе </w:t>
      </w:r>
      <w:r w:rsidR="000A2911">
        <w:rPr>
          <w:sz w:val="28"/>
          <w:szCs w:val="28"/>
        </w:rPr>
        <w:t>02</w:t>
      </w:r>
      <w:r w:rsidR="00041B27">
        <w:rPr>
          <w:sz w:val="28"/>
          <w:szCs w:val="28"/>
        </w:rPr>
        <w:t>.</w:t>
      </w:r>
      <w:r w:rsidR="007F5011">
        <w:rPr>
          <w:sz w:val="28"/>
          <w:szCs w:val="28"/>
        </w:rPr>
        <w:t>1</w:t>
      </w:r>
      <w:r w:rsidR="000A2911">
        <w:rPr>
          <w:sz w:val="28"/>
          <w:szCs w:val="28"/>
        </w:rPr>
        <w:t>2</w:t>
      </w:r>
      <w:r w:rsidR="00432277">
        <w:rPr>
          <w:sz w:val="28"/>
          <w:szCs w:val="28"/>
        </w:rPr>
        <w:t>.2019</w:t>
      </w:r>
      <w:r>
        <w:rPr>
          <w:sz w:val="28"/>
          <w:szCs w:val="28"/>
        </w:rPr>
        <w:t xml:space="preserve"> года в 15 часов 00 мин. (время московское) по адресу: 43</w:t>
      </w:r>
      <w:r w:rsidR="00053551">
        <w:rPr>
          <w:sz w:val="28"/>
          <w:szCs w:val="28"/>
        </w:rPr>
        <w:t>1860</w:t>
      </w:r>
      <w:r>
        <w:rPr>
          <w:sz w:val="28"/>
          <w:szCs w:val="28"/>
        </w:rPr>
        <w:t xml:space="preserve">, </w:t>
      </w:r>
      <w:r w:rsidR="00053551">
        <w:rPr>
          <w:sz w:val="28"/>
          <w:szCs w:val="28"/>
        </w:rPr>
        <w:t xml:space="preserve">РМ </w:t>
      </w:r>
      <w:proofErr w:type="spellStart"/>
      <w:r w:rsidR="00053551">
        <w:rPr>
          <w:sz w:val="28"/>
          <w:szCs w:val="28"/>
        </w:rPr>
        <w:t>Ардатовский</w:t>
      </w:r>
      <w:proofErr w:type="spellEnd"/>
      <w:r w:rsidR="00053551">
        <w:rPr>
          <w:sz w:val="28"/>
          <w:szCs w:val="28"/>
        </w:rPr>
        <w:t>, район, г. Ардатов, ул. Комсомольская, д. 121</w:t>
      </w:r>
      <w:r>
        <w:rPr>
          <w:sz w:val="28"/>
          <w:szCs w:val="28"/>
        </w:rPr>
        <w:t>. Окончание процедуры рассмотрения заявок на участие в о</w:t>
      </w:r>
      <w:r w:rsidR="00041B27">
        <w:rPr>
          <w:sz w:val="28"/>
          <w:szCs w:val="28"/>
        </w:rPr>
        <w:t xml:space="preserve">ткрытом аукционе </w:t>
      </w:r>
      <w:r w:rsidR="000A2911">
        <w:rPr>
          <w:sz w:val="28"/>
          <w:szCs w:val="28"/>
        </w:rPr>
        <w:t>03</w:t>
      </w:r>
      <w:r w:rsidR="00041B27">
        <w:rPr>
          <w:sz w:val="28"/>
          <w:szCs w:val="28"/>
        </w:rPr>
        <w:t>.</w:t>
      </w:r>
      <w:r w:rsidR="007F5011">
        <w:rPr>
          <w:sz w:val="28"/>
          <w:szCs w:val="28"/>
        </w:rPr>
        <w:t>1</w:t>
      </w:r>
      <w:r w:rsidR="000A2911">
        <w:rPr>
          <w:sz w:val="28"/>
          <w:szCs w:val="28"/>
        </w:rPr>
        <w:t>2</w:t>
      </w:r>
      <w:r w:rsidR="00432277">
        <w:rPr>
          <w:sz w:val="28"/>
          <w:szCs w:val="28"/>
        </w:rPr>
        <w:t>.2019</w:t>
      </w:r>
      <w:r>
        <w:rPr>
          <w:sz w:val="28"/>
          <w:szCs w:val="28"/>
        </w:rPr>
        <w:t xml:space="preserve"> года в 1</w:t>
      </w:r>
      <w:r w:rsidR="000A2911">
        <w:rPr>
          <w:sz w:val="28"/>
          <w:szCs w:val="28"/>
        </w:rPr>
        <w:t>7</w:t>
      </w:r>
      <w:r>
        <w:rPr>
          <w:sz w:val="28"/>
          <w:szCs w:val="28"/>
        </w:rPr>
        <w:t xml:space="preserve"> часов </w:t>
      </w:r>
      <w:r w:rsidR="000A2911">
        <w:rPr>
          <w:sz w:val="28"/>
          <w:szCs w:val="28"/>
        </w:rPr>
        <w:t>30</w:t>
      </w:r>
      <w:r>
        <w:rPr>
          <w:sz w:val="28"/>
          <w:szCs w:val="28"/>
        </w:rPr>
        <w:t xml:space="preserve"> минут.</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Комиссия рассматривает заявки на участие в открытом аукционе на соответствие требованиям, установленным настоящей документацией об открытом аукционе, и соответствия Заявителей требованиям, указанным в настоящей документации об открытом аукционе. Срок рассмотрения заявок на участие в аукционе не может превышать десяти дней с даты окончания срока подачи заявок.</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9.2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9.3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аукционной документацией,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Указанный протокол в день окончания рассмотрения заявок на участие в аукционе размещается организатором аукциона на сайте в сети Интернет.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9.4 Организатор аукциона обязан вернуть задаток заявителю, не допущенному к участию в аукционе, в течение пяти рабочих дней с даты подписания протокола рассмотрения заявок.</w:t>
      </w:r>
    </w:p>
    <w:p w:rsidR="009A3F05" w:rsidRDefault="009A3F05" w:rsidP="009A3F05">
      <w:pPr>
        <w:pStyle w:val="ab"/>
        <w:tabs>
          <w:tab w:val="clear" w:pos="576"/>
          <w:tab w:val="left" w:pos="993"/>
        </w:tabs>
        <w:ind w:left="0" w:firstLine="426"/>
        <w:jc w:val="both"/>
        <w:rPr>
          <w:sz w:val="28"/>
          <w:szCs w:val="28"/>
        </w:rPr>
      </w:pPr>
      <w:r>
        <w:rPr>
          <w:sz w:val="28"/>
          <w:szCs w:val="28"/>
        </w:rPr>
        <w:t xml:space="preserve">9.5 В случае если принято решение об отказе в допуске к участию в аукционе всех заявителей или о признании только одного заявителя участником </w:t>
      </w:r>
      <w:r>
        <w:rPr>
          <w:sz w:val="28"/>
          <w:szCs w:val="28"/>
        </w:rPr>
        <w:lastRenderedPageBreak/>
        <w:t>аукциона, аукцион признается несостоявшимся.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9A3F05" w:rsidRDefault="009A3F05" w:rsidP="009A3F05">
      <w:pPr>
        <w:autoSpaceDE w:val="0"/>
        <w:autoSpaceDN w:val="0"/>
        <w:adjustRightInd w:val="0"/>
        <w:ind w:firstLine="426"/>
        <w:jc w:val="both"/>
        <w:rPr>
          <w:rFonts w:eastAsia="Calibri"/>
          <w:sz w:val="28"/>
          <w:szCs w:val="28"/>
        </w:rPr>
      </w:pPr>
      <w:r>
        <w:rPr>
          <w:sz w:val="28"/>
          <w:szCs w:val="28"/>
        </w:rPr>
        <w:t xml:space="preserve">9.6 </w:t>
      </w:r>
      <w:r>
        <w:rPr>
          <w:rFonts w:eastAsia="Calibri"/>
          <w:sz w:val="28"/>
          <w:szCs w:val="28"/>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9A3F05" w:rsidRDefault="009A3F05" w:rsidP="009A3F05">
      <w:pPr>
        <w:pStyle w:val="ab"/>
        <w:tabs>
          <w:tab w:val="clear" w:pos="576"/>
          <w:tab w:val="left" w:pos="993"/>
        </w:tabs>
        <w:ind w:left="0" w:firstLine="426"/>
        <w:jc w:val="both"/>
        <w:rPr>
          <w:sz w:val="28"/>
          <w:szCs w:val="28"/>
        </w:rPr>
      </w:pPr>
      <w:r>
        <w:rPr>
          <w:sz w:val="28"/>
          <w:szCs w:val="28"/>
        </w:rPr>
        <w:t>9.7 Организатор аукциона, по истечении десяти дней со дня размещения на официальной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заключает с лицом, подавшим единственную заявку на участие в аукционе договор аренды, в соответствии с требованиями и условиями, предусмотренными настоящей документацией об аукционе.</w:t>
      </w:r>
    </w:p>
    <w:p w:rsidR="009A3F05" w:rsidRDefault="009A3F05" w:rsidP="009A3F05">
      <w:pPr>
        <w:pStyle w:val="ab"/>
        <w:tabs>
          <w:tab w:val="clear" w:pos="576"/>
          <w:tab w:val="left" w:pos="993"/>
        </w:tabs>
        <w:ind w:left="0" w:firstLine="0"/>
        <w:jc w:val="both"/>
        <w:rPr>
          <w:sz w:val="28"/>
          <w:szCs w:val="28"/>
        </w:rPr>
      </w:pPr>
    </w:p>
    <w:p w:rsidR="009A3F05" w:rsidRDefault="009A3F05" w:rsidP="009A3F05">
      <w:pPr>
        <w:pStyle w:val="ab"/>
        <w:tabs>
          <w:tab w:val="clear" w:pos="576"/>
          <w:tab w:val="left" w:pos="993"/>
        </w:tabs>
        <w:ind w:left="0" w:firstLine="0"/>
        <w:jc w:val="center"/>
        <w:rPr>
          <w:sz w:val="28"/>
          <w:szCs w:val="28"/>
        </w:rPr>
      </w:pPr>
      <w:r>
        <w:rPr>
          <w:sz w:val="28"/>
          <w:szCs w:val="28"/>
        </w:rPr>
        <w:t>10. Место, порядок, дата и время проведения аукциона.</w:t>
      </w:r>
    </w:p>
    <w:p w:rsidR="009A3F05" w:rsidRDefault="009A3F05" w:rsidP="009A3F05">
      <w:pPr>
        <w:ind w:firstLine="426"/>
      </w:pPr>
    </w:p>
    <w:p w:rsidR="009A3F05" w:rsidRPr="0068759E" w:rsidRDefault="009A3F05" w:rsidP="009A3F05">
      <w:pPr>
        <w:pStyle w:val="aa"/>
        <w:tabs>
          <w:tab w:val="left" w:pos="993"/>
        </w:tabs>
        <w:spacing w:after="0" w:line="240" w:lineRule="auto"/>
        <w:ind w:left="0" w:firstLine="426"/>
        <w:jc w:val="both"/>
        <w:rPr>
          <w:rFonts w:ascii="Times New Roman" w:hAnsi="Times New Roman"/>
          <w:sz w:val="28"/>
          <w:szCs w:val="28"/>
        </w:rPr>
      </w:pPr>
      <w:r w:rsidRPr="0068759E">
        <w:rPr>
          <w:rFonts w:ascii="Times New Roman" w:hAnsi="Times New Roman"/>
          <w:sz w:val="28"/>
          <w:szCs w:val="28"/>
        </w:rPr>
        <w:t>10</w:t>
      </w:r>
      <w:r w:rsidR="00041B27" w:rsidRPr="0068759E">
        <w:rPr>
          <w:rFonts w:ascii="Times New Roman" w:hAnsi="Times New Roman"/>
          <w:sz w:val="28"/>
          <w:szCs w:val="28"/>
        </w:rPr>
        <w:t xml:space="preserve">.1 Аукцион состоится </w:t>
      </w:r>
      <w:r w:rsidR="0068759E" w:rsidRPr="0068759E">
        <w:rPr>
          <w:rFonts w:ascii="Times New Roman" w:hAnsi="Times New Roman"/>
          <w:sz w:val="28"/>
          <w:szCs w:val="28"/>
        </w:rPr>
        <w:t>05</w:t>
      </w:r>
      <w:r w:rsidR="007F5011" w:rsidRPr="0068759E">
        <w:rPr>
          <w:rFonts w:ascii="Times New Roman" w:hAnsi="Times New Roman"/>
          <w:sz w:val="28"/>
          <w:szCs w:val="28"/>
        </w:rPr>
        <w:t xml:space="preserve"> </w:t>
      </w:r>
      <w:r w:rsidR="0068759E" w:rsidRPr="0068759E">
        <w:rPr>
          <w:rFonts w:ascii="Times New Roman" w:hAnsi="Times New Roman"/>
          <w:sz w:val="28"/>
          <w:szCs w:val="28"/>
        </w:rPr>
        <w:t xml:space="preserve">декабря </w:t>
      </w:r>
      <w:r w:rsidR="008F2B0B" w:rsidRPr="0068759E">
        <w:rPr>
          <w:rFonts w:ascii="Times New Roman" w:hAnsi="Times New Roman"/>
          <w:sz w:val="28"/>
          <w:szCs w:val="28"/>
        </w:rPr>
        <w:t>20</w:t>
      </w:r>
      <w:r w:rsidR="00432277" w:rsidRPr="0068759E">
        <w:rPr>
          <w:rFonts w:ascii="Times New Roman" w:hAnsi="Times New Roman"/>
          <w:sz w:val="28"/>
          <w:szCs w:val="28"/>
        </w:rPr>
        <w:t>19</w:t>
      </w:r>
      <w:r w:rsidR="00341645" w:rsidRPr="0068759E">
        <w:rPr>
          <w:rFonts w:ascii="Times New Roman" w:hAnsi="Times New Roman"/>
          <w:sz w:val="28"/>
          <w:szCs w:val="28"/>
        </w:rPr>
        <w:t xml:space="preserve"> года </w:t>
      </w:r>
      <w:r w:rsidR="00312A93" w:rsidRPr="0068759E">
        <w:rPr>
          <w:rFonts w:ascii="Times New Roman" w:hAnsi="Times New Roman"/>
          <w:sz w:val="28"/>
          <w:szCs w:val="28"/>
        </w:rPr>
        <w:t xml:space="preserve">с </w:t>
      </w:r>
      <w:r w:rsidR="00353D59" w:rsidRPr="0068759E">
        <w:rPr>
          <w:rFonts w:ascii="Times New Roman" w:hAnsi="Times New Roman"/>
          <w:sz w:val="28"/>
          <w:szCs w:val="28"/>
        </w:rPr>
        <w:t>09</w:t>
      </w:r>
      <w:r w:rsidR="00312A93" w:rsidRPr="0068759E">
        <w:rPr>
          <w:rFonts w:ascii="Times New Roman" w:hAnsi="Times New Roman"/>
          <w:sz w:val="28"/>
          <w:szCs w:val="28"/>
        </w:rPr>
        <w:t xml:space="preserve"> часов </w:t>
      </w:r>
      <w:r w:rsidR="00353D59" w:rsidRPr="0068759E">
        <w:rPr>
          <w:rFonts w:ascii="Times New Roman" w:hAnsi="Times New Roman"/>
          <w:sz w:val="28"/>
          <w:szCs w:val="28"/>
        </w:rPr>
        <w:t>0</w:t>
      </w:r>
      <w:r w:rsidR="006B6782" w:rsidRPr="0068759E">
        <w:rPr>
          <w:rFonts w:ascii="Times New Roman" w:hAnsi="Times New Roman"/>
          <w:sz w:val="28"/>
          <w:szCs w:val="28"/>
        </w:rPr>
        <w:t>0 мин.</w:t>
      </w:r>
      <w:r w:rsidRPr="0068759E">
        <w:rPr>
          <w:rFonts w:ascii="Times New Roman" w:hAnsi="Times New Roman"/>
          <w:sz w:val="28"/>
          <w:szCs w:val="28"/>
        </w:rPr>
        <w:t xml:space="preserve"> по адресу: </w:t>
      </w:r>
      <w:r w:rsidR="0068759E" w:rsidRPr="0068759E">
        <w:rPr>
          <w:rFonts w:ascii="Times New Roman" w:hAnsi="Times New Roman"/>
          <w:sz w:val="28"/>
          <w:szCs w:val="28"/>
        </w:rPr>
        <w:t xml:space="preserve">по адресу: Республика Мордовия, </w:t>
      </w:r>
      <w:proofErr w:type="spellStart"/>
      <w:r w:rsidR="0068759E" w:rsidRPr="0068759E">
        <w:rPr>
          <w:rFonts w:ascii="Times New Roman" w:hAnsi="Times New Roman"/>
          <w:sz w:val="28"/>
          <w:szCs w:val="28"/>
        </w:rPr>
        <w:t>Ардатовский</w:t>
      </w:r>
      <w:proofErr w:type="spellEnd"/>
      <w:r w:rsidR="0068759E" w:rsidRPr="0068759E">
        <w:rPr>
          <w:rFonts w:ascii="Times New Roman" w:hAnsi="Times New Roman"/>
          <w:sz w:val="28"/>
          <w:szCs w:val="28"/>
        </w:rPr>
        <w:t xml:space="preserve"> район, г. Ардатов, ул. Комсомольская, д. 121, малый зал Администрации </w:t>
      </w:r>
      <w:proofErr w:type="spellStart"/>
      <w:r w:rsidR="0068759E" w:rsidRPr="0068759E">
        <w:rPr>
          <w:rFonts w:ascii="Times New Roman" w:hAnsi="Times New Roman"/>
          <w:sz w:val="28"/>
          <w:szCs w:val="28"/>
        </w:rPr>
        <w:t>Ардатовского</w:t>
      </w:r>
      <w:proofErr w:type="spellEnd"/>
      <w:r w:rsidR="0068759E" w:rsidRPr="0068759E">
        <w:rPr>
          <w:rFonts w:ascii="Times New Roman" w:hAnsi="Times New Roman"/>
          <w:sz w:val="28"/>
          <w:szCs w:val="28"/>
        </w:rPr>
        <w:t xml:space="preserve"> муниципального района Республики Мордовия</w:t>
      </w:r>
      <w:r w:rsidRPr="0068759E">
        <w:rPr>
          <w:rFonts w:ascii="Times New Roman" w:hAnsi="Times New Roman"/>
          <w:sz w:val="28"/>
          <w:szCs w:val="28"/>
        </w:rPr>
        <w:t xml:space="preserve">. </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10.2 Аукцион проводится организатором аукциона в присутствии членов комиссии и участников аукциона (их представителей).</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10.3 Аукцион проводится путем повышения начальной (минимальной) цены договора (цены лота), указанной в извещении о проведении аукциона, на "шаг аукциона".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10.4 "Шаг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10.5 Аукционист выбирается из числа членов аукционной комиссии путем открытого голосования членов аукционной комиссии большинством голосов.</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10.6 Аукцион проводится в следующем порядке:</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lastRenderedPageBreak/>
        <w:t>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пунктом 11.5</w:t>
      </w:r>
      <w:proofErr w:type="gramStart"/>
      <w:r>
        <w:rPr>
          <w:rFonts w:ascii="Times New Roman" w:hAnsi="Times New Roman" w:cs="Times New Roman"/>
          <w:sz w:val="28"/>
          <w:szCs w:val="28"/>
        </w:rPr>
        <w:t>. настоящей</w:t>
      </w:r>
      <w:proofErr w:type="gramEnd"/>
      <w:r>
        <w:rPr>
          <w:rFonts w:ascii="Times New Roman" w:hAnsi="Times New Roman" w:cs="Times New Roman"/>
          <w:sz w:val="28"/>
          <w:szCs w:val="28"/>
        </w:rPr>
        <w:t xml:space="preserve"> документации, поднимает карточку, в случае если он согласен заключить договор по объявленной цене;</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пунктом 11.5</w:t>
      </w:r>
      <w:proofErr w:type="gramStart"/>
      <w:r>
        <w:rPr>
          <w:rFonts w:ascii="Times New Roman" w:hAnsi="Times New Roman" w:cs="Times New Roman"/>
          <w:sz w:val="28"/>
          <w:szCs w:val="28"/>
        </w:rPr>
        <w:t>. настоящей</w:t>
      </w:r>
      <w:proofErr w:type="gramEnd"/>
      <w:r>
        <w:rPr>
          <w:rFonts w:ascii="Times New Roman" w:hAnsi="Times New Roman" w:cs="Times New Roman"/>
          <w:sz w:val="28"/>
          <w:szCs w:val="28"/>
        </w:rPr>
        <w:t xml:space="preserve"> документации, и "шаг аукциона", в соответствии с которым повышается цена;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6) если действующий правообладатель воспользовался правом, предусмотренным подпунктом 5 пункта 10.6</w:t>
      </w:r>
      <w:proofErr w:type="gramStart"/>
      <w:r>
        <w:rPr>
          <w:rFonts w:ascii="Times New Roman" w:hAnsi="Times New Roman" w:cs="Times New Roman"/>
          <w:sz w:val="28"/>
          <w:szCs w:val="28"/>
        </w:rPr>
        <w:t>. документации</w:t>
      </w:r>
      <w:proofErr w:type="gramEnd"/>
      <w:r>
        <w:rPr>
          <w:rFonts w:ascii="Times New Roman" w:hAnsi="Times New Roman" w:cs="Times New Roman"/>
          <w:sz w:val="28"/>
          <w:szCs w:val="28"/>
        </w:rPr>
        <w:t>,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 xml:space="preserve">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w:t>
      </w:r>
      <w:r>
        <w:rPr>
          <w:rFonts w:ascii="Times New Roman" w:hAnsi="Times New Roman" w:cs="Times New Roman"/>
          <w:sz w:val="28"/>
          <w:szCs w:val="28"/>
        </w:rPr>
        <w:lastRenderedPageBreak/>
        <w:t>договора, номер карточки и наименование победителя аукциона и участника аукциона, сделавшего предпоследнее предложение о цене договора.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10.7 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 Победителем признается лицо, предложившее наиболее высокую цену договора.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10.8 При проведении аукциона организатор аукциона в обязательном порядке осуществляет аудио- или видеозапись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9A3F05" w:rsidRDefault="009A3F05" w:rsidP="009A3F05">
      <w:pPr>
        <w:ind w:firstLine="426"/>
        <w:jc w:val="both"/>
        <w:rPr>
          <w:sz w:val="28"/>
          <w:szCs w:val="28"/>
        </w:rPr>
      </w:pPr>
      <w:r>
        <w:rPr>
          <w:sz w:val="28"/>
          <w:szCs w:val="28"/>
        </w:rPr>
        <w:t>10.9 Протокол аукциона размещается на сайте в сети Интернет организатором аукциона в течение дня, следующего за днем подписания указанного протокола.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10.10 Любой участник аукциона вправе осуществлять аудио- и/или видеозапись аукциона.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10.11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 xml:space="preserve">10.12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w:t>
      </w:r>
      <w:r>
        <w:rPr>
          <w:rFonts w:ascii="Times New Roman" w:hAnsi="Times New Roman" w:cs="Times New Roman"/>
          <w:sz w:val="28"/>
          <w:szCs w:val="28"/>
        </w:rPr>
        <w:lastRenderedPageBreak/>
        <w:t>качестве победителя аукциона задаток, внесенный таким участником, не возвращается.</w:t>
      </w:r>
    </w:p>
    <w:p w:rsidR="009A3F05" w:rsidRDefault="009A3F05" w:rsidP="009A3F05">
      <w:pPr>
        <w:pStyle w:val="ConsPlusNormal"/>
        <w:widowControl/>
        <w:ind w:firstLine="425"/>
        <w:jc w:val="both"/>
        <w:rPr>
          <w:rFonts w:ascii="Times New Roman" w:hAnsi="Times New Roman" w:cs="Times New Roman"/>
          <w:sz w:val="28"/>
          <w:szCs w:val="28"/>
        </w:rPr>
      </w:pPr>
      <w:r>
        <w:rPr>
          <w:rFonts w:ascii="Times New Roman" w:hAnsi="Times New Roman" w:cs="Times New Roman"/>
          <w:sz w:val="28"/>
          <w:szCs w:val="28"/>
        </w:rPr>
        <w:t>10.13 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пунктом 11.5. настоящей документации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Решение о признании аукциона несостоявшимся принимается в отношении каждого лота отдельно.</w:t>
      </w:r>
    </w:p>
    <w:p w:rsidR="009A3F05" w:rsidRDefault="009A3F05" w:rsidP="009A3F05">
      <w:pPr>
        <w:pStyle w:val="ConsPlusNormal"/>
        <w:widowControl/>
        <w:ind w:firstLine="425"/>
        <w:jc w:val="both"/>
        <w:rPr>
          <w:rFonts w:ascii="Times New Roman" w:hAnsi="Times New Roman" w:cs="Times New Roman"/>
          <w:sz w:val="28"/>
          <w:szCs w:val="28"/>
        </w:rPr>
      </w:pPr>
      <w:r>
        <w:rPr>
          <w:rFonts w:ascii="Times New Roman" w:hAnsi="Times New Roman" w:cs="Times New Roman"/>
          <w:sz w:val="28"/>
          <w:szCs w:val="28"/>
        </w:rPr>
        <w:t>10.14 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аукциона не менее трех лет.</w:t>
      </w:r>
    </w:p>
    <w:p w:rsidR="009A3F05" w:rsidRDefault="009A3F05" w:rsidP="009A3F05">
      <w:pPr>
        <w:pStyle w:val="ab"/>
        <w:tabs>
          <w:tab w:val="clear" w:pos="576"/>
          <w:tab w:val="left" w:pos="993"/>
        </w:tabs>
        <w:ind w:left="0" w:firstLine="426"/>
        <w:jc w:val="both"/>
        <w:rPr>
          <w:sz w:val="28"/>
          <w:szCs w:val="28"/>
        </w:rPr>
      </w:pPr>
    </w:p>
    <w:p w:rsidR="009A3F05" w:rsidRDefault="009A3F05" w:rsidP="009A3F05">
      <w:pPr>
        <w:pStyle w:val="aa"/>
        <w:shd w:val="clear" w:color="auto" w:fill="FFFFFF"/>
        <w:spacing w:after="0" w:line="240" w:lineRule="auto"/>
        <w:ind w:left="0"/>
        <w:jc w:val="center"/>
        <w:rPr>
          <w:rFonts w:ascii="Times New Roman" w:hAnsi="Times New Roman"/>
          <w:color w:val="000000"/>
          <w:spacing w:val="1"/>
          <w:sz w:val="28"/>
          <w:szCs w:val="28"/>
        </w:rPr>
      </w:pPr>
      <w:r>
        <w:rPr>
          <w:rFonts w:ascii="Times New Roman" w:hAnsi="Times New Roman"/>
          <w:color w:val="000000"/>
          <w:spacing w:val="1"/>
          <w:sz w:val="28"/>
          <w:szCs w:val="28"/>
        </w:rPr>
        <w:t xml:space="preserve">11. Порядок заключения договора аренды муниципального </w:t>
      </w:r>
    </w:p>
    <w:p w:rsidR="009A3F05" w:rsidRDefault="009A3F05" w:rsidP="009A3F05">
      <w:pPr>
        <w:pStyle w:val="aa"/>
        <w:shd w:val="clear" w:color="auto" w:fill="FFFFFF"/>
        <w:spacing w:after="0" w:line="240" w:lineRule="auto"/>
        <w:ind w:left="0"/>
        <w:jc w:val="center"/>
        <w:rPr>
          <w:rFonts w:ascii="Times New Roman" w:hAnsi="Times New Roman"/>
          <w:color w:val="000000"/>
          <w:spacing w:val="1"/>
          <w:sz w:val="28"/>
          <w:szCs w:val="28"/>
        </w:rPr>
      </w:pPr>
      <w:proofErr w:type="gramStart"/>
      <w:r>
        <w:rPr>
          <w:rFonts w:ascii="Times New Roman" w:hAnsi="Times New Roman"/>
          <w:color w:val="000000"/>
          <w:spacing w:val="1"/>
          <w:sz w:val="28"/>
          <w:szCs w:val="28"/>
        </w:rPr>
        <w:t>недвижимого</w:t>
      </w:r>
      <w:proofErr w:type="gramEnd"/>
      <w:r>
        <w:rPr>
          <w:rFonts w:ascii="Times New Roman" w:hAnsi="Times New Roman"/>
          <w:color w:val="000000"/>
          <w:spacing w:val="1"/>
          <w:sz w:val="28"/>
          <w:szCs w:val="28"/>
        </w:rPr>
        <w:t xml:space="preserve"> имущества</w:t>
      </w:r>
    </w:p>
    <w:p w:rsidR="009A3F05" w:rsidRDefault="009A3F05" w:rsidP="009A3F05">
      <w:pPr>
        <w:shd w:val="clear" w:color="auto" w:fill="FFFFFF"/>
        <w:tabs>
          <w:tab w:val="left" w:pos="720"/>
        </w:tabs>
        <w:jc w:val="both"/>
        <w:rPr>
          <w:color w:val="000000"/>
          <w:spacing w:val="1"/>
          <w:sz w:val="28"/>
          <w:szCs w:val="28"/>
        </w:rPr>
      </w:pPr>
    </w:p>
    <w:p w:rsidR="009A3F05" w:rsidRDefault="009A3F05" w:rsidP="009A3F05">
      <w:pPr>
        <w:ind w:firstLine="426"/>
        <w:jc w:val="both"/>
        <w:rPr>
          <w:sz w:val="28"/>
          <w:szCs w:val="28"/>
        </w:rPr>
      </w:pPr>
      <w:r>
        <w:rPr>
          <w:sz w:val="28"/>
          <w:szCs w:val="28"/>
        </w:rPr>
        <w:t>11.1 Заключение договора осуществляется в порядке, предусмотренном Гражданским кодексом Российской Федерации и иными федеральными законами, настоящей документацией об аукционе.</w:t>
      </w:r>
    </w:p>
    <w:p w:rsidR="009A3F05" w:rsidRDefault="009A3F05" w:rsidP="009A3F05">
      <w:pPr>
        <w:ind w:firstLine="426"/>
        <w:jc w:val="both"/>
        <w:rPr>
          <w:sz w:val="28"/>
          <w:szCs w:val="28"/>
        </w:rPr>
      </w:pPr>
      <w:r>
        <w:rPr>
          <w:sz w:val="28"/>
          <w:szCs w:val="28"/>
        </w:rPr>
        <w:t>11.2 Заключение договора аренды объектов муниципального недвижимого имущества, осуществляется по результатам аукциона в срок не ранее чем через десять дней и не позднее чем через пятнадцать дней с даты размещения на официальном сайте торгов протокола аукциона.</w:t>
      </w:r>
    </w:p>
    <w:p w:rsidR="009A3F05" w:rsidRDefault="009A3F05" w:rsidP="009A3F05">
      <w:pPr>
        <w:autoSpaceDE w:val="0"/>
        <w:autoSpaceDN w:val="0"/>
        <w:adjustRightInd w:val="0"/>
        <w:ind w:firstLine="426"/>
        <w:jc w:val="both"/>
        <w:rPr>
          <w:sz w:val="28"/>
          <w:szCs w:val="28"/>
        </w:rPr>
      </w:pPr>
      <w:r>
        <w:rPr>
          <w:sz w:val="28"/>
          <w:szCs w:val="28"/>
        </w:rPr>
        <w:t>11.3 Организатор аукциона в течение трех рабочих дней с даты подписания протокола передает победителю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настоящей документации об аукционе.</w:t>
      </w:r>
    </w:p>
    <w:p w:rsidR="009A3F05" w:rsidRDefault="009A3F05" w:rsidP="009A3F05">
      <w:pPr>
        <w:ind w:firstLine="426"/>
        <w:jc w:val="both"/>
        <w:rPr>
          <w:sz w:val="28"/>
          <w:szCs w:val="28"/>
        </w:rPr>
      </w:pPr>
      <w:r>
        <w:rPr>
          <w:sz w:val="28"/>
          <w:szCs w:val="28"/>
        </w:rPr>
        <w:t xml:space="preserve">11.4 Победитель аукциона обязан подписать договор аренды, переданный ему организатором аукциона, не позднее 15 дней с даты размещения на официальном сайте торгов протокола аукциона.  </w:t>
      </w:r>
    </w:p>
    <w:p w:rsidR="009A3F05" w:rsidRDefault="009A3F05" w:rsidP="009A3F05">
      <w:pPr>
        <w:autoSpaceDE w:val="0"/>
        <w:autoSpaceDN w:val="0"/>
        <w:adjustRightInd w:val="0"/>
        <w:ind w:firstLine="426"/>
        <w:jc w:val="both"/>
        <w:rPr>
          <w:sz w:val="28"/>
          <w:szCs w:val="28"/>
        </w:rPr>
      </w:pPr>
      <w:r>
        <w:rPr>
          <w:sz w:val="28"/>
          <w:szCs w:val="28"/>
        </w:rPr>
        <w:t>11.5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9A3F05" w:rsidRDefault="009A3F05" w:rsidP="009A3F05">
      <w:pPr>
        <w:autoSpaceDE w:val="0"/>
        <w:autoSpaceDN w:val="0"/>
        <w:adjustRightInd w:val="0"/>
        <w:ind w:firstLine="426"/>
        <w:jc w:val="both"/>
        <w:rPr>
          <w:sz w:val="28"/>
          <w:szCs w:val="28"/>
        </w:rPr>
      </w:pPr>
      <w:r>
        <w:rPr>
          <w:sz w:val="28"/>
          <w:szCs w:val="28"/>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A3F05" w:rsidRDefault="009A3F05" w:rsidP="009A3F05">
      <w:pPr>
        <w:autoSpaceDE w:val="0"/>
        <w:autoSpaceDN w:val="0"/>
        <w:adjustRightInd w:val="0"/>
        <w:ind w:firstLine="426"/>
        <w:jc w:val="both"/>
        <w:rPr>
          <w:sz w:val="28"/>
          <w:szCs w:val="28"/>
        </w:rPr>
      </w:pPr>
      <w:r>
        <w:rPr>
          <w:sz w:val="28"/>
          <w:szCs w:val="28"/>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9A3F05" w:rsidRDefault="009A3F05" w:rsidP="009A3F05">
      <w:pPr>
        <w:autoSpaceDE w:val="0"/>
        <w:autoSpaceDN w:val="0"/>
        <w:adjustRightInd w:val="0"/>
        <w:ind w:firstLine="426"/>
        <w:jc w:val="both"/>
        <w:rPr>
          <w:sz w:val="28"/>
          <w:szCs w:val="28"/>
        </w:rPr>
      </w:pPr>
      <w:r>
        <w:rPr>
          <w:sz w:val="28"/>
          <w:szCs w:val="28"/>
        </w:rPr>
        <w:lastRenderedPageBreak/>
        <w:t>3) предоставления таким лицом заведомо ложных сведений, содержащихся в документах, представленных для участия в аукционе.</w:t>
      </w:r>
    </w:p>
    <w:p w:rsidR="009A3F05" w:rsidRDefault="009A3F05" w:rsidP="009A3F05">
      <w:pPr>
        <w:autoSpaceDE w:val="0"/>
        <w:autoSpaceDN w:val="0"/>
        <w:adjustRightInd w:val="0"/>
        <w:ind w:firstLine="426"/>
        <w:jc w:val="both"/>
        <w:rPr>
          <w:sz w:val="28"/>
          <w:szCs w:val="28"/>
        </w:rPr>
      </w:pPr>
      <w:r>
        <w:rPr>
          <w:sz w:val="28"/>
          <w:szCs w:val="28"/>
        </w:rPr>
        <w:t>11.6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комиссией в срок не позднее дня, следующего после дня установления фактов, предусмотренных пунктом 11.5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9A3F05" w:rsidRDefault="009A3F05" w:rsidP="009A3F05">
      <w:pPr>
        <w:autoSpaceDE w:val="0"/>
        <w:autoSpaceDN w:val="0"/>
        <w:adjustRightInd w:val="0"/>
        <w:ind w:firstLine="426"/>
        <w:jc w:val="both"/>
        <w:rPr>
          <w:sz w:val="28"/>
          <w:szCs w:val="28"/>
        </w:rPr>
      </w:pPr>
      <w:r>
        <w:rPr>
          <w:sz w:val="28"/>
          <w:szCs w:val="28"/>
        </w:rPr>
        <w:t>Протокол подписывается всеми присутствующими членами комиссии в день его составления. Протокол составляется в двух экземплярах, один из которых хранится у организатора аукциона.</w:t>
      </w:r>
    </w:p>
    <w:p w:rsidR="009A3F05" w:rsidRDefault="009A3F05" w:rsidP="009A3F05">
      <w:pPr>
        <w:autoSpaceDE w:val="0"/>
        <w:autoSpaceDN w:val="0"/>
        <w:adjustRightInd w:val="0"/>
        <w:ind w:firstLine="426"/>
        <w:jc w:val="both"/>
        <w:rPr>
          <w:sz w:val="28"/>
          <w:szCs w:val="28"/>
        </w:rPr>
      </w:pPr>
      <w:r>
        <w:rPr>
          <w:sz w:val="28"/>
          <w:szCs w:val="28"/>
        </w:rPr>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9A3F05" w:rsidRDefault="009A3F05" w:rsidP="009A3F05">
      <w:pPr>
        <w:autoSpaceDE w:val="0"/>
        <w:autoSpaceDN w:val="0"/>
        <w:adjustRightInd w:val="0"/>
        <w:ind w:firstLine="426"/>
        <w:jc w:val="both"/>
        <w:rPr>
          <w:sz w:val="28"/>
          <w:szCs w:val="28"/>
        </w:rPr>
      </w:pPr>
      <w:r>
        <w:rPr>
          <w:sz w:val="28"/>
          <w:szCs w:val="28"/>
        </w:rPr>
        <w:t>11.7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9A3F05" w:rsidRDefault="009A3F05" w:rsidP="009A3F05">
      <w:pPr>
        <w:autoSpaceDE w:val="0"/>
        <w:autoSpaceDN w:val="0"/>
        <w:adjustRightInd w:val="0"/>
        <w:ind w:firstLine="426"/>
        <w:jc w:val="both"/>
        <w:rPr>
          <w:sz w:val="28"/>
          <w:szCs w:val="28"/>
        </w:rPr>
      </w:pPr>
      <w:r>
        <w:rPr>
          <w:sz w:val="28"/>
          <w:szCs w:val="28"/>
        </w:rPr>
        <w:t>11.8 В случае если победитель аукциона или участник аукциона, заявке на участие, в аукционе которого присвоен первый номер, в срок, предусмотренный п. 11.2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9A3F05" w:rsidRDefault="009A3F05" w:rsidP="009A3F05">
      <w:pPr>
        <w:autoSpaceDE w:val="0"/>
        <w:autoSpaceDN w:val="0"/>
        <w:adjustRightInd w:val="0"/>
        <w:ind w:firstLine="426"/>
        <w:jc w:val="both"/>
        <w:rPr>
          <w:sz w:val="28"/>
          <w:szCs w:val="28"/>
        </w:rPr>
      </w:pPr>
      <w:r>
        <w:rPr>
          <w:sz w:val="28"/>
          <w:szCs w:val="28"/>
        </w:rPr>
        <w:t xml:space="preserve">11.9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11.4., 11.5. документации об аукционе Организатор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w:t>
      </w:r>
      <w:r>
        <w:rPr>
          <w:sz w:val="28"/>
          <w:szCs w:val="28"/>
        </w:rPr>
        <w:lastRenderedPageBreak/>
        <w:t>заявке на участие, в аукционе которого присвоен второй номер, в пятидневный срок и представляется организатору аукциона.</w:t>
      </w:r>
    </w:p>
    <w:p w:rsidR="009A3F05" w:rsidRDefault="009A3F05" w:rsidP="009A3F05">
      <w:pPr>
        <w:autoSpaceDE w:val="0"/>
        <w:autoSpaceDN w:val="0"/>
        <w:adjustRightInd w:val="0"/>
        <w:ind w:firstLine="426"/>
        <w:jc w:val="both"/>
        <w:rPr>
          <w:sz w:val="28"/>
          <w:szCs w:val="28"/>
        </w:rPr>
      </w:pPr>
      <w:r>
        <w:rPr>
          <w:sz w:val="28"/>
          <w:szCs w:val="28"/>
        </w:rPr>
        <w:t>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9A3F05" w:rsidRDefault="009A3F05" w:rsidP="009A3F05">
      <w:pPr>
        <w:autoSpaceDE w:val="0"/>
        <w:autoSpaceDN w:val="0"/>
        <w:adjustRightInd w:val="0"/>
        <w:ind w:firstLine="426"/>
        <w:jc w:val="both"/>
        <w:rPr>
          <w:sz w:val="28"/>
          <w:szCs w:val="28"/>
        </w:rPr>
      </w:pPr>
      <w:r>
        <w:rPr>
          <w:sz w:val="28"/>
          <w:szCs w:val="28"/>
        </w:rPr>
        <w:t>11.10 В случае если было установлено требование о внесении задатка, задаток возвращается победителю аукциона в течение пяти рабочих дней с даты заключения с ним договора. Задаток возвращается участнику аукциона, заявке на участие, в аукционе которого присвоен второй номер, в течение пяти рабочих дней с даты заключения договора с победителем аукциона или с таким участником аукциона.</w:t>
      </w:r>
    </w:p>
    <w:p w:rsidR="009A3F05" w:rsidRDefault="009A3F05" w:rsidP="009A3F05">
      <w:pPr>
        <w:shd w:val="clear" w:color="auto" w:fill="FFFFFF"/>
        <w:tabs>
          <w:tab w:val="left" w:pos="720"/>
        </w:tabs>
        <w:jc w:val="both"/>
        <w:rPr>
          <w:color w:val="000000"/>
          <w:spacing w:val="1"/>
          <w:sz w:val="28"/>
          <w:szCs w:val="28"/>
        </w:rPr>
      </w:pPr>
    </w:p>
    <w:p w:rsidR="009A3F05" w:rsidRDefault="009A3F05" w:rsidP="009A3F05">
      <w:pPr>
        <w:pStyle w:val="ConsPlusNormal"/>
        <w:widowControl/>
        <w:ind w:firstLine="0"/>
        <w:jc w:val="center"/>
        <w:rPr>
          <w:rFonts w:ascii="Times New Roman" w:hAnsi="Times New Roman" w:cs="Times New Roman"/>
          <w:sz w:val="28"/>
          <w:szCs w:val="28"/>
        </w:rPr>
      </w:pPr>
      <w:r>
        <w:rPr>
          <w:rFonts w:ascii="Times New Roman" w:hAnsi="Times New Roman" w:cs="Times New Roman"/>
          <w:sz w:val="28"/>
          <w:szCs w:val="28"/>
        </w:rPr>
        <w:t>12. Недействительность результатов аукциона</w:t>
      </w:r>
    </w:p>
    <w:p w:rsidR="009A3F05" w:rsidRDefault="009A3F05" w:rsidP="009A3F05">
      <w:pPr>
        <w:pStyle w:val="ConsPlusNormal"/>
        <w:widowControl/>
        <w:ind w:left="450" w:firstLine="0"/>
        <w:rPr>
          <w:rFonts w:ascii="Times New Roman" w:hAnsi="Times New Roman" w:cs="Times New Roman"/>
          <w:sz w:val="28"/>
          <w:szCs w:val="28"/>
        </w:rPr>
      </w:pP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12.1.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9A3F05" w:rsidRDefault="009A3F05" w:rsidP="009A3F05">
      <w:pPr>
        <w:pStyle w:val="ConsPlusNormal"/>
        <w:widowControl/>
        <w:ind w:firstLine="426"/>
        <w:jc w:val="both"/>
        <w:rPr>
          <w:rFonts w:ascii="Times New Roman" w:hAnsi="Times New Roman" w:cs="Times New Roman"/>
          <w:sz w:val="28"/>
          <w:szCs w:val="28"/>
        </w:rPr>
      </w:pPr>
      <w:r>
        <w:rPr>
          <w:rFonts w:ascii="Times New Roman" w:hAnsi="Times New Roman" w:cs="Times New Roman"/>
          <w:sz w:val="28"/>
          <w:szCs w:val="28"/>
        </w:rPr>
        <w:t>12.2. Признание результатов аукциона недействительными влечет недействительность договора аренды, заключенного с победителем аукциона.</w:t>
      </w:r>
    </w:p>
    <w:p w:rsidR="009A3F05" w:rsidRDefault="009A3F05" w:rsidP="009A3F05">
      <w:pPr>
        <w:rPr>
          <w:sz w:val="28"/>
          <w:szCs w:val="28"/>
        </w:rPr>
        <w:sectPr w:rsidR="009A3F05">
          <w:pgSz w:w="11900" w:h="16820"/>
          <w:pgMar w:top="851" w:right="851" w:bottom="851" w:left="1418" w:header="720" w:footer="720" w:gutter="0"/>
          <w:cols w:space="720"/>
        </w:sectPr>
      </w:pPr>
    </w:p>
    <w:p w:rsidR="006F022E" w:rsidRPr="001676B8" w:rsidRDefault="006F022E" w:rsidP="006F022E">
      <w:pPr>
        <w:ind w:left="5954"/>
        <w:jc w:val="center"/>
        <w:rPr>
          <w:sz w:val="28"/>
          <w:szCs w:val="28"/>
        </w:rPr>
      </w:pPr>
      <w:r w:rsidRPr="001676B8">
        <w:rPr>
          <w:sz w:val="28"/>
          <w:szCs w:val="28"/>
        </w:rPr>
        <w:lastRenderedPageBreak/>
        <w:t>Приложение № 1</w:t>
      </w:r>
    </w:p>
    <w:p w:rsidR="006F022E" w:rsidRPr="001676B8" w:rsidRDefault="006F022E" w:rsidP="006F022E">
      <w:pPr>
        <w:ind w:left="5954" w:right="142"/>
        <w:jc w:val="center"/>
        <w:rPr>
          <w:sz w:val="28"/>
          <w:szCs w:val="28"/>
        </w:rPr>
      </w:pPr>
      <w:proofErr w:type="gramStart"/>
      <w:r w:rsidRPr="001676B8">
        <w:rPr>
          <w:sz w:val="28"/>
          <w:szCs w:val="28"/>
        </w:rPr>
        <w:t>к</w:t>
      </w:r>
      <w:proofErr w:type="gramEnd"/>
      <w:r w:rsidRPr="001676B8">
        <w:rPr>
          <w:sz w:val="28"/>
          <w:szCs w:val="28"/>
        </w:rPr>
        <w:t xml:space="preserve"> документации об аукционе</w:t>
      </w:r>
    </w:p>
    <w:p w:rsidR="006F022E" w:rsidRPr="001676B8" w:rsidRDefault="006F022E" w:rsidP="006F022E">
      <w:pPr>
        <w:jc w:val="both"/>
        <w:rPr>
          <w:sz w:val="28"/>
          <w:szCs w:val="28"/>
        </w:rPr>
      </w:pPr>
    </w:p>
    <w:p w:rsidR="006F022E" w:rsidRPr="001676B8" w:rsidRDefault="006F022E" w:rsidP="006F022E">
      <w:pPr>
        <w:jc w:val="center"/>
        <w:rPr>
          <w:sz w:val="28"/>
          <w:szCs w:val="28"/>
        </w:rPr>
      </w:pPr>
    </w:p>
    <w:p w:rsidR="006F022E" w:rsidRPr="001676B8" w:rsidRDefault="006F022E" w:rsidP="006F022E">
      <w:pPr>
        <w:jc w:val="center"/>
        <w:rPr>
          <w:sz w:val="28"/>
          <w:szCs w:val="28"/>
        </w:rPr>
      </w:pPr>
      <w:r w:rsidRPr="001676B8">
        <w:rPr>
          <w:sz w:val="28"/>
          <w:szCs w:val="28"/>
        </w:rPr>
        <w:t>ДОГОВОР № ___________</w:t>
      </w:r>
    </w:p>
    <w:p w:rsidR="006F022E" w:rsidRPr="001676B8" w:rsidRDefault="006F022E" w:rsidP="006F022E">
      <w:pPr>
        <w:jc w:val="center"/>
        <w:rPr>
          <w:sz w:val="28"/>
          <w:szCs w:val="28"/>
        </w:rPr>
      </w:pPr>
      <w:proofErr w:type="gramStart"/>
      <w:r w:rsidRPr="001676B8">
        <w:rPr>
          <w:sz w:val="28"/>
          <w:szCs w:val="28"/>
        </w:rPr>
        <w:t>аренды</w:t>
      </w:r>
      <w:proofErr w:type="gramEnd"/>
      <w:r w:rsidRPr="001676B8">
        <w:rPr>
          <w:sz w:val="28"/>
          <w:szCs w:val="28"/>
        </w:rPr>
        <w:t xml:space="preserve"> муниципального нежилого помещения</w:t>
      </w:r>
    </w:p>
    <w:p w:rsidR="006F022E" w:rsidRPr="001676B8" w:rsidRDefault="006F022E" w:rsidP="006F022E">
      <w:pPr>
        <w:jc w:val="center"/>
        <w:rPr>
          <w:sz w:val="28"/>
          <w:szCs w:val="28"/>
        </w:rPr>
      </w:pPr>
    </w:p>
    <w:p w:rsidR="006F022E" w:rsidRPr="001676B8" w:rsidRDefault="006F022E" w:rsidP="006F022E">
      <w:pPr>
        <w:jc w:val="both"/>
        <w:rPr>
          <w:sz w:val="28"/>
          <w:szCs w:val="28"/>
        </w:rPr>
      </w:pPr>
      <w:r w:rsidRPr="001676B8">
        <w:rPr>
          <w:sz w:val="28"/>
          <w:szCs w:val="28"/>
        </w:rPr>
        <w:t xml:space="preserve">г. </w:t>
      </w:r>
      <w:r w:rsidR="0068759E">
        <w:rPr>
          <w:sz w:val="28"/>
          <w:szCs w:val="28"/>
        </w:rPr>
        <w:t xml:space="preserve">Ардатов </w:t>
      </w:r>
      <w:r w:rsidRPr="001676B8">
        <w:rPr>
          <w:sz w:val="28"/>
          <w:szCs w:val="28"/>
        </w:rPr>
        <w:t xml:space="preserve">                                                            </w:t>
      </w:r>
      <w:proofErr w:type="gramStart"/>
      <w:r w:rsidRPr="001676B8">
        <w:rPr>
          <w:sz w:val="28"/>
          <w:szCs w:val="28"/>
        </w:rPr>
        <w:t xml:space="preserve">   «</w:t>
      </w:r>
      <w:proofErr w:type="gramEnd"/>
      <w:r w:rsidRPr="001676B8">
        <w:rPr>
          <w:sz w:val="28"/>
          <w:szCs w:val="28"/>
        </w:rPr>
        <w:t>_____»______________201_ г.</w:t>
      </w:r>
    </w:p>
    <w:p w:rsidR="006F022E" w:rsidRPr="001676B8" w:rsidRDefault="006F022E" w:rsidP="006F022E">
      <w:pPr>
        <w:ind w:firstLine="499"/>
        <w:jc w:val="both"/>
        <w:rPr>
          <w:sz w:val="28"/>
          <w:szCs w:val="28"/>
        </w:rPr>
      </w:pPr>
      <w:r w:rsidRPr="001676B8">
        <w:rPr>
          <w:sz w:val="28"/>
          <w:szCs w:val="28"/>
        </w:rPr>
        <w:t xml:space="preserve">Администрация </w:t>
      </w:r>
      <w:proofErr w:type="spellStart"/>
      <w:r w:rsidR="0068759E">
        <w:rPr>
          <w:sz w:val="28"/>
          <w:szCs w:val="28"/>
        </w:rPr>
        <w:t>Ардатовского</w:t>
      </w:r>
      <w:proofErr w:type="spellEnd"/>
      <w:r w:rsidR="0068759E">
        <w:rPr>
          <w:sz w:val="28"/>
          <w:szCs w:val="28"/>
        </w:rPr>
        <w:t xml:space="preserve"> муниципального района Республики Мордовия </w:t>
      </w:r>
      <w:r w:rsidRPr="001676B8">
        <w:rPr>
          <w:sz w:val="28"/>
          <w:szCs w:val="28"/>
        </w:rPr>
        <w:t xml:space="preserve">в </w:t>
      </w:r>
      <w:proofErr w:type="gramStart"/>
      <w:r w:rsidRPr="001676B8">
        <w:rPr>
          <w:sz w:val="28"/>
          <w:szCs w:val="28"/>
        </w:rPr>
        <w:t xml:space="preserve">лице  </w:t>
      </w:r>
      <w:r w:rsidR="0068759E">
        <w:rPr>
          <w:sz w:val="28"/>
          <w:szCs w:val="28"/>
        </w:rPr>
        <w:t>Главы</w:t>
      </w:r>
      <w:proofErr w:type="gramEnd"/>
      <w:r w:rsidR="0068759E">
        <w:rPr>
          <w:sz w:val="28"/>
          <w:szCs w:val="28"/>
        </w:rPr>
        <w:t xml:space="preserve"> Антипова Александра Николаевича</w:t>
      </w:r>
      <w:r w:rsidRPr="001676B8">
        <w:rPr>
          <w:sz w:val="28"/>
          <w:szCs w:val="28"/>
        </w:rPr>
        <w:t xml:space="preserve">, действующего на основании </w:t>
      </w:r>
      <w:r w:rsidR="0068759E">
        <w:rPr>
          <w:sz w:val="28"/>
          <w:szCs w:val="28"/>
        </w:rPr>
        <w:t>Устава</w:t>
      </w:r>
      <w:r w:rsidRPr="001676B8">
        <w:rPr>
          <w:sz w:val="28"/>
          <w:szCs w:val="28"/>
        </w:rPr>
        <w:t>. (</w:t>
      </w:r>
      <w:proofErr w:type="gramStart"/>
      <w:r w:rsidRPr="001676B8">
        <w:rPr>
          <w:sz w:val="28"/>
          <w:szCs w:val="28"/>
        </w:rPr>
        <w:t>далее</w:t>
      </w:r>
      <w:proofErr w:type="gramEnd"/>
      <w:r w:rsidRPr="001676B8">
        <w:rPr>
          <w:sz w:val="28"/>
          <w:szCs w:val="28"/>
        </w:rPr>
        <w:t xml:space="preserve"> по тексту - Арендодатель), с одной стороны, и _____________________________________________ в лице ________________________, действующего на основании ______________________________________ (далее по тексту - Арендатор), с другой стороны, заключили настоящий договор о нижеследующем:</w:t>
      </w:r>
    </w:p>
    <w:p w:rsidR="006F022E" w:rsidRPr="001676B8" w:rsidRDefault="006F022E" w:rsidP="006F022E">
      <w:pPr>
        <w:jc w:val="both"/>
        <w:rPr>
          <w:sz w:val="28"/>
          <w:szCs w:val="28"/>
          <w:vertAlign w:val="superscript"/>
        </w:rPr>
      </w:pPr>
      <w:r w:rsidRPr="001676B8">
        <w:rPr>
          <w:sz w:val="28"/>
          <w:szCs w:val="28"/>
        </w:rPr>
        <w:t xml:space="preserve"> </w:t>
      </w:r>
    </w:p>
    <w:p w:rsidR="006F022E" w:rsidRPr="001676B8" w:rsidRDefault="006F022E" w:rsidP="006F022E">
      <w:pPr>
        <w:jc w:val="center"/>
        <w:rPr>
          <w:sz w:val="28"/>
          <w:szCs w:val="28"/>
        </w:rPr>
      </w:pPr>
      <w:r w:rsidRPr="001676B8">
        <w:rPr>
          <w:sz w:val="28"/>
          <w:szCs w:val="28"/>
        </w:rPr>
        <w:t>1. ПРЕДМЕТ ДОГОВОРА</w:t>
      </w:r>
    </w:p>
    <w:p w:rsidR="006F022E" w:rsidRPr="001676B8" w:rsidRDefault="006F022E" w:rsidP="006F022E">
      <w:pPr>
        <w:jc w:val="center"/>
        <w:rPr>
          <w:sz w:val="28"/>
          <w:szCs w:val="28"/>
        </w:rPr>
      </w:pPr>
    </w:p>
    <w:p w:rsidR="006F022E" w:rsidRPr="001676B8" w:rsidRDefault="006F022E" w:rsidP="006F022E">
      <w:pPr>
        <w:ind w:firstLine="426"/>
        <w:jc w:val="both"/>
        <w:rPr>
          <w:sz w:val="28"/>
          <w:szCs w:val="28"/>
        </w:rPr>
      </w:pPr>
      <w:r w:rsidRPr="001676B8">
        <w:rPr>
          <w:sz w:val="28"/>
          <w:szCs w:val="28"/>
        </w:rPr>
        <w:t xml:space="preserve">1.1. На основании Протокола об итогах аукциона (или конкурса) по продаже права заключения договора аренды имущества, находящегося в муниципальной собственности </w:t>
      </w:r>
      <w:proofErr w:type="spellStart"/>
      <w:r w:rsidR="0068759E">
        <w:rPr>
          <w:sz w:val="28"/>
          <w:szCs w:val="28"/>
        </w:rPr>
        <w:t>Ардатовский</w:t>
      </w:r>
      <w:proofErr w:type="spellEnd"/>
      <w:r w:rsidR="0068759E">
        <w:rPr>
          <w:sz w:val="28"/>
          <w:szCs w:val="28"/>
        </w:rPr>
        <w:t xml:space="preserve"> муниципальный район Республики Мордовия </w:t>
      </w:r>
      <w:r w:rsidRPr="001676B8">
        <w:rPr>
          <w:sz w:val="28"/>
          <w:szCs w:val="28"/>
        </w:rPr>
        <w:t>от «____» ___________</w:t>
      </w:r>
      <w:proofErr w:type="gramStart"/>
      <w:r w:rsidRPr="001676B8">
        <w:rPr>
          <w:sz w:val="28"/>
          <w:szCs w:val="28"/>
        </w:rPr>
        <w:t>201  г.</w:t>
      </w:r>
      <w:proofErr w:type="gramEnd"/>
      <w:r w:rsidRPr="001676B8">
        <w:rPr>
          <w:sz w:val="28"/>
          <w:szCs w:val="28"/>
        </w:rPr>
        <w:t xml:space="preserve">  №______ Арендодатель предоставляет, а Арендатор принимает во временное владение и пользование муниципальное нежилое помещение (здание), расположенное по адресу: Р</w:t>
      </w:r>
      <w:r w:rsidR="003F34E1">
        <w:rPr>
          <w:sz w:val="28"/>
          <w:szCs w:val="28"/>
        </w:rPr>
        <w:t xml:space="preserve">еспублика </w:t>
      </w:r>
      <w:r w:rsidRPr="001676B8">
        <w:rPr>
          <w:sz w:val="28"/>
          <w:szCs w:val="28"/>
        </w:rPr>
        <w:t>М</w:t>
      </w:r>
      <w:r w:rsidR="003F34E1">
        <w:rPr>
          <w:sz w:val="28"/>
          <w:szCs w:val="28"/>
        </w:rPr>
        <w:t>ордовия</w:t>
      </w:r>
      <w:r w:rsidRPr="001676B8">
        <w:rPr>
          <w:sz w:val="28"/>
          <w:szCs w:val="28"/>
        </w:rPr>
        <w:t xml:space="preserve">, </w:t>
      </w:r>
      <w:proofErr w:type="spellStart"/>
      <w:r w:rsidR="003F34E1">
        <w:rPr>
          <w:sz w:val="28"/>
          <w:szCs w:val="28"/>
        </w:rPr>
        <w:t>Ардатовский</w:t>
      </w:r>
      <w:proofErr w:type="spellEnd"/>
      <w:r w:rsidR="003F34E1">
        <w:rPr>
          <w:sz w:val="28"/>
          <w:szCs w:val="28"/>
        </w:rPr>
        <w:t xml:space="preserve"> район,</w:t>
      </w:r>
      <w:r w:rsidRPr="001676B8">
        <w:rPr>
          <w:sz w:val="28"/>
          <w:szCs w:val="28"/>
        </w:rPr>
        <w:t xml:space="preserve"> __</w:t>
      </w:r>
      <w:r w:rsidR="003F34E1">
        <w:rPr>
          <w:sz w:val="28"/>
          <w:szCs w:val="28"/>
        </w:rPr>
        <w:t>________________________</w:t>
      </w:r>
      <w:r w:rsidRPr="001676B8">
        <w:rPr>
          <w:sz w:val="28"/>
          <w:szCs w:val="28"/>
        </w:rPr>
        <w:t>________________, для использования______</w:t>
      </w:r>
      <w:r w:rsidR="003F34E1">
        <w:rPr>
          <w:sz w:val="28"/>
          <w:szCs w:val="28"/>
        </w:rPr>
        <w:t>_____________</w:t>
      </w:r>
      <w:r w:rsidRPr="001676B8">
        <w:rPr>
          <w:sz w:val="28"/>
          <w:szCs w:val="28"/>
        </w:rPr>
        <w:t>___.</w:t>
      </w:r>
    </w:p>
    <w:p w:rsidR="006F022E" w:rsidRPr="001676B8" w:rsidRDefault="006F022E" w:rsidP="006F022E">
      <w:pPr>
        <w:ind w:firstLine="284"/>
        <w:jc w:val="both"/>
        <w:rPr>
          <w:sz w:val="28"/>
          <w:szCs w:val="28"/>
        </w:rPr>
      </w:pPr>
      <w:r w:rsidRPr="001676B8">
        <w:rPr>
          <w:sz w:val="28"/>
          <w:szCs w:val="28"/>
        </w:rPr>
        <w:t>Общая площадь передаваемого в аренду нежилого помещения (здания) составляет - _____ кв. м.,</w:t>
      </w:r>
    </w:p>
    <w:p w:rsidR="006F022E" w:rsidRPr="001676B8" w:rsidRDefault="006F022E" w:rsidP="006F022E">
      <w:pPr>
        <w:ind w:firstLine="284"/>
        <w:jc w:val="both"/>
        <w:rPr>
          <w:sz w:val="28"/>
          <w:szCs w:val="28"/>
        </w:rPr>
      </w:pPr>
      <w:r w:rsidRPr="001676B8">
        <w:rPr>
          <w:sz w:val="28"/>
          <w:szCs w:val="28"/>
        </w:rPr>
        <w:t xml:space="preserve">Характеристика объекта: ___________________________________________ </w:t>
      </w:r>
    </w:p>
    <w:p w:rsidR="006F022E" w:rsidRPr="001676B8" w:rsidRDefault="006F022E" w:rsidP="006F022E">
      <w:pPr>
        <w:ind w:firstLine="284"/>
        <w:jc w:val="both"/>
        <w:rPr>
          <w:sz w:val="28"/>
          <w:szCs w:val="28"/>
        </w:rPr>
      </w:pPr>
      <w:r w:rsidRPr="001676B8">
        <w:rPr>
          <w:sz w:val="28"/>
          <w:szCs w:val="28"/>
        </w:rPr>
        <w:t>________________________________________________________________</w:t>
      </w:r>
    </w:p>
    <w:p w:rsidR="006F022E" w:rsidRPr="001676B8" w:rsidRDefault="006F022E" w:rsidP="006F022E">
      <w:pPr>
        <w:ind w:firstLine="284"/>
        <w:jc w:val="both"/>
        <w:rPr>
          <w:sz w:val="28"/>
          <w:szCs w:val="28"/>
        </w:rPr>
      </w:pPr>
      <w:r w:rsidRPr="001676B8">
        <w:rPr>
          <w:sz w:val="28"/>
          <w:szCs w:val="28"/>
        </w:rPr>
        <w:t>1.2. Настоящий договор заключен сроком на _____________.</w:t>
      </w:r>
      <w:r w:rsidRPr="001676B8">
        <w:rPr>
          <w:sz w:val="28"/>
          <w:szCs w:val="28"/>
          <w:vertAlign w:val="superscript"/>
        </w:rPr>
        <w:tab/>
      </w:r>
    </w:p>
    <w:p w:rsidR="006F022E" w:rsidRPr="001676B8" w:rsidRDefault="006F022E" w:rsidP="006F022E">
      <w:pPr>
        <w:ind w:firstLine="284"/>
        <w:jc w:val="both"/>
        <w:rPr>
          <w:sz w:val="28"/>
          <w:szCs w:val="28"/>
        </w:rPr>
      </w:pPr>
      <w:r w:rsidRPr="001676B8">
        <w:rPr>
          <w:sz w:val="28"/>
          <w:szCs w:val="28"/>
        </w:rPr>
        <w:t xml:space="preserve">1.3. Условия настоящего договора распространяются на отношения, возникшие между сторонами с момента подписания акта приема-передачи в соответствии с </w:t>
      </w:r>
      <w:proofErr w:type="spellStart"/>
      <w:r w:rsidRPr="001676B8">
        <w:rPr>
          <w:sz w:val="28"/>
          <w:szCs w:val="28"/>
        </w:rPr>
        <w:t>п.п</w:t>
      </w:r>
      <w:proofErr w:type="spellEnd"/>
      <w:r w:rsidRPr="001676B8">
        <w:rPr>
          <w:sz w:val="28"/>
          <w:szCs w:val="28"/>
        </w:rPr>
        <w:t xml:space="preserve">. </w:t>
      </w:r>
      <w:proofErr w:type="gramStart"/>
      <w:r w:rsidRPr="001676B8">
        <w:rPr>
          <w:sz w:val="28"/>
          <w:szCs w:val="28"/>
        </w:rPr>
        <w:t>2.3.1.,</w:t>
      </w:r>
      <w:proofErr w:type="gramEnd"/>
      <w:r w:rsidRPr="001676B8">
        <w:rPr>
          <w:sz w:val="28"/>
          <w:szCs w:val="28"/>
        </w:rPr>
        <w:t xml:space="preserve"> 2.4.1 настоящего договора. Акт приема-передачи является неотъемлемой частью настоящего договора.</w:t>
      </w:r>
    </w:p>
    <w:p w:rsidR="006F022E" w:rsidRPr="001676B8" w:rsidRDefault="006F022E" w:rsidP="006F022E">
      <w:pPr>
        <w:ind w:firstLine="709"/>
        <w:jc w:val="center"/>
        <w:rPr>
          <w:sz w:val="28"/>
          <w:szCs w:val="28"/>
        </w:rPr>
      </w:pPr>
    </w:p>
    <w:p w:rsidR="006F022E" w:rsidRPr="001676B8" w:rsidRDefault="006F022E" w:rsidP="006F022E">
      <w:pPr>
        <w:ind w:firstLine="709"/>
        <w:jc w:val="center"/>
        <w:rPr>
          <w:sz w:val="28"/>
          <w:szCs w:val="28"/>
        </w:rPr>
      </w:pPr>
      <w:r w:rsidRPr="001676B8">
        <w:rPr>
          <w:sz w:val="28"/>
          <w:szCs w:val="28"/>
        </w:rPr>
        <w:t>2. ПРАВА И ОБЯЗАННОСТИ СТОРОН</w:t>
      </w:r>
    </w:p>
    <w:p w:rsidR="006F022E" w:rsidRPr="001676B8" w:rsidRDefault="006F022E" w:rsidP="006F022E">
      <w:pPr>
        <w:ind w:firstLine="709"/>
        <w:jc w:val="center"/>
        <w:rPr>
          <w:sz w:val="28"/>
          <w:szCs w:val="28"/>
        </w:rPr>
      </w:pPr>
    </w:p>
    <w:p w:rsidR="006F022E" w:rsidRPr="001676B8" w:rsidRDefault="006F022E" w:rsidP="006F022E">
      <w:pPr>
        <w:ind w:firstLine="426"/>
        <w:jc w:val="both"/>
        <w:rPr>
          <w:sz w:val="28"/>
          <w:szCs w:val="28"/>
        </w:rPr>
      </w:pPr>
      <w:r w:rsidRPr="001676B8">
        <w:rPr>
          <w:sz w:val="28"/>
          <w:szCs w:val="28"/>
        </w:rPr>
        <w:t>2.1. Арендодатель имеет право:</w:t>
      </w:r>
    </w:p>
    <w:p w:rsidR="006F022E" w:rsidRPr="001676B8" w:rsidRDefault="006F022E" w:rsidP="006F022E">
      <w:pPr>
        <w:ind w:firstLine="426"/>
        <w:jc w:val="both"/>
        <w:rPr>
          <w:sz w:val="28"/>
          <w:szCs w:val="28"/>
        </w:rPr>
      </w:pPr>
      <w:r w:rsidRPr="001676B8">
        <w:rPr>
          <w:sz w:val="28"/>
          <w:szCs w:val="28"/>
        </w:rPr>
        <w:t>2.1.1 на вход в нежилое помещение (здание) с целью его периодического осмотра на предмет соблюдения условий их использования в соответствии с настоящим договором и законодательством;</w:t>
      </w:r>
    </w:p>
    <w:p w:rsidR="006F022E" w:rsidRPr="001676B8" w:rsidRDefault="006F022E" w:rsidP="006F022E">
      <w:pPr>
        <w:ind w:firstLine="426"/>
        <w:jc w:val="both"/>
        <w:rPr>
          <w:sz w:val="28"/>
          <w:szCs w:val="28"/>
        </w:rPr>
      </w:pPr>
      <w:r w:rsidRPr="001676B8">
        <w:rPr>
          <w:sz w:val="28"/>
          <w:szCs w:val="28"/>
        </w:rPr>
        <w:t>2.2. Арендатор имеет право:</w:t>
      </w:r>
    </w:p>
    <w:p w:rsidR="006F022E" w:rsidRPr="001676B8" w:rsidRDefault="006F022E" w:rsidP="006F022E">
      <w:pPr>
        <w:ind w:firstLine="426"/>
        <w:jc w:val="both"/>
        <w:rPr>
          <w:sz w:val="28"/>
          <w:szCs w:val="28"/>
        </w:rPr>
      </w:pPr>
      <w:r w:rsidRPr="001676B8">
        <w:rPr>
          <w:sz w:val="28"/>
          <w:szCs w:val="28"/>
        </w:rPr>
        <w:t xml:space="preserve">2.2.1. На возмещение ему стоимости неотделимых улучшений нежилого помещения (здания) при условии, что такое улучшение согласовано и разрешено Арендодателем в соответствии с действующим законодательством, </w:t>
      </w:r>
      <w:r w:rsidRPr="001676B8">
        <w:rPr>
          <w:sz w:val="28"/>
          <w:szCs w:val="28"/>
        </w:rPr>
        <w:lastRenderedPageBreak/>
        <w:t>за исключением случая, когда договор досрочно расторгнут по инициативе Арендодателя в результате не выполнения Арендатором условий договора.</w:t>
      </w:r>
    </w:p>
    <w:p w:rsidR="006F022E" w:rsidRPr="001676B8" w:rsidRDefault="006F022E" w:rsidP="006F022E">
      <w:pPr>
        <w:ind w:firstLine="426"/>
        <w:jc w:val="both"/>
        <w:rPr>
          <w:sz w:val="28"/>
          <w:szCs w:val="28"/>
        </w:rPr>
      </w:pPr>
      <w:r w:rsidRPr="001676B8">
        <w:rPr>
          <w:sz w:val="28"/>
          <w:szCs w:val="28"/>
        </w:rPr>
        <w:t>2.3. Арендодатель обязуется:</w:t>
      </w:r>
    </w:p>
    <w:p w:rsidR="006F022E" w:rsidRPr="001676B8" w:rsidRDefault="006F022E" w:rsidP="006F022E">
      <w:pPr>
        <w:ind w:firstLine="426"/>
        <w:jc w:val="both"/>
        <w:rPr>
          <w:sz w:val="28"/>
          <w:szCs w:val="28"/>
        </w:rPr>
      </w:pPr>
      <w:r w:rsidRPr="001676B8">
        <w:rPr>
          <w:sz w:val="28"/>
          <w:szCs w:val="28"/>
        </w:rPr>
        <w:t>2.3.1. В течение 3 дней после подписания настоящего договора передать нежилое помещение (здание) Арендатору по акту приемки-передачи;</w:t>
      </w:r>
    </w:p>
    <w:p w:rsidR="006F022E" w:rsidRPr="001676B8" w:rsidRDefault="006F022E" w:rsidP="006F022E">
      <w:pPr>
        <w:ind w:firstLine="426"/>
        <w:jc w:val="both"/>
        <w:rPr>
          <w:sz w:val="28"/>
          <w:szCs w:val="28"/>
        </w:rPr>
      </w:pPr>
      <w:r w:rsidRPr="001676B8">
        <w:rPr>
          <w:sz w:val="28"/>
          <w:szCs w:val="28"/>
        </w:rPr>
        <w:t>2.3.2. Рассматривать вопросы согласования и контролировать производимые Арендатором отделимые и неотделимые улучшения нежилого помещения (здания);</w:t>
      </w:r>
    </w:p>
    <w:p w:rsidR="006F022E" w:rsidRPr="001676B8" w:rsidRDefault="006F022E" w:rsidP="006F022E">
      <w:pPr>
        <w:ind w:firstLine="426"/>
        <w:jc w:val="both"/>
        <w:rPr>
          <w:sz w:val="28"/>
          <w:szCs w:val="28"/>
        </w:rPr>
      </w:pPr>
      <w:r w:rsidRPr="001676B8">
        <w:rPr>
          <w:sz w:val="28"/>
          <w:szCs w:val="28"/>
        </w:rPr>
        <w:t>2.3.3. При выявлении ненадлежащего технического состояния нежилого помещения, к которому привело использование Арендатором с нарушением настоящего договора, вносить предложения о расторжении настоящего договора;</w:t>
      </w:r>
    </w:p>
    <w:p w:rsidR="006F022E" w:rsidRPr="001676B8" w:rsidRDefault="006F022E" w:rsidP="006F022E">
      <w:pPr>
        <w:ind w:firstLine="426"/>
        <w:jc w:val="both"/>
        <w:rPr>
          <w:sz w:val="28"/>
          <w:szCs w:val="28"/>
        </w:rPr>
      </w:pPr>
      <w:r w:rsidRPr="001676B8">
        <w:rPr>
          <w:sz w:val="28"/>
          <w:szCs w:val="28"/>
        </w:rPr>
        <w:t>2.4. Арендатор обязуется:</w:t>
      </w:r>
    </w:p>
    <w:p w:rsidR="006F022E" w:rsidRPr="001676B8" w:rsidRDefault="006F022E" w:rsidP="006F022E">
      <w:pPr>
        <w:ind w:firstLine="426"/>
        <w:jc w:val="both"/>
        <w:rPr>
          <w:sz w:val="28"/>
          <w:szCs w:val="28"/>
        </w:rPr>
      </w:pPr>
      <w:r w:rsidRPr="001676B8">
        <w:rPr>
          <w:sz w:val="28"/>
          <w:szCs w:val="28"/>
        </w:rPr>
        <w:t xml:space="preserve">2.4.1. В течение 3 дней после подписания настоящего договора принять нежилое помещение (здание) от </w:t>
      </w:r>
      <w:proofErr w:type="gramStart"/>
      <w:r w:rsidRPr="001676B8">
        <w:rPr>
          <w:sz w:val="28"/>
          <w:szCs w:val="28"/>
        </w:rPr>
        <w:t>Арендодателя  по</w:t>
      </w:r>
      <w:proofErr w:type="gramEnd"/>
      <w:r w:rsidRPr="001676B8">
        <w:rPr>
          <w:sz w:val="28"/>
          <w:szCs w:val="28"/>
        </w:rPr>
        <w:t xml:space="preserve"> акту приемки-передачи;      </w:t>
      </w:r>
    </w:p>
    <w:p w:rsidR="006F022E" w:rsidRPr="001676B8" w:rsidRDefault="006F022E" w:rsidP="006F022E">
      <w:pPr>
        <w:ind w:firstLine="426"/>
        <w:jc w:val="both"/>
        <w:rPr>
          <w:sz w:val="28"/>
          <w:szCs w:val="28"/>
        </w:rPr>
      </w:pPr>
      <w:r w:rsidRPr="001676B8">
        <w:rPr>
          <w:sz w:val="28"/>
          <w:szCs w:val="28"/>
        </w:rPr>
        <w:t>2.4.2. Своевременно и в полном объеме в срок до 10 числа текущего месяца производить арендные платежи, установленные настоящим договором и последующими дополнениями и изменениями к нему;</w:t>
      </w:r>
    </w:p>
    <w:p w:rsidR="006F022E" w:rsidRPr="001676B8" w:rsidRDefault="006F022E" w:rsidP="006F022E">
      <w:pPr>
        <w:ind w:firstLine="426"/>
        <w:jc w:val="both"/>
        <w:rPr>
          <w:sz w:val="28"/>
          <w:szCs w:val="28"/>
        </w:rPr>
      </w:pPr>
      <w:r w:rsidRPr="001676B8">
        <w:rPr>
          <w:sz w:val="28"/>
          <w:szCs w:val="28"/>
        </w:rPr>
        <w:t>2.4.3. Использовать нежилое помещение (здание) по прямому назначению, предусмотренному разделом 1 настоящего договора;</w:t>
      </w:r>
    </w:p>
    <w:p w:rsidR="006F022E" w:rsidRPr="001676B8" w:rsidRDefault="006F022E" w:rsidP="006F022E">
      <w:pPr>
        <w:ind w:firstLine="426"/>
        <w:jc w:val="both"/>
        <w:rPr>
          <w:sz w:val="28"/>
          <w:szCs w:val="28"/>
        </w:rPr>
      </w:pPr>
      <w:r w:rsidRPr="001676B8">
        <w:rPr>
          <w:sz w:val="28"/>
          <w:szCs w:val="28"/>
        </w:rPr>
        <w:t>2.4.4. Своевременно производить текущий ремонт нежилого помещения за счет собственных средств, а также внутренний текущий ремонт трубопроводов холодной, горячей воды, водоотведения, систем отопления, электропроводки, канализации и приборов учета инженерных сетей, расположенных в арендуемом помещении;</w:t>
      </w:r>
    </w:p>
    <w:p w:rsidR="006F022E" w:rsidRPr="001676B8" w:rsidRDefault="006F022E" w:rsidP="006F022E">
      <w:pPr>
        <w:ind w:firstLine="426"/>
        <w:jc w:val="both"/>
        <w:rPr>
          <w:sz w:val="28"/>
          <w:szCs w:val="28"/>
        </w:rPr>
      </w:pPr>
      <w:r w:rsidRPr="001676B8">
        <w:rPr>
          <w:sz w:val="28"/>
          <w:szCs w:val="28"/>
        </w:rPr>
        <w:t>2.4.5. Содержать нежилое помещение и прилегающие места общественного пользования в соответствии с установленными санитарными, пожарными и экологическими правилами и нормами;</w:t>
      </w:r>
    </w:p>
    <w:p w:rsidR="006F022E" w:rsidRPr="001676B8" w:rsidRDefault="006F022E" w:rsidP="006F022E">
      <w:pPr>
        <w:ind w:firstLine="426"/>
        <w:jc w:val="both"/>
        <w:rPr>
          <w:sz w:val="28"/>
          <w:szCs w:val="28"/>
        </w:rPr>
      </w:pPr>
      <w:r w:rsidRPr="001676B8">
        <w:rPr>
          <w:sz w:val="28"/>
          <w:szCs w:val="28"/>
        </w:rPr>
        <w:t xml:space="preserve">2.4.6. Не производить перепланировок, переоборудования других неотделимых улучшений </w:t>
      </w:r>
      <w:proofErr w:type="gramStart"/>
      <w:r w:rsidRPr="001676B8">
        <w:rPr>
          <w:sz w:val="28"/>
          <w:szCs w:val="28"/>
        </w:rPr>
        <w:t>без  письменного</w:t>
      </w:r>
      <w:proofErr w:type="gramEnd"/>
      <w:r w:rsidRPr="001676B8">
        <w:rPr>
          <w:sz w:val="28"/>
          <w:szCs w:val="28"/>
        </w:rPr>
        <w:t xml:space="preserve"> согласия Арендодателя;</w:t>
      </w:r>
    </w:p>
    <w:p w:rsidR="006F022E" w:rsidRPr="001676B8" w:rsidRDefault="006F022E" w:rsidP="006F022E">
      <w:pPr>
        <w:widowControl w:val="0"/>
        <w:shd w:val="clear" w:color="auto" w:fill="FFFFFF"/>
        <w:tabs>
          <w:tab w:val="left" w:pos="974"/>
        </w:tabs>
        <w:autoSpaceDE w:val="0"/>
        <w:autoSpaceDN w:val="0"/>
        <w:adjustRightInd w:val="0"/>
        <w:ind w:firstLine="426"/>
        <w:jc w:val="both"/>
        <w:rPr>
          <w:spacing w:val="-6"/>
          <w:sz w:val="28"/>
          <w:szCs w:val="28"/>
        </w:rPr>
      </w:pPr>
      <w:r w:rsidRPr="001676B8">
        <w:rPr>
          <w:sz w:val="28"/>
          <w:szCs w:val="28"/>
        </w:rPr>
        <w:t xml:space="preserve">2.4.7. Не позднее, чем за один месяц письменно сообщить Арендодателю о предстоящем </w:t>
      </w:r>
      <w:proofErr w:type="gramStart"/>
      <w:r w:rsidRPr="001676B8">
        <w:rPr>
          <w:sz w:val="28"/>
          <w:szCs w:val="28"/>
        </w:rPr>
        <w:t>освобождении  нежилого</w:t>
      </w:r>
      <w:proofErr w:type="gramEnd"/>
      <w:r w:rsidRPr="001676B8">
        <w:rPr>
          <w:sz w:val="28"/>
          <w:szCs w:val="28"/>
        </w:rPr>
        <w:t xml:space="preserve"> помещения и сдать его Арендодателю по акту приемки-передачи в исправном состоянии</w:t>
      </w:r>
      <w:r w:rsidRPr="001676B8">
        <w:rPr>
          <w:spacing w:val="-2"/>
          <w:sz w:val="28"/>
          <w:szCs w:val="28"/>
        </w:rPr>
        <w:t xml:space="preserve">, как в случае истечения срока Договора, так и при досрочном освобождении </w:t>
      </w:r>
      <w:r w:rsidRPr="001676B8">
        <w:rPr>
          <w:sz w:val="28"/>
          <w:szCs w:val="28"/>
        </w:rPr>
        <w:t>имущества. При этом все произведенные Арендатором улучшения, неотделимые от арендуемого помещения безвозмездно передаются Арендодателю;</w:t>
      </w:r>
    </w:p>
    <w:p w:rsidR="006F022E" w:rsidRPr="001676B8" w:rsidRDefault="006F022E" w:rsidP="006F022E">
      <w:pPr>
        <w:ind w:firstLine="426"/>
        <w:jc w:val="both"/>
        <w:rPr>
          <w:sz w:val="28"/>
          <w:szCs w:val="28"/>
        </w:rPr>
      </w:pPr>
      <w:r w:rsidRPr="001676B8">
        <w:rPr>
          <w:sz w:val="28"/>
          <w:szCs w:val="28"/>
        </w:rPr>
        <w:t>2.4.8. При изменении наименования, местонахождения, банковских реквизитов или реорганизации в двухнедельный срок письменно уведомить Арендодателя о произошедших изменениях;</w:t>
      </w:r>
    </w:p>
    <w:p w:rsidR="006F022E" w:rsidRPr="001676B8" w:rsidRDefault="006F022E" w:rsidP="006F022E">
      <w:pPr>
        <w:ind w:firstLine="426"/>
        <w:jc w:val="both"/>
        <w:rPr>
          <w:sz w:val="28"/>
          <w:szCs w:val="28"/>
        </w:rPr>
      </w:pPr>
      <w:r w:rsidRPr="001676B8">
        <w:rPr>
          <w:sz w:val="28"/>
          <w:szCs w:val="28"/>
        </w:rPr>
        <w:t>2.4.9. Заключить с соответствующими организациями договор о предоставлении жилищных и коммунальных услуг, который с момента его подписания становится неотъемлемой частью настоящего договора. Своевременно и полностью вносить платежи за жилищные и коммунальные услуги, с момента принятия помещения по акту приемки - передачи.</w:t>
      </w:r>
    </w:p>
    <w:p w:rsidR="006F022E" w:rsidRPr="001676B8" w:rsidRDefault="006F022E" w:rsidP="006F022E">
      <w:pPr>
        <w:ind w:firstLine="426"/>
        <w:jc w:val="both"/>
        <w:rPr>
          <w:sz w:val="28"/>
          <w:szCs w:val="28"/>
        </w:rPr>
      </w:pPr>
      <w:r w:rsidRPr="001676B8">
        <w:rPr>
          <w:sz w:val="28"/>
          <w:szCs w:val="28"/>
        </w:rPr>
        <w:t xml:space="preserve">2.4.10. Арендная плата, установленная в соответствии с разделом 3, не включает в себя плату за землю. Внесение платежей за землю осуществляется в </w:t>
      </w:r>
      <w:r w:rsidRPr="001676B8">
        <w:rPr>
          <w:sz w:val="28"/>
          <w:szCs w:val="28"/>
        </w:rPr>
        <w:lastRenderedPageBreak/>
        <w:t xml:space="preserve">порядке и на условиях заключенного договора аренды земельного участка. Размер платы за землю подлежит изменению на основании утвержденных в установленном порядке материалов инвентаризации земли. </w:t>
      </w:r>
    </w:p>
    <w:p w:rsidR="006F022E" w:rsidRPr="001676B8" w:rsidRDefault="006F022E" w:rsidP="006F022E">
      <w:pPr>
        <w:ind w:firstLine="426"/>
        <w:jc w:val="both"/>
        <w:rPr>
          <w:sz w:val="28"/>
          <w:szCs w:val="28"/>
        </w:rPr>
      </w:pPr>
      <w:r w:rsidRPr="001676B8">
        <w:rPr>
          <w:sz w:val="28"/>
          <w:szCs w:val="28"/>
        </w:rPr>
        <w:t>2.4.11. В течение одного месяца после заключения настоящего договора заключить договор страхования нежилого помещения (здания) на срок действия настоящего договора со страховой организацией, имеющей лицензию на страховую деятельность;</w:t>
      </w:r>
    </w:p>
    <w:p w:rsidR="006F022E" w:rsidRPr="001676B8" w:rsidRDefault="006F022E" w:rsidP="006F022E">
      <w:pPr>
        <w:ind w:firstLine="426"/>
        <w:jc w:val="both"/>
        <w:rPr>
          <w:sz w:val="28"/>
          <w:szCs w:val="28"/>
        </w:rPr>
      </w:pPr>
      <w:r w:rsidRPr="001676B8">
        <w:rPr>
          <w:sz w:val="28"/>
          <w:szCs w:val="28"/>
        </w:rPr>
        <w:t>2.4.12. Не передавать нежилое помещение (здание), как в целом, так и частично, в субаренду либо предоставлять в пользование в иной форме, а также сдавать арендные права в залог и вносить их в качестве вклада в уставной капитал хозяйственных товариществ и обществ или паевого взноса в производственный кооператив без письменного согласия Арендодателя;</w:t>
      </w:r>
    </w:p>
    <w:p w:rsidR="006F022E" w:rsidRPr="001676B8" w:rsidRDefault="006F022E" w:rsidP="006F022E">
      <w:pPr>
        <w:ind w:firstLine="426"/>
        <w:jc w:val="both"/>
        <w:rPr>
          <w:sz w:val="28"/>
          <w:szCs w:val="28"/>
        </w:rPr>
      </w:pPr>
      <w:r w:rsidRPr="001676B8">
        <w:rPr>
          <w:sz w:val="28"/>
          <w:szCs w:val="28"/>
        </w:rPr>
        <w:t>2.4.13. Осуществить государственную регистрацию договора аренды заключенного на срок более одного года.</w:t>
      </w:r>
    </w:p>
    <w:p w:rsidR="006F022E" w:rsidRPr="001676B8" w:rsidRDefault="006F022E" w:rsidP="006F022E">
      <w:pPr>
        <w:autoSpaceDE w:val="0"/>
        <w:autoSpaceDN w:val="0"/>
        <w:adjustRightInd w:val="0"/>
        <w:ind w:firstLine="426"/>
        <w:jc w:val="both"/>
        <w:rPr>
          <w:sz w:val="28"/>
          <w:szCs w:val="28"/>
        </w:rPr>
      </w:pPr>
      <w:r w:rsidRPr="001676B8">
        <w:rPr>
          <w:sz w:val="28"/>
          <w:szCs w:val="28"/>
        </w:rPr>
        <w:t>2.4.14 В течении одного месяца с момента утраты статуса субъекта малого или среднего предпринимательства уведомить Арендодателя о данном обстоятельстве.</w:t>
      </w:r>
    </w:p>
    <w:p w:rsidR="006F022E" w:rsidRPr="001676B8" w:rsidRDefault="006F022E" w:rsidP="006F022E">
      <w:pPr>
        <w:ind w:firstLine="709"/>
        <w:jc w:val="both"/>
        <w:rPr>
          <w:sz w:val="28"/>
          <w:szCs w:val="28"/>
        </w:rPr>
      </w:pPr>
    </w:p>
    <w:p w:rsidR="006F022E" w:rsidRPr="001676B8" w:rsidRDefault="006F022E" w:rsidP="006F022E">
      <w:pPr>
        <w:ind w:firstLine="709"/>
        <w:jc w:val="center"/>
        <w:rPr>
          <w:sz w:val="28"/>
          <w:szCs w:val="28"/>
        </w:rPr>
      </w:pPr>
      <w:r w:rsidRPr="001676B8">
        <w:rPr>
          <w:sz w:val="28"/>
          <w:szCs w:val="28"/>
        </w:rPr>
        <w:t>3. РАСЧЕТЫ И ПЛАТЕЖИ ПО ДОГОВОРУ</w:t>
      </w:r>
    </w:p>
    <w:p w:rsidR="006F022E" w:rsidRPr="001676B8" w:rsidRDefault="006F022E" w:rsidP="006F022E">
      <w:pPr>
        <w:ind w:firstLine="709"/>
        <w:jc w:val="center"/>
        <w:rPr>
          <w:sz w:val="28"/>
          <w:szCs w:val="28"/>
        </w:rPr>
      </w:pPr>
    </w:p>
    <w:p w:rsidR="006F022E" w:rsidRPr="001676B8" w:rsidRDefault="006F022E" w:rsidP="006F022E">
      <w:pPr>
        <w:ind w:firstLine="426"/>
        <w:jc w:val="both"/>
        <w:rPr>
          <w:sz w:val="28"/>
          <w:szCs w:val="28"/>
        </w:rPr>
      </w:pPr>
      <w:r w:rsidRPr="001676B8">
        <w:rPr>
          <w:sz w:val="28"/>
          <w:szCs w:val="28"/>
        </w:rPr>
        <w:t xml:space="preserve">3.1. Размер арендной платы за пользование муниципальным имуществом </w:t>
      </w:r>
      <w:proofErr w:type="spellStart"/>
      <w:r w:rsidR="0068759E">
        <w:rPr>
          <w:sz w:val="28"/>
          <w:szCs w:val="28"/>
        </w:rPr>
        <w:t>Ардатвоского</w:t>
      </w:r>
      <w:proofErr w:type="spellEnd"/>
      <w:r w:rsidR="0068759E">
        <w:rPr>
          <w:sz w:val="28"/>
          <w:szCs w:val="28"/>
        </w:rPr>
        <w:t xml:space="preserve"> муниципального района</w:t>
      </w:r>
      <w:r w:rsidRPr="001676B8">
        <w:rPr>
          <w:sz w:val="28"/>
          <w:szCs w:val="28"/>
        </w:rPr>
        <w:t xml:space="preserve">, указанным в п.1.1 настоящего договора, устанавливается согласно Протоколу об итогах аукциона по продаже права заключения договора аренды имущества, находящегося в муниципальной собственности </w:t>
      </w:r>
      <w:proofErr w:type="spellStart"/>
      <w:r w:rsidR="0035799F">
        <w:rPr>
          <w:sz w:val="28"/>
          <w:szCs w:val="28"/>
        </w:rPr>
        <w:t>Ардатовского</w:t>
      </w:r>
      <w:proofErr w:type="spellEnd"/>
      <w:r w:rsidR="0035799F">
        <w:rPr>
          <w:sz w:val="28"/>
          <w:szCs w:val="28"/>
        </w:rPr>
        <w:t xml:space="preserve"> муниципального района </w:t>
      </w:r>
      <w:r w:rsidRPr="001676B8">
        <w:rPr>
          <w:sz w:val="28"/>
          <w:szCs w:val="28"/>
        </w:rPr>
        <w:t>от_______201_г. №______ и составляет: _____ руб. ______ коп. (_______) в год без учета НДС.</w:t>
      </w:r>
    </w:p>
    <w:p w:rsidR="006F022E" w:rsidRPr="001676B8" w:rsidRDefault="006F022E" w:rsidP="006F022E">
      <w:pPr>
        <w:ind w:firstLine="426"/>
        <w:jc w:val="both"/>
        <w:rPr>
          <w:sz w:val="28"/>
          <w:szCs w:val="28"/>
        </w:rPr>
      </w:pPr>
      <w:r w:rsidRPr="001676B8">
        <w:rPr>
          <w:sz w:val="28"/>
          <w:szCs w:val="28"/>
        </w:rPr>
        <w:t xml:space="preserve">Арендная плата, без учета НДС, вносится 100 % в бюджет </w:t>
      </w:r>
      <w:proofErr w:type="spellStart"/>
      <w:r w:rsidR="003F34E1">
        <w:rPr>
          <w:sz w:val="28"/>
          <w:szCs w:val="28"/>
        </w:rPr>
        <w:t>Ардатовского</w:t>
      </w:r>
      <w:proofErr w:type="spellEnd"/>
      <w:r w:rsidR="003F34E1">
        <w:rPr>
          <w:sz w:val="28"/>
          <w:szCs w:val="28"/>
        </w:rPr>
        <w:t xml:space="preserve"> муниципального района Республики Мордовия</w:t>
      </w:r>
      <w:r w:rsidRPr="001676B8">
        <w:rPr>
          <w:sz w:val="28"/>
          <w:szCs w:val="28"/>
        </w:rPr>
        <w:t>. Оплата производится ежемесячно, до 10-го числа текущего месяца, безналичным порядком Размер ежемесячного платежа определяется как 1/12 годовой суммы арендной платы (приложение 1 к договору аренды).</w:t>
      </w:r>
    </w:p>
    <w:p w:rsidR="006F022E" w:rsidRPr="001676B8" w:rsidRDefault="006F022E" w:rsidP="006F022E">
      <w:pPr>
        <w:ind w:firstLine="709"/>
        <w:jc w:val="both"/>
        <w:rPr>
          <w:sz w:val="28"/>
          <w:szCs w:val="28"/>
        </w:rPr>
      </w:pPr>
      <w:r w:rsidRPr="001676B8">
        <w:rPr>
          <w:sz w:val="28"/>
          <w:szCs w:val="28"/>
        </w:rPr>
        <w:t xml:space="preserve">Налог на добавленную стоимость вносится Арендатором в порядке, установленном действующим законодательством. </w:t>
      </w:r>
    </w:p>
    <w:p w:rsidR="006F022E" w:rsidRPr="001676B8" w:rsidRDefault="006F022E" w:rsidP="006F022E">
      <w:pPr>
        <w:ind w:firstLine="709"/>
        <w:jc w:val="both"/>
        <w:rPr>
          <w:sz w:val="28"/>
          <w:szCs w:val="28"/>
        </w:rPr>
      </w:pPr>
      <w:r w:rsidRPr="001676B8">
        <w:rPr>
          <w:sz w:val="28"/>
          <w:szCs w:val="28"/>
        </w:rPr>
        <w:t>Оплата месячной арендной платы с учетом внесенного задатка Арендатор производит в течение 10 дней после заключения настоящего договора, далее в соответствии с условиями настоящего договора.</w:t>
      </w:r>
    </w:p>
    <w:p w:rsidR="006F022E" w:rsidRPr="001676B8" w:rsidRDefault="006F022E" w:rsidP="006F022E">
      <w:pPr>
        <w:ind w:firstLine="426"/>
        <w:jc w:val="both"/>
        <w:rPr>
          <w:sz w:val="28"/>
          <w:szCs w:val="28"/>
        </w:rPr>
      </w:pPr>
      <w:r w:rsidRPr="001676B8">
        <w:rPr>
          <w:sz w:val="28"/>
          <w:szCs w:val="28"/>
        </w:rPr>
        <w:t>3.2. Арендная плата, установленная в п. 3.1</w:t>
      </w:r>
      <w:proofErr w:type="gramStart"/>
      <w:r w:rsidRPr="001676B8">
        <w:rPr>
          <w:sz w:val="28"/>
          <w:szCs w:val="28"/>
        </w:rPr>
        <w:t>. настоящего</w:t>
      </w:r>
      <w:proofErr w:type="gramEnd"/>
      <w:r w:rsidRPr="001676B8">
        <w:rPr>
          <w:sz w:val="28"/>
          <w:szCs w:val="28"/>
        </w:rPr>
        <w:t xml:space="preserve"> договора, вносится Арендатором ежемесячно с оплатой не позднее 10 числа каждого месяца на счет Арендодателя. </w:t>
      </w:r>
    </w:p>
    <w:p w:rsidR="006F022E" w:rsidRPr="001676B8" w:rsidRDefault="006F022E" w:rsidP="006F022E">
      <w:pPr>
        <w:ind w:firstLine="709"/>
        <w:jc w:val="both"/>
        <w:rPr>
          <w:sz w:val="28"/>
          <w:szCs w:val="28"/>
        </w:rPr>
      </w:pPr>
      <w:r w:rsidRPr="001676B8">
        <w:rPr>
          <w:sz w:val="28"/>
          <w:szCs w:val="28"/>
        </w:rPr>
        <w:t>Получатель:</w:t>
      </w:r>
    </w:p>
    <w:p w:rsidR="006F022E" w:rsidRPr="00DD4E6B" w:rsidRDefault="00DD4E6B" w:rsidP="006F022E">
      <w:pPr>
        <w:ind w:firstLine="709"/>
        <w:jc w:val="both"/>
        <w:rPr>
          <w:sz w:val="28"/>
          <w:szCs w:val="28"/>
        </w:rPr>
      </w:pPr>
      <w:r w:rsidRPr="00DD4E6B">
        <w:rPr>
          <w:sz w:val="28"/>
          <w:szCs w:val="28"/>
        </w:rPr>
        <w:t xml:space="preserve">УФК РФ по РМ (Администрация </w:t>
      </w:r>
      <w:proofErr w:type="spellStart"/>
      <w:r w:rsidRPr="00DD4E6B">
        <w:rPr>
          <w:sz w:val="28"/>
          <w:szCs w:val="28"/>
        </w:rPr>
        <w:t>Ардатовского</w:t>
      </w:r>
      <w:proofErr w:type="spellEnd"/>
      <w:r w:rsidRPr="00DD4E6B">
        <w:rPr>
          <w:sz w:val="28"/>
          <w:szCs w:val="28"/>
        </w:rPr>
        <w:t xml:space="preserve"> муниципального района) расчетный счет 40101810900000010002 в Отделение – НБ Республика Мордовия г.</w:t>
      </w:r>
      <w:r>
        <w:rPr>
          <w:sz w:val="28"/>
          <w:szCs w:val="28"/>
        </w:rPr>
        <w:t xml:space="preserve"> </w:t>
      </w:r>
      <w:r w:rsidRPr="00DD4E6B">
        <w:rPr>
          <w:sz w:val="28"/>
          <w:szCs w:val="28"/>
        </w:rPr>
        <w:t xml:space="preserve">Саранск, ИНН 1301060196, БИК 048952001, КПП 130101001, код бюджетной классификации 90011105035050000120, ОКТМО 89603000, </w:t>
      </w:r>
    </w:p>
    <w:p w:rsidR="006F022E" w:rsidRPr="001676B8" w:rsidRDefault="006F022E" w:rsidP="006F022E">
      <w:pPr>
        <w:ind w:firstLine="284"/>
        <w:jc w:val="both"/>
        <w:rPr>
          <w:sz w:val="28"/>
          <w:szCs w:val="28"/>
        </w:rPr>
      </w:pPr>
      <w:r w:rsidRPr="001676B8">
        <w:rPr>
          <w:sz w:val="28"/>
          <w:szCs w:val="28"/>
        </w:rPr>
        <w:t>3.3. В платежных поручениях необходимо указывать:</w:t>
      </w:r>
    </w:p>
    <w:p w:rsidR="006F022E" w:rsidRPr="001676B8" w:rsidRDefault="006F022E" w:rsidP="006F022E">
      <w:pPr>
        <w:ind w:firstLine="709"/>
        <w:jc w:val="both"/>
        <w:rPr>
          <w:sz w:val="28"/>
          <w:szCs w:val="28"/>
        </w:rPr>
      </w:pPr>
      <w:r w:rsidRPr="001676B8">
        <w:rPr>
          <w:sz w:val="28"/>
          <w:szCs w:val="28"/>
        </w:rPr>
        <w:t>- наименование Арендатора и его ИНН;</w:t>
      </w:r>
    </w:p>
    <w:p w:rsidR="006F022E" w:rsidRPr="001676B8" w:rsidRDefault="006F022E" w:rsidP="006F022E">
      <w:pPr>
        <w:ind w:firstLine="709"/>
        <w:jc w:val="both"/>
        <w:rPr>
          <w:sz w:val="28"/>
          <w:szCs w:val="28"/>
        </w:rPr>
      </w:pPr>
      <w:r w:rsidRPr="001676B8">
        <w:rPr>
          <w:sz w:val="28"/>
          <w:szCs w:val="28"/>
        </w:rPr>
        <w:lastRenderedPageBreak/>
        <w:t>- за какой период вносится арендная плата;</w:t>
      </w:r>
    </w:p>
    <w:p w:rsidR="006F022E" w:rsidRPr="001676B8" w:rsidRDefault="006F022E" w:rsidP="006F022E">
      <w:pPr>
        <w:ind w:firstLine="709"/>
        <w:jc w:val="both"/>
        <w:rPr>
          <w:sz w:val="28"/>
          <w:szCs w:val="28"/>
        </w:rPr>
      </w:pPr>
      <w:r w:rsidRPr="001676B8">
        <w:rPr>
          <w:sz w:val="28"/>
          <w:szCs w:val="28"/>
        </w:rPr>
        <w:t>-номер договора аренды и дата заключения;</w:t>
      </w:r>
    </w:p>
    <w:p w:rsidR="006F022E" w:rsidRPr="001676B8" w:rsidRDefault="006F022E" w:rsidP="006F022E">
      <w:pPr>
        <w:pStyle w:val="ac"/>
        <w:ind w:left="709"/>
        <w:jc w:val="both"/>
        <w:rPr>
          <w:rFonts w:ascii="Times New Roman" w:hAnsi="Times New Roman"/>
          <w:sz w:val="28"/>
          <w:szCs w:val="28"/>
        </w:rPr>
      </w:pPr>
      <w:r w:rsidRPr="001676B8">
        <w:rPr>
          <w:rFonts w:ascii="Times New Roman" w:hAnsi="Times New Roman"/>
          <w:sz w:val="28"/>
          <w:szCs w:val="28"/>
        </w:rPr>
        <w:t xml:space="preserve">- адрес арендуемого помещения. </w:t>
      </w:r>
    </w:p>
    <w:p w:rsidR="006F022E" w:rsidRPr="001676B8" w:rsidRDefault="006F022E" w:rsidP="006F022E">
      <w:pPr>
        <w:ind w:firstLine="709"/>
        <w:jc w:val="both"/>
        <w:rPr>
          <w:sz w:val="28"/>
          <w:szCs w:val="28"/>
        </w:rPr>
      </w:pPr>
    </w:p>
    <w:p w:rsidR="006F022E" w:rsidRPr="001676B8" w:rsidRDefault="006F022E" w:rsidP="006F022E">
      <w:pPr>
        <w:ind w:firstLine="709"/>
        <w:jc w:val="center"/>
        <w:rPr>
          <w:sz w:val="28"/>
          <w:szCs w:val="28"/>
        </w:rPr>
      </w:pPr>
      <w:r w:rsidRPr="001676B8">
        <w:rPr>
          <w:sz w:val="28"/>
          <w:szCs w:val="28"/>
        </w:rPr>
        <w:t>4. ОТВЕТСТВЕННОСТЬ СТОРОН</w:t>
      </w:r>
    </w:p>
    <w:p w:rsidR="006F022E" w:rsidRPr="001676B8" w:rsidRDefault="006F022E" w:rsidP="006F022E">
      <w:pPr>
        <w:ind w:firstLine="709"/>
        <w:jc w:val="center"/>
        <w:rPr>
          <w:sz w:val="28"/>
          <w:szCs w:val="28"/>
        </w:rPr>
      </w:pPr>
    </w:p>
    <w:p w:rsidR="006F022E" w:rsidRPr="001676B8" w:rsidRDefault="006F022E" w:rsidP="006F022E">
      <w:pPr>
        <w:ind w:firstLine="425"/>
        <w:jc w:val="both"/>
        <w:rPr>
          <w:sz w:val="28"/>
          <w:szCs w:val="28"/>
        </w:rPr>
      </w:pPr>
      <w:r w:rsidRPr="001676B8">
        <w:rPr>
          <w:sz w:val="28"/>
          <w:szCs w:val="28"/>
        </w:rPr>
        <w:t>4.1. По истечении срока перечисления арендной платы невнесенная сумма считается недоимкой и взыскивается с начислением пени в размере 0,1% от суммы задолженности за каждый день просрочки. Арендатор самостоятельно перечисляет начисленные пени без НДС на реквизиты, указанные в п. 3.2. Договора.</w:t>
      </w:r>
    </w:p>
    <w:p w:rsidR="006F022E" w:rsidRPr="001676B8" w:rsidRDefault="006F022E" w:rsidP="006F022E">
      <w:pPr>
        <w:ind w:firstLine="425"/>
        <w:jc w:val="both"/>
        <w:rPr>
          <w:sz w:val="28"/>
          <w:szCs w:val="28"/>
        </w:rPr>
      </w:pPr>
      <w:r w:rsidRPr="001676B8">
        <w:rPr>
          <w:sz w:val="28"/>
          <w:szCs w:val="28"/>
        </w:rPr>
        <w:t>4.2. В случае не освобождения Арендатором занимаемого нежилого помещения в сроки, предусмотренные настоящим договором, Арендатор выплачивает Арендодателю арендную плату и штрафную неустойку в размере 1 % годовой арендной платы за ка</w:t>
      </w:r>
      <w:bookmarkStart w:id="0" w:name="_GoBack"/>
      <w:bookmarkEnd w:id="0"/>
      <w:r w:rsidRPr="001676B8">
        <w:rPr>
          <w:sz w:val="28"/>
          <w:szCs w:val="28"/>
        </w:rPr>
        <w:t xml:space="preserve">ждый день пользования </w:t>
      </w:r>
      <w:proofErr w:type="gramStart"/>
      <w:r w:rsidRPr="001676B8">
        <w:rPr>
          <w:sz w:val="28"/>
          <w:szCs w:val="28"/>
        </w:rPr>
        <w:t>нежилым  помещением</w:t>
      </w:r>
      <w:proofErr w:type="gramEnd"/>
      <w:r w:rsidRPr="001676B8">
        <w:rPr>
          <w:sz w:val="28"/>
          <w:szCs w:val="28"/>
        </w:rPr>
        <w:t xml:space="preserve"> после прекращения действия настоящего договора;</w:t>
      </w:r>
    </w:p>
    <w:p w:rsidR="006F022E" w:rsidRPr="001676B8" w:rsidRDefault="006F022E" w:rsidP="006F022E">
      <w:pPr>
        <w:ind w:firstLine="426"/>
        <w:jc w:val="both"/>
        <w:rPr>
          <w:sz w:val="28"/>
          <w:szCs w:val="28"/>
        </w:rPr>
      </w:pPr>
      <w:r w:rsidRPr="001676B8">
        <w:rPr>
          <w:sz w:val="28"/>
          <w:szCs w:val="28"/>
        </w:rPr>
        <w:t>4.3. Уплата неустойки не освобождает Арендатора от выполнения обязанностей, возложенных на него настоящим договором;</w:t>
      </w:r>
    </w:p>
    <w:p w:rsidR="006F022E" w:rsidRPr="001676B8" w:rsidRDefault="006F022E" w:rsidP="006F022E">
      <w:pPr>
        <w:ind w:firstLine="426"/>
        <w:jc w:val="both"/>
        <w:rPr>
          <w:sz w:val="28"/>
          <w:szCs w:val="28"/>
        </w:rPr>
      </w:pPr>
      <w:r w:rsidRPr="001676B8">
        <w:rPr>
          <w:sz w:val="28"/>
          <w:szCs w:val="28"/>
        </w:rPr>
        <w:t>4.4. В случае нарушения п. 2.4.12 настоящего договора Арендатор уплачивает штрафную неустойку в размере годовой арендной платы за пользование нежилым помещением.</w:t>
      </w:r>
    </w:p>
    <w:p w:rsidR="006F022E" w:rsidRPr="001676B8" w:rsidRDefault="006F022E" w:rsidP="006F022E">
      <w:pPr>
        <w:ind w:firstLine="426"/>
        <w:jc w:val="both"/>
        <w:rPr>
          <w:sz w:val="28"/>
          <w:szCs w:val="28"/>
        </w:rPr>
      </w:pPr>
      <w:r w:rsidRPr="001676B8">
        <w:rPr>
          <w:sz w:val="28"/>
          <w:szCs w:val="28"/>
        </w:rPr>
        <w:t xml:space="preserve">4.5. При возврате имущества поврежденным по вине Арендатора, последний, помимо возмещения стоимости поврежденного имущества и расходов по его ремонту, уплачивает штраф в размере 10 (десяти) процентов стоимости поврежденного имущества, определенной на день подписания акта приема – передачи возвращаемого имущества. </w:t>
      </w:r>
    </w:p>
    <w:p w:rsidR="006F022E" w:rsidRPr="001676B8" w:rsidRDefault="006F022E" w:rsidP="006F022E">
      <w:pPr>
        <w:rPr>
          <w:sz w:val="28"/>
          <w:szCs w:val="28"/>
        </w:rPr>
      </w:pPr>
    </w:p>
    <w:p w:rsidR="006F022E" w:rsidRPr="001676B8" w:rsidRDefault="006F022E" w:rsidP="006F022E">
      <w:pPr>
        <w:ind w:firstLine="709"/>
        <w:jc w:val="center"/>
        <w:rPr>
          <w:sz w:val="28"/>
          <w:szCs w:val="28"/>
        </w:rPr>
      </w:pPr>
      <w:r w:rsidRPr="001676B8">
        <w:rPr>
          <w:sz w:val="28"/>
          <w:szCs w:val="28"/>
        </w:rPr>
        <w:t>5. ИЗМЕНЕНИЕ И РАСТОРЖЕНИЕ ДОГОВОРА</w:t>
      </w:r>
    </w:p>
    <w:p w:rsidR="006F022E" w:rsidRPr="001676B8" w:rsidRDefault="006F022E" w:rsidP="006F022E">
      <w:pPr>
        <w:ind w:firstLine="709"/>
        <w:jc w:val="center"/>
        <w:rPr>
          <w:sz w:val="28"/>
          <w:szCs w:val="28"/>
        </w:rPr>
      </w:pPr>
    </w:p>
    <w:p w:rsidR="006F022E" w:rsidRPr="001676B8" w:rsidRDefault="006F022E" w:rsidP="006F022E">
      <w:pPr>
        <w:ind w:firstLine="426"/>
        <w:jc w:val="both"/>
        <w:rPr>
          <w:sz w:val="28"/>
          <w:szCs w:val="28"/>
        </w:rPr>
      </w:pPr>
      <w:r w:rsidRPr="001676B8">
        <w:rPr>
          <w:sz w:val="28"/>
          <w:szCs w:val="28"/>
        </w:rPr>
        <w:t xml:space="preserve">5.1. Настоящий договор может быть изменен или расторгнут по соглашению сторон или в судебном порядке в соответствии с законодательством, если иное не </w:t>
      </w:r>
      <w:proofErr w:type="gramStart"/>
      <w:r w:rsidRPr="001676B8">
        <w:rPr>
          <w:sz w:val="28"/>
          <w:szCs w:val="28"/>
        </w:rPr>
        <w:t>предусмотрено  настоящим</w:t>
      </w:r>
      <w:proofErr w:type="gramEnd"/>
      <w:r w:rsidRPr="001676B8">
        <w:rPr>
          <w:sz w:val="28"/>
          <w:szCs w:val="28"/>
        </w:rPr>
        <w:t xml:space="preserve"> договором;</w:t>
      </w:r>
    </w:p>
    <w:p w:rsidR="006F022E" w:rsidRPr="001676B8" w:rsidRDefault="006F022E" w:rsidP="006F022E">
      <w:pPr>
        <w:ind w:firstLine="426"/>
        <w:jc w:val="both"/>
        <w:rPr>
          <w:sz w:val="28"/>
          <w:szCs w:val="28"/>
        </w:rPr>
      </w:pPr>
      <w:r w:rsidRPr="001676B8">
        <w:rPr>
          <w:sz w:val="28"/>
          <w:szCs w:val="28"/>
        </w:rPr>
        <w:t>5.2. Предложения об изменении, дополнении, расторжении настоящего договора рассматриваются сторонами в месячный срок. Соглашения сторон совершаются в форме дополнительного соглашения, если иное не предусмотрено настоящим договором. Соглашение сторон о расторжении договора может быть совершено в форме обмена письмами;</w:t>
      </w:r>
    </w:p>
    <w:p w:rsidR="006F022E" w:rsidRPr="001676B8" w:rsidRDefault="006F022E" w:rsidP="006F022E">
      <w:pPr>
        <w:ind w:firstLine="426"/>
        <w:jc w:val="both"/>
        <w:rPr>
          <w:sz w:val="28"/>
          <w:szCs w:val="28"/>
        </w:rPr>
      </w:pPr>
      <w:r w:rsidRPr="001676B8">
        <w:rPr>
          <w:sz w:val="28"/>
          <w:szCs w:val="28"/>
        </w:rPr>
        <w:t>5.3. Настоящий договор может быть досрочно расторгнут в результате одностороннего отказа Арендодателя от исполнения настоящего договора по следующим основаниям:</w:t>
      </w:r>
    </w:p>
    <w:p w:rsidR="006F022E" w:rsidRPr="001676B8" w:rsidRDefault="006F022E" w:rsidP="006F022E">
      <w:pPr>
        <w:ind w:firstLine="426"/>
        <w:jc w:val="both"/>
        <w:rPr>
          <w:sz w:val="28"/>
          <w:szCs w:val="28"/>
        </w:rPr>
      </w:pPr>
      <w:r w:rsidRPr="001676B8">
        <w:rPr>
          <w:sz w:val="28"/>
          <w:szCs w:val="28"/>
        </w:rPr>
        <w:t xml:space="preserve">- невыполнение Арендатором обязанностей, предусмотренных </w:t>
      </w:r>
      <w:proofErr w:type="spellStart"/>
      <w:r w:rsidRPr="001676B8">
        <w:rPr>
          <w:sz w:val="28"/>
          <w:szCs w:val="28"/>
        </w:rPr>
        <w:t>п.п</w:t>
      </w:r>
      <w:proofErr w:type="spellEnd"/>
      <w:r w:rsidRPr="001676B8">
        <w:rPr>
          <w:sz w:val="28"/>
          <w:szCs w:val="28"/>
        </w:rPr>
        <w:t>. 3.2</w:t>
      </w:r>
      <w:proofErr w:type="gramStart"/>
      <w:r w:rsidRPr="001676B8">
        <w:rPr>
          <w:sz w:val="28"/>
          <w:szCs w:val="28"/>
        </w:rPr>
        <w:t>. по</w:t>
      </w:r>
      <w:proofErr w:type="gramEnd"/>
      <w:r w:rsidRPr="001676B8">
        <w:rPr>
          <w:sz w:val="28"/>
          <w:szCs w:val="28"/>
        </w:rPr>
        <w:t xml:space="preserve"> внесению арендной платы, предусмотренной условиями договора, с учетом последующих изменений и дополнений к нему, в течение двух месяцев независимо от факта ее последующего внесения, 2.4.1-2.4.7, 2.4.9-2.4.12 настоящего договора, письменным уведомлением за 10 дней;</w:t>
      </w:r>
    </w:p>
    <w:p w:rsidR="006F022E" w:rsidRPr="001676B8" w:rsidRDefault="006F022E" w:rsidP="006F022E">
      <w:pPr>
        <w:ind w:firstLine="426"/>
        <w:jc w:val="both"/>
        <w:rPr>
          <w:sz w:val="28"/>
          <w:szCs w:val="28"/>
        </w:rPr>
      </w:pPr>
      <w:r w:rsidRPr="001676B8">
        <w:rPr>
          <w:sz w:val="28"/>
          <w:szCs w:val="28"/>
        </w:rPr>
        <w:lastRenderedPageBreak/>
        <w:t xml:space="preserve">- в случае принятия решения Администрацией </w:t>
      </w:r>
      <w:proofErr w:type="spellStart"/>
      <w:r w:rsidR="00BE13C4">
        <w:rPr>
          <w:sz w:val="28"/>
          <w:szCs w:val="28"/>
        </w:rPr>
        <w:t>Ардатовского</w:t>
      </w:r>
      <w:proofErr w:type="spellEnd"/>
      <w:r w:rsidR="00BE13C4">
        <w:rPr>
          <w:sz w:val="28"/>
          <w:szCs w:val="28"/>
        </w:rPr>
        <w:t xml:space="preserve"> муниципального района РМ</w:t>
      </w:r>
      <w:r w:rsidRPr="001676B8">
        <w:rPr>
          <w:sz w:val="28"/>
          <w:szCs w:val="28"/>
        </w:rPr>
        <w:t xml:space="preserve"> об изъятии нежилого помещения для нужд города либо об изъятии нежилого помещения из хозяйственного оборота в связи со сносом, перепланировкой, реконструкцией и т. п.</w:t>
      </w:r>
    </w:p>
    <w:p w:rsidR="006F022E" w:rsidRPr="001676B8" w:rsidRDefault="006F022E" w:rsidP="006F022E">
      <w:pPr>
        <w:ind w:firstLine="426"/>
        <w:jc w:val="both"/>
        <w:rPr>
          <w:sz w:val="28"/>
          <w:szCs w:val="28"/>
        </w:rPr>
      </w:pPr>
      <w:r w:rsidRPr="001676B8">
        <w:rPr>
          <w:sz w:val="28"/>
          <w:szCs w:val="28"/>
        </w:rPr>
        <w:t>В этом случае Арендодатель обязан предоставить Арендатору равноценное нежилое помещение на условиях настоящего договора.</w:t>
      </w:r>
    </w:p>
    <w:p w:rsidR="006F022E" w:rsidRPr="001676B8" w:rsidRDefault="006F022E" w:rsidP="006F022E">
      <w:pPr>
        <w:ind w:firstLine="426"/>
        <w:jc w:val="both"/>
        <w:rPr>
          <w:sz w:val="28"/>
          <w:szCs w:val="28"/>
        </w:rPr>
      </w:pPr>
      <w:r w:rsidRPr="001676B8">
        <w:rPr>
          <w:sz w:val="28"/>
          <w:szCs w:val="28"/>
        </w:rPr>
        <w:t>- при возникновении задолженности по коммунальным услугам (более 2-х месяцев);</w:t>
      </w:r>
    </w:p>
    <w:p w:rsidR="006F022E" w:rsidRPr="001676B8" w:rsidRDefault="006F022E" w:rsidP="006F022E">
      <w:pPr>
        <w:ind w:firstLine="426"/>
        <w:jc w:val="both"/>
        <w:rPr>
          <w:sz w:val="28"/>
          <w:szCs w:val="28"/>
        </w:rPr>
      </w:pPr>
      <w:r w:rsidRPr="001676B8">
        <w:rPr>
          <w:sz w:val="28"/>
          <w:szCs w:val="28"/>
        </w:rPr>
        <w:t>- в случае если актом проверки использования арендуемых помещений установлено, что предоставленные по договору площади не используются в течение месяца по неуважительным причинам;</w:t>
      </w:r>
    </w:p>
    <w:p w:rsidR="006F022E" w:rsidRPr="001676B8" w:rsidRDefault="006F022E" w:rsidP="006F022E">
      <w:pPr>
        <w:ind w:firstLine="426"/>
        <w:jc w:val="both"/>
        <w:rPr>
          <w:sz w:val="28"/>
          <w:szCs w:val="28"/>
        </w:rPr>
      </w:pPr>
      <w:r w:rsidRPr="001676B8">
        <w:rPr>
          <w:sz w:val="28"/>
          <w:szCs w:val="28"/>
        </w:rPr>
        <w:t>- в случае утраты Арендатором статуса субъекта малого или среднего предпринимательства.</w:t>
      </w:r>
    </w:p>
    <w:p w:rsidR="006F022E" w:rsidRPr="001676B8" w:rsidRDefault="006F022E" w:rsidP="006F022E">
      <w:pPr>
        <w:ind w:firstLine="426"/>
        <w:jc w:val="both"/>
        <w:rPr>
          <w:sz w:val="28"/>
          <w:szCs w:val="28"/>
        </w:rPr>
      </w:pPr>
      <w:r w:rsidRPr="001676B8">
        <w:rPr>
          <w:sz w:val="28"/>
          <w:szCs w:val="28"/>
        </w:rPr>
        <w:t xml:space="preserve">5.4. Настоящий договор считается расторгнутым при ликвидации </w:t>
      </w:r>
      <w:proofErr w:type="gramStart"/>
      <w:r w:rsidRPr="001676B8">
        <w:rPr>
          <w:sz w:val="28"/>
          <w:szCs w:val="28"/>
        </w:rPr>
        <w:t>Арендатора  как</w:t>
      </w:r>
      <w:proofErr w:type="gramEnd"/>
      <w:r w:rsidRPr="001676B8">
        <w:rPr>
          <w:sz w:val="28"/>
          <w:szCs w:val="28"/>
        </w:rPr>
        <w:t xml:space="preserve"> юридического лица, смерти физического лица.</w:t>
      </w:r>
    </w:p>
    <w:p w:rsidR="006F022E" w:rsidRPr="001676B8" w:rsidRDefault="006F022E" w:rsidP="006F022E">
      <w:pPr>
        <w:ind w:firstLine="426"/>
        <w:jc w:val="both"/>
        <w:rPr>
          <w:sz w:val="28"/>
          <w:szCs w:val="28"/>
        </w:rPr>
      </w:pPr>
      <w:r w:rsidRPr="001676B8">
        <w:rPr>
          <w:sz w:val="28"/>
          <w:szCs w:val="28"/>
        </w:rPr>
        <w:t>5.5. Настоящий договор считается расторгнутым по истечении одного месяца со дня уведомления Арендодателем Арендатора.</w:t>
      </w:r>
    </w:p>
    <w:p w:rsidR="006F022E" w:rsidRPr="001676B8" w:rsidRDefault="006F022E" w:rsidP="006F022E">
      <w:pPr>
        <w:ind w:firstLine="709"/>
        <w:jc w:val="both"/>
        <w:rPr>
          <w:sz w:val="28"/>
          <w:szCs w:val="28"/>
        </w:rPr>
      </w:pPr>
    </w:p>
    <w:p w:rsidR="006F022E" w:rsidRPr="001676B8" w:rsidRDefault="006F022E" w:rsidP="006F022E">
      <w:pPr>
        <w:autoSpaceDE w:val="0"/>
        <w:autoSpaceDN w:val="0"/>
        <w:adjustRightInd w:val="0"/>
        <w:jc w:val="center"/>
        <w:outlineLvl w:val="0"/>
        <w:rPr>
          <w:sz w:val="28"/>
          <w:szCs w:val="28"/>
        </w:rPr>
      </w:pPr>
      <w:r w:rsidRPr="001676B8">
        <w:rPr>
          <w:sz w:val="28"/>
          <w:szCs w:val="28"/>
        </w:rPr>
        <w:t>6. ПОРЯДОК РАЗРЕШЕНИЯ СПОРОВ</w:t>
      </w:r>
    </w:p>
    <w:p w:rsidR="006F022E" w:rsidRPr="001676B8" w:rsidRDefault="006F022E" w:rsidP="006F022E">
      <w:pPr>
        <w:autoSpaceDE w:val="0"/>
        <w:autoSpaceDN w:val="0"/>
        <w:adjustRightInd w:val="0"/>
        <w:jc w:val="center"/>
        <w:outlineLvl w:val="0"/>
        <w:rPr>
          <w:sz w:val="28"/>
          <w:szCs w:val="28"/>
        </w:rPr>
      </w:pPr>
    </w:p>
    <w:p w:rsidR="006F022E" w:rsidRPr="001676B8" w:rsidRDefault="006F022E" w:rsidP="006F022E">
      <w:pPr>
        <w:autoSpaceDE w:val="0"/>
        <w:autoSpaceDN w:val="0"/>
        <w:adjustRightInd w:val="0"/>
        <w:ind w:firstLine="426"/>
        <w:jc w:val="both"/>
        <w:rPr>
          <w:sz w:val="28"/>
          <w:szCs w:val="28"/>
        </w:rPr>
      </w:pPr>
      <w:r w:rsidRPr="001676B8">
        <w:rPr>
          <w:sz w:val="28"/>
          <w:szCs w:val="28"/>
        </w:rPr>
        <w:t xml:space="preserve">6.1. Все спорные вопросы, возникающие по поводу исполнения условий настоящего договора, стороны будут решать путем переговоров.  </w:t>
      </w:r>
    </w:p>
    <w:p w:rsidR="006F022E" w:rsidRPr="001676B8" w:rsidRDefault="006F022E" w:rsidP="006F022E">
      <w:pPr>
        <w:autoSpaceDE w:val="0"/>
        <w:autoSpaceDN w:val="0"/>
        <w:adjustRightInd w:val="0"/>
        <w:ind w:firstLine="426"/>
        <w:jc w:val="both"/>
        <w:rPr>
          <w:sz w:val="28"/>
          <w:szCs w:val="28"/>
        </w:rPr>
      </w:pPr>
      <w:r w:rsidRPr="001676B8">
        <w:rPr>
          <w:sz w:val="28"/>
          <w:szCs w:val="28"/>
        </w:rPr>
        <w:t xml:space="preserve">6.2. В </w:t>
      </w:r>
      <w:proofErr w:type="gramStart"/>
      <w:r w:rsidRPr="001676B8">
        <w:rPr>
          <w:sz w:val="28"/>
          <w:szCs w:val="28"/>
        </w:rPr>
        <w:t>случае  не</w:t>
      </w:r>
      <w:proofErr w:type="gramEnd"/>
      <w:r w:rsidRPr="001676B8">
        <w:rPr>
          <w:sz w:val="28"/>
          <w:szCs w:val="28"/>
        </w:rPr>
        <w:t xml:space="preserve"> достижения сторонами согласия по спорным вопросам, возникающим при исполнении условий настоящего договора, спор передается на рассмотрение в Арбитражный суд Республики Мордовия. </w:t>
      </w:r>
    </w:p>
    <w:p w:rsidR="006F022E" w:rsidRPr="001676B8" w:rsidRDefault="006F022E" w:rsidP="006F022E">
      <w:pPr>
        <w:jc w:val="both"/>
        <w:rPr>
          <w:sz w:val="28"/>
          <w:szCs w:val="28"/>
        </w:rPr>
      </w:pPr>
    </w:p>
    <w:p w:rsidR="006F022E" w:rsidRPr="001676B8" w:rsidRDefault="006F022E" w:rsidP="006F022E">
      <w:pPr>
        <w:ind w:firstLine="709"/>
        <w:jc w:val="center"/>
        <w:rPr>
          <w:sz w:val="28"/>
          <w:szCs w:val="28"/>
        </w:rPr>
      </w:pPr>
      <w:r w:rsidRPr="001676B8">
        <w:rPr>
          <w:sz w:val="28"/>
          <w:szCs w:val="28"/>
        </w:rPr>
        <w:t>7. ИНЫЕ УСЛОВИЯ ДОГОВОРА</w:t>
      </w:r>
    </w:p>
    <w:p w:rsidR="006F022E" w:rsidRPr="001676B8" w:rsidRDefault="006F022E" w:rsidP="006F022E">
      <w:pPr>
        <w:ind w:firstLine="709"/>
        <w:jc w:val="center"/>
        <w:rPr>
          <w:sz w:val="28"/>
          <w:szCs w:val="28"/>
        </w:rPr>
      </w:pPr>
    </w:p>
    <w:p w:rsidR="006F022E" w:rsidRPr="001676B8" w:rsidRDefault="006F022E" w:rsidP="006F022E">
      <w:pPr>
        <w:ind w:firstLine="426"/>
        <w:jc w:val="both"/>
        <w:rPr>
          <w:sz w:val="28"/>
          <w:szCs w:val="28"/>
        </w:rPr>
      </w:pPr>
      <w:r w:rsidRPr="001676B8">
        <w:rPr>
          <w:sz w:val="28"/>
          <w:szCs w:val="28"/>
        </w:rPr>
        <w:t>7.1. В соответствии со ст. 651 ГК РФ договор аренды муниципального нежилого помещения, заключенный на срок более 1 года подлежит государственной регистрации и считается заключенным с момента такой регистрации.</w:t>
      </w:r>
    </w:p>
    <w:p w:rsidR="006F022E" w:rsidRPr="001676B8" w:rsidRDefault="006F022E" w:rsidP="006F022E">
      <w:pPr>
        <w:ind w:firstLine="426"/>
        <w:jc w:val="both"/>
        <w:rPr>
          <w:sz w:val="28"/>
          <w:szCs w:val="28"/>
        </w:rPr>
      </w:pPr>
      <w:r w:rsidRPr="001676B8">
        <w:rPr>
          <w:sz w:val="28"/>
          <w:szCs w:val="28"/>
        </w:rPr>
        <w:t>Расходы, связанные с государственной регистрацией настоящего договора, несет Арендатор.</w:t>
      </w:r>
    </w:p>
    <w:p w:rsidR="006F022E" w:rsidRPr="001676B8" w:rsidRDefault="006F022E" w:rsidP="006F022E">
      <w:pPr>
        <w:rPr>
          <w:sz w:val="28"/>
          <w:szCs w:val="28"/>
        </w:rPr>
      </w:pPr>
    </w:p>
    <w:p w:rsidR="006F022E" w:rsidRPr="001676B8" w:rsidRDefault="006F022E" w:rsidP="006F022E">
      <w:pPr>
        <w:jc w:val="center"/>
        <w:rPr>
          <w:sz w:val="28"/>
          <w:szCs w:val="28"/>
        </w:rPr>
      </w:pPr>
      <w:r w:rsidRPr="001676B8">
        <w:rPr>
          <w:sz w:val="28"/>
          <w:szCs w:val="28"/>
        </w:rPr>
        <w:t>8. ПРОЧИЕ УСЛОВИЯ</w:t>
      </w:r>
    </w:p>
    <w:p w:rsidR="006F022E" w:rsidRPr="001676B8" w:rsidRDefault="006F022E" w:rsidP="006F022E">
      <w:pPr>
        <w:ind w:firstLine="709"/>
        <w:jc w:val="center"/>
        <w:rPr>
          <w:sz w:val="28"/>
          <w:szCs w:val="28"/>
        </w:rPr>
      </w:pPr>
    </w:p>
    <w:p w:rsidR="006F022E" w:rsidRPr="001676B8" w:rsidRDefault="006F022E" w:rsidP="006F022E">
      <w:pPr>
        <w:ind w:firstLine="426"/>
        <w:jc w:val="both"/>
        <w:rPr>
          <w:sz w:val="28"/>
          <w:szCs w:val="28"/>
        </w:rPr>
      </w:pPr>
      <w:r w:rsidRPr="001676B8">
        <w:rPr>
          <w:sz w:val="28"/>
          <w:szCs w:val="28"/>
        </w:rPr>
        <w:t xml:space="preserve">8.1. Настоящий договор составлен в трех экземплярах, каждый из которых имеет одинаковую юридическую силу. </w:t>
      </w:r>
    </w:p>
    <w:p w:rsidR="006F022E" w:rsidRPr="001676B8" w:rsidRDefault="006F022E" w:rsidP="006F022E">
      <w:pPr>
        <w:ind w:firstLine="709"/>
        <w:jc w:val="both"/>
        <w:rPr>
          <w:sz w:val="28"/>
          <w:szCs w:val="28"/>
        </w:rPr>
      </w:pPr>
    </w:p>
    <w:p w:rsidR="006F022E" w:rsidRPr="001676B8" w:rsidRDefault="006F022E" w:rsidP="006F022E">
      <w:pPr>
        <w:tabs>
          <w:tab w:val="left" w:pos="600"/>
        </w:tabs>
        <w:ind w:firstLine="426"/>
        <w:jc w:val="both"/>
        <w:rPr>
          <w:sz w:val="28"/>
          <w:szCs w:val="28"/>
        </w:rPr>
      </w:pPr>
      <w:r w:rsidRPr="001676B8">
        <w:rPr>
          <w:sz w:val="28"/>
          <w:szCs w:val="28"/>
        </w:rPr>
        <w:t>Приложения к Договору:</w:t>
      </w:r>
    </w:p>
    <w:p w:rsidR="006F022E" w:rsidRPr="001676B8" w:rsidRDefault="006F022E" w:rsidP="006F022E">
      <w:pPr>
        <w:tabs>
          <w:tab w:val="left" w:pos="600"/>
        </w:tabs>
        <w:ind w:firstLine="426"/>
        <w:jc w:val="both"/>
        <w:rPr>
          <w:sz w:val="28"/>
          <w:szCs w:val="28"/>
        </w:rPr>
      </w:pPr>
      <w:r w:rsidRPr="001676B8">
        <w:rPr>
          <w:sz w:val="28"/>
          <w:szCs w:val="28"/>
        </w:rPr>
        <w:t>- расчет размера арендной платы;</w:t>
      </w:r>
    </w:p>
    <w:p w:rsidR="006F022E" w:rsidRPr="001676B8" w:rsidRDefault="006F022E" w:rsidP="006F022E">
      <w:pPr>
        <w:ind w:firstLine="426"/>
        <w:jc w:val="both"/>
        <w:rPr>
          <w:sz w:val="28"/>
          <w:szCs w:val="28"/>
        </w:rPr>
      </w:pPr>
      <w:r w:rsidRPr="001676B8">
        <w:rPr>
          <w:sz w:val="28"/>
          <w:szCs w:val="28"/>
        </w:rPr>
        <w:t xml:space="preserve">- акт приемки-передачи. </w:t>
      </w:r>
    </w:p>
    <w:p w:rsidR="006F022E" w:rsidRPr="001676B8" w:rsidRDefault="006F022E" w:rsidP="006F022E">
      <w:pPr>
        <w:ind w:firstLine="426"/>
        <w:jc w:val="both"/>
        <w:rPr>
          <w:sz w:val="28"/>
          <w:szCs w:val="28"/>
        </w:rPr>
      </w:pPr>
      <w:r w:rsidRPr="001676B8">
        <w:rPr>
          <w:sz w:val="28"/>
          <w:szCs w:val="28"/>
        </w:rPr>
        <w:t>- копия поэтажного плана строения с обозначением помещений, сдаваемых в аренду.</w:t>
      </w:r>
    </w:p>
    <w:p w:rsidR="006F022E" w:rsidRPr="001676B8" w:rsidRDefault="006F022E" w:rsidP="006F022E">
      <w:pPr>
        <w:ind w:firstLine="600"/>
        <w:jc w:val="both"/>
        <w:rPr>
          <w:sz w:val="28"/>
          <w:szCs w:val="28"/>
        </w:rPr>
      </w:pPr>
    </w:p>
    <w:p w:rsidR="006F022E" w:rsidRPr="001676B8" w:rsidRDefault="006F022E" w:rsidP="006F022E">
      <w:pPr>
        <w:ind w:firstLine="700"/>
        <w:jc w:val="center"/>
        <w:rPr>
          <w:sz w:val="28"/>
          <w:szCs w:val="28"/>
        </w:rPr>
      </w:pPr>
      <w:r w:rsidRPr="001676B8">
        <w:rPr>
          <w:sz w:val="28"/>
          <w:szCs w:val="28"/>
        </w:rPr>
        <w:lastRenderedPageBreak/>
        <w:t xml:space="preserve">9. </w:t>
      </w:r>
      <w:r w:rsidRPr="001676B8">
        <w:rPr>
          <w:caps/>
          <w:sz w:val="28"/>
          <w:szCs w:val="28"/>
        </w:rPr>
        <w:t>Реквизиты и подписи сторон</w:t>
      </w:r>
    </w:p>
    <w:p w:rsidR="006F022E" w:rsidRPr="001676B8" w:rsidRDefault="006F022E" w:rsidP="006F022E">
      <w:pPr>
        <w:jc w:val="both"/>
        <w:rPr>
          <w:sz w:val="28"/>
          <w:szCs w:val="28"/>
        </w:rPr>
      </w:pPr>
    </w:p>
    <w:p w:rsidR="006F022E" w:rsidRPr="001676B8" w:rsidRDefault="006F022E" w:rsidP="006F022E">
      <w:pPr>
        <w:tabs>
          <w:tab w:val="left" w:pos="1200"/>
          <w:tab w:val="left" w:pos="6700"/>
        </w:tabs>
        <w:jc w:val="both"/>
        <w:rPr>
          <w:sz w:val="28"/>
          <w:szCs w:val="28"/>
        </w:rPr>
      </w:pPr>
      <w:r w:rsidRPr="001676B8">
        <w:rPr>
          <w:sz w:val="28"/>
          <w:szCs w:val="28"/>
        </w:rPr>
        <w:t xml:space="preserve">АРЕНДОДАТЕЛЬ: </w:t>
      </w:r>
    </w:p>
    <w:p w:rsidR="006F022E" w:rsidRPr="001676B8" w:rsidRDefault="006F022E" w:rsidP="006F022E">
      <w:pPr>
        <w:tabs>
          <w:tab w:val="left" w:pos="1200"/>
          <w:tab w:val="left" w:pos="6700"/>
        </w:tabs>
        <w:jc w:val="both"/>
        <w:rPr>
          <w:sz w:val="28"/>
          <w:szCs w:val="28"/>
        </w:rPr>
      </w:pPr>
      <w:r w:rsidRPr="001676B8">
        <w:rPr>
          <w:sz w:val="28"/>
          <w:szCs w:val="28"/>
        </w:rPr>
        <w:t xml:space="preserve">Администрация </w:t>
      </w:r>
      <w:proofErr w:type="spellStart"/>
      <w:r w:rsidR="0035799F">
        <w:rPr>
          <w:sz w:val="28"/>
          <w:szCs w:val="28"/>
        </w:rPr>
        <w:t>Ардатовского</w:t>
      </w:r>
      <w:proofErr w:type="spellEnd"/>
      <w:r w:rsidR="0035799F">
        <w:rPr>
          <w:sz w:val="28"/>
          <w:szCs w:val="28"/>
        </w:rPr>
        <w:t xml:space="preserve"> муниципального района Республики Мордовия</w:t>
      </w:r>
      <w:r w:rsidRPr="001676B8">
        <w:rPr>
          <w:sz w:val="28"/>
          <w:szCs w:val="28"/>
        </w:rPr>
        <w:t>.</w:t>
      </w:r>
    </w:p>
    <w:p w:rsidR="006F022E" w:rsidRPr="001676B8" w:rsidRDefault="006F022E" w:rsidP="006F022E">
      <w:pPr>
        <w:tabs>
          <w:tab w:val="left" w:pos="1200"/>
          <w:tab w:val="left" w:pos="6700"/>
        </w:tabs>
        <w:jc w:val="both"/>
        <w:rPr>
          <w:sz w:val="28"/>
          <w:szCs w:val="28"/>
        </w:rPr>
      </w:pPr>
      <w:r w:rsidRPr="001676B8">
        <w:rPr>
          <w:sz w:val="28"/>
          <w:szCs w:val="28"/>
        </w:rPr>
        <w:t>Адрес: 43</w:t>
      </w:r>
      <w:r w:rsidR="0035799F">
        <w:rPr>
          <w:sz w:val="28"/>
          <w:szCs w:val="28"/>
        </w:rPr>
        <w:t>1860</w:t>
      </w:r>
      <w:r w:rsidRPr="001676B8">
        <w:rPr>
          <w:sz w:val="28"/>
          <w:szCs w:val="28"/>
        </w:rPr>
        <w:t xml:space="preserve">, РМ, </w:t>
      </w:r>
      <w:proofErr w:type="spellStart"/>
      <w:r w:rsidR="0035799F">
        <w:rPr>
          <w:sz w:val="28"/>
          <w:szCs w:val="28"/>
        </w:rPr>
        <w:t>Ардатовский</w:t>
      </w:r>
      <w:proofErr w:type="spellEnd"/>
      <w:r w:rsidR="0035799F">
        <w:rPr>
          <w:sz w:val="28"/>
          <w:szCs w:val="28"/>
        </w:rPr>
        <w:t xml:space="preserve"> район, </w:t>
      </w:r>
      <w:r w:rsidRPr="001676B8">
        <w:rPr>
          <w:sz w:val="28"/>
          <w:szCs w:val="28"/>
        </w:rPr>
        <w:t xml:space="preserve">г. </w:t>
      </w:r>
      <w:r w:rsidR="0035799F">
        <w:rPr>
          <w:sz w:val="28"/>
          <w:szCs w:val="28"/>
        </w:rPr>
        <w:t xml:space="preserve">Ардатов, ул. Комсомольская д. </w:t>
      </w:r>
      <w:proofErr w:type="gramStart"/>
      <w:r w:rsidR="0035799F">
        <w:rPr>
          <w:sz w:val="28"/>
          <w:szCs w:val="28"/>
        </w:rPr>
        <w:t>121</w:t>
      </w:r>
      <w:r w:rsidRPr="001676B8">
        <w:rPr>
          <w:sz w:val="28"/>
          <w:szCs w:val="28"/>
        </w:rPr>
        <w:t>,  тел.</w:t>
      </w:r>
      <w:proofErr w:type="gramEnd"/>
      <w:r w:rsidRPr="001676B8">
        <w:rPr>
          <w:sz w:val="28"/>
          <w:szCs w:val="28"/>
        </w:rPr>
        <w:t xml:space="preserve">: </w:t>
      </w:r>
      <w:r w:rsidR="0035799F">
        <w:rPr>
          <w:sz w:val="28"/>
          <w:szCs w:val="28"/>
        </w:rPr>
        <w:t>31-185, 31-193</w:t>
      </w:r>
      <w:r w:rsidRPr="001676B8">
        <w:rPr>
          <w:sz w:val="28"/>
          <w:szCs w:val="28"/>
        </w:rPr>
        <w:t>.</w:t>
      </w:r>
    </w:p>
    <w:p w:rsidR="006F022E" w:rsidRPr="001676B8" w:rsidRDefault="006F022E" w:rsidP="006F022E">
      <w:pPr>
        <w:tabs>
          <w:tab w:val="left" w:pos="1200"/>
          <w:tab w:val="left" w:pos="6700"/>
        </w:tabs>
        <w:jc w:val="both"/>
        <w:rPr>
          <w:sz w:val="28"/>
          <w:szCs w:val="28"/>
        </w:rPr>
      </w:pPr>
    </w:p>
    <w:p w:rsidR="006F022E" w:rsidRPr="001676B8" w:rsidRDefault="0035799F" w:rsidP="006F022E">
      <w:pPr>
        <w:tabs>
          <w:tab w:val="left" w:pos="1200"/>
          <w:tab w:val="left" w:pos="6700"/>
        </w:tabs>
        <w:jc w:val="both"/>
        <w:rPr>
          <w:sz w:val="28"/>
          <w:szCs w:val="28"/>
        </w:rPr>
      </w:pPr>
      <w:r>
        <w:rPr>
          <w:sz w:val="28"/>
          <w:szCs w:val="28"/>
        </w:rPr>
        <w:t xml:space="preserve">Глава </w:t>
      </w:r>
      <w:r w:rsidR="006F022E" w:rsidRPr="001676B8">
        <w:rPr>
          <w:sz w:val="28"/>
          <w:szCs w:val="28"/>
        </w:rPr>
        <w:t xml:space="preserve">___________________________     </w:t>
      </w:r>
    </w:p>
    <w:p w:rsidR="006F022E" w:rsidRPr="001676B8" w:rsidRDefault="006F022E" w:rsidP="006F022E">
      <w:pPr>
        <w:tabs>
          <w:tab w:val="left" w:pos="1200"/>
          <w:tab w:val="left" w:pos="6700"/>
        </w:tabs>
        <w:jc w:val="both"/>
        <w:rPr>
          <w:sz w:val="28"/>
          <w:szCs w:val="28"/>
        </w:rPr>
      </w:pPr>
    </w:p>
    <w:p w:rsidR="006F022E" w:rsidRPr="001676B8" w:rsidRDefault="006F022E" w:rsidP="006F022E">
      <w:pPr>
        <w:tabs>
          <w:tab w:val="left" w:pos="1200"/>
          <w:tab w:val="left" w:pos="6700"/>
        </w:tabs>
        <w:jc w:val="both"/>
        <w:rPr>
          <w:sz w:val="28"/>
          <w:szCs w:val="28"/>
        </w:rPr>
      </w:pPr>
      <w:r w:rsidRPr="001676B8">
        <w:rPr>
          <w:sz w:val="28"/>
          <w:szCs w:val="28"/>
        </w:rPr>
        <w:t xml:space="preserve">             </w:t>
      </w:r>
      <w:proofErr w:type="gramStart"/>
      <w:r w:rsidRPr="001676B8">
        <w:rPr>
          <w:sz w:val="28"/>
          <w:szCs w:val="28"/>
        </w:rPr>
        <w:t>подпись</w:t>
      </w:r>
      <w:proofErr w:type="gramEnd"/>
      <w:r w:rsidRPr="001676B8">
        <w:rPr>
          <w:sz w:val="28"/>
          <w:szCs w:val="28"/>
        </w:rPr>
        <w:t xml:space="preserve">   </w:t>
      </w:r>
      <w:proofErr w:type="spellStart"/>
      <w:r w:rsidRPr="001676B8">
        <w:rPr>
          <w:sz w:val="28"/>
          <w:szCs w:val="28"/>
        </w:rPr>
        <w:t>м.п</w:t>
      </w:r>
      <w:proofErr w:type="spellEnd"/>
      <w:r w:rsidRPr="001676B8">
        <w:rPr>
          <w:sz w:val="28"/>
          <w:szCs w:val="28"/>
        </w:rPr>
        <w:t>.</w:t>
      </w:r>
    </w:p>
    <w:p w:rsidR="006F022E" w:rsidRPr="001676B8" w:rsidRDefault="006F022E" w:rsidP="006F022E">
      <w:pPr>
        <w:tabs>
          <w:tab w:val="left" w:pos="1200"/>
          <w:tab w:val="left" w:pos="6700"/>
        </w:tabs>
        <w:jc w:val="both"/>
        <w:rPr>
          <w:sz w:val="28"/>
          <w:szCs w:val="28"/>
        </w:rPr>
      </w:pPr>
    </w:p>
    <w:p w:rsidR="006F022E" w:rsidRPr="001676B8" w:rsidRDefault="006F022E" w:rsidP="006F022E">
      <w:pPr>
        <w:tabs>
          <w:tab w:val="left" w:pos="1200"/>
          <w:tab w:val="left" w:pos="6700"/>
        </w:tabs>
        <w:jc w:val="both"/>
        <w:rPr>
          <w:sz w:val="28"/>
          <w:szCs w:val="28"/>
        </w:rPr>
      </w:pPr>
    </w:p>
    <w:p w:rsidR="006F022E" w:rsidRPr="001676B8" w:rsidRDefault="006F022E" w:rsidP="006F022E">
      <w:pPr>
        <w:tabs>
          <w:tab w:val="left" w:pos="1200"/>
          <w:tab w:val="left" w:pos="6700"/>
        </w:tabs>
        <w:jc w:val="both"/>
        <w:rPr>
          <w:sz w:val="28"/>
          <w:szCs w:val="28"/>
        </w:rPr>
      </w:pPr>
    </w:p>
    <w:p w:rsidR="006F022E" w:rsidRPr="001676B8" w:rsidRDefault="006F022E" w:rsidP="006F022E">
      <w:pPr>
        <w:tabs>
          <w:tab w:val="left" w:pos="1200"/>
          <w:tab w:val="left" w:pos="6700"/>
        </w:tabs>
        <w:jc w:val="both"/>
        <w:rPr>
          <w:sz w:val="28"/>
          <w:szCs w:val="28"/>
        </w:rPr>
      </w:pPr>
      <w:r w:rsidRPr="001676B8">
        <w:rPr>
          <w:sz w:val="28"/>
          <w:szCs w:val="28"/>
        </w:rPr>
        <w:t>АРЕНДАТОР: _______________________________________</w:t>
      </w:r>
    </w:p>
    <w:p w:rsidR="006F022E" w:rsidRPr="001676B8" w:rsidRDefault="006F022E" w:rsidP="006F022E">
      <w:pPr>
        <w:tabs>
          <w:tab w:val="left" w:pos="1200"/>
          <w:tab w:val="left" w:pos="6700"/>
        </w:tabs>
        <w:jc w:val="both"/>
        <w:rPr>
          <w:sz w:val="28"/>
          <w:szCs w:val="28"/>
        </w:rPr>
      </w:pPr>
      <w:r w:rsidRPr="001676B8">
        <w:rPr>
          <w:sz w:val="28"/>
          <w:szCs w:val="28"/>
        </w:rPr>
        <w:t xml:space="preserve">                                          (</w:t>
      </w:r>
      <w:proofErr w:type="gramStart"/>
      <w:r w:rsidRPr="001676B8">
        <w:rPr>
          <w:sz w:val="28"/>
          <w:szCs w:val="28"/>
        </w:rPr>
        <w:t>реквизиты</w:t>
      </w:r>
      <w:proofErr w:type="gramEnd"/>
      <w:r w:rsidRPr="001676B8">
        <w:rPr>
          <w:sz w:val="28"/>
          <w:szCs w:val="28"/>
        </w:rPr>
        <w:t xml:space="preserve"> арендатора)</w:t>
      </w:r>
    </w:p>
    <w:p w:rsidR="006F022E" w:rsidRPr="001676B8" w:rsidRDefault="006F022E" w:rsidP="006F022E">
      <w:pPr>
        <w:tabs>
          <w:tab w:val="left" w:pos="1200"/>
          <w:tab w:val="left" w:pos="6700"/>
        </w:tabs>
        <w:jc w:val="both"/>
        <w:rPr>
          <w:sz w:val="28"/>
          <w:szCs w:val="28"/>
        </w:rPr>
      </w:pPr>
    </w:p>
    <w:p w:rsidR="006F022E" w:rsidRPr="001676B8" w:rsidRDefault="006F022E" w:rsidP="006F022E">
      <w:pPr>
        <w:tabs>
          <w:tab w:val="left" w:pos="1200"/>
          <w:tab w:val="left" w:pos="6700"/>
        </w:tabs>
        <w:jc w:val="both"/>
        <w:rPr>
          <w:sz w:val="28"/>
          <w:szCs w:val="28"/>
        </w:rPr>
      </w:pPr>
      <w:r w:rsidRPr="001676B8">
        <w:rPr>
          <w:sz w:val="28"/>
          <w:szCs w:val="28"/>
        </w:rPr>
        <w:t xml:space="preserve"> _________________________________________________</w:t>
      </w:r>
    </w:p>
    <w:p w:rsidR="006F022E" w:rsidRPr="001676B8" w:rsidRDefault="006F022E" w:rsidP="006F022E">
      <w:pPr>
        <w:tabs>
          <w:tab w:val="left" w:pos="1200"/>
          <w:tab w:val="left" w:pos="6700"/>
        </w:tabs>
        <w:jc w:val="both"/>
        <w:rPr>
          <w:sz w:val="28"/>
          <w:szCs w:val="28"/>
        </w:rPr>
      </w:pPr>
      <w:r w:rsidRPr="001676B8">
        <w:rPr>
          <w:sz w:val="28"/>
          <w:szCs w:val="28"/>
        </w:rPr>
        <w:t xml:space="preserve">                                            </w:t>
      </w:r>
      <w:proofErr w:type="gramStart"/>
      <w:r w:rsidRPr="001676B8">
        <w:rPr>
          <w:sz w:val="28"/>
          <w:szCs w:val="28"/>
        </w:rPr>
        <w:t>подпись</w:t>
      </w:r>
      <w:proofErr w:type="gramEnd"/>
      <w:r w:rsidRPr="001676B8">
        <w:rPr>
          <w:sz w:val="28"/>
          <w:szCs w:val="28"/>
        </w:rPr>
        <w:t xml:space="preserve">                           </w:t>
      </w:r>
      <w:proofErr w:type="spellStart"/>
      <w:r w:rsidRPr="001676B8">
        <w:rPr>
          <w:sz w:val="28"/>
          <w:szCs w:val="28"/>
        </w:rPr>
        <w:t>м.п</w:t>
      </w:r>
      <w:proofErr w:type="spellEnd"/>
      <w:r w:rsidRPr="001676B8">
        <w:rPr>
          <w:sz w:val="28"/>
          <w:szCs w:val="28"/>
        </w:rPr>
        <w:t>.</w:t>
      </w:r>
    </w:p>
    <w:p w:rsidR="006F022E" w:rsidRPr="001676B8" w:rsidRDefault="006F022E" w:rsidP="006F022E">
      <w:pPr>
        <w:rPr>
          <w:sz w:val="28"/>
          <w:szCs w:val="28"/>
        </w:rPr>
      </w:pPr>
    </w:p>
    <w:p w:rsidR="006F022E" w:rsidRPr="001676B8" w:rsidRDefault="006F022E" w:rsidP="006F022E">
      <w:pPr>
        <w:rPr>
          <w:sz w:val="28"/>
          <w:szCs w:val="28"/>
        </w:rPr>
        <w:sectPr w:rsidR="006F022E" w:rsidRPr="001676B8">
          <w:pgSz w:w="11900" w:h="16820"/>
          <w:pgMar w:top="851" w:right="851" w:bottom="851" w:left="1418" w:header="720" w:footer="720" w:gutter="0"/>
          <w:cols w:space="720"/>
        </w:sectPr>
      </w:pPr>
    </w:p>
    <w:p w:rsidR="006F022E" w:rsidRPr="001676B8" w:rsidRDefault="006F022E" w:rsidP="006F022E">
      <w:pPr>
        <w:ind w:left="5400"/>
        <w:jc w:val="center"/>
        <w:rPr>
          <w:sz w:val="28"/>
          <w:szCs w:val="28"/>
        </w:rPr>
      </w:pPr>
      <w:r w:rsidRPr="001676B8">
        <w:rPr>
          <w:sz w:val="28"/>
          <w:szCs w:val="28"/>
        </w:rPr>
        <w:lastRenderedPageBreak/>
        <w:t>Приложение № 1</w:t>
      </w:r>
    </w:p>
    <w:p w:rsidR="006F022E" w:rsidRPr="001676B8" w:rsidRDefault="006F022E" w:rsidP="006F022E">
      <w:pPr>
        <w:ind w:left="5400"/>
        <w:jc w:val="center"/>
        <w:rPr>
          <w:sz w:val="28"/>
          <w:szCs w:val="28"/>
        </w:rPr>
      </w:pPr>
      <w:proofErr w:type="gramStart"/>
      <w:r w:rsidRPr="001676B8">
        <w:rPr>
          <w:sz w:val="28"/>
          <w:szCs w:val="28"/>
        </w:rPr>
        <w:t>к</w:t>
      </w:r>
      <w:proofErr w:type="gramEnd"/>
      <w:r w:rsidRPr="001676B8">
        <w:rPr>
          <w:sz w:val="28"/>
          <w:szCs w:val="28"/>
        </w:rPr>
        <w:t xml:space="preserve"> договору аренды муниципального нежилого помещения № _______</w:t>
      </w:r>
    </w:p>
    <w:p w:rsidR="006F022E" w:rsidRPr="001676B8" w:rsidRDefault="006F022E" w:rsidP="006F022E">
      <w:pPr>
        <w:ind w:left="5400"/>
        <w:jc w:val="center"/>
        <w:rPr>
          <w:sz w:val="28"/>
          <w:szCs w:val="28"/>
        </w:rPr>
      </w:pPr>
      <w:proofErr w:type="gramStart"/>
      <w:r w:rsidRPr="001676B8">
        <w:rPr>
          <w:sz w:val="28"/>
          <w:szCs w:val="28"/>
        </w:rPr>
        <w:t>от</w:t>
      </w:r>
      <w:proofErr w:type="gramEnd"/>
      <w:r w:rsidRPr="001676B8">
        <w:rPr>
          <w:sz w:val="28"/>
          <w:szCs w:val="28"/>
        </w:rPr>
        <w:t xml:space="preserve"> «_____» _____________ 201_ г.</w:t>
      </w:r>
    </w:p>
    <w:p w:rsidR="006F022E" w:rsidRPr="001676B8" w:rsidRDefault="006F022E" w:rsidP="006F022E">
      <w:pPr>
        <w:jc w:val="center"/>
        <w:rPr>
          <w:sz w:val="28"/>
          <w:szCs w:val="28"/>
        </w:rPr>
      </w:pPr>
    </w:p>
    <w:p w:rsidR="006F022E" w:rsidRPr="001676B8" w:rsidRDefault="006F022E" w:rsidP="006F022E">
      <w:pPr>
        <w:jc w:val="center"/>
        <w:rPr>
          <w:sz w:val="28"/>
          <w:szCs w:val="28"/>
        </w:rPr>
      </w:pPr>
      <w:r w:rsidRPr="001676B8">
        <w:rPr>
          <w:sz w:val="28"/>
          <w:szCs w:val="28"/>
        </w:rPr>
        <w:t>РАСЧЕТ</w:t>
      </w:r>
    </w:p>
    <w:p w:rsidR="006F022E" w:rsidRPr="001676B8" w:rsidRDefault="006F022E" w:rsidP="006F022E">
      <w:pPr>
        <w:jc w:val="center"/>
        <w:rPr>
          <w:sz w:val="28"/>
          <w:szCs w:val="28"/>
        </w:rPr>
      </w:pPr>
      <w:proofErr w:type="gramStart"/>
      <w:r w:rsidRPr="001676B8">
        <w:rPr>
          <w:sz w:val="28"/>
          <w:szCs w:val="28"/>
        </w:rPr>
        <w:t>размера</w:t>
      </w:r>
      <w:proofErr w:type="gramEnd"/>
      <w:r w:rsidRPr="001676B8">
        <w:rPr>
          <w:sz w:val="28"/>
          <w:szCs w:val="28"/>
        </w:rPr>
        <w:t xml:space="preserve"> арендной платы за пользование нежилым помещением,</w:t>
      </w:r>
    </w:p>
    <w:p w:rsidR="006F022E" w:rsidRPr="001676B8" w:rsidRDefault="006F022E" w:rsidP="006F022E">
      <w:pPr>
        <w:ind w:left="708" w:firstLine="12"/>
        <w:jc w:val="center"/>
        <w:rPr>
          <w:sz w:val="28"/>
          <w:szCs w:val="28"/>
          <w:u w:val="single"/>
        </w:rPr>
      </w:pPr>
      <w:proofErr w:type="gramStart"/>
      <w:r w:rsidRPr="001676B8">
        <w:rPr>
          <w:sz w:val="28"/>
          <w:szCs w:val="28"/>
        </w:rPr>
        <w:t>расположенным</w:t>
      </w:r>
      <w:proofErr w:type="gramEnd"/>
      <w:r w:rsidRPr="001676B8">
        <w:rPr>
          <w:sz w:val="28"/>
          <w:szCs w:val="28"/>
        </w:rPr>
        <w:t xml:space="preserve"> по адресу: </w:t>
      </w:r>
      <w:r w:rsidR="0035799F">
        <w:rPr>
          <w:sz w:val="28"/>
          <w:szCs w:val="28"/>
        </w:rPr>
        <w:t>___________</w:t>
      </w:r>
      <w:r w:rsidRPr="001676B8">
        <w:rPr>
          <w:sz w:val="28"/>
          <w:szCs w:val="28"/>
        </w:rPr>
        <w:t>__________</w:t>
      </w:r>
    </w:p>
    <w:p w:rsidR="006F022E" w:rsidRPr="001676B8" w:rsidRDefault="006F022E" w:rsidP="006F022E">
      <w:pPr>
        <w:jc w:val="center"/>
        <w:rPr>
          <w:sz w:val="28"/>
          <w:szCs w:val="28"/>
        </w:rPr>
      </w:pPr>
      <w:r w:rsidRPr="001676B8">
        <w:rPr>
          <w:sz w:val="28"/>
          <w:szCs w:val="28"/>
        </w:rPr>
        <w:t>(</w:t>
      </w:r>
      <w:proofErr w:type="gramStart"/>
      <w:r w:rsidRPr="001676B8">
        <w:rPr>
          <w:sz w:val="28"/>
          <w:szCs w:val="28"/>
        </w:rPr>
        <w:t>общая</w:t>
      </w:r>
      <w:proofErr w:type="gramEnd"/>
      <w:r w:rsidRPr="001676B8">
        <w:rPr>
          <w:sz w:val="28"/>
          <w:szCs w:val="28"/>
        </w:rPr>
        <w:t xml:space="preserve"> площадь – ___</w:t>
      </w:r>
      <w:proofErr w:type="spellStart"/>
      <w:r w:rsidRPr="001676B8">
        <w:rPr>
          <w:sz w:val="28"/>
          <w:szCs w:val="28"/>
        </w:rPr>
        <w:t>кв.м</w:t>
      </w:r>
      <w:proofErr w:type="spellEnd"/>
      <w:r w:rsidRPr="001676B8">
        <w:rPr>
          <w:sz w:val="28"/>
          <w:szCs w:val="28"/>
        </w:rPr>
        <w:t>)</w:t>
      </w:r>
    </w:p>
    <w:p w:rsidR="006F022E" w:rsidRPr="001676B8" w:rsidRDefault="006F022E" w:rsidP="006F022E">
      <w:pPr>
        <w:jc w:val="center"/>
        <w:rPr>
          <w:sz w:val="28"/>
          <w:szCs w:val="28"/>
        </w:rPr>
      </w:pPr>
    </w:p>
    <w:p w:rsidR="006F022E" w:rsidRPr="001676B8" w:rsidRDefault="006F022E" w:rsidP="006F022E">
      <w:pPr>
        <w:rPr>
          <w:sz w:val="28"/>
          <w:szCs w:val="28"/>
        </w:rPr>
      </w:pPr>
      <w:r w:rsidRPr="001676B8">
        <w:rPr>
          <w:sz w:val="28"/>
          <w:szCs w:val="28"/>
        </w:rPr>
        <w:t xml:space="preserve">Цель использования помещения: </w:t>
      </w:r>
    </w:p>
    <w:p w:rsidR="006F022E" w:rsidRPr="001676B8" w:rsidRDefault="006F022E" w:rsidP="006F022E">
      <w:pPr>
        <w:rPr>
          <w:sz w:val="28"/>
          <w:szCs w:val="28"/>
        </w:rPr>
      </w:pP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
        <w:gridCol w:w="7591"/>
        <w:gridCol w:w="1701"/>
      </w:tblGrid>
      <w:tr w:rsidR="006F022E" w:rsidRPr="001676B8" w:rsidTr="0035293D">
        <w:tc>
          <w:tcPr>
            <w:tcW w:w="773" w:type="dxa"/>
            <w:vAlign w:val="center"/>
          </w:tcPr>
          <w:p w:rsidR="006F022E" w:rsidRPr="001676B8" w:rsidRDefault="006F022E" w:rsidP="0035293D">
            <w:pPr>
              <w:jc w:val="center"/>
              <w:rPr>
                <w:sz w:val="28"/>
                <w:szCs w:val="28"/>
                <w:lang w:eastAsia="en-US"/>
              </w:rPr>
            </w:pPr>
            <w:r w:rsidRPr="001676B8">
              <w:rPr>
                <w:sz w:val="28"/>
                <w:szCs w:val="28"/>
              </w:rPr>
              <w:t>№</w:t>
            </w:r>
          </w:p>
          <w:p w:rsidR="006F022E" w:rsidRPr="001676B8" w:rsidRDefault="006F022E" w:rsidP="0035293D">
            <w:pPr>
              <w:jc w:val="center"/>
              <w:rPr>
                <w:sz w:val="28"/>
                <w:szCs w:val="28"/>
                <w:lang w:eastAsia="en-US"/>
              </w:rPr>
            </w:pPr>
            <w:proofErr w:type="gramStart"/>
            <w:r w:rsidRPr="001676B8">
              <w:rPr>
                <w:sz w:val="28"/>
                <w:szCs w:val="28"/>
              </w:rPr>
              <w:t>п</w:t>
            </w:r>
            <w:proofErr w:type="gramEnd"/>
            <w:r w:rsidRPr="001676B8">
              <w:rPr>
                <w:sz w:val="28"/>
                <w:szCs w:val="28"/>
                <w:lang w:val="en-US"/>
              </w:rPr>
              <w:t>/</w:t>
            </w:r>
            <w:r w:rsidRPr="001676B8">
              <w:rPr>
                <w:sz w:val="28"/>
                <w:szCs w:val="28"/>
              </w:rPr>
              <w:t>п</w:t>
            </w:r>
          </w:p>
        </w:tc>
        <w:tc>
          <w:tcPr>
            <w:tcW w:w="7591" w:type="dxa"/>
            <w:vAlign w:val="center"/>
          </w:tcPr>
          <w:p w:rsidR="006F022E" w:rsidRPr="001676B8" w:rsidRDefault="006F022E" w:rsidP="0035293D">
            <w:pPr>
              <w:jc w:val="center"/>
              <w:rPr>
                <w:sz w:val="28"/>
                <w:szCs w:val="28"/>
                <w:lang w:eastAsia="en-US"/>
              </w:rPr>
            </w:pPr>
            <w:r w:rsidRPr="001676B8">
              <w:rPr>
                <w:sz w:val="28"/>
                <w:szCs w:val="28"/>
              </w:rPr>
              <w:t>Характеристика</w:t>
            </w:r>
          </w:p>
        </w:tc>
        <w:tc>
          <w:tcPr>
            <w:tcW w:w="1701" w:type="dxa"/>
            <w:vAlign w:val="center"/>
          </w:tcPr>
          <w:p w:rsidR="006F022E" w:rsidRPr="001676B8" w:rsidRDefault="006F022E" w:rsidP="0035293D">
            <w:pPr>
              <w:jc w:val="center"/>
              <w:rPr>
                <w:sz w:val="28"/>
                <w:szCs w:val="28"/>
                <w:lang w:eastAsia="en-US"/>
              </w:rPr>
            </w:pPr>
            <w:r w:rsidRPr="001676B8">
              <w:rPr>
                <w:sz w:val="28"/>
                <w:szCs w:val="28"/>
              </w:rPr>
              <w:t>Показатель</w:t>
            </w:r>
          </w:p>
        </w:tc>
      </w:tr>
      <w:tr w:rsidR="006F022E" w:rsidRPr="001676B8" w:rsidTr="0035293D">
        <w:tc>
          <w:tcPr>
            <w:tcW w:w="773" w:type="dxa"/>
            <w:vAlign w:val="center"/>
          </w:tcPr>
          <w:p w:rsidR="006F022E" w:rsidRPr="001676B8" w:rsidRDefault="006F022E" w:rsidP="0035293D">
            <w:pPr>
              <w:jc w:val="center"/>
              <w:rPr>
                <w:sz w:val="28"/>
                <w:szCs w:val="28"/>
                <w:lang w:eastAsia="en-US"/>
              </w:rPr>
            </w:pPr>
            <w:r w:rsidRPr="001676B8">
              <w:rPr>
                <w:sz w:val="28"/>
                <w:szCs w:val="28"/>
              </w:rPr>
              <w:t>1.</w:t>
            </w:r>
          </w:p>
        </w:tc>
        <w:tc>
          <w:tcPr>
            <w:tcW w:w="7591" w:type="dxa"/>
            <w:vAlign w:val="center"/>
          </w:tcPr>
          <w:p w:rsidR="006F022E" w:rsidRPr="001676B8" w:rsidRDefault="006F022E" w:rsidP="0035293D">
            <w:pPr>
              <w:jc w:val="center"/>
              <w:rPr>
                <w:sz w:val="28"/>
                <w:szCs w:val="28"/>
                <w:lang w:eastAsia="en-US"/>
              </w:rPr>
            </w:pPr>
            <w:r w:rsidRPr="001676B8">
              <w:rPr>
                <w:sz w:val="28"/>
                <w:szCs w:val="28"/>
              </w:rPr>
              <w:t>Площадь арендуемого помещения (</w:t>
            </w:r>
            <w:proofErr w:type="spellStart"/>
            <w:r w:rsidRPr="001676B8">
              <w:rPr>
                <w:sz w:val="28"/>
                <w:szCs w:val="28"/>
              </w:rPr>
              <w:t>Sп</w:t>
            </w:r>
            <w:proofErr w:type="spellEnd"/>
            <w:r w:rsidRPr="001676B8">
              <w:rPr>
                <w:sz w:val="28"/>
                <w:szCs w:val="28"/>
              </w:rPr>
              <w:t>) (м2)</w:t>
            </w:r>
          </w:p>
        </w:tc>
        <w:tc>
          <w:tcPr>
            <w:tcW w:w="1701" w:type="dxa"/>
            <w:vAlign w:val="center"/>
          </w:tcPr>
          <w:p w:rsidR="006F022E" w:rsidRPr="001676B8" w:rsidRDefault="006F022E" w:rsidP="0035293D">
            <w:pPr>
              <w:jc w:val="center"/>
              <w:rPr>
                <w:sz w:val="28"/>
                <w:szCs w:val="28"/>
              </w:rPr>
            </w:pPr>
          </w:p>
        </w:tc>
      </w:tr>
      <w:tr w:rsidR="006F022E" w:rsidRPr="001676B8" w:rsidTr="0035293D">
        <w:tc>
          <w:tcPr>
            <w:tcW w:w="773" w:type="dxa"/>
            <w:vAlign w:val="center"/>
          </w:tcPr>
          <w:p w:rsidR="006F022E" w:rsidRPr="001676B8" w:rsidRDefault="006F022E" w:rsidP="0035293D">
            <w:pPr>
              <w:jc w:val="center"/>
              <w:rPr>
                <w:sz w:val="28"/>
                <w:szCs w:val="28"/>
                <w:lang w:eastAsia="en-US"/>
              </w:rPr>
            </w:pPr>
            <w:r w:rsidRPr="001676B8">
              <w:rPr>
                <w:sz w:val="28"/>
                <w:szCs w:val="28"/>
              </w:rPr>
              <w:t>2.</w:t>
            </w:r>
          </w:p>
        </w:tc>
        <w:tc>
          <w:tcPr>
            <w:tcW w:w="7591" w:type="dxa"/>
            <w:vAlign w:val="center"/>
          </w:tcPr>
          <w:p w:rsidR="006F022E" w:rsidRPr="001676B8" w:rsidRDefault="006F022E" w:rsidP="0035293D">
            <w:pPr>
              <w:jc w:val="center"/>
              <w:rPr>
                <w:sz w:val="28"/>
                <w:szCs w:val="28"/>
                <w:lang w:eastAsia="en-US"/>
              </w:rPr>
            </w:pPr>
            <w:r w:rsidRPr="001676B8">
              <w:rPr>
                <w:sz w:val="28"/>
                <w:szCs w:val="28"/>
              </w:rPr>
              <w:t>Размер месячной арендной платы, подлежащей внесению на расчетный счет Арендодателя</w:t>
            </w:r>
          </w:p>
        </w:tc>
        <w:tc>
          <w:tcPr>
            <w:tcW w:w="1701" w:type="dxa"/>
            <w:vAlign w:val="center"/>
          </w:tcPr>
          <w:p w:rsidR="006F022E" w:rsidRPr="001676B8" w:rsidRDefault="006F022E" w:rsidP="0035293D">
            <w:pPr>
              <w:jc w:val="center"/>
              <w:rPr>
                <w:sz w:val="28"/>
                <w:szCs w:val="28"/>
              </w:rPr>
            </w:pPr>
          </w:p>
        </w:tc>
      </w:tr>
      <w:tr w:rsidR="006F022E" w:rsidRPr="001676B8" w:rsidTr="0035293D">
        <w:tc>
          <w:tcPr>
            <w:tcW w:w="773" w:type="dxa"/>
            <w:vAlign w:val="center"/>
          </w:tcPr>
          <w:p w:rsidR="006F022E" w:rsidRPr="001676B8" w:rsidRDefault="006F022E" w:rsidP="0035293D">
            <w:pPr>
              <w:jc w:val="center"/>
              <w:rPr>
                <w:sz w:val="28"/>
                <w:szCs w:val="28"/>
                <w:lang w:eastAsia="en-US"/>
              </w:rPr>
            </w:pPr>
            <w:r w:rsidRPr="001676B8">
              <w:rPr>
                <w:sz w:val="28"/>
                <w:szCs w:val="28"/>
              </w:rPr>
              <w:t>3.</w:t>
            </w:r>
          </w:p>
        </w:tc>
        <w:tc>
          <w:tcPr>
            <w:tcW w:w="7591" w:type="dxa"/>
            <w:vAlign w:val="center"/>
          </w:tcPr>
          <w:p w:rsidR="006F022E" w:rsidRPr="001676B8" w:rsidRDefault="006F022E" w:rsidP="0035293D">
            <w:pPr>
              <w:jc w:val="center"/>
              <w:rPr>
                <w:sz w:val="28"/>
                <w:szCs w:val="28"/>
                <w:lang w:eastAsia="en-US"/>
              </w:rPr>
            </w:pPr>
            <w:r w:rsidRPr="001676B8">
              <w:rPr>
                <w:sz w:val="28"/>
                <w:szCs w:val="28"/>
              </w:rPr>
              <w:t>Размер годовой арендной платы, подлежащей внесению на расчетный счет Арендодателя (руб.)</w:t>
            </w:r>
          </w:p>
        </w:tc>
        <w:tc>
          <w:tcPr>
            <w:tcW w:w="1701" w:type="dxa"/>
            <w:vAlign w:val="center"/>
          </w:tcPr>
          <w:p w:rsidR="006F022E" w:rsidRPr="001676B8" w:rsidRDefault="006F022E" w:rsidP="0035293D">
            <w:pPr>
              <w:jc w:val="center"/>
              <w:rPr>
                <w:sz w:val="28"/>
                <w:szCs w:val="28"/>
              </w:rPr>
            </w:pPr>
          </w:p>
        </w:tc>
      </w:tr>
      <w:tr w:rsidR="006F022E" w:rsidRPr="001676B8" w:rsidTr="0035293D">
        <w:tc>
          <w:tcPr>
            <w:tcW w:w="773" w:type="dxa"/>
            <w:vAlign w:val="center"/>
          </w:tcPr>
          <w:p w:rsidR="006F022E" w:rsidRPr="001676B8" w:rsidRDefault="006F022E" w:rsidP="0035293D">
            <w:pPr>
              <w:jc w:val="center"/>
              <w:rPr>
                <w:sz w:val="28"/>
                <w:szCs w:val="28"/>
                <w:lang w:eastAsia="en-US"/>
              </w:rPr>
            </w:pPr>
            <w:r w:rsidRPr="001676B8">
              <w:rPr>
                <w:sz w:val="28"/>
                <w:szCs w:val="28"/>
              </w:rPr>
              <w:t>4.</w:t>
            </w:r>
          </w:p>
        </w:tc>
        <w:tc>
          <w:tcPr>
            <w:tcW w:w="7591" w:type="dxa"/>
            <w:vAlign w:val="center"/>
          </w:tcPr>
          <w:p w:rsidR="006F022E" w:rsidRPr="001676B8" w:rsidRDefault="006F022E" w:rsidP="0035293D">
            <w:pPr>
              <w:jc w:val="center"/>
              <w:rPr>
                <w:sz w:val="28"/>
                <w:szCs w:val="28"/>
                <w:lang w:eastAsia="en-US"/>
              </w:rPr>
            </w:pPr>
            <w:r w:rsidRPr="001676B8">
              <w:rPr>
                <w:sz w:val="28"/>
                <w:szCs w:val="28"/>
              </w:rPr>
              <w:t>НДС</w:t>
            </w:r>
          </w:p>
        </w:tc>
        <w:tc>
          <w:tcPr>
            <w:tcW w:w="1701" w:type="dxa"/>
            <w:vAlign w:val="center"/>
          </w:tcPr>
          <w:p w:rsidR="006F022E" w:rsidRPr="001676B8" w:rsidRDefault="006F022E" w:rsidP="0035293D">
            <w:pPr>
              <w:jc w:val="center"/>
              <w:rPr>
                <w:sz w:val="28"/>
                <w:szCs w:val="28"/>
              </w:rPr>
            </w:pPr>
          </w:p>
        </w:tc>
      </w:tr>
    </w:tbl>
    <w:p w:rsidR="006F022E" w:rsidRPr="001676B8" w:rsidRDefault="006F022E" w:rsidP="006F022E">
      <w:pPr>
        <w:jc w:val="both"/>
        <w:rPr>
          <w:sz w:val="28"/>
          <w:szCs w:val="28"/>
        </w:rPr>
      </w:pPr>
      <w:r w:rsidRPr="001676B8">
        <w:rPr>
          <w:sz w:val="28"/>
          <w:szCs w:val="28"/>
        </w:rPr>
        <w:t>Примечание:1. Сумма НДС перечисляется в порядке, установленном действующим законодательством.</w:t>
      </w:r>
    </w:p>
    <w:p w:rsidR="006F022E" w:rsidRPr="001676B8" w:rsidRDefault="006F022E" w:rsidP="006F022E">
      <w:pPr>
        <w:jc w:val="both"/>
        <w:rPr>
          <w:sz w:val="28"/>
          <w:szCs w:val="28"/>
        </w:rPr>
      </w:pPr>
    </w:p>
    <w:p w:rsidR="006F022E" w:rsidRPr="001676B8" w:rsidRDefault="006F022E" w:rsidP="006F022E">
      <w:pPr>
        <w:jc w:val="both"/>
        <w:rPr>
          <w:sz w:val="28"/>
          <w:szCs w:val="28"/>
        </w:rPr>
      </w:pPr>
    </w:p>
    <w:p w:rsidR="006F022E" w:rsidRPr="001676B8" w:rsidRDefault="006F022E" w:rsidP="006F022E">
      <w:pPr>
        <w:jc w:val="both"/>
        <w:rPr>
          <w:sz w:val="28"/>
          <w:szCs w:val="28"/>
        </w:rPr>
      </w:pPr>
      <w:r w:rsidRPr="001676B8">
        <w:rPr>
          <w:sz w:val="28"/>
          <w:szCs w:val="28"/>
        </w:rPr>
        <w:t>Арендодатель:</w:t>
      </w:r>
    </w:p>
    <w:p w:rsidR="006F022E" w:rsidRPr="001676B8" w:rsidRDefault="006F022E" w:rsidP="006F022E">
      <w:pPr>
        <w:tabs>
          <w:tab w:val="left" w:pos="4100"/>
        </w:tabs>
        <w:jc w:val="both"/>
        <w:rPr>
          <w:sz w:val="28"/>
          <w:szCs w:val="28"/>
          <w:vertAlign w:val="superscript"/>
        </w:rPr>
      </w:pPr>
    </w:p>
    <w:p w:rsidR="006F022E" w:rsidRPr="001676B8" w:rsidRDefault="006F022E" w:rsidP="006F022E">
      <w:pPr>
        <w:tabs>
          <w:tab w:val="left" w:pos="4100"/>
        </w:tabs>
        <w:jc w:val="both"/>
        <w:rPr>
          <w:sz w:val="28"/>
          <w:szCs w:val="28"/>
          <w:vertAlign w:val="superscript"/>
        </w:rPr>
      </w:pPr>
    </w:p>
    <w:p w:rsidR="006F022E" w:rsidRPr="001676B8" w:rsidRDefault="006F022E" w:rsidP="006F022E">
      <w:pPr>
        <w:tabs>
          <w:tab w:val="left" w:pos="4100"/>
        </w:tabs>
        <w:jc w:val="both"/>
        <w:rPr>
          <w:sz w:val="28"/>
          <w:szCs w:val="28"/>
          <w:vertAlign w:val="superscript"/>
        </w:rPr>
      </w:pPr>
    </w:p>
    <w:p w:rsidR="006F022E" w:rsidRPr="001676B8" w:rsidRDefault="006F022E" w:rsidP="006F022E">
      <w:pPr>
        <w:rPr>
          <w:sz w:val="28"/>
          <w:szCs w:val="28"/>
        </w:rPr>
      </w:pPr>
      <w:r w:rsidRPr="001676B8">
        <w:rPr>
          <w:sz w:val="28"/>
          <w:szCs w:val="28"/>
        </w:rPr>
        <w:t>Арендатор:</w:t>
      </w:r>
    </w:p>
    <w:p w:rsidR="006F022E" w:rsidRPr="001676B8" w:rsidRDefault="006F022E" w:rsidP="006F022E">
      <w:pPr>
        <w:rPr>
          <w:sz w:val="28"/>
          <w:szCs w:val="28"/>
        </w:rPr>
        <w:sectPr w:rsidR="006F022E" w:rsidRPr="001676B8">
          <w:pgSz w:w="11900" w:h="16820"/>
          <w:pgMar w:top="851" w:right="851" w:bottom="851" w:left="1418" w:header="720" w:footer="720" w:gutter="0"/>
          <w:cols w:space="720"/>
        </w:sectPr>
      </w:pPr>
    </w:p>
    <w:p w:rsidR="006F022E" w:rsidRPr="001676B8" w:rsidRDefault="006F022E" w:rsidP="006F022E">
      <w:pPr>
        <w:tabs>
          <w:tab w:val="left" w:pos="6804"/>
        </w:tabs>
        <w:ind w:left="4536"/>
        <w:jc w:val="center"/>
        <w:rPr>
          <w:sz w:val="28"/>
          <w:szCs w:val="28"/>
        </w:rPr>
      </w:pPr>
      <w:r w:rsidRPr="001676B8">
        <w:rPr>
          <w:sz w:val="28"/>
          <w:szCs w:val="28"/>
        </w:rPr>
        <w:lastRenderedPageBreak/>
        <w:t>Приложение № 2</w:t>
      </w:r>
    </w:p>
    <w:p w:rsidR="006F022E" w:rsidRPr="001676B8" w:rsidRDefault="006F022E" w:rsidP="006F022E">
      <w:pPr>
        <w:tabs>
          <w:tab w:val="left" w:pos="6804"/>
        </w:tabs>
        <w:ind w:left="4536"/>
        <w:jc w:val="center"/>
        <w:rPr>
          <w:sz w:val="28"/>
          <w:szCs w:val="28"/>
        </w:rPr>
      </w:pPr>
      <w:r w:rsidRPr="001676B8">
        <w:rPr>
          <w:sz w:val="28"/>
          <w:szCs w:val="28"/>
        </w:rPr>
        <w:t xml:space="preserve"> </w:t>
      </w:r>
      <w:proofErr w:type="gramStart"/>
      <w:r w:rsidRPr="001676B8">
        <w:rPr>
          <w:sz w:val="28"/>
          <w:szCs w:val="28"/>
        </w:rPr>
        <w:t>к</w:t>
      </w:r>
      <w:proofErr w:type="gramEnd"/>
      <w:r w:rsidRPr="001676B8">
        <w:rPr>
          <w:sz w:val="28"/>
          <w:szCs w:val="28"/>
        </w:rPr>
        <w:t xml:space="preserve"> договору аренды муниципального</w:t>
      </w:r>
    </w:p>
    <w:p w:rsidR="006F022E" w:rsidRPr="001676B8" w:rsidRDefault="006F022E" w:rsidP="006F022E">
      <w:pPr>
        <w:tabs>
          <w:tab w:val="left" w:pos="6804"/>
        </w:tabs>
        <w:ind w:left="4820" w:hanging="142"/>
        <w:rPr>
          <w:sz w:val="28"/>
          <w:szCs w:val="28"/>
        </w:rPr>
      </w:pPr>
      <w:r w:rsidRPr="001676B8">
        <w:rPr>
          <w:sz w:val="28"/>
          <w:szCs w:val="28"/>
        </w:rPr>
        <w:t xml:space="preserve"> </w:t>
      </w:r>
      <w:proofErr w:type="gramStart"/>
      <w:r w:rsidRPr="001676B8">
        <w:rPr>
          <w:sz w:val="28"/>
          <w:szCs w:val="28"/>
        </w:rPr>
        <w:t>нежилого</w:t>
      </w:r>
      <w:proofErr w:type="gramEnd"/>
      <w:r w:rsidRPr="001676B8">
        <w:rPr>
          <w:sz w:val="28"/>
          <w:szCs w:val="28"/>
        </w:rPr>
        <w:t xml:space="preserve"> помещения № ________</w:t>
      </w:r>
    </w:p>
    <w:p w:rsidR="006F022E" w:rsidRPr="001676B8" w:rsidRDefault="006F022E" w:rsidP="006F022E">
      <w:pPr>
        <w:tabs>
          <w:tab w:val="left" w:pos="6804"/>
        </w:tabs>
        <w:ind w:left="4820" w:hanging="142"/>
        <w:rPr>
          <w:sz w:val="28"/>
          <w:szCs w:val="28"/>
        </w:rPr>
      </w:pPr>
      <w:r w:rsidRPr="001676B8">
        <w:rPr>
          <w:sz w:val="28"/>
          <w:szCs w:val="28"/>
        </w:rPr>
        <w:t xml:space="preserve">  </w:t>
      </w:r>
      <w:proofErr w:type="gramStart"/>
      <w:r w:rsidRPr="001676B8">
        <w:rPr>
          <w:sz w:val="28"/>
          <w:szCs w:val="28"/>
        </w:rPr>
        <w:t>от</w:t>
      </w:r>
      <w:proofErr w:type="gramEnd"/>
      <w:r w:rsidRPr="001676B8">
        <w:rPr>
          <w:sz w:val="28"/>
          <w:szCs w:val="28"/>
        </w:rPr>
        <w:t xml:space="preserve"> «_____» _____________ 201_ г.</w:t>
      </w:r>
    </w:p>
    <w:p w:rsidR="006F022E" w:rsidRPr="001676B8" w:rsidRDefault="006F022E" w:rsidP="006F022E">
      <w:pPr>
        <w:jc w:val="right"/>
        <w:rPr>
          <w:sz w:val="28"/>
          <w:szCs w:val="28"/>
        </w:rPr>
      </w:pPr>
    </w:p>
    <w:p w:rsidR="006F022E" w:rsidRPr="001676B8" w:rsidRDefault="006F022E" w:rsidP="006F022E">
      <w:pPr>
        <w:jc w:val="center"/>
        <w:rPr>
          <w:sz w:val="28"/>
          <w:szCs w:val="28"/>
        </w:rPr>
      </w:pPr>
      <w:r w:rsidRPr="001676B8">
        <w:rPr>
          <w:sz w:val="28"/>
          <w:szCs w:val="28"/>
        </w:rPr>
        <w:t>АКТ</w:t>
      </w:r>
    </w:p>
    <w:p w:rsidR="006F022E" w:rsidRPr="001676B8" w:rsidRDefault="006F022E" w:rsidP="006F022E">
      <w:pPr>
        <w:jc w:val="center"/>
        <w:rPr>
          <w:sz w:val="28"/>
          <w:szCs w:val="28"/>
        </w:rPr>
      </w:pPr>
      <w:proofErr w:type="gramStart"/>
      <w:r w:rsidRPr="001676B8">
        <w:rPr>
          <w:sz w:val="28"/>
          <w:szCs w:val="28"/>
        </w:rPr>
        <w:t>приема</w:t>
      </w:r>
      <w:proofErr w:type="gramEnd"/>
      <w:r w:rsidRPr="001676B8">
        <w:rPr>
          <w:sz w:val="28"/>
          <w:szCs w:val="28"/>
        </w:rPr>
        <w:t>-передачи в аренду нежилого помещения</w:t>
      </w:r>
    </w:p>
    <w:p w:rsidR="006F022E" w:rsidRPr="001676B8" w:rsidRDefault="006F022E" w:rsidP="006F022E">
      <w:pPr>
        <w:jc w:val="center"/>
        <w:rPr>
          <w:sz w:val="28"/>
          <w:szCs w:val="28"/>
        </w:rPr>
      </w:pPr>
      <w:r w:rsidRPr="001676B8">
        <w:rPr>
          <w:sz w:val="28"/>
          <w:szCs w:val="28"/>
        </w:rPr>
        <w:t>(</w:t>
      </w:r>
      <w:proofErr w:type="gramStart"/>
      <w:r w:rsidRPr="001676B8">
        <w:rPr>
          <w:sz w:val="28"/>
          <w:szCs w:val="28"/>
        </w:rPr>
        <w:t>здания</w:t>
      </w:r>
      <w:proofErr w:type="gramEnd"/>
      <w:r w:rsidRPr="001676B8">
        <w:rPr>
          <w:sz w:val="28"/>
          <w:szCs w:val="28"/>
        </w:rPr>
        <w:t>)</w:t>
      </w:r>
    </w:p>
    <w:p w:rsidR="006F022E" w:rsidRPr="001676B8" w:rsidRDefault="006F022E" w:rsidP="006F022E">
      <w:pPr>
        <w:jc w:val="center"/>
        <w:rPr>
          <w:sz w:val="28"/>
          <w:szCs w:val="28"/>
        </w:rPr>
      </w:pPr>
    </w:p>
    <w:p w:rsidR="006F022E" w:rsidRPr="001676B8" w:rsidRDefault="006F022E" w:rsidP="006F022E">
      <w:pPr>
        <w:jc w:val="both"/>
        <w:rPr>
          <w:sz w:val="28"/>
          <w:szCs w:val="28"/>
        </w:rPr>
      </w:pPr>
      <w:r w:rsidRPr="001676B8">
        <w:rPr>
          <w:sz w:val="28"/>
          <w:szCs w:val="28"/>
        </w:rPr>
        <w:t xml:space="preserve">           г. </w:t>
      </w:r>
      <w:r w:rsidR="0035799F">
        <w:rPr>
          <w:sz w:val="28"/>
          <w:szCs w:val="28"/>
        </w:rPr>
        <w:t>Ардатов</w:t>
      </w:r>
      <w:r w:rsidRPr="001676B8">
        <w:rPr>
          <w:sz w:val="28"/>
          <w:szCs w:val="28"/>
        </w:rPr>
        <w:t xml:space="preserve">                                                  </w:t>
      </w:r>
      <w:proofErr w:type="gramStart"/>
      <w:r w:rsidRPr="001676B8">
        <w:rPr>
          <w:sz w:val="28"/>
          <w:szCs w:val="28"/>
        </w:rPr>
        <w:t xml:space="preserve">   «</w:t>
      </w:r>
      <w:proofErr w:type="gramEnd"/>
      <w:r w:rsidRPr="001676B8">
        <w:rPr>
          <w:sz w:val="28"/>
          <w:szCs w:val="28"/>
        </w:rPr>
        <w:t>____» ______________ 201_ г.</w:t>
      </w:r>
    </w:p>
    <w:p w:rsidR="006F022E" w:rsidRPr="001676B8" w:rsidRDefault="006F022E" w:rsidP="006F022E">
      <w:pPr>
        <w:jc w:val="both"/>
        <w:rPr>
          <w:sz w:val="28"/>
          <w:szCs w:val="28"/>
        </w:rPr>
      </w:pPr>
      <w:r w:rsidRPr="001676B8">
        <w:rPr>
          <w:sz w:val="28"/>
          <w:szCs w:val="28"/>
        </w:rPr>
        <w:t xml:space="preserve">                 Администрация </w:t>
      </w:r>
      <w:proofErr w:type="spellStart"/>
      <w:r w:rsidR="0035799F">
        <w:rPr>
          <w:sz w:val="28"/>
          <w:szCs w:val="28"/>
        </w:rPr>
        <w:t>Ардатовского</w:t>
      </w:r>
      <w:proofErr w:type="spellEnd"/>
      <w:r w:rsidR="0035799F">
        <w:rPr>
          <w:sz w:val="28"/>
          <w:szCs w:val="28"/>
        </w:rPr>
        <w:t xml:space="preserve"> муниципального района Республики Мордовия</w:t>
      </w:r>
      <w:r w:rsidRPr="001676B8">
        <w:rPr>
          <w:sz w:val="28"/>
          <w:szCs w:val="28"/>
        </w:rPr>
        <w:t xml:space="preserve">, в лице </w:t>
      </w:r>
      <w:r w:rsidR="0035799F">
        <w:rPr>
          <w:sz w:val="28"/>
          <w:szCs w:val="28"/>
        </w:rPr>
        <w:t>Главы Антипова Александра Николаевича</w:t>
      </w:r>
      <w:r w:rsidRPr="001676B8">
        <w:rPr>
          <w:sz w:val="28"/>
          <w:szCs w:val="28"/>
        </w:rPr>
        <w:t xml:space="preserve">, действующего на основании </w:t>
      </w:r>
      <w:r w:rsidR="0035799F">
        <w:rPr>
          <w:sz w:val="28"/>
          <w:szCs w:val="28"/>
        </w:rPr>
        <w:t xml:space="preserve">Устава </w:t>
      </w:r>
      <w:r w:rsidRPr="001676B8">
        <w:rPr>
          <w:sz w:val="28"/>
          <w:szCs w:val="28"/>
        </w:rPr>
        <w:t xml:space="preserve">(далее – Арендодатель), в соответствии с  Протоколом об итогах аукциона (или конкурса) по продаже права заключения договора аренды имущества, находящегося в муниципальной собственности </w:t>
      </w:r>
      <w:proofErr w:type="spellStart"/>
      <w:r w:rsidR="0035799F">
        <w:rPr>
          <w:sz w:val="28"/>
          <w:szCs w:val="28"/>
        </w:rPr>
        <w:t>Ардатовского</w:t>
      </w:r>
      <w:proofErr w:type="spellEnd"/>
      <w:r w:rsidR="0035799F">
        <w:rPr>
          <w:sz w:val="28"/>
          <w:szCs w:val="28"/>
        </w:rPr>
        <w:t xml:space="preserve"> муниципального района РМ от </w:t>
      </w:r>
      <w:r w:rsidRPr="001676B8">
        <w:rPr>
          <w:sz w:val="28"/>
          <w:szCs w:val="28"/>
        </w:rPr>
        <w:t>_______201_ г. №______ передает в аренду, а __________________________________, в лице _________________________, действующего на основании ____________________ (далее – Арендатор), на основании договора аренды нежилого помещения № _________ от «____» _________ 201_ г. принимает в аренду с _________ нежилое помещение (здание) или иное имущество (далее - имущество) общей площадью: __________ кв. м, расположенное по адресу:__________________________.</w:t>
      </w:r>
    </w:p>
    <w:p w:rsidR="006F022E" w:rsidRPr="001676B8" w:rsidRDefault="006F022E" w:rsidP="006F022E">
      <w:pPr>
        <w:ind w:firstLine="499"/>
        <w:jc w:val="both"/>
        <w:rPr>
          <w:sz w:val="28"/>
          <w:szCs w:val="28"/>
        </w:rPr>
      </w:pPr>
      <w:r w:rsidRPr="001676B8">
        <w:rPr>
          <w:sz w:val="28"/>
          <w:szCs w:val="28"/>
        </w:rPr>
        <w:t>Претензий по техническому состоянию стороны не имеют.</w:t>
      </w:r>
    </w:p>
    <w:p w:rsidR="006F022E" w:rsidRPr="001676B8" w:rsidRDefault="006F022E" w:rsidP="006F022E">
      <w:pPr>
        <w:ind w:firstLine="499"/>
        <w:jc w:val="both"/>
        <w:rPr>
          <w:sz w:val="28"/>
          <w:szCs w:val="28"/>
        </w:rPr>
      </w:pPr>
      <w:r w:rsidRPr="001676B8">
        <w:rPr>
          <w:sz w:val="28"/>
          <w:szCs w:val="28"/>
        </w:rPr>
        <w:t>Объект пригоден к дальнейшей эксплуатации.</w:t>
      </w:r>
    </w:p>
    <w:p w:rsidR="006F022E" w:rsidRPr="001676B8" w:rsidRDefault="006F022E" w:rsidP="006F022E">
      <w:pPr>
        <w:ind w:firstLine="500"/>
        <w:jc w:val="both"/>
        <w:rPr>
          <w:sz w:val="28"/>
          <w:szCs w:val="28"/>
        </w:rPr>
      </w:pPr>
      <w:r w:rsidRPr="001676B8">
        <w:rPr>
          <w:sz w:val="28"/>
          <w:szCs w:val="28"/>
        </w:rPr>
        <w:t>Помещение, указанное в настоящем акте:</w:t>
      </w:r>
    </w:p>
    <w:p w:rsidR="006F022E" w:rsidRPr="001676B8" w:rsidRDefault="006F022E" w:rsidP="006F022E">
      <w:pPr>
        <w:jc w:val="both"/>
        <w:rPr>
          <w:sz w:val="28"/>
          <w:szCs w:val="28"/>
        </w:rPr>
      </w:pPr>
    </w:p>
    <w:p w:rsidR="006F022E" w:rsidRPr="001676B8" w:rsidRDefault="006F022E" w:rsidP="006F022E">
      <w:pPr>
        <w:jc w:val="both"/>
        <w:rPr>
          <w:sz w:val="28"/>
          <w:szCs w:val="28"/>
        </w:rPr>
      </w:pPr>
      <w:r w:rsidRPr="001676B8">
        <w:rPr>
          <w:sz w:val="28"/>
          <w:szCs w:val="28"/>
        </w:rPr>
        <w:t xml:space="preserve"> СДАЛ: </w:t>
      </w:r>
      <w:r w:rsidRPr="001676B8">
        <w:rPr>
          <w:sz w:val="28"/>
          <w:szCs w:val="28"/>
        </w:rPr>
        <w:tab/>
      </w:r>
      <w:r w:rsidRPr="001676B8">
        <w:rPr>
          <w:sz w:val="28"/>
          <w:szCs w:val="28"/>
        </w:rPr>
        <w:tab/>
      </w:r>
      <w:r w:rsidRPr="001676B8">
        <w:rPr>
          <w:sz w:val="28"/>
          <w:szCs w:val="28"/>
        </w:rPr>
        <w:tab/>
      </w:r>
      <w:r w:rsidRPr="001676B8">
        <w:rPr>
          <w:sz w:val="28"/>
          <w:szCs w:val="28"/>
        </w:rPr>
        <w:tab/>
      </w:r>
      <w:r w:rsidRPr="001676B8">
        <w:rPr>
          <w:sz w:val="28"/>
          <w:szCs w:val="28"/>
        </w:rPr>
        <w:tab/>
      </w:r>
      <w:r w:rsidRPr="001676B8">
        <w:rPr>
          <w:sz w:val="28"/>
          <w:szCs w:val="28"/>
        </w:rPr>
        <w:tab/>
      </w:r>
      <w:r w:rsidRPr="001676B8">
        <w:rPr>
          <w:sz w:val="28"/>
          <w:szCs w:val="28"/>
        </w:rPr>
        <w:tab/>
        <w:t xml:space="preserve">         ПРИНЯЛ:</w:t>
      </w:r>
    </w:p>
    <w:p w:rsidR="006F022E" w:rsidRPr="001676B8" w:rsidRDefault="006F022E" w:rsidP="006F022E">
      <w:pPr>
        <w:jc w:val="both"/>
        <w:rPr>
          <w:sz w:val="28"/>
          <w:szCs w:val="28"/>
        </w:rPr>
      </w:pPr>
      <w:r w:rsidRPr="001676B8">
        <w:rPr>
          <w:sz w:val="28"/>
          <w:szCs w:val="28"/>
        </w:rPr>
        <w:t>Арендодатель                                                             Арендатор</w:t>
      </w:r>
    </w:p>
    <w:p w:rsidR="0035799F" w:rsidRPr="001676B8" w:rsidRDefault="0035799F" w:rsidP="0035799F">
      <w:pPr>
        <w:jc w:val="both"/>
        <w:rPr>
          <w:sz w:val="28"/>
          <w:szCs w:val="28"/>
        </w:rPr>
      </w:pPr>
      <w:r>
        <w:rPr>
          <w:sz w:val="28"/>
          <w:szCs w:val="28"/>
        </w:rPr>
        <w:t>Глава</w:t>
      </w:r>
    </w:p>
    <w:p w:rsidR="006F022E" w:rsidRPr="001676B8" w:rsidRDefault="006F022E" w:rsidP="006F022E">
      <w:pPr>
        <w:jc w:val="both"/>
        <w:rPr>
          <w:sz w:val="28"/>
          <w:szCs w:val="28"/>
        </w:rPr>
      </w:pPr>
      <w:r w:rsidRPr="001676B8">
        <w:rPr>
          <w:sz w:val="28"/>
          <w:szCs w:val="28"/>
        </w:rPr>
        <w:tab/>
      </w:r>
      <w:r w:rsidRPr="001676B8">
        <w:rPr>
          <w:sz w:val="28"/>
          <w:szCs w:val="28"/>
        </w:rPr>
        <w:tab/>
        <w:t xml:space="preserve">                          </w:t>
      </w:r>
    </w:p>
    <w:p w:rsidR="006F022E" w:rsidRPr="001676B8" w:rsidRDefault="0035799F" w:rsidP="006F022E">
      <w:pPr>
        <w:jc w:val="both"/>
        <w:rPr>
          <w:sz w:val="28"/>
          <w:szCs w:val="28"/>
        </w:rPr>
      </w:pPr>
      <w:r>
        <w:rPr>
          <w:sz w:val="28"/>
          <w:szCs w:val="28"/>
        </w:rPr>
        <w:t>____________________________</w:t>
      </w:r>
      <w:r w:rsidR="006F022E" w:rsidRPr="001676B8">
        <w:rPr>
          <w:sz w:val="28"/>
          <w:szCs w:val="28"/>
        </w:rPr>
        <w:t xml:space="preserve">                          ___________________________                   </w:t>
      </w:r>
    </w:p>
    <w:p w:rsidR="006F022E" w:rsidRPr="001676B8" w:rsidRDefault="006F022E" w:rsidP="006F022E">
      <w:pPr>
        <w:jc w:val="both"/>
        <w:rPr>
          <w:sz w:val="28"/>
          <w:szCs w:val="28"/>
          <w:vertAlign w:val="subscript"/>
        </w:rPr>
      </w:pPr>
      <w:r w:rsidRPr="001676B8">
        <w:rPr>
          <w:sz w:val="28"/>
          <w:szCs w:val="28"/>
        </w:rPr>
        <w:t xml:space="preserve">              </w:t>
      </w:r>
      <w:proofErr w:type="gramStart"/>
      <w:r w:rsidRPr="001676B8">
        <w:rPr>
          <w:sz w:val="28"/>
          <w:szCs w:val="28"/>
          <w:vertAlign w:val="subscript"/>
        </w:rPr>
        <w:t>подпись</w:t>
      </w:r>
      <w:proofErr w:type="gramEnd"/>
      <w:r w:rsidRPr="001676B8">
        <w:rPr>
          <w:sz w:val="28"/>
          <w:szCs w:val="28"/>
          <w:vertAlign w:val="subscript"/>
        </w:rPr>
        <w:t xml:space="preserve">                </w:t>
      </w:r>
      <w:proofErr w:type="spellStart"/>
      <w:r w:rsidRPr="001676B8">
        <w:rPr>
          <w:sz w:val="28"/>
          <w:szCs w:val="28"/>
          <w:vertAlign w:val="subscript"/>
        </w:rPr>
        <w:t>м.п</w:t>
      </w:r>
      <w:proofErr w:type="spellEnd"/>
      <w:r w:rsidRPr="001676B8">
        <w:rPr>
          <w:sz w:val="28"/>
          <w:szCs w:val="28"/>
          <w:vertAlign w:val="subscript"/>
        </w:rPr>
        <w:t xml:space="preserve">.                                                           </w:t>
      </w:r>
      <w:proofErr w:type="gramStart"/>
      <w:r w:rsidRPr="001676B8">
        <w:rPr>
          <w:sz w:val="28"/>
          <w:szCs w:val="28"/>
          <w:vertAlign w:val="subscript"/>
        </w:rPr>
        <w:t>подпись</w:t>
      </w:r>
      <w:proofErr w:type="gramEnd"/>
      <w:r w:rsidRPr="001676B8">
        <w:rPr>
          <w:sz w:val="28"/>
          <w:szCs w:val="28"/>
          <w:vertAlign w:val="subscript"/>
        </w:rPr>
        <w:t xml:space="preserve">                </w:t>
      </w:r>
      <w:proofErr w:type="spellStart"/>
      <w:r w:rsidRPr="001676B8">
        <w:rPr>
          <w:sz w:val="28"/>
          <w:szCs w:val="28"/>
          <w:vertAlign w:val="subscript"/>
        </w:rPr>
        <w:t>м.п</w:t>
      </w:r>
      <w:proofErr w:type="spellEnd"/>
      <w:r w:rsidRPr="001676B8">
        <w:rPr>
          <w:sz w:val="28"/>
          <w:szCs w:val="28"/>
          <w:vertAlign w:val="subscript"/>
        </w:rPr>
        <w:t>.</w:t>
      </w:r>
    </w:p>
    <w:p w:rsidR="006F022E" w:rsidRPr="001676B8" w:rsidRDefault="006F022E" w:rsidP="006F022E">
      <w:pPr>
        <w:ind w:left="5954" w:right="-8"/>
        <w:jc w:val="center"/>
        <w:rPr>
          <w:sz w:val="28"/>
          <w:szCs w:val="28"/>
        </w:rPr>
      </w:pPr>
    </w:p>
    <w:p w:rsidR="006F022E" w:rsidRPr="001676B8" w:rsidRDefault="006F022E" w:rsidP="006F022E">
      <w:pPr>
        <w:ind w:left="5954" w:right="-8"/>
        <w:jc w:val="center"/>
        <w:rPr>
          <w:sz w:val="28"/>
          <w:szCs w:val="28"/>
        </w:rPr>
      </w:pPr>
    </w:p>
    <w:p w:rsidR="006F022E" w:rsidRPr="001676B8" w:rsidRDefault="006F022E" w:rsidP="006F022E">
      <w:pPr>
        <w:ind w:left="5954" w:right="-8"/>
        <w:jc w:val="center"/>
        <w:rPr>
          <w:sz w:val="28"/>
          <w:szCs w:val="28"/>
        </w:rPr>
      </w:pPr>
    </w:p>
    <w:p w:rsidR="006F022E" w:rsidRPr="001676B8" w:rsidRDefault="006F022E" w:rsidP="006F022E">
      <w:pPr>
        <w:ind w:left="5954" w:right="-8"/>
        <w:jc w:val="center"/>
        <w:rPr>
          <w:sz w:val="28"/>
          <w:szCs w:val="28"/>
        </w:rPr>
      </w:pPr>
    </w:p>
    <w:p w:rsidR="006F022E" w:rsidRDefault="006F022E" w:rsidP="006F022E">
      <w:pPr>
        <w:ind w:left="5954" w:right="-8"/>
        <w:jc w:val="center"/>
        <w:rPr>
          <w:sz w:val="28"/>
          <w:szCs w:val="28"/>
        </w:rPr>
      </w:pPr>
    </w:p>
    <w:p w:rsidR="0035799F" w:rsidRDefault="0035799F" w:rsidP="006F022E">
      <w:pPr>
        <w:ind w:left="5954" w:right="-8"/>
        <w:jc w:val="center"/>
        <w:rPr>
          <w:sz w:val="28"/>
          <w:szCs w:val="28"/>
        </w:rPr>
      </w:pPr>
    </w:p>
    <w:p w:rsidR="0035799F" w:rsidRPr="001676B8" w:rsidRDefault="0035799F" w:rsidP="006F022E">
      <w:pPr>
        <w:ind w:left="5954" w:right="-8"/>
        <w:jc w:val="center"/>
        <w:rPr>
          <w:sz w:val="28"/>
          <w:szCs w:val="28"/>
        </w:rPr>
      </w:pPr>
    </w:p>
    <w:p w:rsidR="006F022E" w:rsidRPr="001676B8" w:rsidRDefault="006F022E" w:rsidP="006F022E">
      <w:pPr>
        <w:ind w:left="5954" w:right="-8"/>
        <w:jc w:val="center"/>
        <w:rPr>
          <w:sz w:val="28"/>
          <w:szCs w:val="28"/>
        </w:rPr>
      </w:pPr>
    </w:p>
    <w:p w:rsidR="006F022E" w:rsidRPr="001676B8" w:rsidRDefault="006F022E" w:rsidP="006F022E">
      <w:pPr>
        <w:ind w:left="5954" w:right="-8"/>
        <w:jc w:val="center"/>
        <w:rPr>
          <w:sz w:val="28"/>
          <w:szCs w:val="28"/>
        </w:rPr>
      </w:pPr>
    </w:p>
    <w:p w:rsidR="006F022E" w:rsidRPr="001676B8" w:rsidRDefault="006F022E" w:rsidP="006F022E">
      <w:pPr>
        <w:ind w:left="5954" w:right="-8"/>
        <w:jc w:val="center"/>
        <w:rPr>
          <w:sz w:val="28"/>
          <w:szCs w:val="28"/>
        </w:rPr>
      </w:pPr>
    </w:p>
    <w:p w:rsidR="006F022E" w:rsidRPr="001676B8" w:rsidRDefault="006F022E" w:rsidP="006F022E">
      <w:pPr>
        <w:ind w:left="5954" w:right="-8"/>
        <w:jc w:val="center"/>
        <w:rPr>
          <w:sz w:val="28"/>
          <w:szCs w:val="28"/>
        </w:rPr>
      </w:pPr>
    </w:p>
    <w:p w:rsidR="006F022E" w:rsidRPr="001676B8" w:rsidRDefault="006F022E" w:rsidP="006F022E">
      <w:pPr>
        <w:ind w:left="5954" w:right="-8"/>
        <w:jc w:val="center"/>
        <w:rPr>
          <w:sz w:val="28"/>
          <w:szCs w:val="28"/>
        </w:rPr>
      </w:pPr>
    </w:p>
    <w:p w:rsidR="006F022E" w:rsidRPr="001676B8" w:rsidRDefault="006F022E" w:rsidP="006F022E">
      <w:pPr>
        <w:ind w:left="5954" w:right="-8"/>
        <w:jc w:val="center"/>
        <w:rPr>
          <w:sz w:val="28"/>
          <w:szCs w:val="28"/>
        </w:rPr>
      </w:pPr>
    </w:p>
    <w:p w:rsidR="00CD3AEF" w:rsidRDefault="00CD3AEF" w:rsidP="009A3F05">
      <w:pPr>
        <w:ind w:left="5954" w:right="-8"/>
        <w:jc w:val="center"/>
        <w:rPr>
          <w:sz w:val="28"/>
          <w:szCs w:val="28"/>
        </w:rPr>
      </w:pPr>
    </w:p>
    <w:p w:rsidR="009A3F05" w:rsidRDefault="0052087A" w:rsidP="009A3F05">
      <w:pPr>
        <w:ind w:left="5954" w:right="-8"/>
        <w:jc w:val="center"/>
        <w:rPr>
          <w:sz w:val="28"/>
          <w:szCs w:val="28"/>
        </w:rPr>
      </w:pPr>
      <w:r>
        <w:rPr>
          <w:sz w:val="28"/>
          <w:szCs w:val="28"/>
        </w:rPr>
        <w:lastRenderedPageBreak/>
        <w:t>Приложение №2</w:t>
      </w:r>
    </w:p>
    <w:p w:rsidR="009A3F05" w:rsidRDefault="009A3F05" w:rsidP="009A3F05">
      <w:pPr>
        <w:ind w:left="5954" w:right="-8"/>
        <w:jc w:val="center"/>
        <w:rPr>
          <w:sz w:val="28"/>
          <w:szCs w:val="28"/>
        </w:rPr>
      </w:pPr>
      <w:proofErr w:type="gramStart"/>
      <w:r>
        <w:rPr>
          <w:sz w:val="28"/>
          <w:szCs w:val="28"/>
        </w:rPr>
        <w:t>к</w:t>
      </w:r>
      <w:proofErr w:type="gramEnd"/>
      <w:r>
        <w:rPr>
          <w:sz w:val="28"/>
          <w:szCs w:val="28"/>
        </w:rPr>
        <w:t xml:space="preserve"> документации об аукционе</w:t>
      </w:r>
    </w:p>
    <w:p w:rsidR="009A3F05" w:rsidRDefault="009A3F05" w:rsidP="009A3F05">
      <w:pPr>
        <w:ind w:left="5954" w:right="-8"/>
        <w:jc w:val="center"/>
        <w:rPr>
          <w:sz w:val="28"/>
          <w:szCs w:val="28"/>
        </w:rPr>
      </w:pPr>
    </w:p>
    <w:p w:rsidR="009A3F05" w:rsidRDefault="009A3F05" w:rsidP="009A3F05">
      <w:pPr>
        <w:rPr>
          <w:sz w:val="28"/>
          <w:szCs w:val="28"/>
        </w:rPr>
      </w:pPr>
    </w:p>
    <w:p w:rsidR="009A3F05" w:rsidRDefault="009A3F05" w:rsidP="009A3F05">
      <w:pPr>
        <w:pStyle w:val="2"/>
        <w:rPr>
          <w:b w:val="0"/>
          <w:sz w:val="28"/>
          <w:szCs w:val="28"/>
        </w:rPr>
      </w:pPr>
      <w:r>
        <w:rPr>
          <w:b w:val="0"/>
          <w:sz w:val="28"/>
          <w:szCs w:val="28"/>
        </w:rPr>
        <w:t>ПРОДАВЦУ: Администрации</w:t>
      </w:r>
    </w:p>
    <w:p w:rsidR="009A3F05" w:rsidRDefault="009A3F05" w:rsidP="0035799F">
      <w:pPr>
        <w:jc w:val="right"/>
        <w:rPr>
          <w:sz w:val="28"/>
          <w:szCs w:val="28"/>
        </w:rPr>
      </w:pPr>
      <w:r>
        <w:rPr>
          <w:sz w:val="28"/>
          <w:szCs w:val="28"/>
        </w:rPr>
        <w:t xml:space="preserve">                                                                                      </w:t>
      </w:r>
      <w:proofErr w:type="spellStart"/>
      <w:r w:rsidR="0035799F">
        <w:rPr>
          <w:sz w:val="28"/>
          <w:szCs w:val="28"/>
        </w:rPr>
        <w:t>Ардатовского</w:t>
      </w:r>
      <w:proofErr w:type="spellEnd"/>
      <w:r w:rsidR="0035799F">
        <w:rPr>
          <w:sz w:val="28"/>
          <w:szCs w:val="28"/>
        </w:rPr>
        <w:t xml:space="preserve"> муниципального района РМ</w:t>
      </w:r>
    </w:p>
    <w:p w:rsidR="009A3F05" w:rsidRDefault="009A3F05" w:rsidP="009A3F05">
      <w:pPr>
        <w:rPr>
          <w:sz w:val="28"/>
          <w:szCs w:val="28"/>
        </w:rPr>
      </w:pPr>
      <w:r>
        <w:rPr>
          <w:sz w:val="28"/>
          <w:szCs w:val="28"/>
        </w:rPr>
        <w:t xml:space="preserve">                                                                                                                                 </w:t>
      </w:r>
    </w:p>
    <w:p w:rsidR="009A3F05" w:rsidRDefault="009A3F05" w:rsidP="009A3F05">
      <w:pPr>
        <w:rPr>
          <w:sz w:val="28"/>
          <w:szCs w:val="28"/>
        </w:rPr>
      </w:pPr>
      <w:r>
        <w:rPr>
          <w:sz w:val="28"/>
          <w:szCs w:val="28"/>
        </w:rPr>
        <w:t xml:space="preserve">                               ЗАЯВКА НА УЧАСТИЕ В АУКЦИОНЕ </w:t>
      </w:r>
    </w:p>
    <w:p w:rsidR="009A3F05" w:rsidRDefault="009A3F05" w:rsidP="009A3F05">
      <w:pPr>
        <w:rPr>
          <w:sz w:val="28"/>
          <w:szCs w:val="28"/>
        </w:rPr>
      </w:pPr>
    </w:p>
    <w:p w:rsidR="009A3F05" w:rsidRDefault="009A3F05" w:rsidP="009A3F05">
      <w:pPr>
        <w:rPr>
          <w:sz w:val="28"/>
          <w:szCs w:val="28"/>
        </w:rPr>
      </w:pPr>
      <w:r>
        <w:rPr>
          <w:sz w:val="28"/>
          <w:szCs w:val="28"/>
        </w:rPr>
        <w:t xml:space="preserve">«_______»___________ 201_ г.                                                             г. </w:t>
      </w:r>
      <w:r w:rsidR="0035799F">
        <w:rPr>
          <w:sz w:val="28"/>
          <w:szCs w:val="28"/>
        </w:rPr>
        <w:t>Ардатов</w:t>
      </w:r>
    </w:p>
    <w:p w:rsidR="009A3F05" w:rsidRDefault="009A3F05" w:rsidP="009A3F05">
      <w:pPr>
        <w:rPr>
          <w:sz w:val="28"/>
          <w:szCs w:val="28"/>
        </w:rPr>
      </w:pPr>
    </w:p>
    <w:p w:rsidR="009A3F05" w:rsidRDefault="009A3F05" w:rsidP="009A3F05">
      <w:pPr>
        <w:ind w:left="2410" w:hanging="1984"/>
        <w:jc w:val="both"/>
        <w:rPr>
          <w:sz w:val="28"/>
          <w:szCs w:val="28"/>
        </w:rPr>
      </w:pPr>
      <w:r>
        <w:rPr>
          <w:sz w:val="28"/>
          <w:szCs w:val="28"/>
        </w:rPr>
        <w:t>Заявитель_________________________________________________________</w:t>
      </w:r>
    </w:p>
    <w:p w:rsidR="009A3F05" w:rsidRDefault="009A3F05" w:rsidP="009A3F05">
      <w:pPr>
        <w:ind w:left="2410" w:hanging="1984"/>
        <w:jc w:val="both"/>
      </w:pPr>
      <w:r>
        <w:t xml:space="preserve">                 (</w:t>
      </w:r>
      <w:proofErr w:type="gramStart"/>
      <w:r>
        <w:t>полное</w:t>
      </w:r>
      <w:proofErr w:type="gramEnd"/>
      <w:r>
        <w:t xml:space="preserve"> наименование юридического лица, подающего заявку фамилия, имя, отчество, паспортные данные физического лица, подающего заявку)</w:t>
      </w:r>
    </w:p>
    <w:p w:rsidR="009A3F05" w:rsidRDefault="009A3F05" w:rsidP="009A3F05">
      <w:pPr>
        <w:jc w:val="both"/>
        <w:rPr>
          <w:sz w:val="28"/>
          <w:szCs w:val="28"/>
        </w:rPr>
      </w:pPr>
      <w:proofErr w:type="gramStart"/>
      <w:r>
        <w:rPr>
          <w:sz w:val="28"/>
          <w:szCs w:val="28"/>
        </w:rPr>
        <w:t>именуемый</w:t>
      </w:r>
      <w:proofErr w:type="gramEnd"/>
      <w:r>
        <w:rPr>
          <w:sz w:val="28"/>
          <w:szCs w:val="28"/>
        </w:rPr>
        <w:t xml:space="preserve"> далее Претендент, в лице______________________________</w:t>
      </w:r>
    </w:p>
    <w:p w:rsidR="009A3F05" w:rsidRDefault="009A3F05" w:rsidP="009A3F05">
      <w:pPr>
        <w:jc w:val="both"/>
      </w:pPr>
      <w:r>
        <w:t xml:space="preserve">                                                                                  (</w:t>
      </w:r>
      <w:proofErr w:type="gramStart"/>
      <w:r>
        <w:t>фамилия</w:t>
      </w:r>
      <w:proofErr w:type="gramEnd"/>
      <w:r>
        <w:t>, имя, отчество, должность)</w:t>
      </w:r>
    </w:p>
    <w:p w:rsidR="009A3F05" w:rsidRDefault="009A3F05" w:rsidP="009A3F05">
      <w:pPr>
        <w:jc w:val="both"/>
        <w:rPr>
          <w:sz w:val="28"/>
          <w:szCs w:val="28"/>
        </w:rPr>
      </w:pPr>
      <w:proofErr w:type="gramStart"/>
      <w:r>
        <w:rPr>
          <w:sz w:val="28"/>
          <w:szCs w:val="28"/>
        </w:rPr>
        <w:t>действующего</w:t>
      </w:r>
      <w:proofErr w:type="gramEnd"/>
      <w:r>
        <w:rPr>
          <w:sz w:val="28"/>
          <w:szCs w:val="28"/>
        </w:rPr>
        <w:t xml:space="preserve"> на основании _____________________________________ </w:t>
      </w:r>
    </w:p>
    <w:p w:rsidR="009A3F05" w:rsidRDefault="009A3F05" w:rsidP="009A3F05">
      <w:pPr>
        <w:jc w:val="both"/>
      </w:pPr>
      <w:r>
        <w:t xml:space="preserve">                                                                        (</w:t>
      </w:r>
      <w:proofErr w:type="gramStart"/>
      <w:r>
        <w:t>наименование</w:t>
      </w:r>
      <w:proofErr w:type="gramEnd"/>
      <w:r>
        <w:t xml:space="preserve"> документа)</w:t>
      </w:r>
    </w:p>
    <w:p w:rsidR="009A3F05" w:rsidRDefault="009A3F05" w:rsidP="009A3F05">
      <w:pPr>
        <w:jc w:val="both"/>
        <w:rPr>
          <w:sz w:val="28"/>
          <w:szCs w:val="28"/>
        </w:rPr>
      </w:pPr>
      <w:proofErr w:type="gramStart"/>
      <w:r>
        <w:rPr>
          <w:sz w:val="28"/>
          <w:szCs w:val="28"/>
        </w:rPr>
        <w:t>принимая</w:t>
      </w:r>
      <w:proofErr w:type="gramEnd"/>
      <w:r>
        <w:rPr>
          <w:sz w:val="28"/>
          <w:szCs w:val="28"/>
        </w:rPr>
        <w:t xml:space="preserve"> решение об участии в аукционе по продаже права заключения договора аренды муниципального имущества:__________________________</w:t>
      </w:r>
    </w:p>
    <w:p w:rsidR="009A3F05" w:rsidRDefault="009A3F05" w:rsidP="009A3F05">
      <w:pPr>
        <w:jc w:val="both"/>
      </w:pPr>
      <w:r>
        <w:rPr>
          <w:sz w:val="28"/>
          <w:szCs w:val="28"/>
        </w:rPr>
        <w:t xml:space="preserve">                                                                           </w:t>
      </w:r>
      <w:r>
        <w:t>(</w:t>
      </w:r>
      <w:proofErr w:type="gramStart"/>
      <w:r>
        <w:t>наименование</w:t>
      </w:r>
      <w:proofErr w:type="gramEnd"/>
      <w:r>
        <w:t xml:space="preserve"> имущества, </w:t>
      </w:r>
    </w:p>
    <w:p w:rsidR="009A3F05" w:rsidRDefault="009A3F05" w:rsidP="009A3F05">
      <w:pPr>
        <w:jc w:val="both"/>
        <w:rPr>
          <w:sz w:val="28"/>
          <w:szCs w:val="28"/>
        </w:rPr>
      </w:pPr>
      <w:r>
        <w:t xml:space="preserve">                                                                                        </w:t>
      </w:r>
      <w:proofErr w:type="gramStart"/>
      <w:r>
        <w:t>местонахождение,  цель</w:t>
      </w:r>
      <w:proofErr w:type="gramEnd"/>
      <w:r>
        <w:t xml:space="preserve"> использования)</w:t>
      </w:r>
    </w:p>
    <w:p w:rsidR="009A3F05" w:rsidRDefault="009A3F05" w:rsidP="009A3F05">
      <w:pPr>
        <w:jc w:val="both"/>
        <w:rPr>
          <w:sz w:val="28"/>
          <w:szCs w:val="28"/>
        </w:rPr>
      </w:pPr>
      <w:proofErr w:type="gramStart"/>
      <w:r>
        <w:rPr>
          <w:sz w:val="28"/>
          <w:szCs w:val="28"/>
        </w:rPr>
        <w:t>обязуюсь</w:t>
      </w:r>
      <w:proofErr w:type="gramEnd"/>
      <w:r>
        <w:rPr>
          <w:sz w:val="28"/>
          <w:szCs w:val="28"/>
        </w:rPr>
        <w:t>:</w:t>
      </w:r>
    </w:p>
    <w:p w:rsidR="009A3F05" w:rsidRDefault="009A3F05" w:rsidP="009A3F05">
      <w:pPr>
        <w:ind w:firstLine="426"/>
        <w:jc w:val="both"/>
        <w:rPr>
          <w:sz w:val="28"/>
          <w:szCs w:val="28"/>
        </w:rPr>
      </w:pPr>
      <w:r>
        <w:rPr>
          <w:sz w:val="28"/>
          <w:szCs w:val="28"/>
        </w:rPr>
        <w:t>1) соблюдать условия аукциона, содержащиеся в извещение о проведении аукциона, опубликованном _______от ______ 201_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антимонопольной службы от 10 февраля 2010г. № 67.</w:t>
      </w:r>
    </w:p>
    <w:p w:rsidR="009A3F05" w:rsidRDefault="009A3F05" w:rsidP="009A3F05">
      <w:pPr>
        <w:ind w:firstLine="426"/>
        <w:jc w:val="both"/>
        <w:rPr>
          <w:sz w:val="28"/>
          <w:szCs w:val="28"/>
        </w:rPr>
      </w:pPr>
      <w:r>
        <w:rPr>
          <w:sz w:val="28"/>
          <w:szCs w:val="28"/>
        </w:rPr>
        <w:t>2) в случае признания победителем аукциона заключить с Продавцом договор аренды муниципального имущества не позднее 5 рабочих дней с даты передачи протокола и проекта договора, в соответствии с пунктом 143 Правилам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утвержденных приказом Федеральной антимонопольной службы от 10 февраля 2010г. № 67.</w:t>
      </w:r>
    </w:p>
    <w:p w:rsidR="009A3F05" w:rsidRDefault="009A3F05" w:rsidP="009A3F05">
      <w:pPr>
        <w:autoSpaceDE w:val="0"/>
        <w:autoSpaceDN w:val="0"/>
        <w:ind w:firstLine="540"/>
        <w:jc w:val="both"/>
        <w:rPr>
          <w:sz w:val="28"/>
          <w:szCs w:val="28"/>
        </w:rPr>
      </w:pPr>
      <w:r>
        <w:rPr>
          <w:sz w:val="28"/>
          <w:szCs w:val="28"/>
        </w:rPr>
        <w:t>Настоящей заявкой на участие в аукционе сообщаю, что в отношении _______________________________________________________________</w:t>
      </w:r>
    </w:p>
    <w:p w:rsidR="009A3F05" w:rsidRDefault="009A3F05" w:rsidP="009A3F05">
      <w:pPr>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ind w:right="-85" w:firstLine="709"/>
        <w:jc w:val="both"/>
      </w:pPr>
      <w:r>
        <w:t xml:space="preserve">                               (</w:t>
      </w:r>
      <w:proofErr w:type="gramStart"/>
      <w:r>
        <w:t>наименование</w:t>
      </w:r>
      <w:proofErr w:type="gramEnd"/>
      <w:r>
        <w:t xml:space="preserve"> заявителя)</w:t>
      </w:r>
    </w:p>
    <w:p w:rsidR="009A3F05" w:rsidRDefault="009A3F05" w:rsidP="009A3F05">
      <w:pPr>
        <w:autoSpaceDE w:val="0"/>
        <w:autoSpaceDN w:val="0"/>
        <w:jc w:val="both"/>
        <w:rPr>
          <w:sz w:val="28"/>
          <w:szCs w:val="28"/>
        </w:rPr>
      </w:pPr>
      <w:r>
        <w:rPr>
          <w:sz w:val="28"/>
          <w:szCs w:val="28"/>
        </w:rPr>
        <w:t xml:space="preserve">не проводится процедура ликвидации, отсутствует решение арбитражного суда о признании банкротом и об открытии аукционного производства, деятельность не приостановлена, а также, что размер задолженности по начисленным </w:t>
      </w:r>
      <w:r>
        <w:rPr>
          <w:sz w:val="28"/>
          <w:szCs w:val="28"/>
        </w:rPr>
        <w:lastRenderedPageBreak/>
        <w:t>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(значение указать цифрами и прописью) балансовой стоимости активов участника размещения заказа по данным бухгалтерской отчетности за последний завершенный отчетный период.</w:t>
      </w:r>
    </w:p>
    <w:p w:rsidR="009A3F05" w:rsidRDefault="009A3F05" w:rsidP="009A3F05">
      <w:pPr>
        <w:tabs>
          <w:tab w:val="left" w:pos="708"/>
        </w:tabs>
        <w:autoSpaceDE w:val="0"/>
        <w:autoSpaceDN w:val="0"/>
        <w:ind w:firstLine="540"/>
        <w:jc w:val="both"/>
        <w:rPr>
          <w:sz w:val="28"/>
          <w:szCs w:val="28"/>
        </w:rPr>
      </w:pPr>
      <w:r>
        <w:rPr>
          <w:sz w:val="28"/>
          <w:szCs w:val="28"/>
        </w:rPr>
        <w:t>В случае, если я (общество) буду признан участником аукциона, который сделал предпоследнее предложение о цене контракта, а победитель аукциона будет признан уклонившимся от заключения договора, я обязуюсь подписать договор в соответствии с требованиями документации об аукционе и моим предложением о цене договора.</w:t>
      </w:r>
    </w:p>
    <w:p w:rsidR="009A3F05" w:rsidRDefault="009A3F05" w:rsidP="009A3F05">
      <w:pPr>
        <w:tabs>
          <w:tab w:val="left" w:pos="708"/>
        </w:tabs>
        <w:autoSpaceDE w:val="0"/>
        <w:autoSpaceDN w:val="0"/>
        <w:ind w:firstLine="540"/>
        <w:jc w:val="both"/>
        <w:rPr>
          <w:bCs/>
          <w:sz w:val="28"/>
          <w:szCs w:val="28"/>
        </w:rPr>
      </w:pPr>
      <w:r>
        <w:rPr>
          <w:sz w:val="28"/>
          <w:szCs w:val="28"/>
        </w:rPr>
        <w:t xml:space="preserve">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w:t>
      </w:r>
      <w:proofErr w:type="gramStart"/>
      <w:r>
        <w:rPr>
          <w:sz w:val="28"/>
          <w:szCs w:val="28"/>
        </w:rPr>
        <w:t>лицу.</w:t>
      </w:r>
      <w:r>
        <w:rPr>
          <w:bCs/>
          <w:sz w:val="28"/>
          <w:szCs w:val="28"/>
        </w:rPr>
        <w:t>_</w:t>
      </w:r>
      <w:proofErr w:type="gramEnd"/>
      <w:r>
        <w:rPr>
          <w:bCs/>
          <w:sz w:val="28"/>
          <w:szCs w:val="28"/>
        </w:rPr>
        <w:t>_______________________________________</w:t>
      </w:r>
    </w:p>
    <w:p w:rsidR="009A3F05" w:rsidRDefault="009A3F05" w:rsidP="009A3F05">
      <w:pPr>
        <w:ind w:firstLine="851"/>
        <w:jc w:val="both"/>
        <w:outlineLvl w:val="0"/>
        <w:rPr>
          <w:bCs/>
        </w:rPr>
      </w:pPr>
      <w:r>
        <w:rPr>
          <w:bCs/>
        </w:rPr>
        <w:t xml:space="preserve">                             (</w:t>
      </w:r>
      <w:proofErr w:type="gramStart"/>
      <w:r>
        <w:rPr>
          <w:bCs/>
        </w:rPr>
        <w:t>наименование</w:t>
      </w:r>
      <w:proofErr w:type="gramEnd"/>
      <w:r>
        <w:rPr>
          <w:bCs/>
        </w:rPr>
        <w:t xml:space="preserve"> </w:t>
      </w:r>
      <w:r>
        <w:t>юридического лица, ФИО физического лица</w:t>
      </w:r>
      <w:r>
        <w:rPr>
          <w:bCs/>
        </w:rPr>
        <w:t xml:space="preserve"> </w:t>
      </w:r>
    </w:p>
    <w:p w:rsidR="009A3F05" w:rsidRDefault="009A3F05" w:rsidP="009A3F05">
      <w:pPr>
        <w:jc w:val="both"/>
        <w:outlineLvl w:val="0"/>
        <w:rPr>
          <w:sz w:val="28"/>
          <w:szCs w:val="28"/>
        </w:rPr>
      </w:pPr>
      <w:r>
        <w:rPr>
          <w:bCs/>
          <w:sz w:val="28"/>
          <w:szCs w:val="28"/>
        </w:rPr>
        <w:t xml:space="preserve"> </w:t>
      </w:r>
      <w:proofErr w:type="gramStart"/>
      <w:r>
        <w:rPr>
          <w:bCs/>
          <w:sz w:val="28"/>
          <w:szCs w:val="28"/>
        </w:rPr>
        <w:t>согласен</w:t>
      </w:r>
      <w:proofErr w:type="gramEnd"/>
      <w:r>
        <w:rPr>
          <w:bCs/>
          <w:sz w:val="28"/>
          <w:szCs w:val="28"/>
        </w:rPr>
        <w:t xml:space="preserve"> с тем, что:</w:t>
      </w:r>
    </w:p>
    <w:p w:rsidR="009A3F05" w:rsidRDefault="009A3F05" w:rsidP="009A3F05">
      <w:pPr>
        <w:ind w:firstLine="851"/>
        <w:jc w:val="both"/>
        <w:rPr>
          <w:sz w:val="28"/>
          <w:szCs w:val="28"/>
        </w:rPr>
      </w:pPr>
      <w:r>
        <w:rPr>
          <w:sz w:val="28"/>
          <w:szCs w:val="28"/>
        </w:rPr>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9A3F05" w:rsidRDefault="009A3F05" w:rsidP="009A3F05">
      <w:pPr>
        <w:ind w:firstLine="851"/>
        <w:jc w:val="both"/>
        <w:rPr>
          <w:sz w:val="28"/>
          <w:szCs w:val="28"/>
        </w:rPr>
      </w:pPr>
      <w:r>
        <w:rPr>
          <w:sz w:val="28"/>
          <w:szCs w:val="28"/>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9A3F05" w:rsidRDefault="009A3F05" w:rsidP="009A3F05">
      <w:pPr>
        <w:jc w:val="both"/>
        <w:rPr>
          <w:sz w:val="28"/>
          <w:szCs w:val="28"/>
        </w:rPr>
      </w:pPr>
    </w:p>
    <w:p w:rsidR="009A3F05" w:rsidRDefault="009A3F05" w:rsidP="009A3F05">
      <w:pPr>
        <w:ind w:left="2552" w:hanging="2126"/>
        <w:jc w:val="both"/>
        <w:rPr>
          <w:sz w:val="28"/>
          <w:szCs w:val="28"/>
        </w:rPr>
      </w:pPr>
      <w:proofErr w:type="gramStart"/>
      <w:r>
        <w:rPr>
          <w:sz w:val="28"/>
          <w:szCs w:val="28"/>
        </w:rPr>
        <w:t>Претендент:_</w:t>
      </w:r>
      <w:proofErr w:type="gramEnd"/>
      <w:r>
        <w:rPr>
          <w:sz w:val="28"/>
          <w:szCs w:val="28"/>
        </w:rPr>
        <w:t>_____________________________________________________</w:t>
      </w:r>
    </w:p>
    <w:p w:rsidR="009A3F05" w:rsidRDefault="009A3F05" w:rsidP="009A3F05">
      <w:pPr>
        <w:ind w:left="2552" w:hanging="2552"/>
        <w:jc w:val="both"/>
      </w:pPr>
      <w:r>
        <w:t xml:space="preserve">                                            </w:t>
      </w:r>
      <w:proofErr w:type="gramStart"/>
      <w:r>
        <w:t>юридический</w:t>
      </w:r>
      <w:proofErr w:type="gramEnd"/>
      <w:r>
        <w:t xml:space="preserve"> и почтовый  адрес: </w:t>
      </w:r>
    </w:p>
    <w:p w:rsidR="009A3F05" w:rsidRDefault="009A3F05" w:rsidP="009A3F05">
      <w:pPr>
        <w:ind w:firstLine="426"/>
        <w:jc w:val="both"/>
        <w:rPr>
          <w:sz w:val="28"/>
          <w:szCs w:val="28"/>
        </w:rPr>
      </w:pPr>
      <w:r>
        <w:rPr>
          <w:sz w:val="28"/>
          <w:szCs w:val="28"/>
        </w:rPr>
        <w:t xml:space="preserve">Банковские </w:t>
      </w:r>
      <w:proofErr w:type="gramStart"/>
      <w:r>
        <w:rPr>
          <w:sz w:val="28"/>
          <w:szCs w:val="28"/>
        </w:rPr>
        <w:t>реквизиты:_</w:t>
      </w:r>
      <w:proofErr w:type="gramEnd"/>
      <w:r>
        <w:rPr>
          <w:sz w:val="28"/>
          <w:szCs w:val="28"/>
        </w:rPr>
        <w:t>__________________________________________________________  Контактный телефон  __________________________________________</w:t>
      </w:r>
    </w:p>
    <w:p w:rsidR="009A3F05" w:rsidRDefault="009A3F05" w:rsidP="009A3F05">
      <w:pPr>
        <w:ind w:firstLine="426"/>
        <w:jc w:val="both"/>
        <w:rPr>
          <w:sz w:val="28"/>
          <w:szCs w:val="28"/>
        </w:rPr>
      </w:pPr>
    </w:p>
    <w:p w:rsidR="009A3F05" w:rsidRDefault="009A3F05" w:rsidP="009A3F05">
      <w:pPr>
        <w:ind w:firstLine="426"/>
        <w:jc w:val="both"/>
        <w:rPr>
          <w:sz w:val="28"/>
          <w:szCs w:val="28"/>
        </w:rPr>
      </w:pPr>
      <w:r>
        <w:rPr>
          <w:sz w:val="28"/>
          <w:szCs w:val="28"/>
        </w:rPr>
        <w:t>Подпись Претендента (его полномочного представителя</w:t>
      </w:r>
      <w:proofErr w:type="gramStart"/>
      <w:r>
        <w:rPr>
          <w:sz w:val="28"/>
          <w:szCs w:val="28"/>
        </w:rPr>
        <w:t>)._</w:t>
      </w:r>
      <w:proofErr w:type="gramEnd"/>
      <w:r>
        <w:rPr>
          <w:sz w:val="28"/>
          <w:szCs w:val="28"/>
        </w:rPr>
        <w:t>____________</w:t>
      </w:r>
    </w:p>
    <w:p w:rsidR="009A3F05" w:rsidRDefault="009A3F05" w:rsidP="009A3F05">
      <w:pPr>
        <w:ind w:left="360"/>
        <w:jc w:val="both"/>
        <w:rPr>
          <w:sz w:val="20"/>
          <w:szCs w:val="20"/>
        </w:rPr>
      </w:pPr>
      <w:r>
        <w:rPr>
          <w:sz w:val="20"/>
          <w:szCs w:val="20"/>
        </w:rPr>
        <w:t xml:space="preserve">                                                                                                                                               </w:t>
      </w:r>
      <w:proofErr w:type="spellStart"/>
      <w:r>
        <w:rPr>
          <w:sz w:val="20"/>
          <w:szCs w:val="20"/>
        </w:rPr>
        <w:t>м.п</w:t>
      </w:r>
      <w:proofErr w:type="spellEnd"/>
      <w:r>
        <w:rPr>
          <w:sz w:val="20"/>
          <w:szCs w:val="20"/>
        </w:rPr>
        <w:t xml:space="preserve">. </w:t>
      </w:r>
    </w:p>
    <w:p w:rsidR="009A3F05" w:rsidRDefault="009A3F05" w:rsidP="009A3F05">
      <w:pPr>
        <w:ind w:left="360"/>
        <w:jc w:val="right"/>
        <w:rPr>
          <w:sz w:val="28"/>
          <w:szCs w:val="28"/>
        </w:rPr>
      </w:pPr>
      <w:r>
        <w:rPr>
          <w:sz w:val="28"/>
          <w:szCs w:val="28"/>
        </w:rPr>
        <w:t>«______»_____________ 201_ г.</w:t>
      </w:r>
    </w:p>
    <w:p w:rsidR="009A3F05" w:rsidRDefault="009A3F05" w:rsidP="009A3F05">
      <w:pPr>
        <w:pStyle w:val="ConsPlusNormal"/>
        <w:widowControl/>
        <w:ind w:firstLine="0"/>
        <w:jc w:val="both"/>
        <w:rPr>
          <w:rFonts w:ascii="Times New Roman" w:hAnsi="Times New Roman" w:cs="Times New Roman"/>
          <w:sz w:val="28"/>
          <w:szCs w:val="28"/>
        </w:rPr>
      </w:pPr>
    </w:p>
    <w:p w:rsidR="009A3F05" w:rsidRDefault="009A3F05" w:rsidP="009A3F0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Приложение:</w:t>
      </w:r>
    </w:p>
    <w:p w:rsidR="009A3F05" w:rsidRDefault="009A3F05" w:rsidP="009A3F05">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 xml:space="preserve">1. Пакет документов, </w:t>
      </w:r>
      <w:r>
        <w:rPr>
          <w:rFonts w:ascii="Times New Roman" w:hAnsi="Times New Roman" w:cs="Times New Roman"/>
          <w:color w:val="000000"/>
          <w:sz w:val="28"/>
          <w:szCs w:val="28"/>
        </w:rPr>
        <w:t>указанных в документации об аукционе и</w:t>
      </w:r>
      <w:r>
        <w:rPr>
          <w:rFonts w:ascii="Times New Roman" w:hAnsi="Times New Roman" w:cs="Times New Roman"/>
          <w:sz w:val="28"/>
          <w:szCs w:val="28"/>
        </w:rPr>
        <w:t xml:space="preserve"> оформленных надлежащим образом.</w:t>
      </w:r>
    </w:p>
    <w:p w:rsidR="009A3F05" w:rsidRDefault="009A3F05" w:rsidP="009A3F05">
      <w:pPr>
        <w:pStyle w:val="ConsPlusNormal"/>
        <w:widowControl/>
        <w:ind w:firstLine="540"/>
        <w:jc w:val="both"/>
        <w:rPr>
          <w:rFonts w:ascii="Times New Roman" w:hAnsi="Times New Roman" w:cs="Times New Roman"/>
          <w:sz w:val="28"/>
          <w:szCs w:val="28"/>
        </w:rPr>
      </w:pPr>
      <w:r>
        <w:rPr>
          <w:rFonts w:ascii="Times New Roman" w:hAnsi="Times New Roman" w:cs="Times New Roman"/>
          <w:sz w:val="28"/>
          <w:szCs w:val="28"/>
        </w:rPr>
        <w:t>2. Подписанная претендентом опись представленных документов (в двух экземплярах).</w:t>
      </w:r>
    </w:p>
    <w:p w:rsidR="009A3F05" w:rsidRDefault="009A3F05" w:rsidP="009A3F05">
      <w:pPr>
        <w:ind w:left="360"/>
        <w:jc w:val="both"/>
        <w:rPr>
          <w:sz w:val="28"/>
          <w:szCs w:val="28"/>
        </w:rPr>
      </w:pPr>
    </w:p>
    <w:p w:rsidR="009A3F05" w:rsidRDefault="009A3F05" w:rsidP="009A3F05">
      <w:pPr>
        <w:ind w:left="360"/>
        <w:jc w:val="both"/>
        <w:rPr>
          <w:sz w:val="28"/>
          <w:szCs w:val="28"/>
        </w:rPr>
      </w:pPr>
      <w:r>
        <w:rPr>
          <w:sz w:val="28"/>
          <w:szCs w:val="28"/>
        </w:rPr>
        <w:t>Заявка принята Продавцом:</w:t>
      </w:r>
    </w:p>
    <w:p w:rsidR="009A3F05" w:rsidRDefault="009A3F05" w:rsidP="009A3F05">
      <w:pPr>
        <w:ind w:left="360"/>
        <w:jc w:val="both"/>
        <w:rPr>
          <w:sz w:val="28"/>
          <w:szCs w:val="28"/>
        </w:rPr>
      </w:pPr>
    </w:p>
    <w:p w:rsidR="009A3F05" w:rsidRDefault="009A3F05" w:rsidP="009A3F05">
      <w:pPr>
        <w:ind w:left="360"/>
        <w:jc w:val="both"/>
        <w:rPr>
          <w:sz w:val="28"/>
          <w:szCs w:val="28"/>
        </w:rPr>
      </w:pPr>
      <w:proofErr w:type="gramStart"/>
      <w:r>
        <w:rPr>
          <w:sz w:val="28"/>
          <w:szCs w:val="28"/>
        </w:rPr>
        <w:t>час._</w:t>
      </w:r>
      <w:proofErr w:type="gramEnd"/>
      <w:r>
        <w:rPr>
          <w:sz w:val="28"/>
          <w:szCs w:val="28"/>
        </w:rPr>
        <w:t xml:space="preserve">____ мин. ______    «___» ___________ 201_ г.     </w:t>
      </w:r>
      <w:proofErr w:type="gramStart"/>
      <w:r>
        <w:rPr>
          <w:sz w:val="28"/>
          <w:szCs w:val="28"/>
        </w:rPr>
        <w:t>за</w:t>
      </w:r>
      <w:proofErr w:type="gramEnd"/>
      <w:r>
        <w:rPr>
          <w:sz w:val="28"/>
          <w:szCs w:val="28"/>
        </w:rPr>
        <w:t xml:space="preserve"> №______ </w:t>
      </w:r>
    </w:p>
    <w:p w:rsidR="009A3F05" w:rsidRDefault="009A3F05" w:rsidP="009A3F05">
      <w:pPr>
        <w:ind w:left="360"/>
        <w:jc w:val="both"/>
        <w:rPr>
          <w:sz w:val="28"/>
          <w:szCs w:val="28"/>
        </w:rPr>
      </w:pPr>
    </w:p>
    <w:p w:rsidR="009A3F05" w:rsidRDefault="009A3F05" w:rsidP="009A3F05">
      <w:pPr>
        <w:ind w:left="360"/>
        <w:jc w:val="both"/>
        <w:rPr>
          <w:sz w:val="28"/>
          <w:szCs w:val="28"/>
        </w:rPr>
      </w:pPr>
      <w:r>
        <w:rPr>
          <w:sz w:val="28"/>
          <w:szCs w:val="28"/>
        </w:rPr>
        <w:t>Подпись уполномоченного лица Продавца________________________</w:t>
      </w:r>
    </w:p>
    <w:p w:rsidR="009A3F05" w:rsidRDefault="009A3F05" w:rsidP="009A3F05">
      <w:pPr>
        <w:tabs>
          <w:tab w:val="left" w:pos="4005"/>
        </w:tabs>
        <w:jc w:val="right"/>
        <w:rPr>
          <w:sz w:val="28"/>
          <w:szCs w:val="28"/>
        </w:rPr>
      </w:pPr>
    </w:p>
    <w:p w:rsidR="009A3F05" w:rsidRDefault="009A3F05" w:rsidP="009A3F05">
      <w:pPr>
        <w:tabs>
          <w:tab w:val="left" w:pos="4005"/>
        </w:tabs>
        <w:jc w:val="right"/>
        <w:rPr>
          <w:sz w:val="28"/>
          <w:szCs w:val="28"/>
        </w:rPr>
      </w:pPr>
    </w:p>
    <w:p w:rsidR="009A3F05" w:rsidRDefault="009A3F05" w:rsidP="009A3F05">
      <w:pPr>
        <w:ind w:left="360"/>
        <w:jc w:val="both"/>
        <w:rPr>
          <w:sz w:val="28"/>
          <w:szCs w:val="28"/>
        </w:rPr>
      </w:pPr>
      <w:r>
        <w:rPr>
          <w:sz w:val="28"/>
          <w:szCs w:val="28"/>
        </w:rPr>
        <w:t>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№152-ФЗ «О персональных данных</w:t>
      </w:r>
      <w:proofErr w:type="gramStart"/>
      <w:r>
        <w:rPr>
          <w:sz w:val="28"/>
          <w:szCs w:val="28"/>
        </w:rPr>
        <w:t>»._</w:t>
      </w:r>
      <w:proofErr w:type="gramEnd"/>
      <w:r>
        <w:rPr>
          <w:sz w:val="28"/>
          <w:szCs w:val="28"/>
        </w:rPr>
        <w:t>_______________________________________________________</w:t>
      </w:r>
    </w:p>
    <w:p w:rsidR="009A3F05" w:rsidRDefault="009A3F05" w:rsidP="009A3F05">
      <w:pPr>
        <w:tabs>
          <w:tab w:val="left" w:pos="4005"/>
        </w:tabs>
        <w:jc w:val="center"/>
        <w:rPr>
          <w:sz w:val="28"/>
          <w:szCs w:val="28"/>
        </w:rPr>
      </w:pPr>
      <w:r>
        <w:rPr>
          <w:sz w:val="28"/>
          <w:szCs w:val="28"/>
        </w:rPr>
        <w:t>(</w:t>
      </w:r>
      <w:proofErr w:type="gramStart"/>
      <w:r>
        <w:rPr>
          <w:sz w:val="28"/>
          <w:szCs w:val="28"/>
        </w:rPr>
        <w:t>подпись</w:t>
      </w:r>
      <w:proofErr w:type="gramEnd"/>
      <w:r>
        <w:rPr>
          <w:sz w:val="28"/>
          <w:szCs w:val="28"/>
        </w:rPr>
        <w:t>)</w:t>
      </w:r>
    </w:p>
    <w:p w:rsidR="009A3F05" w:rsidRDefault="009A3F05" w:rsidP="009A3F05">
      <w:pPr>
        <w:tabs>
          <w:tab w:val="left" w:pos="4005"/>
        </w:tabs>
        <w:jc w:val="center"/>
        <w:rPr>
          <w:sz w:val="28"/>
          <w:szCs w:val="28"/>
        </w:rPr>
      </w:pPr>
    </w:p>
    <w:p w:rsidR="009A3F05" w:rsidRDefault="009A3F05" w:rsidP="009A3F05">
      <w:pPr>
        <w:tabs>
          <w:tab w:val="left" w:pos="4005"/>
        </w:tabs>
        <w:jc w:val="center"/>
        <w:rPr>
          <w:sz w:val="28"/>
          <w:szCs w:val="28"/>
        </w:rPr>
      </w:pPr>
    </w:p>
    <w:p w:rsidR="009A3F05" w:rsidRDefault="009A3F05" w:rsidP="009A3F05">
      <w:pPr>
        <w:tabs>
          <w:tab w:val="left" w:pos="4005"/>
        </w:tabs>
        <w:jc w:val="center"/>
        <w:rPr>
          <w:sz w:val="28"/>
          <w:szCs w:val="28"/>
        </w:rPr>
      </w:pPr>
    </w:p>
    <w:p w:rsidR="009A3F05" w:rsidRDefault="009A3F05" w:rsidP="009A3F05">
      <w:pPr>
        <w:tabs>
          <w:tab w:val="left" w:pos="4005"/>
        </w:tabs>
        <w:jc w:val="center"/>
        <w:rPr>
          <w:sz w:val="28"/>
          <w:szCs w:val="28"/>
        </w:rPr>
      </w:pPr>
    </w:p>
    <w:p w:rsidR="009A3F05" w:rsidRDefault="009A3F05" w:rsidP="009A3F05">
      <w:pPr>
        <w:tabs>
          <w:tab w:val="left" w:pos="4005"/>
        </w:tabs>
        <w:jc w:val="center"/>
        <w:rPr>
          <w:sz w:val="28"/>
          <w:szCs w:val="28"/>
        </w:rPr>
      </w:pPr>
    </w:p>
    <w:p w:rsidR="009A3F05" w:rsidRDefault="009A3F05" w:rsidP="009A3F05">
      <w:pPr>
        <w:tabs>
          <w:tab w:val="left" w:pos="4005"/>
        </w:tabs>
        <w:rPr>
          <w:sz w:val="28"/>
          <w:szCs w:val="28"/>
        </w:rPr>
      </w:pPr>
      <w:r>
        <w:rPr>
          <w:sz w:val="28"/>
          <w:szCs w:val="28"/>
        </w:rPr>
        <w:t xml:space="preserve">      «_______»_____________________ 201_ г.                        _______________________ </w:t>
      </w:r>
    </w:p>
    <w:p w:rsidR="009A3F05" w:rsidRDefault="009A3F05" w:rsidP="009A3F05">
      <w:pPr>
        <w:tabs>
          <w:tab w:val="left" w:pos="4005"/>
        </w:tabs>
        <w:rPr>
          <w:sz w:val="28"/>
          <w:szCs w:val="28"/>
        </w:rPr>
      </w:pPr>
      <w:r>
        <w:rPr>
          <w:sz w:val="28"/>
          <w:szCs w:val="28"/>
        </w:rPr>
        <w:t xml:space="preserve">                                                                                                                                                                        </w:t>
      </w:r>
    </w:p>
    <w:p w:rsidR="009A3F05" w:rsidRDefault="009A3F05" w:rsidP="009A3F05">
      <w:pPr>
        <w:tabs>
          <w:tab w:val="left" w:pos="4005"/>
        </w:tabs>
      </w:pPr>
      <w:r>
        <w:t xml:space="preserve">                                                                                                                    (</w:t>
      </w:r>
      <w:proofErr w:type="gramStart"/>
      <w:r>
        <w:t>подпись</w:t>
      </w:r>
      <w:proofErr w:type="gramEnd"/>
      <w:r>
        <w:t>)</w:t>
      </w:r>
    </w:p>
    <w:p w:rsidR="009A3F05" w:rsidRDefault="009A3F05" w:rsidP="009A3F05">
      <w:pPr>
        <w:rPr>
          <w:sz w:val="28"/>
          <w:szCs w:val="28"/>
        </w:rPr>
        <w:sectPr w:rsidR="009A3F05">
          <w:footerReference w:type="even" r:id="rId8"/>
          <w:footerReference w:type="default" r:id="rId9"/>
          <w:pgSz w:w="11900" w:h="16820"/>
          <w:pgMar w:top="851" w:right="851" w:bottom="851" w:left="1418" w:header="720" w:footer="720" w:gutter="0"/>
          <w:cols w:space="720"/>
        </w:sectPr>
      </w:pPr>
    </w:p>
    <w:p w:rsidR="009A3F05" w:rsidRDefault="009A3F05" w:rsidP="009A3F05">
      <w:pPr>
        <w:keepNext/>
        <w:keepLines/>
        <w:tabs>
          <w:tab w:val="left" w:pos="4005"/>
        </w:tabs>
        <w:jc w:val="right"/>
        <w:rPr>
          <w:sz w:val="28"/>
          <w:szCs w:val="28"/>
        </w:rPr>
      </w:pPr>
      <w:r>
        <w:rPr>
          <w:sz w:val="28"/>
          <w:szCs w:val="28"/>
        </w:rPr>
        <w:lastRenderedPageBreak/>
        <w:t>Приложение к Заявке</w:t>
      </w:r>
    </w:p>
    <w:p w:rsidR="009A3F05" w:rsidRDefault="009A3F05" w:rsidP="009A3F05">
      <w:pPr>
        <w:keepNext/>
        <w:keepLines/>
        <w:tabs>
          <w:tab w:val="left" w:pos="4005"/>
        </w:tabs>
        <w:jc w:val="right"/>
        <w:rPr>
          <w:sz w:val="28"/>
          <w:szCs w:val="28"/>
        </w:rPr>
      </w:pPr>
    </w:p>
    <w:p w:rsidR="009A3F05" w:rsidRDefault="009A3F05" w:rsidP="009A3F05">
      <w:pPr>
        <w:keepNext/>
        <w:keepLines/>
        <w:tabs>
          <w:tab w:val="left" w:pos="4005"/>
        </w:tabs>
        <w:jc w:val="center"/>
        <w:rPr>
          <w:sz w:val="28"/>
          <w:szCs w:val="28"/>
        </w:rPr>
      </w:pPr>
      <w:r>
        <w:rPr>
          <w:sz w:val="28"/>
          <w:szCs w:val="28"/>
        </w:rPr>
        <w:t>Анкета Заявителя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267"/>
        <w:gridCol w:w="3395"/>
      </w:tblGrid>
      <w:tr w:rsidR="009A3F05" w:rsidTr="004F2220">
        <w:trPr>
          <w:trHeight w:val="723"/>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suppressLineNumbers/>
              <w:suppressAutoHyphens/>
              <w:autoSpaceDE w:val="0"/>
              <w:autoSpaceDN w:val="0"/>
              <w:adjustRightInd w:val="0"/>
              <w:jc w:val="center"/>
              <w:rPr>
                <w:sz w:val="28"/>
                <w:szCs w:val="28"/>
              </w:rPr>
            </w:pPr>
            <w:r>
              <w:rPr>
                <w:sz w:val="28"/>
                <w:szCs w:val="28"/>
              </w:rPr>
              <w:t>№</w:t>
            </w:r>
          </w:p>
          <w:p w:rsidR="009A3F05" w:rsidRDefault="009A3F05" w:rsidP="004F2220">
            <w:pPr>
              <w:keepNext/>
              <w:keepLines/>
              <w:suppressLineNumbers/>
              <w:suppressAutoHyphens/>
              <w:autoSpaceDE w:val="0"/>
              <w:autoSpaceDN w:val="0"/>
              <w:adjustRightInd w:val="0"/>
              <w:ind w:left="-180" w:right="-63"/>
              <w:jc w:val="center"/>
              <w:rPr>
                <w:sz w:val="28"/>
                <w:szCs w:val="28"/>
              </w:rPr>
            </w:pPr>
            <w:proofErr w:type="gramStart"/>
            <w:r>
              <w:rPr>
                <w:sz w:val="28"/>
                <w:szCs w:val="28"/>
              </w:rPr>
              <w:t>п</w:t>
            </w:r>
            <w:proofErr w:type="gramEnd"/>
            <w:r>
              <w:rPr>
                <w:sz w:val="28"/>
                <w:szCs w:val="28"/>
              </w:rPr>
              <w:t>/п</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suppressLineNumbers/>
              <w:suppressAutoHyphens/>
              <w:autoSpaceDE w:val="0"/>
              <w:autoSpaceDN w:val="0"/>
              <w:adjustRightInd w:val="0"/>
              <w:jc w:val="center"/>
              <w:rPr>
                <w:sz w:val="28"/>
                <w:szCs w:val="28"/>
              </w:rPr>
            </w:pPr>
            <w:r>
              <w:rPr>
                <w:sz w:val="28"/>
                <w:szCs w:val="28"/>
              </w:rPr>
              <w:t>Наименование</w:t>
            </w:r>
          </w:p>
        </w:tc>
        <w:tc>
          <w:tcPr>
            <w:tcW w:w="3395"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suppressLineNumbers/>
              <w:suppressAutoHyphens/>
              <w:autoSpaceDE w:val="0"/>
              <w:autoSpaceDN w:val="0"/>
              <w:adjustRightInd w:val="0"/>
              <w:jc w:val="center"/>
              <w:rPr>
                <w:sz w:val="28"/>
                <w:szCs w:val="28"/>
              </w:rPr>
            </w:pPr>
            <w:r>
              <w:rPr>
                <w:sz w:val="28"/>
                <w:szCs w:val="28"/>
              </w:rPr>
              <w:t>Сведения о Заявителе</w:t>
            </w:r>
          </w:p>
          <w:p w:rsidR="009A3F05" w:rsidRDefault="009A3F05" w:rsidP="004F2220">
            <w:pPr>
              <w:keepNext/>
              <w:keepLines/>
              <w:suppressLineNumbers/>
              <w:suppressAutoHyphens/>
              <w:autoSpaceDE w:val="0"/>
              <w:autoSpaceDN w:val="0"/>
              <w:adjustRightInd w:val="0"/>
              <w:jc w:val="center"/>
              <w:rPr>
                <w:sz w:val="28"/>
                <w:szCs w:val="28"/>
              </w:rPr>
            </w:pPr>
            <w:r>
              <w:rPr>
                <w:sz w:val="28"/>
                <w:szCs w:val="28"/>
                <w:u w:val="single"/>
              </w:rPr>
              <w:t>(</w:t>
            </w:r>
            <w:proofErr w:type="gramStart"/>
            <w:r>
              <w:rPr>
                <w:sz w:val="28"/>
                <w:szCs w:val="28"/>
                <w:u w:val="single"/>
              </w:rPr>
              <w:t>заполняется</w:t>
            </w:r>
            <w:proofErr w:type="gramEnd"/>
            <w:r>
              <w:rPr>
                <w:sz w:val="28"/>
                <w:szCs w:val="28"/>
                <w:u w:val="single"/>
              </w:rPr>
              <w:t xml:space="preserve"> Заявителем)</w:t>
            </w:r>
          </w:p>
        </w:tc>
      </w:tr>
      <w:tr w:rsidR="009A3F05" w:rsidTr="004F2220">
        <w:trPr>
          <w:trHeight w:val="409"/>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suppressLineNumbers/>
              <w:suppressAutoHyphens/>
              <w:autoSpaceDE w:val="0"/>
              <w:autoSpaceDN w:val="0"/>
              <w:adjustRightInd w:val="0"/>
              <w:rPr>
                <w:sz w:val="28"/>
                <w:szCs w:val="28"/>
              </w:rPr>
            </w:pPr>
            <w:r>
              <w:rPr>
                <w:sz w:val="28"/>
                <w:szCs w:val="28"/>
              </w:rPr>
              <w:t>1</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suppressLineNumbers/>
              <w:suppressAutoHyphens/>
              <w:autoSpaceDE w:val="0"/>
              <w:autoSpaceDN w:val="0"/>
              <w:adjustRightInd w:val="0"/>
              <w:jc w:val="center"/>
              <w:rPr>
                <w:sz w:val="28"/>
                <w:szCs w:val="28"/>
              </w:rPr>
            </w:pPr>
            <w:r>
              <w:rPr>
                <w:sz w:val="28"/>
                <w:szCs w:val="28"/>
              </w:rPr>
              <w:t>Полное наименование Претендента/Фамилия, имя, отчество физического лица</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suppressLineNumbers/>
              <w:suppressAutoHyphens/>
              <w:autoSpaceDE w:val="0"/>
              <w:autoSpaceDN w:val="0"/>
              <w:adjustRightInd w:val="0"/>
              <w:jc w:val="center"/>
              <w:rPr>
                <w:sz w:val="28"/>
                <w:szCs w:val="28"/>
              </w:rPr>
            </w:pPr>
          </w:p>
        </w:tc>
      </w:tr>
      <w:tr w:rsidR="009A3F05" w:rsidTr="004F2220">
        <w:trPr>
          <w:trHeight w:val="529"/>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2</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Организационно-правовая форма Претендента</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975"/>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3</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proofErr w:type="gramStart"/>
            <w:r>
              <w:rPr>
                <w:sz w:val="28"/>
                <w:szCs w:val="28"/>
              </w:rPr>
              <w:t>Учредители  (</w:t>
            </w:r>
            <w:proofErr w:type="gramEnd"/>
            <w:r>
              <w:rPr>
                <w:sz w:val="28"/>
                <w:szCs w:val="28"/>
              </w:rPr>
              <w:t>перечислить  наименования организационно-правовую  форму или имена всех учредителей, чья доля в уставном капитале превышает 25 %)</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785"/>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4</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Свидетельство о государственной регистрации (дата, номер, где и кем выдано)</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458"/>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5</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ОГРН</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458"/>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6</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ИНН/КПП</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458"/>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7</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Прежнее название организации, если оно менялось (дата изменения)</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458"/>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8</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Юридический адрес</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359"/>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9</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Почтовый адрес</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5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10</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Филиалы: перечислить наименования</w:t>
            </w:r>
          </w:p>
          <w:p w:rsidR="009A3F05" w:rsidRDefault="009A3F05" w:rsidP="004F2220">
            <w:pPr>
              <w:keepNext/>
              <w:keepLines/>
              <w:widowControl w:val="0"/>
              <w:suppressLineNumbers/>
              <w:suppressAutoHyphens/>
              <w:autoSpaceDE w:val="0"/>
              <w:autoSpaceDN w:val="0"/>
              <w:adjustRightInd w:val="0"/>
              <w:jc w:val="center"/>
              <w:rPr>
                <w:sz w:val="28"/>
                <w:szCs w:val="28"/>
              </w:rPr>
            </w:pPr>
            <w:proofErr w:type="gramStart"/>
            <w:r>
              <w:rPr>
                <w:sz w:val="28"/>
                <w:szCs w:val="28"/>
              </w:rPr>
              <w:t>и</w:t>
            </w:r>
            <w:proofErr w:type="gramEnd"/>
            <w:r>
              <w:rPr>
                <w:sz w:val="28"/>
                <w:szCs w:val="28"/>
              </w:rPr>
              <w:t xml:space="preserve"> фактическое местонахождение</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573"/>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11</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Банковские реквизиты (наименование</w:t>
            </w:r>
          </w:p>
          <w:p w:rsidR="009A3F05" w:rsidRDefault="009A3F05" w:rsidP="004F2220">
            <w:pPr>
              <w:keepNext/>
              <w:keepLines/>
              <w:widowControl w:val="0"/>
              <w:suppressLineNumbers/>
              <w:suppressAutoHyphens/>
              <w:autoSpaceDE w:val="0"/>
              <w:autoSpaceDN w:val="0"/>
              <w:adjustRightInd w:val="0"/>
              <w:jc w:val="center"/>
              <w:rPr>
                <w:sz w:val="28"/>
                <w:szCs w:val="28"/>
              </w:rPr>
            </w:pPr>
            <w:proofErr w:type="gramStart"/>
            <w:r>
              <w:rPr>
                <w:sz w:val="28"/>
                <w:szCs w:val="28"/>
              </w:rPr>
              <w:t>банка</w:t>
            </w:r>
            <w:proofErr w:type="gramEnd"/>
            <w:r>
              <w:rPr>
                <w:sz w:val="28"/>
                <w:szCs w:val="28"/>
              </w:rPr>
              <w:t>, ИНН, БИК, к/с, р/с)</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384"/>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12</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proofErr w:type="gramStart"/>
            <w:r>
              <w:rPr>
                <w:sz w:val="28"/>
                <w:szCs w:val="28"/>
              </w:rPr>
              <w:t>Телефоны  (</w:t>
            </w:r>
            <w:proofErr w:type="gramEnd"/>
            <w:r>
              <w:rPr>
                <w:sz w:val="28"/>
                <w:szCs w:val="28"/>
              </w:rPr>
              <w:t>с указанием кода города)</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343"/>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13</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proofErr w:type="gramStart"/>
            <w:r>
              <w:rPr>
                <w:sz w:val="28"/>
                <w:szCs w:val="28"/>
              </w:rPr>
              <w:t>Факс  (</w:t>
            </w:r>
            <w:proofErr w:type="gramEnd"/>
            <w:r>
              <w:rPr>
                <w:sz w:val="28"/>
                <w:szCs w:val="28"/>
              </w:rPr>
              <w:t>с указанием кода города)</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r w:rsidR="009A3F05" w:rsidTr="004F2220">
        <w:trPr>
          <w:trHeight w:val="3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rPr>
                <w:sz w:val="28"/>
                <w:szCs w:val="28"/>
              </w:rPr>
            </w:pPr>
            <w:r>
              <w:rPr>
                <w:sz w:val="28"/>
                <w:szCs w:val="28"/>
              </w:rPr>
              <w:t>14</w:t>
            </w:r>
          </w:p>
        </w:tc>
        <w:tc>
          <w:tcPr>
            <w:tcW w:w="5267"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jc w:val="center"/>
              <w:rPr>
                <w:sz w:val="28"/>
                <w:szCs w:val="28"/>
              </w:rPr>
            </w:pPr>
            <w:r>
              <w:rPr>
                <w:sz w:val="28"/>
                <w:szCs w:val="28"/>
              </w:rPr>
              <w:t>Адрес электронной почты</w:t>
            </w:r>
          </w:p>
        </w:tc>
        <w:tc>
          <w:tcPr>
            <w:tcW w:w="3395"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keepNext/>
              <w:keepLines/>
              <w:widowControl w:val="0"/>
              <w:suppressLineNumbers/>
              <w:suppressAutoHyphens/>
              <w:autoSpaceDE w:val="0"/>
              <w:autoSpaceDN w:val="0"/>
              <w:adjustRightInd w:val="0"/>
              <w:jc w:val="center"/>
              <w:rPr>
                <w:sz w:val="28"/>
                <w:szCs w:val="28"/>
              </w:rPr>
            </w:pPr>
          </w:p>
        </w:tc>
      </w:tr>
    </w:tbl>
    <w:p w:rsidR="009A3F05" w:rsidRDefault="009A3F05" w:rsidP="009A3F05">
      <w:pPr>
        <w:rPr>
          <w:sz w:val="28"/>
          <w:szCs w:val="28"/>
        </w:rPr>
        <w:sectPr w:rsidR="009A3F05">
          <w:pgSz w:w="11900" w:h="16820"/>
          <w:pgMar w:top="851" w:right="851" w:bottom="851" w:left="1418" w:header="720" w:footer="720" w:gutter="0"/>
          <w:cols w:space="720"/>
        </w:sectPr>
      </w:pPr>
    </w:p>
    <w:p w:rsidR="009A3F05" w:rsidRDefault="009A3F05" w:rsidP="009A3F05">
      <w:pPr>
        <w:ind w:right="142"/>
        <w:jc w:val="right"/>
        <w:rPr>
          <w:sz w:val="28"/>
          <w:szCs w:val="28"/>
        </w:rPr>
      </w:pPr>
      <w:r>
        <w:rPr>
          <w:sz w:val="28"/>
          <w:szCs w:val="28"/>
        </w:rPr>
        <w:lastRenderedPageBreak/>
        <w:t>Приложение №3</w:t>
      </w:r>
    </w:p>
    <w:p w:rsidR="009A3F05" w:rsidRDefault="009A3F05" w:rsidP="009A3F05">
      <w:pPr>
        <w:ind w:right="142"/>
        <w:jc w:val="right"/>
        <w:rPr>
          <w:sz w:val="28"/>
          <w:szCs w:val="28"/>
        </w:rPr>
      </w:pPr>
      <w:r>
        <w:rPr>
          <w:sz w:val="28"/>
          <w:szCs w:val="28"/>
        </w:rPr>
        <w:t xml:space="preserve"> </w:t>
      </w:r>
      <w:proofErr w:type="gramStart"/>
      <w:r>
        <w:rPr>
          <w:sz w:val="28"/>
          <w:szCs w:val="28"/>
        </w:rPr>
        <w:t>к</w:t>
      </w:r>
      <w:proofErr w:type="gramEnd"/>
      <w:r>
        <w:rPr>
          <w:sz w:val="28"/>
          <w:szCs w:val="28"/>
        </w:rPr>
        <w:t xml:space="preserve"> документации об аукционе</w:t>
      </w:r>
    </w:p>
    <w:p w:rsidR="009A3F05" w:rsidRDefault="009A3F05" w:rsidP="009A3F05">
      <w:pPr>
        <w:ind w:right="142"/>
        <w:jc w:val="right"/>
        <w:rPr>
          <w:sz w:val="28"/>
          <w:szCs w:val="28"/>
        </w:rPr>
      </w:pPr>
    </w:p>
    <w:p w:rsidR="009A3F05" w:rsidRDefault="009A3F05" w:rsidP="009A3F05">
      <w:pPr>
        <w:ind w:left="720" w:hanging="720"/>
        <w:jc w:val="center"/>
        <w:rPr>
          <w:sz w:val="28"/>
          <w:szCs w:val="28"/>
        </w:rPr>
      </w:pPr>
      <w:r>
        <w:rPr>
          <w:sz w:val="28"/>
          <w:szCs w:val="28"/>
        </w:rPr>
        <w:t>ФОРМА ОПИСИ ДОКУМЕНТОВ, ПРЕДСТАВЛЯЕМЫХ ДЛЯ УЧАСТИЯ В АУКЦИОНЕ</w:t>
      </w:r>
    </w:p>
    <w:p w:rsidR="009A3F05" w:rsidRDefault="009A3F05" w:rsidP="009A3F05">
      <w:pPr>
        <w:ind w:right="485"/>
        <w:jc w:val="center"/>
        <w:rPr>
          <w:sz w:val="28"/>
          <w:szCs w:val="28"/>
        </w:rPr>
      </w:pPr>
      <w:r>
        <w:rPr>
          <w:sz w:val="28"/>
          <w:szCs w:val="28"/>
        </w:rPr>
        <w:t xml:space="preserve">Опись документов, для участия в открытом </w:t>
      </w:r>
      <w:proofErr w:type="gramStart"/>
      <w:r>
        <w:rPr>
          <w:sz w:val="28"/>
          <w:szCs w:val="28"/>
        </w:rPr>
        <w:t xml:space="preserve">аукционе </w:t>
      </w:r>
      <w:r>
        <w:rPr>
          <w:i/>
          <w:sz w:val="28"/>
          <w:szCs w:val="28"/>
        </w:rPr>
        <w:t xml:space="preserve"> </w:t>
      </w:r>
      <w:r>
        <w:rPr>
          <w:sz w:val="28"/>
          <w:szCs w:val="28"/>
        </w:rPr>
        <w:t>на</w:t>
      </w:r>
      <w:proofErr w:type="gramEnd"/>
      <w:r>
        <w:rPr>
          <w:sz w:val="28"/>
          <w:szCs w:val="28"/>
        </w:rPr>
        <w:t xml:space="preserve"> право заключить  договор </w:t>
      </w:r>
      <w:r>
        <w:rPr>
          <w:bCs/>
          <w:sz w:val="28"/>
          <w:szCs w:val="28"/>
        </w:rPr>
        <w:t xml:space="preserve">аренды муниципального имущества, находящегося в собственности </w:t>
      </w:r>
      <w:r>
        <w:rPr>
          <w:sz w:val="28"/>
          <w:szCs w:val="28"/>
        </w:rPr>
        <w:t>Лот №_______</w:t>
      </w:r>
    </w:p>
    <w:p w:rsidR="009A3F05" w:rsidRDefault="009A3F05" w:rsidP="009A3F05">
      <w:pPr>
        <w:rPr>
          <w:sz w:val="28"/>
          <w:szCs w:val="28"/>
        </w:rPr>
      </w:pPr>
      <w:r>
        <w:rPr>
          <w:sz w:val="28"/>
          <w:szCs w:val="28"/>
        </w:rPr>
        <w:t>_____________________________________________________</w:t>
      </w:r>
    </w:p>
    <w:p w:rsidR="009A3F05" w:rsidRDefault="009A3F05" w:rsidP="009A3F05">
      <w:r>
        <w:t xml:space="preserve">                                         (</w:t>
      </w:r>
      <w:proofErr w:type="gramStart"/>
      <w:r>
        <w:t>наименование</w:t>
      </w:r>
      <w:proofErr w:type="gramEnd"/>
      <w:r>
        <w:t xml:space="preserve"> или ФИО Претендента)</w:t>
      </w:r>
    </w:p>
    <w:p w:rsidR="009A3F05" w:rsidRDefault="009A3F05" w:rsidP="009A3F05">
      <w:pPr>
        <w:tabs>
          <w:tab w:val="left" w:pos="9637"/>
        </w:tabs>
        <w:ind w:right="-2"/>
        <w:jc w:val="both"/>
        <w:rPr>
          <w:sz w:val="28"/>
          <w:szCs w:val="28"/>
        </w:rPr>
      </w:pPr>
      <w:proofErr w:type="gramStart"/>
      <w:r>
        <w:rPr>
          <w:sz w:val="28"/>
          <w:szCs w:val="28"/>
        </w:rPr>
        <w:t>для</w:t>
      </w:r>
      <w:proofErr w:type="gramEnd"/>
      <w:r>
        <w:rPr>
          <w:sz w:val="28"/>
          <w:szCs w:val="28"/>
        </w:rPr>
        <w:t xml:space="preserve"> участия в аукционе на лот №______ нами направляются следующие документы:</w:t>
      </w:r>
    </w:p>
    <w:tbl>
      <w:tblPr>
        <w:tblpPr w:leftFromText="180" w:rightFromText="180" w:vertAnchor="text" w:horzAnchor="margin" w:tblpXSpec="center" w:tblpY="217"/>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221"/>
        <w:gridCol w:w="1134"/>
      </w:tblGrid>
      <w:tr w:rsidR="009A3F05" w:rsidTr="00F32B76">
        <w:trPr>
          <w:trHeight w:val="722"/>
        </w:trPr>
        <w:tc>
          <w:tcPr>
            <w:tcW w:w="959"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F32B76">
            <w:pPr>
              <w:ind w:left="-142" w:right="-134"/>
              <w:jc w:val="center"/>
              <w:rPr>
                <w:sz w:val="28"/>
                <w:szCs w:val="28"/>
              </w:rPr>
            </w:pPr>
            <w:r>
              <w:rPr>
                <w:sz w:val="28"/>
                <w:szCs w:val="28"/>
              </w:rPr>
              <w:t>№ п\п</w:t>
            </w: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ind w:right="485"/>
              <w:jc w:val="center"/>
              <w:rPr>
                <w:sz w:val="28"/>
                <w:szCs w:val="28"/>
              </w:rPr>
            </w:pPr>
            <w:r>
              <w:rPr>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tabs>
                <w:tab w:val="left" w:pos="836"/>
                <w:tab w:val="left" w:pos="908"/>
              </w:tabs>
              <w:ind w:right="72"/>
              <w:jc w:val="center"/>
              <w:rPr>
                <w:sz w:val="28"/>
                <w:szCs w:val="28"/>
              </w:rPr>
            </w:pPr>
            <w:r>
              <w:rPr>
                <w:sz w:val="28"/>
                <w:szCs w:val="28"/>
              </w:rPr>
              <w:t>Кол-во листов</w:t>
            </w:r>
          </w:p>
        </w:tc>
      </w:tr>
      <w:tr w:rsidR="009A3F05" w:rsidTr="00F32B76">
        <w:trPr>
          <w:trHeight w:val="331"/>
        </w:trPr>
        <w:tc>
          <w:tcPr>
            <w:tcW w:w="959"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numPr>
                <w:ilvl w:val="0"/>
                <w:numId w:val="29"/>
              </w:numPr>
              <w:tabs>
                <w:tab w:val="left" w:pos="0"/>
                <w:tab w:val="left" w:pos="142"/>
              </w:tabs>
              <w:ind w:right="485"/>
              <w:jc w:val="center"/>
              <w:rPr>
                <w:sz w:val="28"/>
                <w:szCs w:val="28"/>
              </w:rPr>
            </w:pPr>
            <w:r>
              <w:rPr>
                <w:sz w:val="28"/>
                <w:szCs w:val="28"/>
              </w:rPr>
              <w:t>1</w:t>
            </w: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ind w:right="485"/>
              <w:jc w:val="center"/>
              <w:rPr>
                <w:sz w:val="28"/>
                <w:szCs w:val="28"/>
              </w:rPr>
            </w:pPr>
            <w:r>
              <w:rPr>
                <w:sz w:val="28"/>
                <w:szCs w:val="28"/>
              </w:rPr>
              <w:t>Заявка на участие в аукционе с приложением анкеты и предложений исполнения условий договора аренды.</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r w:rsidR="009A3F05" w:rsidTr="00F32B76">
        <w:tc>
          <w:tcPr>
            <w:tcW w:w="959"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numPr>
                <w:ilvl w:val="0"/>
                <w:numId w:val="29"/>
              </w:numPr>
              <w:tabs>
                <w:tab w:val="num" w:pos="392"/>
              </w:tabs>
              <w:ind w:right="485"/>
              <w:jc w:val="center"/>
              <w:rPr>
                <w:sz w:val="28"/>
                <w:szCs w:val="28"/>
              </w:rPr>
            </w:pP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ind w:right="485"/>
              <w:jc w:val="center"/>
              <w:rPr>
                <w:color w:val="FF0000"/>
                <w:sz w:val="28"/>
                <w:szCs w:val="28"/>
              </w:rPr>
            </w:pPr>
            <w:r>
              <w:rPr>
                <w:sz w:val="28"/>
                <w:szCs w:val="28"/>
              </w:rPr>
              <w:t>Документ, подтверждающий полномочия лица на осуществление действий от имени заявителя (решение о назначении(избрании)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r w:rsidR="009A3F05" w:rsidTr="00F32B76">
        <w:tc>
          <w:tcPr>
            <w:tcW w:w="959"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numPr>
                <w:ilvl w:val="0"/>
                <w:numId w:val="29"/>
              </w:numPr>
              <w:tabs>
                <w:tab w:val="num" w:pos="392"/>
              </w:tabs>
              <w:ind w:right="485"/>
              <w:jc w:val="center"/>
              <w:rPr>
                <w:sz w:val="28"/>
                <w:szCs w:val="28"/>
              </w:rPr>
            </w:pP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ind w:right="485"/>
              <w:jc w:val="center"/>
              <w:rPr>
                <w:sz w:val="28"/>
                <w:szCs w:val="28"/>
              </w:rPr>
            </w:pPr>
            <w:r>
              <w:rPr>
                <w:sz w:val="28"/>
                <w:szCs w:val="28"/>
              </w:rPr>
              <w:t xml:space="preserve">Выписка из Единого государственного реестра юридических </w:t>
            </w:r>
            <w:proofErr w:type="gramStart"/>
            <w:r>
              <w:rPr>
                <w:sz w:val="28"/>
                <w:szCs w:val="28"/>
              </w:rPr>
              <w:t>лиц(</w:t>
            </w:r>
            <w:proofErr w:type="gramEnd"/>
            <w:r>
              <w:rPr>
                <w:sz w:val="28"/>
                <w:szCs w:val="28"/>
              </w:rPr>
              <w:t>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 Либо нотариально заверенная копия такой выписки.</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r w:rsidR="009A3F05" w:rsidTr="00F32B76">
        <w:tc>
          <w:tcPr>
            <w:tcW w:w="959"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numPr>
                <w:ilvl w:val="0"/>
                <w:numId w:val="29"/>
              </w:numPr>
              <w:tabs>
                <w:tab w:val="num" w:pos="392"/>
              </w:tabs>
              <w:ind w:right="485"/>
              <w:jc w:val="center"/>
              <w:rPr>
                <w:sz w:val="28"/>
                <w:szCs w:val="28"/>
              </w:rPr>
            </w:pP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ind w:right="485"/>
              <w:jc w:val="center"/>
              <w:rPr>
                <w:sz w:val="28"/>
                <w:szCs w:val="28"/>
              </w:rPr>
            </w:pPr>
            <w:r>
              <w:rPr>
                <w:sz w:val="28"/>
                <w:szCs w:val="28"/>
              </w:rPr>
              <w:t xml:space="preserve">Копии учредительных документов </w:t>
            </w:r>
            <w:r>
              <w:rPr>
                <w:i/>
                <w:sz w:val="28"/>
                <w:szCs w:val="28"/>
              </w:rPr>
              <w:t>(для юридических лиц)</w:t>
            </w:r>
            <w:r>
              <w:rPr>
                <w:sz w:val="28"/>
                <w:szCs w:val="28"/>
              </w:rPr>
              <w:t>.</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r w:rsidR="009A3F05" w:rsidTr="00F32B76">
        <w:trPr>
          <w:trHeight w:val="389"/>
        </w:trPr>
        <w:tc>
          <w:tcPr>
            <w:tcW w:w="959"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numPr>
                <w:ilvl w:val="0"/>
                <w:numId w:val="29"/>
              </w:numPr>
              <w:tabs>
                <w:tab w:val="num" w:pos="392"/>
              </w:tabs>
              <w:ind w:right="485"/>
              <w:jc w:val="center"/>
              <w:rPr>
                <w:sz w:val="28"/>
                <w:szCs w:val="28"/>
              </w:rPr>
            </w:pP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ind w:right="485"/>
              <w:jc w:val="center"/>
              <w:rPr>
                <w:sz w:val="28"/>
                <w:szCs w:val="28"/>
              </w:rPr>
            </w:pPr>
            <w:r>
              <w:rPr>
                <w:sz w:val="28"/>
                <w:szCs w:val="28"/>
              </w:rPr>
              <w:t xml:space="preserve">Копии документов, удостоверяющих личность </w:t>
            </w:r>
            <w:r>
              <w:rPr>
                <w:i/>
                <w:sz w:val="28"/>
                <w:szCs w:val="28"/>
              </w:rPr>
              <w:t>(для физических лиц).</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r w:rsidR="009A3F05" w:rsidTr="00F32B76">
        <w:trPr>
          <w:trHeight w:val="375"/>
        </w:trPr>
        <w:tc>
          <w:tcPr>
            <w:tcW w:w="959"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numPr>
                <w:ilvl w:val="0"/>
                <w:numId w:val="29"/>
              </w:numPr>
              <w:tabs>
                <w:tab w:val="num" w:pos="392"/>
              </w:tabs>
              <w:ind w:right="485"/>
              <w:jc w:val="center"/>
              <w:rPr>
                <w:sz w:val="28"/>
                <w:szCs w:val="28"/>
              </w:rPr>
            </w:pP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ind w:right="128"/>
              <w:jc w:val="center"/>
              <w:rPr>
                <w:sz w:val="28"/>
                <w:szCs w:val="28"/>
              </w:rPr>
            </w:pPr>
            <w:r>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r w:rsidR="009A3F05" w:rsidTr="00F32B76">
        <w:tc>
          <w:tcPr>
            <w:tcW w:w="959"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numPr>
                <w:ilvl w:val="0"/>
                <w:numId w:val="29"/>
              </w:numPr>
              <w:tabs>
                <w:tab w:val="num" w:pos="392"/>
              </w:tabs>
              <w:ind w:right="485"/>
              <w:jc w:val="center"/>
              <w:rPr>
                <w:sz w:val="28"/>
                <w:szCs w:val="28"/>
              </w:rPr>
            </w:pP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ind w:right="485"/>
              <w:jc w:val="center"/>
              <w:rPr>
                <w:sz w:val="28"/>
                <w:szCs w:val="28"/>
              </w:rPr>
            </w:pPr>
            <w:r>
              <w:rPr>
                <w:sz w:val="28"/>
                <w:szCs w:val="28"/>
              </w:rPr>
              <w:t>Предложения об условиях исполнения договора аренды, которые необходимо выполнить в отношении муниципального имущества, права на которое передаются по договору.</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r w:rsidR="009A3F05" w:rsidTr="00F32B76">
        <w:tc>
          <w:tcPr>
            <w:tcW w:w="959"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numPr>
                <w:ilvl w:val="0"/>
                <w:numId w:val="29"/>
              </w:numPr>
              <w:tabs>
                <w:tab w:val="num" w:pos="392"/>
              </w:tabs>
              <w:ind w:right="485"/>
              <w:jc w:val="center"/>
              <w:rPr>
                <w:sz w:val="28"/>
                <w:szCs w:val="28"/>
              </w:rPr>
            </w:pP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spacing w:before="57"/>
              <w:ind w:right="283"/>
              <w:jc w:val="center"/>
              <w:rPr>
                <w:i/>
                <w:sz w:val="28"/>
                <w:szCs w:val="28"/>
              </w:rPr>
            </w:pPr>
            <w:r>
              <w:rPr>
                <w:sz w:val="28"/>
                <w:szCs w:val="28"/>
              </w:rPr>
              <w:t>Документ или копии документа, подтверждающего внесение задатка</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r w:rsidR="009A3F05" w:rsidTr="00F32B76">
        <w:tc>
          <w:tcPr>
            <w:tcW w:w="959"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numPr>
                <w:ilvl w:val="0"/>
                <w:numId w:val="29"/>
              </w:numPr>
              <w:tabs>
                <w:tab w:val="num" w:pos="392"/>
              </w:tabs>
              <w:ind w:right="485"/>
              <w:jc w:val="center"/>
              <w:rPr>
                <w:sz w:val="28"/>
                <w:szCs w:val="28"/>
              </w:rPr>
            </w:pPr>
          </w:p>
        </w:tc>
        <w:tc>
          <w:tcPr>
            <w:tcW w:w="8221" w:type="dxa"/>
            <w:tcBorders>
              <w:top w:val="single" w:sz="4" w:space="0" w:color="auto"/>
              <w:left w:val="single" w:sz="4" w:space="0" w:color="auto"/>
              <w:bottom w:val="single" w:sz="4" w:space="0" w:color="auto"/>
              <w:right w:val="single" w:sz="4" w:space="0" w:color="auto"/>
            </w:tcBorders>
            <w:vAlign w:val="center"/>
            <w:hideMark/>
          </w:tcPr>
          <w:p w:rsidR="009A3F05" w:rsidRDefault="009A3F05" w:rsidP="004F2220">
            <w:pPr>
              <w:keepNext/>
              <w:keepLines/>
              <w:widowControl w:val="0"/>
              <w:suppressLineNumbers/>
              <w:suppressAutoHyphens/>
              <w:autoSpaceDE w:val="0"/>
              <w:autoSpaceDN w:val="0"/>
              <w:adjustRightInd w:val="0"/>
              <w:spacing w:before="57"/>
              <w:ind w:right="283"/>
              <w:jc w:val="center"/>
              <w:rPr>
                <w:sz w:val="28"/>
                <w:szCs w:val="28"/>
              </w:rPr>
            </w:pPr>
            <w:r>
              <w:rPr>
                <w:sz w:val="28"/>
                <w:szCs w:val="28"/>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134" w:type="dxa"/>
            <w:tcBorders>
              <w:top w:val="single" w:sz="4" w:space="0" w:color="auto"/>
              <w:left w:val="single" w:sz="4" w:space="0" w:color="auto"/>
              <w:bottom w:val="single" w:sz="4" w:space="0" w:color="auto"/>
              <w:right w:val="single" w:sz="4" w:space="0" w:color="auto"/>
            </w:tcBorders>
            <w:vAlign w:val="center"/>
          </w:tcPr>
          <w:p w:rsidR="009A3F05" w:rsidRDefault="009A3F05" w:rsidP="004F2220">
            <w:pPr>
              <w:ind w:right="485"/>
              <w:jc w:val="center"/>
              <w:rPr>
                <w:sz w:val="28"/>
                <w:szCs w:val="28"/>
              </w:rPr>
            </w:pPr>
          </w:p>
        </w:tc>
      </w:tr>
    </w:tbl>
    <w:p w:rsidR="009A3F05" w:rsidRDefault="009A3F05" w:rsidP="009A3F05">
      <w:pPr>
        <w:keepNext/>
        <w:keepLines/>
        <w:widowControl w:val="0"/>
        <w:suppressLineNumbers/>
        <w:suppressAutoHyphens/>
        <w:autoSpaceDE w:val="0"/>
        <w:autoSpaceDN w:val="0"/>
        <w:adjustRightInd w:val="0"/>
        <w:ind w:right="284"/>
        <w:rPr>
          <w:sz w:val="28"/>
          <w:szCs w:val="28"/>
        </w:rPr>
      </w:pPr>
      <w:r>
        <w:rPr>
          <w:sz w:val="28"/>
          <w:szCs w:val="28"/>
        </w:rPr>
        <w:lastRenderedPageBreak/>
        <w:t xml:space="preserve">Все документы, подписываемые либо заверяемые </w:t>
      </w:r>
      <w:proofErr w:type="gramStart"/>
      <w:r>
        <w:rPr>
          <w:sz w:val="28"/>
          <w:szCs w:val="28"/>
        </w:rPr>
        <w:t>Заявителем  должны</w:t>
      </w:r>
      <w:proofErr w:type="gramEnd"/>
      <w:r>
        <w:rPr>
          <w:sz w:val="28"/>
          <w:szCs w:val="28"/>
        </w:rPr>
        <w:t xml:space="preserve"> быть прошиты и скреплены печатью</w:t>
      </w:r>
    </w:p>
    <w:p w:rsidR="009A3F05" w:rsidRDefault="009A3F05" w:rsidP="009A3F05">
      <w:pPr>
        <w:keepNext/>
        <w:keepLines/>
        <w:widowControl w:val="0"/>
        <w:suppressLineNumbers/>
        <w:suppressAutoHyphens/>
        <w:autoSpaceDE w:val="0"/>
        <w:autoSpaceDN w:val="0"/>
        <w:adjustRightInd w:val="0"/>
        <w:spacing w:before="57"/>
        <w:ind w:right="283"/>
        <w:rPr>
          <w:sz w:val="28"/>
          <w:szCs w:val="28"/>
        </w:rPr>
      </w:pPr>
    </w:p>
    <w:p w:rsidR="009A3F05" w:rsidRDefault="009A3F05" w:rsidP="009A3F05">
      <w:pPr>
        <w:keepNext/>
        <w:keepLines/>
        <w:widowControl w:val="0"/>
        <w:suppressLineNumbers/>
        <w:suppressAutoHyphens/>
        <w:autoSpaceDE w:val="0"/>
        <w:autoSpaceDN w:val="0"/>
        <w:adjustRightInd w:val="0"/>
        <w:spacing w:before="57"/>
        <w:ind w:right="283"/>
        <w:rPr>
          <w:sz w:val="28"/>
          <w:szCs w:val="28"/>
        </w:rPr>
      </w:pPr>
    </w:p>
    <w:p w:rsidR="009A3F05" w:rsidRDefault="009A3F05" w:rsidP="009A3F05">
      <w:pPr>
        <w:keepNext/>
        <w:keepLines/>
        <w:widowControl w:val="0"/>
        <w:suppressLineNumbers/>
        <w:suppressAutoHyphens/>
        <w:autoSpaceDE w:val="0"/>
        <w:autoSpaceDN w:val="0"/>
        <w:adjustRightInd w:val="0"/>
        <w:spacing w:before="57"/>
        <w:ind w:right="283"/>
        <w:rPr>
          <w:sz w:val="28"/>
          <w:szCs w:val="28"/>
        </w:rPr>
      </w:pPr>
      <w:r>
        <w:rPr>
          <w:sz w:val="28"/>
          <w:szCs w:val="28"/>
        </w:rPr>
        <w:t>Подпись Заявителя                                                                         ________________________</w:t>
      </w:r>
      <w:proofErr w:type="gramStart"/>
      <w:r>
        <w:rPr>
          <w:sz w:val="28"/>
          <w:szCs w:val="28"/>
        </w:rPr>
        <w:t>_  ФИО</w:t>
      </w:r>
      <w:proofErr w:type="gramEnd"/>
      <w:r>
        <w:rPr>
          <w:sz w:val="28"/>
          <w:szCs w:val="28"/>
        </w:rPr>
        <w:t xml:space="preserve"> </w:t>
      </w:r>
    </w:p>
    <w:p w:rsidR="009A3F05" w:rsidRPr="00294731" w:rsidRDefault="009A3F05" w:rsidP="009A3F05">
      <w:pPr>
        <w:rPr>
          <w:bCs/>
          <w:sz w:val="22"/>
          <w:szCs w:val="22"/>
        </w:rPr>
        <w:sectPr w:rsidR="009A3F05" w:rsidRPr="00294731">
          <w:pgSz w:w="11900" w:h="16820"/>
          <w:pgMar w:top="851" w:right="851" w:bottom="851" w:left="1418" w:header="720" w:footer="720" w:gutter="0"/>
          <w:cols w:space="720"/>
        </w:sectPr>
      </w:pPr>
      <w:r>
        <w:rPr>
          <w:bCs/>
          <w:sz w:val="28"/>
          <w:szCs w:val="28"/>
        </w:rPr>
        <w:t xml:space="preserve">                       </w:t>
      </w:r>
      <w:proofErr w:type="spellStart"/>
      <w:r>
        <w:rPr>
          <w:bCs/>
          <w:sz w:val="22"/>
          <w:szCs w:val="22"/>
        </w:rPr>
        <w:t>м.п</w:t>
      </w:r>
      <w:proofErr w:type="spellEnd"/>
      <w:r>
        <w:rPr>
          <w:bCs/>
          <w:sz w:val="22"/>
          <w:szCs w:val="22"/>
        </w:rPr>
        <w:t>.</w:t>
      </w:r>
    </w:p>
    <w:p w:rsidR="00F30B56" w:rsidRDefault="00F30B56" w:rsidP="00F30B56">
      <w:pPr>
        <w:ind w:left="5954" w:right="-8"/>
        <w:jc w:val="center"/>
        <w:rPr>
          <w:sz w:val="28"/>
          <w:szCs w:val="28"/>
        </w:rPr>
      </w:pPr>
      <w:r>
        <w:rPr>
          <w:sz w:val="28"/>
          <w:szCs w:val="28"/>
        </w:rPr>
        <w:lastRenderedPageBreak/>
        <w:t>Приложение № 4</w:t>
      </w:r>
    </w:p>
    <w:p w:rsidR="00F30B56" w:rsidRDefault="00F30B56" w:rsidP="00F30B56">
      <w:pPr>
        <w:keepNext/>
        <w:keepLines/>
        <w:tabs>
          <w:tab w:val="left" w:pos="4005"/>
        </w:tabs>
        <w:jc w:val="right"/>
        <w:rPr>
          <w:sz w:val="28"/>
          <w:szCs w:val="28"/>
        </w:rPr>
      </w:pPr>
      <w:proofErr w:type="gramStart"/>
      <w:r>
        <w:rPr>
          <w:sz w:val="28"/>
          <w:szCs w:val="28"/>
        </w:rPr>
        <w:t>к</w:t>
      </w:r>
      <w:proofErr w:type="gramEnd"/>
      <w:r>
        <w:rPr>
          <w:sz w:val="28"/>
          <w:szCs w:val="28"/>
        </w:rPr>
        <w:t xml:space="preserve"> документации об аукционе </w:t>
      </w:r>
    </w:p>
    <w:p w:rsidR="00F30B56" w:rsidRDefault="00F30B56" w:rsidP="00F30B56">
      <w:pPr>
        <w:pStyle w:val="2"/>
        <w:jc w:val="both"/>
        <w:rPr>
          <w:rFonts w:eastAsiaTheme="minorEastAsia"/>
          <w:b w:val="0"/>
          <w:sz w:val="28"/>
          <w:szCs w:val="28"/>
        </w:rPr>
      </w:pPr>
    </w:p>
    <w:p w:rsidR="00F30B56" w:rsidRDefault="00F30B56" w:rsidP="00F30B56">
      <w:pPr>
        <w:pStyle w:val="2"/>
        <w:jc w:val="both"/>
        <w:rPr>
          <w:rFonts w:eastAsiaTheme="minorEastAsia"/>
          <w:b w:val="0"/>
          <w:sz w:val="28"/>
          <w:szCs w:val="28"/>
        </w:rPr>
      </w:pPr>
    </w:p>
    <w:p w:rsidR="00F30B56" w:rsidRDefault="00F30B56" w:rsidP="0035799F">
      <w:pPr>
        <w:pStyle w:val="2"/>
        <w:ind w:left="6237"/>
        <w:jc w:val="both"/>
        <w:rPr>
          <w:rFonts w:eastAsiaTheme="minorEastAsia"/>
          <w:sz w:val="28"/>
          <w:szCs w:val="28"/>
        </w:rPr>
      </w:pPr>
      <w:r>
        <w:rPr>
          <w:rFonts w:eastAsiaTheme="minorEastAsia"/>
          <w:b w:val="0"/>
          <w:sz w:val="28"/>
          <w:szCs w:val="28"/>
        </w:rPr>
        <w:t>ПРОДАВЦУ: Администрации</w:t>
      </w:r>
      <w:r w:rsidR="0035799F">
        <w:rPr>
          <w:rFonts w:eastAsiaTheme="minorEastAsia"/>
          <w:b w:val="0"/>
          <w:sz w:val="28"/>
          <w:szCs w:val="28"/>
        </w:rPr>
        <w:t xml:space="preserve"> </w:t>
      </w:r>
      <w:proofErr w:type="spellStart"/>
      <w:r w:rsidR="0035799F">
        <w:rPr>
          <w:rFonts w:eastAsiaTheme="minorEastAsia"/>
          <w:b w:val="0"/>
          <w:sz w:val="28"/>
          <w:szCs w:val="28"/>
        </w:rPr>
        <w:t>Ардатовского</w:t>
      </w:r>
      <w:proofErr w:type="spellEnd"/>
      <w:r w:rsidR="0035799F">
        <w:rPr>
          <w:rFonts w:eastAsiaTheme="minorEastAsia"/>
          <w:b w:val="0"/>
          <w:sz w:val="28"/>
          <w:szCs w:val="28"/>
        </w:rPr>
        <w:t xml:space="preserve"> муниципального района РМ</w:t>
      </w:r>
      <w:r>
        <w:rPr>
          <w:sz w:val="28"/>
          <w:szCs w:val="28"/>
        </w:rPr>
        <w:t xml:space="preserve"> </w:t>
      </w:r>
    </w:p>
    <w:p w:rsidR="00F30B56" w:rsidRDefault="00F30B56" w:rsidP="00F30B56">
      <w:pPr>
        <w:jc w:val="center"/>
        <w:rPr>
          <w:b/>
          <w:bCs/>
          <w:sz w:val="26"/>
          <w:szCs w:val="26"/>
        </w:rPr>
      </w:pPr>
    </w:p>
    <w:p w:rsidR="00F30B56" w:rsidRDefault="00F30B56" w:rsidP="00F30B56">
      <w:pPr>
        <w:jc w:val="center"/>
        <w:rPr>
          <w:b/>
          <w:bCs/>
          <w:sz w:val="26"/>
          <w:szCs w:val="26"/>
        </w:rPr>
      </w:pPr>
    </w:p>
    <w:p w:rsidR="00F30B56" w:rsidRDefault="00F30B56" w:rsidP="00F30B56">
      <w:pPr>
        <w:jc w:val="center"/>
        <w:rPr>
          <w:b/>
          <w:bCs/>
          <w:sz w:val="26"/>
          <w:szCs w:val="26"/>
        </w:rPr>
      </w:pPr>
    </w:p>
    <w:p w:rsidR="00F30B56" w:rsidRDefault="00F30B56" w:rsidP="00F30B56">
      <w:pPr>
        <w:jc w:val="center"/>
        <w:rPr>
          <w:b/>
          <w:bCs/>
          <w:sz w:val="26"/>
          <w:szCs w:val="26"/>
        </w:rPr>
      </w:pPr>
    </w:p>
    <w:p w:rsidR="00F30B56" w:rsidRDefault="00F30B56" w:rsidP="00F30B56">
      <w:pPr>
        <w:jc w:val="center"/>
        <w:rPr>
          <w:b/>
          <w:bCs/>
          <w:sz w:val="26"/>
          <w:szCs w:val="26"/>
        </w:rPr>
      </w:pPr>
    </w:p>
    <w:p w:rsidR="00F30B56" w:rsidRDefault="00F30B56" w:rsidP="00F30B56">
      <w:pPr>
        <w:spacing w:after="720"/>
        <w:jc w:val="center"/>
        <w:rPr>
          <w:bCs/>
          <w:sz w:val="26"/>
          <w:szCs w:val="26"/>
        </w:rPr>
      </w:pPr>
      <w:r>
        <w:rPr>
          <w:bCs/>
          <w:sz w:val="26"/>
          <w:szCs w:val="26"/>
        </w:rPr>
        <w:t>Заявление 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законом от 24 июля 2007 г. № 209-ФЗ «О развитии малого и среднего предпринимательства в Российской Федерации»</w:t>
      </w:r>
    </w:p>
    <w:p w:rsidR="00F30B56" w:rsidRDefault="00F30B56" w:rsidP="00F30B56">
      <w:pPr>
        <w:ind w:left="567"/>
      </w:pPr>
      <w:r>
        <w:t xml:space="preserve">Настоящим заявляю, что  </w:t>
      </w:r>
    </w:p>
    <w:p w:rsidR="00F30B56" w:rsidRDefault="00F30B56" w:rsidP="00F30B56">
      <w:pPr>
        <w:pBdr>
          <w:top w:val="single" w:sz="4" w:space="1" w:color="auto"/>
        </w:pBdr>
        <w:ind w:left="3232"/>
        <w:rPr>
          <w:sz w:val="2"/>
          <w:szCs w:val="2"/>
        </w:rPr>
      </w:pPr>
    </w:p>
    <w:p w:rsidR="00F30B56" w:rsidRDefault="00F30B56" w:rsidP="00F30B56"/>
    <w:p w:rsidR="00F30B56" w:rsidRDefault="00F30B56" w:rsidP="00F30B56">
      <w:pPr>
        <w:pBdr>
          <w:top w:val="single" w:sz="4" w:space="1" w:color="auto"/>
        </w:pBdr>
        <w:spacing w:after="120"/>
        <w:jc w:val="center"/>
        <w:rPr>
          <w:sz w:val="20"/>
          <w:szCs w:val="20"/>
        </w:rPr>
      </w:pPr>
      <w:r>
        <w:t>(</w:t>
      </w:r>
      <w:proofErr w:type="gramStart"/>
      <w:r>
        <w:t>указывается</w:t>
      </w:r>
      <w:proofErr w:type="gramEnd"/>
      <w:r>
        <w:t xml:space="preserve"> полное наименование юридического лица, фамилия, имя, отчество (последнее </w:t>
      </w:r>
      <w:r>
        <w:sym w:font="Symbol" w:char="002D"/>
      </w:r>
      <w:r>
        <w:t xml:space="preserve"> при наличии) индивидуального предпринимателя)</w:t>
      </w:r>
    </w:p>
    <w:p w:rsidR="00F30B56" w:rsidRDefault="00F30B56" w:rsidP="00F30B56">
      <w:r>
        <w:t xml:space="preserve">ИНН:  </w:t>
      </w:r>
    </w:p>
    <w:p w:rsidR="00F30B56" w:rsidRDefault="00F30B56" w:rsidP="00F30B56">
      <w:pPr>
        <w:pBdr>
          <w:top w:val="single" w:sz="4" w:space="1" w:color="auto"/>
        </w:pBdr>
        <w:spacing w:after="120"/>
        <w:ind w:left="697"/>
        <w:jc w:val="center"/>
        <w:rPr>
          <w:sz w:val="20"/>
          <w:szCs w:val="20"/>
        </w:rPr>
      </w:pPr>
      <w:r>
        <w:t>(</w:t>
      </w:r>
      <w:proofErr w:type="gramStart"/>
      <w:r>
        <w:t>указывается</w:t>
      </w:r>
      <w:proofErr w:type="gramEnd"/>
      <w:r>
        <w:t xml:space="preserve"> идентификационный номер налогоплательщика (ИНН) юридического лица или физического лица, зарегистрированного в качестве индивидуального предпринимателя)</w:t>
      </w:r>
    </w:p>
    <w:p w:rsidR="00F30B56" w:rsidRDefault="00F30B56" w:rsidP="00F30B56">
      <w:proofErr w:type="gramStart"/>
      <w:r>
        <w:t>дата</w:t>
      </w:r>
      <w:proofErr w:type="gramEnd"/>
      <w:r>
        <w:t xml:space="preserve"> государственной регистрации:  </w:t>
      </w:r>
    </w:p>
    <w:p w:rsidR="00F30B56" w:rsidRDefault="00F30B56" w:rsidP="00F30B56">
      <w:pPr>
        <w:pBdr>
          <w:top w:val="single" w:sz="4" w:space="1" w:color="auto"/>
        </w:pBdr>
        <w:ind w:left="3754"/>
        <w:rPr>
          <w:sz w:val="2"/>
          <w:szCs w:val="2"/>
        </w:rPr>
      </w:pPr>
    </w:p>
    <w:p w:rsidR="00F30B56" w:rsidRDefault="00F30B56" w:rsidP="00F30B56"/>
    <w:p w:rsidR="00F30B56" w:rsidRDefault="00F30B56" w:rsidP="00F30B56">
      <w:pPr>
        <w:pBdr>
          <w:top w:val="single" w:sz="4" w:space="1" w:color="auto"/>
        </w:pBdr>
        <w:spacing w:after="120"/>
        <w:jc w:val="center"/>
        <w:rPr>
          <w:sz w:val="20"/>
          <w:szCs w:val="20"/>
        </w:rPr>
      </w:pPr>
      <w:r>
        <w:t>(</w:t>
      </w:r>
      <w:proofErr w:type="gramStart"/>
      <w:r>
        <w:t>указывается</w:t>
      </w:r>
      <w:proofErr w:type="gramEnd"/>
      <w:r>
        <w:t xml:space="preserve"> дата государственной регистрации юридического лица или индивидуального предпринимателя)</w:t>
      </w:r>
    </w:p>
    <w:p w:rsidR="00F30B56" w:rsidRDefault="00F30B56" w:rsidP="00F30B56">
      <w:pPr>
        <w:spacing w:after="480"/>
        <w:jc w:val="both"/>
      </w:pPr>
      <w:proofErr w:type="gramStart"/>
      <w:r>
        <w:t>соответствует</w:t>
      </w:r>
      <w:proofErr w:type="gramEnd"/>
      <w:r>
        <w:t xml:space="preserve"> условиям отнесения к субъектам малого и среднего предпринимательства, установленным Федеральным законом от 24 июля 2007 г. № 209-ФЗ «О развитии малого и среднего предпринимательства в Российской Федерации».</w:t>
      </w:r>
    </w:p>
    <w:tbl>
      <w:tblPr>
        <w:tblW w:w="0" w:type="auto"/>
        <w:tblLayout w:type="fixed"/>
        <w:tblCellMar>
          <w:left w:w="28" w:type="dxa"/>
          <w:right w:w="28" w:type="dxa"/>
        </w:tblCellMar>
        <w:tblLook w:val="04A0" w:firstRow="1" w:lastRow="0" w:firstColumn="1" w:lastColumn="0" w:noHBand="0" w:noVBand="1"/>
      </w:tblPr>
      <w:tblGrid>
        <w:gridCol w:w="4820"/>
        <w:gridCol w:w="1758"/>
        <w:gridCol w:w="3402"/>
      </w:tblGrid>
      <w:tr w:rsidR="00F30B56" w:rsidTr="00F30B56">
        <w:tc>
          <w:tcPr>
            <w:tcW w:w="4820" w:type="dxa"/>
            <w:tcBorders>
              <w:top w:val="nil"/>
              <w:left w:val="nil"/>
              <w:bottom w:val="single" w:sz="4" w:space="0" w:color="auto"/>
              <w:right w:val="nil"/>
            </w:tcBorders>
            <w:vAlign w:val="bottom"/>
          </w:tcPr>
          <w:p w:rsidR="00F30B56" w:rsidRDefault="00F30B56">
            <w:pPr>
              <w:autoSpaceDE w:val="0"/>
              <w:autoSpaceDN w:val="0"/>
              <w:spacing w:line="276" w:lineRule="auto"/>
              <w:jc w:val="center"/>
            </w:pPr>
          </w:p>
        </w:tc>
        <w:tc>
          <w:tcPr>
            <w:tcW w:w="1758" w:type="dxa"/>
            <w:vAlign w:val="bottom"/>
          </w:tcPr>
          <w:p w:rsidR="00F30B56" w:rsidRDefault="00F30B56">
            <w:pPr>
              <w:autoSpaceDE w:val="0"/>
              <w:autoSpaceDN w:val="0"/>
              <w:spacing w:line="276" w:lineRule="auto"/>
            </w:pPr>
          </w:p>
        </w:tc>
        <w:tc>
          <w:tcPr>
            <w:tcW w:w="3402" w:type="dxa"/>
            <w:tcBorders>
              <w:top w:val="nil"/>
              <w:left w:val="nil"/>
              <w:bottom w:val="single" w:sz="4" w:space="0" w:color="auto"/>
              <w:right w:val="nil"/>
            </w:tcBorders>
            <w:vAlign w:val="bottom"/>
          </w:tcPr>
          <w:p w:rsidR="00F30B56" w:rsidRDefault="00F30B56">
            <w:pPr>
              <w:autoSpaceDE w:val="0"/>
              <w:autoSpaceDN w:val="0"/>
              <w:spacing w:line="276" w:lineRule="auto"/>
              <w:jc w:val="center"/>
            </w:pPr>
          </w:p>
        </w:tc>
      </w:tr>
      <w:tr w:rsidR="00F30B56" w:rsidTr="00F30B56">
        <w:tc>
          <w:tcPr>
            <w:tcW w:w="4820" w:type="dxa"/>
            <w:hideMark/>
          </w:tcPr>
          <w:p w:rsidR="00F30B56" w:rsidRDefault="00F30B56">
            <w:pPr>
              <w:autoSpaceDE w:val="0"/>
              <w:autoSpaceDN w:val="0"/>
              <w:spacing w:line="276" w:lineRule="auto"/>
              <w:jc w:val="center"/>
            </w:pPr>
            <w:r>
              <w:t>(</w:t>
            </w:r>
            <w:proofErr w:type="gramStart"/>
            <w:r>
              <w:t>фамилия</w:t>
            </w:r>
            <w:proofErr w:type="gramEnd"/>
            <w:r>
              <w:t xml:space="preserve">, имя, отчество (последнее </w:t>
            </w:r>
            <w:r>
              <w:sym w:font="Symbol" w:char="002D"/>
            </w:r>
            <w:r>
              <w:t xml:space="preserve"> при наличии) подписавшего, должность)</w:t>
            </w:r>
          </w:p>
        </w:tc>
        <w:tc>
          <w:tcPr>
            <w:tcW w:w="1758" w:type="dxa"/>
          </w:tcPr>
          <w:p w:rsidR="00F30B56" w:rsidRDefault="00F30B56">
            <w:pPr>
              <w:autoSpaceDE w:val="0"/>
              <w:autoSpaceDN w:val="0"/>
              <w:spacing w:line="276" w:lineRule="auto"/>
            </w:pPr>
          </w:p>
        </w:tc>
        <w:tc>
          <w:tcPr>
            <w:tcW w:w="3402" w:type="dxa"/>
            <w:hideMark/>
          </w:tcPr>
          <w:p w:rsidR="00F30B56" w:rsidRDefault="00F30B56">
            <w:pPr>
              <w:autoSpaceDE w:val="0"/>
              <w:autoSpaceDN w:val="0"/>
              <w:spacing w:line="276" w:lineRule="auto"/>
              <w:jc w:val="center"/>
            </w:pPr>
            <w:proofErr w:type="gramStart"/>
            <w:r>
              <w:t>подпись</w:t>
            </w:r>
            <w:proofErr w:type="gramEnd"/>
          </w:p>
        </w:tc>
      </w:tr>
    </w:tbl>
    <w:p w:rsidR="00F30B56" w:rsidRDefault="00F30B56" w:rsidP="00F30B56">
      <w:pPr>
        <w:jc w:val="right"/>
      </w:pPr>
    </w:p>
    <w:tbl>
      <w:tblPr>
        <w:tblW w:w="0" w:type="auto"/>
        <w:jc w:val="right"/>
        <w:tblLayout w:type="fixed"/>
        <w:tblCellMar>
          <w:left w:w="28" w:type="dxa"/>
          <w:right w:w="28" w:type="dxa"/>
        </w:tblCellMar>
        <w:tblLook w:val="04A0" w:firstRow="1" w:lastRow="0" w:firstColumn="1" w:lastColumn="0" w:noHBand="0" w:noVBand="1"/>
      </w:tblPr>
      <w:tblGrid>
        <w:gridCol w:w="170"/>
        <w:gridCol w:w="454"/>
        <w:gridCol w:w="255"/>
        <w:gridCol w:w="1418"/>
        <w:gridCol w:w="397"/>
        <w:gridCol w:w="397"/>
        <w:gridCol w:w="284"/>
      </w:tblGrid>
      <w:tr w:rsidR="00F30B56" w:rsidTr="00F30B56">
        <w:trPr>
          <w:jc w:val="right"/>
        </w:trPr>
        <w:tc>
          <w:tcPr>
            <w:tcW w:w="170" w:type="dxa"/>
            <w:vAlign w:val="bottom"/>
            <w:hideMark/>
          </w:tcPr>
          <w:p w:rsidR="00F30B56" w:rsidRDefault="00F30B56">
            <w:pPr>
              <w:autoSpaceDE w:val="0"/>
              <w:autoSpaceDN w:val="0"/>
              <w:spacing w:line="276" w:lineRule="auto"/>
              <w:jc w:val="right"/>
            </w:pPr>
            <w:r>
              <w:t>“</w:t>
            </w:r>
          </w:p>
        </w:tc>
        <w:tc>
          <w:tcPr>
            <w:tcW w:w="454" w:type="dxa"/>
            <w:tcBorders>
              <w:top w:val="nil"/>
              <w:left w:val="nil"/>
              <w:bottom w:val="single" w:sz="4" w:space="0" w:color="auto"/>
              <w:right w:val="nil"/>
            </w:tcBorders>
            <w:vAlign w:val="bottom"/>
          </w:tcPr>
          <w:p w:rsidR="00F30B56" w:rsidRDefault="00F30B56">
            <w:pPr>
              <w:autoSpaceDE w:val="0"/>
              <w:autoSpaceDN w:val="0"/>
              <w:spacing w:line="276" w:lineRule="auto"/>
              <w:jc w:val="center"/>
            </w:pPr>
          </w:p>
        </w:tc>
        <w:tc>
          <w:tcPr>
            <w:tcW w:w="255" w:type="dxa"/>
            <w:vAlign w:val="bottom"/>
            <w:hideMark/>
          </w:tcPr>
          <w:p w:rsidR="00F30B56" w:rsidRDefault="00F30B56">
            <w:pPr>
              <w:autoSpaceDE w:val="0"/>
              <w:autoSpaceDN w:val="0"/>
              <w:spacing w:line="276" w:lineRule="auto"/>
            </w:pPr>
            <w:r>
              <w:t>”</w:t>
            </w:r>
          </w:p>
        </w:tc>
        <w:tc>
          <w:tcPr>
            <w:tcW w:w="1418" w:type="dxa"/>
            <w:tcBorders>
              <w:top w:val="nil"/>
              <w:left w:val="nil"/>
              <w:bottom w:val="single" w:sz="4" w:space="0" w:color="auto"/>
              <w:right w:val="nil"/>
            </w:tcBorders>
            <w:vAlign w:val="bottom"/>
          </w:tcPr>
          <w:p w:rsidR="00F30B56" w:rsidRDefault="00F30B56">
            <w:pPr>
              <w:autoSpaceDE w:val="0"/>
              <w:autoSpaceDN w:val="0"/>
              <w:spacing w:line="276" w:lineRule="auto"/>
              <w:jc w:val="center"/>
            </w:pPr>
          </w:p>
        </w:tc>
        <w:tc>
          <w:tcPr>
            <w:tcW w:w="397" w:type="dxa"/>
            <w:vAlign w:val="bottom"/>
            <w:hideMark/>
          </w:tcPr>
          <w:p w:rsidR="00F30B56" w:rsidRDefault="00F30B56">
            <w:pPr>
              <w:autoSpaceDE w:val="0"/>
              <w:autoSpaceDN w:val="0"/>
              <w:spacing w:line="276" w:lineRule="auto"/>
              <w:jc w:val="right"/>
            </w:pPr>
            <w:r>
              <w:t>20</w:t>
            </w:r>
          </w:p>
        </w:tc>
        <w:tc>
          <w:tcPr>
            <w:tcW w:w="397" w:type="dxa"/>
            <w:tcBorders>
              <w:top w:val="nil"/>
              <w:left w:val="nil"/>
              <w:bottom w:val="single" w:sz="4" w:space="0" w:color="auto"/>
              <w:right w:val="nil"/>
            </w:tcBorders>
            <w:vAlign w:val="bottom"/>
          </w:tcPr>
          <w:p w:rsidR="00F30B56" w:rsidRDefault="00F30B56">
            <w:pPr>
              <w:autoSpaceDE w:val="0"/>
              <w:autoSpaceDN w:val="0"/>
              <w:spacing w:line="276" w:lineRule="auto"/>
            </w:pPr>
          </w:p>
        </w:tc>
        <w:tc>
          <w:tcPr>
            <w:tcW w:w="284" w:type="dxa"/>
            <w:vAlign w:val="bottom"/>
            <w:hideMark/>
          </w:tcPr>
          <w:p w:rsidR="00F30B56" w:rsidRDefault="00F30B56">
            <w:pPr>
              <w:autoSpaceDE w:val="0"/>
              <w:autoSpaceDN w:val="0"/>
              <w:spacing w:line="276" w:lineRule="auto"/>
              <w:ind w:left="57"/>
            </w:pPr>
            <w:r>
              <w:t>г.</w:t>
            </w:r>
          </w:p>
        </w:tc>
      </w:tr>
      <w:tr w:rsidR="00F30B56" w:rsidTr="00F30B56">
        <w:trPr>
          <w:jc w:val="right"/>
        </w:trPr>
        <w:tc>
          <w:tcPr>
            <w:tcW w:w="170" w:type="dxa"/>
          </w:tcPr>
          <w:p w:rsidR="00F30B56" w:rsidRDefault="00F30B56">
            <w:pPr>
              <w:autoSpaceDE w:val="0"/>
              <w:autoSpaceDN w:val="0"/>
              <w:spacing w:line="276" w:lineRule="auto"/>
              <w:jc w:val="right"/>
            </w:pPr>
          </w:p>
        </w:tc>
        <w:tc>
          <w:tcPr>
            <w:tcW w:w="454" w:type="dxa"/>
          </w:tcPr>
          <w:p w:rsidR="00F30B56" w:rsidRDefault="00F30B56">
            <w:pPr>
              <w:autoSpaceDE w:val="0"/>
              <w:autoSpaceDN w:val="0"/>
              <w:spacing w:line="276" w:lineRule="auto"/>
              <w:jc w:val="center"/>
            </w:pPr>
          </w:p>
        </w:tc>
        <w:tc>
          <w:tcPr>
            <w:tcW w:w="255" w:type="dxa"/>
          </w:tcPr>
          <w:p w:rsidR="00F30B56" w:rsidRDefault="00F30B56">
            <w:pPr>
              <w:autoSpaceDE w:val="0"/>
              <w:autoSpaceDN w:val="0"/>
              <w:spacing w:line="276" w:lineRule="auto"/>
            </w:pPr>
          </w:p>
        </w:tc>
        <w:tc>
          <w:tcPr>
            <w:tcW w:w="1418" w:type="dxa"/>
            <w:hideMark/>
          </w:tcPr>
          <w:p w:rsidR="00F30B56" w:rsidRDefault="00F30B56">
            <w:pPr>
              <w:autoSpaceDE w:val="0"/>
              <w:autoSpaceDN w:val="0"/>
              <w:spacing w:line="276" w:lineRule="auto"/>
              <w:jc w:val="center"/>
            </w:pPr>
            <w:proofErr w:type="gramStart"/>
            <w:r>
              <w:t>дата</w:t>
            </w:r>
            <w:proofErr w:type="gramEnd"/>
            <w:r>
              <w:t xml:space="preserve"> составления заявления</w:t>
            </w:r>
          </w:p>
        </w:tc>
        <w:tc>
          <w:tcPr>
            <w:tcW w:w="397" w:type="dxa"/>
          </w:tcPr>
          <w:p w:rsidR="00F30B56" w:rsidRDefault="00F30B56">
            <w:pPr>
              <w:autoSpaceDE w:val="0"/>
              <w:autoSpaceDN w:val="0"/>
              <w:spacing w:line="276" w:lineRule="auto"/>
              <w:jc w:val="right"/>
            </w:pPr>
          </w:p>
        </w:tc>
        <w:tc>
          <w:tcPr>
            <w:tcW w:w="397" w:type="dxa"/>
          </w:tcPr>
          <w:p w:rsidR="00F30B56" w:rsidRDefault="00F30B56">
            <w:pPr>
              <w:autoSpaceDE w:val="0"/>
              <w:autoSpaceDN w:val="0"/>
              <w:spacing w:line="276" w:lineRule="auto"/>
            </w:pPr>
          </w:p>
        </w:tc>
        <w:tc>
          <w:tcPr>
            <w:tcW w:w="284" w:type="dxa"/>
          </w:tcPr>
          <w:p w:rsidR="00F30B56" w:rsidRDefault="00F30B56">
            <w:pPr>
              <w:autoSpaceDE w:val="0"/>
              <w:autoSpaceDN w:val="0"/>
              <w:spacing w:line="276" w:lineRule="auto"/>
              <w:ind w:left="57"/>
            </w:pPr>
          </w:p>
        </w:tc>
      </w:tr>
    </w:tbl>
    <w:p w:rsidR="00F30B56" w:rsidRDefault="00F30B56" w:rsidP="00F30B56">
      <w:pPr>
        <w:spacing w:before="240"/>
        <w:jc w:val="center"/>
        <w:rPr>
          <w:sz w:val="20"/>
          <w:szCs w:val="20"/>
        </w:rPr>
      </w:pPr>
      <w:r>
        <w:t>м. п. (при наличии)</w:t>
      </w:r>
    </w:p>
    <w:p w:rsidR="00F30B56" w:rsidRDefault="00F30B56" w:rsidP="00F30B56"/>
    <w:p w:rsidR="00D74856" w:rsidRPr="00E90C11" w:rsidRDefault="00D74856" w:rsidP="006F022E">
      <w:pPr>
        <w:keepNext/>
        <w:keepLines/>
        <w:tabs>
          <w:tab w:val="left" w:pos="4005"/>
        </w:tabs>
        <w:rPr>
          <w:bCs/>
          <w:sz w:val="28"/>
          <w:szCs w:val="28"/>
        </w:rPr>
      </w:pPr>
    </w:p>
    <w:sectPr w:rsidR="00D74856" w:rsidRPr="00E90C11" w:rsidSect="00441324">
      <w:pgSz w:w="11900" w:h="16820"/>
      <w:pgMar w:top="851" w:right="851" w:bottom="85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71F" w:rsidRDefault="00F8271F" w:rsidP="00765C94">
      <w:r>
        <w:separator/>
      </w:r>
    </w:p>
  </w:endnote>
  <w:endnote w:type="continuationSeparator" w:id="0">
    <w:p w:rsidR="00F8271F" w:rsidRDefault="00F8271F" w:rsidP="00765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charset w:val="80"/>
    <w:family w:val="auto"/>
    <w:pitch w:val="default"/>
    <w:sig w:usb0="00000001" w:usb1="08070000" w:usb2="00000010" w:usb3="00000000" w:csb0="0002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551" w:rsidRDefault="00053551">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053551" w:rsidRDefault="00053551">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3551" w:rsidRDefault="00053551">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3F34E1">
      <w:rPr>
        <w:rStyle w:val="af1"/>
        <w:noProof/>
      </w:rPr>
      <w:t>30</w:t>
    </w:r>
    <w:r>
      <w:rPr>
        <w:rStyle w:val="af1"/>
      </w:rPr>
      <w:fldChar w:fldCharType="end"/>
    </w:r>
  </w:p>
  <w:p w:rsidR="00053551" w:rsidRPr="001C2044" w:rsidRDefault="00053551" w:rsidP="004F2220">
    <w:pPr>
      <w:pStyle w:val="af"/>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71F" w:rsidRDefault="00F8271F" w:rsidP="00765C94">
      <w:r>
        <w:separator/>
      </w:r>
    </w:p>
  </w:footnote>
  <w:footnote w:type="continuationSeparator" w:id="0">
    <w:p w:rsidR="00F8271F" w:rsidRDefault="00F8271F" w:rsidP="00765C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00000007"/>
    <w:name w:val="WW8Num7"/>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nsid w:val="06D70CE5"/>
    <w:multiLevelType w:val="multilevel"/>
    <w:tmpl w:val="C49C39F4"/>
    <w:lvl w:ilvl="0">
      <w:start w:val="7"/>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
    <w:nsid w:val="07EA3B32"/>
    <w:multiLevelType w:val="hybridMultilevel"/>
    <w:tmpl w:val="79D0B888"/>
    <w:lvl w:ilvl="0" w:tplc="94064402">
      <w:start w:val="12"/>
      <w:numFmt w:val="decimal"/>
      <w:lvlText w:val="%1."/>
      <w:lvlJc w:val="left"/>
      <w:pPr>
        <w:tabs>
          <w:tab w:val="num" w:pos="998"/>
        </w:tabs>
        <w:ind w:left="998"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9BF20E1"/>
    <w:multiLevelType w:val="multilevel"/>
    <w:tmpl w:val="284C3DCA"/>
    <w:lvl w:ilvl="0">
      <w:start w:val="6"/>
      <w:numFmt w:val="decimal"/>
      <w:lvlText w:val="%1."/>
      <w:lvlJc w:val="left"/>
      <w:pPr>
        <w:ind w:left="450" w:hanging="450"/>
      </w:pPr>
      <w:rPr>
        <w:rFonts w:hint="default"/>
      </w:rPr>
    </w:lvl>
    <w:lvl w:ilvl="1">
      <w:start w:val="8"/>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4">
    <w:nsid w:val="153B366C"/>
    <w:multiLevelType w:val="singleLevel"/>
    <w:tmpl w:val="F2B4A1AA"/>
    <w:lvl w:ilvl="0">
      <w:start w:val="3"/>
      <w:numFmt w:val="bullet"/>
      <w:lvlText w:val="-"/>
      <w:lvlJc w:val="left"/>
      <w:pPr>
        <w:tabs>
          <w:tab w:val="num" w:pos="1069"/>
        </w:tabs>
        <w:ind w:left="1069" w:hanging="360"/>
      </w:pPr>
    </w:lvl>
  </w:abstractNum>
  <w:abstractNum w:abstractNumId="5">
    <w:nsid w:val="18775510"/>
    <w:multiLevelType w:val="multilevel"/>
    <w:tmpl w:val="043CD20A"/>
    <w:lvl w:ilvl="0">
      <w:start w:val="10"/>
      <w:numFmt w:val="decimal"/>
      <w:lvlText w:val="%1"/>
      <w:lvlJc w:val="left"/>
      <w:pPr>
        <w:ind w:left="525" w:hanging="525"/>
      </w:pPr>
      <w:rPr>
        <w:rFonts w:ascii="Calibri" w:hAnsi="Calibri" w:hint="default"/>
      </w:rPr>
    </w:lvl>
    <w:lvl w:ilvl="1">
      <w:start w:val="1"/>
      <w:numFmt w:val="decimal"/>
      <w:lvlText w:val="%1.%2"/>
      <w:lvlJc w:val="left"/>
      <w:pPr>
        <w:ind w:left="809" w:hanging="525"/>
      </w:pPr>
      <w:rPr>
        <w:rFonts w:ascii="Times New Roman" w:hAnsi="Times New Roman" w:cs="Times New Roman" w:hint="default"/>
      </w:rPr>
    </w:lvl>
    <w:lvl w:ilvl="2">
      <w:start w:val="1"/>
      <w:numFmt w:val="decimal"/>
      <w:lvlText w:val="%1.%2.%3"/>
      <w:lvlJc w:val="left"/>
      <w:pPr>
        <w:ind w:left="1288" w:hanging="720"/>
      </w:pPr>
      <w:rPr>
        <w:rFonts w:ascii="Calibri" w:hAnsi="Calibri" w:hint="default"/>
      </w:rPr>
    </w:lvl>
    <w:lvl w:ilvl="3">
      <w:start w:val="1"/>
      <w:numFmt w:val="decimal"/>
      <w:lvlText w:val="%1.%2.%3.%4"/>
      <w:lvlJc w:val="left"/>
      <w:pPr>
        <w:ind w:left="1932" w:hanging="1080"/>
      </w:pPr>
      <w:rPr>
        <w:rFonts w:ascii="Calibri" w:hAnsi="Calibri" w:hint="default"/>
      </w:rPr>
    </w:lvl>
    <w:lvl w:ilvl="4">
      <w:start w:val="1"/>
      <w:numFmt w:val="decimal"/>
      <w:lvlText w:val="%1.%2.%3.%4.%5"/>
      <w:lvlJc w:val="left"/>
      <w:pPr>
        <w:ind w:left="2216" w:hanging="1080"/>
      </w:pPr>
      <w:rPr>
        <w:rFonts w:ascii="Calibri" w:hAnsi="Calibri" w:hint="default"/>
      </w:rPr>
    </w:lvl>
    <w:lvl w:ilvl="5">
      <w:start w:val="1"/>
      <w:numFmt w:val="decimal"/>
      <w:lvlText w:val="%1.%2.%3.%4.%5.%6"/>
      <w:lvlJc w:val="left"/>
      <w:pPr>
        <w:ind w:left="2860" w:hanging="1440"/>
      </w:pPr>
      <w:rPr>
        <w:rFonts w:ascii="Calibri" w:hAnsi="Calibri" w:hint="default"/>
      </w:rPr>
    </w:lvl>
    <w:lvl w:ilvl="6">
      <w:start w:val="1"/>
      <w:numFmt w:val="decimal"/>
      <w:lvlText w:val="%1.%2.%3.%4.%5.%6.%7"/>
      <w:lvlJc w:val="left"/>
      <w:pPr>
        <w:ind w:left="3144" w:hanging="1440"/>
      </w:pPr>
      <w:rPr>
        <w:rFonts w:ascii="Calibri" w:hAnsi="Calibri" w:hint="default"/>
      </w:rPr>
    </w:lvl>
    <w:lvl w:ilvl="7">
      <w:start w:val="1"/>
      <w:numFmt w:val="decimal"/>
      <w:lvlText w:val="%1.%2.%3.%4.%5.%6.%7.%8"/>
      <w:lvlJc w:val="left"/>
      <w:pPr>
        <w:ind w:left="3788" w:hanging="1800"/>
      </w:pPr>
      <w:rPr>
        <w:rFonts w:ascii="Calibri" w:hAnsi="Calibri" w:hint="default"/>
      </w:rPr>
    </w:lvl>
    <w:lvl w:ilvl="8">
      <w:start w:val="1"/>
      <w:numFmt w:val="decimal"/>
      <w:lvlText w:val="%1.%2.%3.%4.%5.%6.%7.%8.%9"/>
      <w:lvlJc w:val="left"/>
      <w:pPr>
        <w:ind w:left="4432" w:hanging="2160"/>
      </w:pPr>
      <w:rPr>
        <w:rFonts w:ascii="Calibri" w:hAnsi="Calibri" w:hint="default"/>
      </w:rPr>
    </w:lvl>
  </w:abstractNum>
  <w:abstractNum w:abstractNumId="6">
    <w:nsid w:val="1E0F6A3D"/>
    <w:multiLevelType w:val="singleLevel"/>
    <w:tmpl w:val="8D706734"/>
    <w:lvl w:ilvl="0">
      <w:numFmt w:val="bullet"/>
      <w:lvlText w:val="-"/>
      <w:lvlJc w:val="left"/>
      <w:pPr>
        <w:tabs>
          <w:tab w:val="num" w:pos="1070"/>
        </w:tabs>
        <w:ind w:left="1070" w:hanging="360"/>
      </w:pPr>
    </w:lvl>
  </w:abstractNum>
  <w:abstractNum w:abstractNumId="7">
    <w:nsid w:val="21B71AE4"/>
    <w:multiLevelType w:val="multilevel"/>
    <w:tmpl w:val="81A29C32"/>
    <w:lvl w:ilvl="0">
      <w:start w:val="3"/>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8">
    <w:nsid w:val="23CA4256"/>
    <w:multiLevelType w:val="multilevel"/>
    <w:tmpl w:val="0DC48B38"/>
    <w:lvl w:ilvl="0">
      <w:start w:val="3"/>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8835DFF"/>
    <w:multiLevelType w:val="multilevel"/>
    <w:tmpl w:val="B46658E2"/>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816"/>
        </w:tabs>
        <w:ind w:left="816" w:hanging="51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0">
    <w:nsid w:val="334A4C37"/>
    <w:multiLevelType w:val="hybridMultilevel"/>
    <w:tmpl w:val="A080FA92"/>
    <w:lvl w:ilvl="0" w:tplc="53242026">
      <w:start w:val="2"/>
      <w:numFmt w:val="decimal"/>
      <w:lvlText w:val="%1"/>
      <w:lvlJc w:val="left"/>
      <w:pPr>
        <w:ind w:left="1519" w:hanging="360"/>
      </w:pPr>
      <w:rPr>
        <w:rFonts w:hint="default"/>
        <w:b/>
        <w:sz w:val="32"/>
      </w:rPr>
    </w:lvl>
    <w:lvl w:ilvl="1" w:tplc="04190019" w:tentative="1">
      <w:start w:val="1"/>
      <w:numFmt w:val="lowerLetter"/>
      <w:lvlText w:val="%2."/>
      <w:lvlJc w:val="left"/>
      <w:pPr>
        <w:ind w:left="2239" w:hanging="360"/>
      </w:pPr>
    </w:lvl>
    <w:lvl w:ilvl="2" w:tplc="0419001B" w:tentative="1">
      <w:start w:val="1"/>
      <w:numFmt w:val="lowerRoman"/>
      <w:lvlText w:val="%3."/>
      <w:lvlJc w:val="right"/>
      <w:pPr>
        <w:ind w:left="2959" w:hanging="180"/>
      </w:pPr>
    </w:lvl>
    <w:lvl w:ilvl="3" w:tplc="0419000F" w:tentative="1">
      <w:start w:val="1"/>
      <w:numFmt w:val="decimal"/>
      <w:lvlText w:val="%4."/>
      <w:lvlJc w:val="left"/>
      <w:pPr>
        <w:ind w:left="3679" w:hanging="360"/>
      </w:pPr>
    </w:lvl>
    <w:lvl w:ilvl="4" w:tplc="04190019" w:tentative="1">
      <w:start w:val="1"/>
      <w:numFmt w:val="lowerLetter"/>
      <w:lvlText w:val="%5."/>
      <w:lvlJc w:val="left"/>
      <w:pPr>
        <w:ind w:left="4399" w:hanging="360"/>
      </w:pPr>
    </w:lvl>
    <w:lvl w:ilvl="5" w:tplc="0419001B" w:tentative="1">
      <w:start w:val="1"/>
      <w:numFmt w:val="lowerRoman"/>
      <w:lvlText w:val="%6."/>
      <w:lvlJc w:val="right"/>
      <w:pPr>
        <w:ind w:left="5119" w:hanging="180"/>
      </w:pPr>
    </w:lvl>
    <w:lvl w:ilvl="6" w:tplc="0419000F" w:tentative="1">
      <w:start w:val="1"/>
      <w:numFmt w:val="decimal"/>
      <w:lvlText w:val="%7."/>
      <w:lvlJc w:val="left"/>
      <w:pPr>
        <w:ind w:left="5839" w:hanging="360"/>
      </w:pPr>
    </w:lvl>
    <w:lvl w:ilvl="7" w:tplc="04190019" w:tentative="1">
      <w:start w:val="1"/>
      <w:numFmt w:val="lowerLetter"/>
      <w:lvlText w:val="%8."/>
      <w:lvlJc w:val="left"/>
      <w:pPr>
        <w:ind w:left="6559" w:hanging="360"/>
      </w:pPr>
    </w:lvl>
    <w:lvl w:ilvl="8" w:tplc="0419001B" w:tentative="1">
      <w:start w:val="1"/>
      <w:numFmt w:val="lowerRoman"/>
      <w:lvlText w:val="%9."/>
      <w:lvlJc w:val="right"/>
      <w:pPr>
        <w:ind w:left="7279" w:hanging="180"/>
      </w:pPr>
    </w:lvl>
  </w:abstractNum>
  <w:abstractNum w:abstractNumId="11">
    <w:nsid w:val="3CC636BF"/>
    <w:multiLevelType w:val="hybridMultilevel"/>
    <w:tmpl w:val="0B38A6C2"/>
    <w:lvl w:ilvl="0" w:tplc="04190001">
      <w:start w:val="1"/>
      <w:numFmt w:val="bullet"/>
      <w:lvlText w:val=""/>
      <w:lvlJc w:val="left"/>
      <w:pPr>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44F64CCC"/>
    <w:multiLevelType w:val="hybridMultilevel"/>
    <w:tmpl w:val="D3C834E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nsid w:val="4C0947F7"/>
    <w:multiLevelType w:val="singleLevel"/>
    <w:tmpl w:val="F2B4A1AA"/>
    <w:lvl w:ilvl="0">
      <w:start w:val="3"/>
      <w:numFmt w:val="bullet"/>
      <w:lvlText w:val="-"/>
      <w:lvlJc w:val="left"/>
      <w:pPr>
        <w:tabs>
          <w:tab w:val="num" w:pos="1069"/>
        </w:tabs>
        <w:ind w:left="1069" w:hanging="360"/>
      </w:pPr>
    </w:lvl>
  </w:abstractNum>
  <w:abstractNum w:abstractNumId="14">
    <w:nsid w:val="4DBA3023"/>
    <w:multiLevelType w:val="multilevel"/>
    <w:tmpl w:val="E630561E"/>
    <w:lvl w:ilvl="0">
      <w:start w:val="6"/>
      <w:numFmt w:val="decimal"/>
      <w:lvlText w:val="%1"/>
      <w:lvlJc w:val="left"/>
      <w:pPr>
        <w:ind w:left="375" w:hanging="375"/>
      </w:pPr>
      <w:rPr>
        <w:rFonts w:hint="default"/>
        <w:b w:val="0"/>
      </w:rPr>
    </w:lvl>
    <w:lvl w:ilvl="1">
      <w:start w:val="6"/>
      <w:numFmt w:val="decimal"/>
      <w:lvlText w:val="%1.%2"/>
      <w:lvlJc w:val="left"/>
      <w:pPr>
        <w:ind w:left="825" w:hanging="375"/>
      </w:pPr>
      <w:rPr>
        <w:rFonts w:hint="default"/>
        <w:b w:val="0"/>
      </w:rPr>
    </w:lvl>
    <w:lvl w:ilvl="2">
      <w:start w:val="1"/>
      <w:numFmt w:val="decimal"/>
      <w:lvlText w:val="%1.%2.%3"/>
      <w:lvlJc w:val="left"/>
      <w:pPr>
        <w:ind w:left="1620" w:hanging="720"/>
      </w:pPr>
      <w:rPr>
        <w:rFonts w:hint="default"/>
        <w:b w:val="0"/>
      </w:rPr>
    </w:lvl>
    <w:lvl w:ilvl="3">
      <w:start w:val="1"/>
      <w:numFmt w:val="decimal"/>
      <w:lvlText w:val="%1.%2.%3.%4"/>
      <w:lvlJc w:val="left"/>
      <w:pPr>
        <w:ind w:left="2430" w:hanging="1080"/>
      </w:pPr>
      <w:rPr>
        <w:rFonts w:hint="default"/>
        <w:b w:val="0"/>
      </w:rPr>
    </w:lvl>
    <w:lvl w:ilvl="4">
      <w:start w:val="1"/>
      <w:numFmt w:val="decimal"/>
      <w:lvlText w:val="%1.%2.%3.%4.%5"/>
      <w:lvlJc w:val="left"/>
      <w:pPr>
        <w:ind w:left="2880" w:hanging="1080"/>
      </w:pPr>
      <w:rPr>
        <w:rFonts w:hint="default"/>
        <w:b w:val="0"/>
      </w:rPr>
    </w:lvl>
    <w:lvl w:ilvl="5">
      <w:start w:val="1"/>
      <w:numFmt w:val="decimal"/>
      <w:lvlText w:val="%1.%2.%3.%4.%5.%6"/>
      <w:lvlJc w:val="left"/>
      <w:pPr>
        <w:ind w:left="3690" w:hanging="1440"/>
      </w:pPr>
      <w:rPr>
        <w:rFonts w:hint="default"/>
        <w:b w:val="0"/>
      </w:rPr>
    </w:lvl>
    <w:lvl w:ilvl="6">
      <w:start w:val="1"/>
      <w:numFmt w:val="decimal"/>
      <w:lvlText w:val="%1.%2.%3.%4.%5.%6.%7"/>
      <w:lvlJc w:val="left"/>
      <w:pPr>
        <w:ind w:left="4140" w:hanging="1440"/>
      </w:pPr>
      <w:rPr>
        <w:rFonts w:hint="default"/>
        <w:b w:val="0"/>
      </w:rPr>
    </w:lvl>
    <w:lvl w:ilvl="7">
      <w:start w:val="1"/>
      <w:numFmt w:val="decimal"/>
      <w:lvlText w:val="%1.%2.%3.%4.%5.%6.%7.%8"/>
      <w:lvlJc w:val="left"/>
      <w:pPr>
        <w:ind w:left="4950" w:hanging="1800"/>
      </w:pPr>
      <w:rPr>
        <w:rFonts w:hint="default"/>
        <w:b w:val="0"/>
      </w:rPr>
    </w:lvl>
    <w:lvl w:ilvl="8">
      <w:start w:val="1"/>
      <w:numFmt w:val="decimal"/>
      <w:lvlText w:val="%1.%2.%3.%4.%5.%6.%7.%8.%9"/>
      <w:lvlJc w:val="left"/>
      <w:pPr>
        <w:ind w:left="5760" w:hanging="2160"/>
      </w:pPr>
      <w:rPr>
        <w:rFonts w:hint="default"/>
        <w:b w:val="0"/>
      </w:rPr>
    </w:lvl>
  </w:abstractNum>
  <w:abstractNum w:abstractNumId="15">
    <w:nsid w:val="4E623896"/>
    <w:multiLevelType w:val="multilevel"/>
    <w:tmpl w:val="06683A52"/>
    <w:lvl w:ilvl="0">
      <w:start w:val="2"/>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i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0DD6745"/>
    <w:multiLevelType w:val="multilevel"/>
    <w:tmpl w:val="831C4BD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004"/>
        </w:tabs>
        <w:ind w:left="1004" w:hanging="72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51753A40"/>
    <w:multiLevelType w:val="hybridMultilevel"/>
    <w:tmpl w:val="BB5C372C"/>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9">
    <w:nsid w:val="536F16A2"/>
    <w:multiLevelType w:val="multilevel"/>
    <w:tmpl w:val="8306DE46"/>
    <w:lvl w:ilvl="0">
      <w:start w:val="4"/>
      <w:numFmt w:val="decimal"/>
      <w:lvlText w:val="%1."/>
      <w:lvlJc w:val="left"/>
      <w:pPr>
        <w:ind w:left="450" w:hanging="450"/>
      </w:pPr>
      <w:rPr>
        <w:rFonts w:hint="default"/>
      </w:rPr>
    </w:lvl>
    <w:lvl w:ilvl="1">
      <w:start w:val="1"/>
      <w:numFmt w:val="decimal"/>
      <w:lvlText w:val="%1.%2."/>
      <w:lvlJc w:val="left"/>
      <w:pPr>
        <w:ind w:left="1004" w:hanging="72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0">
    <w:nsid w:val="58876B27"/>
    <w:multiLevelType w:val="hybridMultilevel"/>
    <w:tmpl w:val="0148A6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F6D1B05"/>
    <w:multiLevelType w:val="hybridMultilevel"/>
    <w:tmpl w:val="BD40B6AE"/>
    <w:lvl w:ilvl="0" w:tplc="BA281F2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7B972A3"/>
    <w:multiLevelType w:val="hybridMultilevel"/>
    <w:tmpl w:val="94EA3DB4"/>
    <w:lvl w:ilvl="0" w:tplc="E29AEB54">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5F690D"/>
    <w:multiLevelType w:val="multilevel"/>
    <w:tmpl w:val="B310032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FDA46DF"/>
    <w:multiLevelType w:val="hybridMultilevel"/>
    <w:tmpl w:val="2F3C64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00A6FDF"/>
    <w:multiLevelType w:val="multilevel"/>
    <w:tmpl w:val="269CB2D0"/>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748D1AE0"/>
    <w:multiLevelType w:val="singleLevel"/>
    <w:tmpl w:val="8D706734"/>
    <w:lvl w:ilvl="0">
      <w:numFmt w:val="bullet"/>
      <w:lvlText w:val="-"/>
      <w:lvlJc w:val="left"/>
      <w:pPr>
        <w:tabs>
          <w:tab w:val="num" w:pos="1069"/>
        </w:tabs>
        <w:ind w:left="1069" w:hanging="360"/>
      </w:pPr>
    </w:lvl>
  </w:abstractNum>
  <w:abstractNum w:abstractNumId="27">
    <w:nsid w:val="75161EE6"/>
    <w:multiLevelType w:val="hybridMultilevel"/>
    <w:tmpl w:val="41DAC4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748573B"/>
    <w:multiLevelType w:val="multilevel"/>
    <w:tmpl w:val="297000E8"/>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nsid w:val="79B02B0E"/>
    <w:multiLevelType w:val="multilevel"/>
    <w:tmpl w:val="E49A6F72"/>
    <w:lvl w:ilvl="0">
      <w:start w:val="5"/>
      <w:numFmt w:val="decimal"/>
      <w:lvlText w:val="%1."/>
      <w:lvlJc w:val="left"/>
      <w:pPr>
        <w:ind w:left="450" w:hanging="450"/>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0">
    <w:nsid w:val="7BCB7FA2"/>
    <w:multiLevelType w:val="multilevel"/>
    <w:tmpl w:val="A0AED8F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num w:numId="1">
    <w:abstractNumId w:val="0"/>
  </w:num>
  <w:num w:numId="2">
    <w:abstractNumId w:val="9"/>
  </w:num>
  <w:num w:numId="3">
    <w:abstractNumId w:val="6"/>
  </w:num>
  <w:num w:numId="4">
    <w:abstractNumId w:val="26"/>
  </w:num>
  <w:num w:numId="5">
    <w:abstractNumId w:val="4"/>
  </w:num>
  <w:num w:numId="6">
    <w:abstractNumId w:val="13"/>
  </w:num>
  <w:num w:numId="7">
    <w:abstractNumId w:val="16"/>
  </w:num>
  <w:num w:numId="8">
    <w:abstractNumId w:val="18"/>
  </w:num>
  <w:num w:numId="9">
    <w:abstractNumId w:val="11"/>
  </w:num>
  <w:num w:numId="10">
    <w:abstractNumId w:val="12"/>
  </w:num>
  <w:num w:numId="11">
    <w:abstractNumId w:val="30"/>
  </w:num>
  <w:num w:numId="12">
    <w:abstractNumId w:val="23"/>
  </w:num>
  <w:num w:numId="13">
    <w:abstractNumId w:val="28"/>
  </w:num>
  <w:num w:numId="14">
    <w:abstractNumId w:val="15"/>
  </w:num>
  <w:num w:numId="15">
    <w:abstractNumId w:val="25"/>
  </w:num>
  <w:num w:numId="16">
    <w:abstractNumId w:val="8"/>
  </w:num>
  <w:num w:numId="17">
    <w:abstractNumId w:val="7"/>
  </w:num>
  <w:num w:numId="18">
    <w:abstractNumId w:val="19"/>
  </w:num>
  <w:num w:numId="19">
    <w:abstractNumId w:val="29"/>
  </w:num>
  <w:num w:numId="20">
    <w:abstractNumId w:val="14"/>
  </w:num>
  <w:num w:numId="21">
    <w:abstractNumId w:val="3"/>
  </w:num>
  <w:num w:numId="22">
    <w:abstractNumId w:val="1"/>
  </w:num>
  <w:num w:numId="23">
    <w:abstractNumId w:val="5"/>
  </w:num>
  <w:num w:numId="24">
    <w:abstractNumId w:val="24"/>
  </w:num>
  <w:num w:numId="25">
    <w:abstractNumId w:val="10"/>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0"/>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252E0"/>
    <w:rsid w:val="00001EF2"/>
    <w:rsid w:val="00002357"/>
    <w:rsid w:val="000048E1"/>
    <w:rsid w:val="00005B0F"/>
    <w:rsid w:val="00007119"/>
    <w:rsid w:val="0000740A"/>
    <w:rsid w:val="000102A7"/>
    <w:rsid w:val="0001266A"/>
    <w:rsid w:val="0001506C"/>
    <w:rsid w:val="00020A6B"/>
    <w:rsid w:val="00020F52"/>
    <w:rsid w:val="000224AC"/>
    <w:rsid w:val="00022EB8"/>
    <w:rsid w:val="000230E5"/>
    <w:rsid w:val="000235F2"/>
    <w:rsid w:val="00023E4B"/>
    <w:rsid w:val="000241EF"/>
    <w:rsid w:val="00024C73"/>
    <w:rsid w:val="00025546"/>
    <w:rsid w:val="000274DE"/>
    <w:rsid w:val="00030DA8"/>
    <w:rsid w:val="000315E1"/>
    <w:rsid w:val="00032A71"/>
    <w:rsid w:val="00033154"/>
    <w:rsid w:val="000335F9"/>
    <w:rsid w:val="00034383"/>
    <w:rsid w:val="0003550C"/>
    <w:rsid w:val="00036C0E"/>
    <w:rsid w:val="00040B08"/>
    <w:rsid w:val="00040BF0"/>
    <w:rsid w:val="00041B27"/>
    <w:rsid w:val="00042328"/>
    <w:rsid w:val="0004253C"/>
    <w:rsid w:val="000436B7"/>
    <w:rsid w:val="00044E85"/>
    <w:rsid w:val="00047600"/>
    <w:rsid w:val="000476CB"/>
    <w:rsid w:val="00051886"/>
    <w:rsid w:val="00053551"/>
    <w:rsid w:val="00054D60"/>
    <w:rsid w:val="000604A1"/>
    <w:rsid w:val="00062490"/>
    <w:rsid w:val="00063462"/>
    <w:rsid w:val="00064E48"/>
    <w:rsid w:val="00065268"/>
    <w:rsid w:val="000656B9"/>
    <w:rsid w:val="00067323"/>
    <w:rsid w:val="00073B20"/>
    <w:rsid w:val="00074A74"/>
    <w:rsid w:val="00075853"/>
    <w:rsid w:val="00075FAE"/>
    <w:rsid w:val="000760F6"/>
    <w:rsid w:val="000763B7"/>
    <w:rsid w:val="0007695D"/>
    <w:rsid w:val="0007754F"/>
    <w:rsid w:val="00077FC7"/>
    <w:rsid w:val="00081034"/>
    <w:rsid w:val="00082055"/>
    <w:rsid w:val="000820FC"/>
    <w:rsid w:val="00082197"/>
    <w:rsid w:val="00083077"/>
    <w:rsid w:val="00084481"/>
    <w:rsid w:val="00086CB2"/>
    <w:rsid w:val="00087C60"/>
    <w:rsid w:val="0009458E"/>
    <w:rsid w:val="000945C8"/>
    <w:rsid w:val="000950BF"/>
    <w:rsid w:val="000956F8"/>
    <w:rsid w:val="00096E7F"/>
    <w:rsid w:val="00097C08"/>
    <w:rsid w:val="000A041A"/>
    <w:rsid w:val="000A053C"/>
    <w:rsid w:val="000A0BA7"/>
    <w:rsid w:val="000A1322"/>
    <w:rsid w:val="000A2911"/>
    <w:rsid w:val="000A4161"/>
    <w:rsid w:val="000A5873"/>
    <w:rsid w:val="000B0E0D"/>
    <w:rsid w:val="000B15BD"/>
    <w:rsid w:val="000B25F9"/>
    <w:rsid w:val="000B4272"/>
    <w:rsid w:val="000B42D6"/>
    <w:rsid w:val="000B57D8"/>
    <w:rsid w:val="000B5C52"/>
    <w:rsid w:val="000B710D"/>
    <w:rsid w:val="000B7812"/>
    <w:rsid w:val="000C25C2"/>
    <w:rsid w:val="000C5E94"/>
    <w:rsid w:val="000C6AE8"/>
    <w:rsid w:val="000D0B56"/>
    <w:rsid w:val="000D12B3"/>
    <w:rsid w:val="000D3FD3"/>
    <w:rsid w:val="000D422B"/>
    <w:rsid w:val="000D4524"/>
    <w:rsid w:val="000D681D"/>
    <w:rsid w:val="000D7FA9"/>
    <w:rsid w:val="000E016E"/>
    <w:rsid w:val="000E0642"/>
    <w:rsid w:val="000E0F02"/>
    <w:rsid w:val="000E129A"/>
    <w:rsid w:val="000E2459"/>
    <w:rsid w:val="000E363E"/>
    <w:rsid w:val="000E41BD"/>
    <w:rsid w:val="000E4CE6"/>
    <w:rsid w:val="000E58A2"/>
    <w:rsid w:val="000E617D"/>
    <w:rsid w:val="000F0D10"/>
    <w:rsid w:val="000F1A7B"/>
    <w:rsid w:val="000F2CCB"/>
    <w:rsid w:val="000F33E7"/>
    <w:rsid w:val="000F35C1"/>
    <w:rsid w:val="000F5C00"/>
    <w:rsid w:val="000F5F3A"/>
    <w:rsid w:val="00102377"/>
    <w:rsid w:val="0010368A"/>
    <w:rsid w:val="001051CC"/>
    <w:rsid w:val="00105EC6"/>
    <w:rsid w:val="0010607F"/>
    <w:rsid w:val="001074A2"/>
    <w:rsid w:val="00110311"/>
    <w:rsid w:val="00110B8D"/>
    <w:rsid w:val="00110BEE"/>
    <w:rsid w:val="00114F30"/>
    <w:rsid w:val="00116C32"/>
    <w:rsid w:val="0012065D"/>
    <w:rsid w:val="00121AE6"/>
    <w:rsid w:val="00121CF9"/>
    <w:rsid w:val="0012231A"/>
    <w:rsid w:val="00123AFA"/>
    <w:rsid w:val="00124437"/>
    <w:rsid w:val="001244F7"/>
    <w:rsid w:val="00125412"/>
    <w:rsid w:val="00125B8D"/>
    <w:rsid w:val="00125F59"/>
    <w:rsid w:val="00130CC1"/>
    <w:rsid w:val="00133D00"/>
    <w:rsid w:val="001406FA"/>
    <w:rsid w:val="00140E93"/>
    <w:rsid w:val="00140EA0"/>
    <w:rsid w:val="00141CCA"/>
    <w:rsid w:val="001432F2"/>
    <w:rsid w:val="00144994"/>
    <w:rsid w:val="0014590B"/>
    <w:rsid w:val="0014615C"/>
    <w:rsid w:val="0014732C"/>
    <w:rsid w:val="00147C66"/>
    <w:rsid w:val="00150C85"/>
    <w:rsid w:val="0015240B"/>
    <w:rsid w:val="00152B38"/>
    <w:rsid w:val="00153737"/>
    <w:rsid w:val="0015455D"/>
    <w:rsid w:val="00155EB9"/>
    <w:rsid w:val="00157429"/>
    <w:rsid w:val="00160179"/>
    <w:rsid w:val="00160AA8"/>
    <w:rsid w:val="00161A80"/>
    <w:rsid w:val="00161BA0"/>
    <w:rsid w:val="00161F41"/>
    <w:rsid w:val="001630C9"/>
    <w:rsid w:val="001639A0"/>
    <w:rsid w:val="0016467B"/>
    <w:rsid w:val="001647FD"/>
    <w:rsid w:val="001648C9"/>
    <w:rsid w:val="00165139"/>
    <w:rsid w:val="00165270"/>
    <w:rsid w:val="00165ACA"/>
    <w:rsid w:val="00166806"/>
    <w:rsid w:val="001702A7"/>
    <w:rsid w:val="00170FAA"/>
    <w:rsid w:val="001710E6"/>
    <w:rsid w:val="0017120A"/>
    <w:rsid w:val="00171363"/>
    <w:rsid w:val="001715C4"/>
    <w:rsid w:val="00171666"/>
    <w:rsid w:val="00174A3A"/>
    <w:rsid w:val="00175E78"/>
    <w:rsid w:val="0017688D"/>
    <w:rsid w:val="00176C50"/>
    <w:rsid w:val="00177000"/>
    <w:rsid w:val="00182202"/>
    <w:rsid w:val="00184CC8"/>
    <w:rsid w:val="001855DA"/>
    <w:rsid w:val="00186066"/>
    <w:rsid w:val="00192943"/>
    <w:rsid w:val="00192E41"/>
    <w:rsid w:val="00194085"/>
    <w:rsid w:val="0019519D"/>
    <w:rsid w:val="00195BEF"/>
    <w:rsid w:val="001960E7"/>
    <w:rsid w:val="00196690"/>
    <w:rsid w:val="00197CCD"/>
    <w:rsid w:val="001A0B08"/>
    <w:rsid w:val="001A1491"/>
    <w:rsid w:val="001A5063"/>
    <w:rsid w:val="001A56C0"/>
    <w:rsid w:val="001A5C58"/>
    <w:rsid w:val="001A65F9"/>
    <w:rsid w:val="001A6A0C"/>
    <w:rsid w:val="001B21B3"/>
    <w:rsid w:val="001B28DB"/>
    <w:rsid w:val="001B4AD7"/>
    <w:rsid w:val="001B5AF9"/>
    <w:rsid w:val="001B7886"/>
    <w:rsid w:val="001B7F53"/>
    <w:rsid w:val="001C0551"/>
    <w:rsid w:val="001C0CDF"/>
    <w:rsid w:val="001C1405"/>
    <w:rsid w:val="001C1C99"/>
    <w:rsid w:val="001C1CAF"/>
    <w:rsid w:val="001C23A2"/>
    <w:rsid w:val="001C2B7A"/>
    <w:rsid w:val="001C5E54"/>
    <w:rsid w:val="001C5E7F"/>
    <w:rsid w:val="001C6210"/>
    <w:rsid w:val="001C7D4E"/>
    <w:rsid w:val="001D1DC8"/>
    <w:rsid w:val="001D201E"/>
    <w:rsid w:val="001D26F3"/>
    <w:rsid w:val="001D3776"/>
    <w:rsid w:val="001D3C13"/>
    <w:rsid w:val="001D4B06"/>
    <w:rsid w:val="001D5344"/>
    <w:rsid w:val="001D5482"/>
    <w:rsid w:val="001D61A5"/>
    <w:rsid w:val="001D6F8E"/>
    <w:rsid w:val="001D70F1"/>
    <w:rsid w:val="001E0C28"/>
    <w:rsid w:val="001E253D"/>
    <w:rsid w:val="001E266D"/>
    <w:rsid w:val="001E2EF8"/>
    <w:rsid w:val="001E422A"/>
    <w:rsid w:val="001E5984"/>
    <w:rsid w:val="001F3B77"/>
    <w:rsid w:val="001F3CC8"/>
    <w:rsid w:val="001F3D18"/>
    <w:rsid w:val="001F40A7"/>
    <w:rsid w:val="001F4886"/>
    <w:rsid w:val="001F4CC8"/>
    <w:rsid w:val="001F5746"/>
    <w:rsid w:val="001F5C3B"/>
    <w:rsid w:val="001F614A"/>
    <w:rsid w:val="001F6D7B"/>
    <w:rsid w:val="001F7DAD"/>
    <w:rsid w:val="0020033D"/>
    <w:rsid w:val="00200690"/>
    <w:rsid w:val="00202549"/>
    <w:rsid w:val="00202F51"/>
    <w:rsid w:val="00207781"/>
    <w:rsid w:val="002104E3"/>
    <w:rsid w:val="00210FD2"/>
    <w:rsid w:val="00211118"/>
    <w:rsid w:val="00213894"/>
    <w:rsid w:val="00214E98"/>
    <w:rsid w:val="002154FB"/>
    <w:rsid w:val="0021623C"/>
    <w:rsid w:val="00217221"/>
    <w:rsid w:val="002220EC"/>
    <w:rsid w:val="002243B0"/>
    <w:rsid w:val="002247B0"/>
    <w:rsid w:val="00224C4F"/>
    <w:rsid w:val="002254B6"/>
    <w:rsid w:val="00226CC4"/>
    <w:rsid w:val="00227791"/>
    <w:rsid w:val="0023108B"/>
    <w:rsid w:val="00231C2F"/>
    <w:rsid w:val="00231FA1"/>
    <w:rsid w:val="002325EB"/>
    <w:rsid w:val="00232D91"/>
    <w:rsid w:val="00232FAB"/>
    <w:rsid w:val="00233532"/>
    <w:rsid w:val="00236F44"/>
    <w:rsid w:val="00240726"/>
    <w:rsid w:val="00241C38"/>
    <w:rsid w:val="00242853"/>
    <w:rsid w:val="0024674D"/>
    <w:rsid w:val="0024729D"/>
    <w:rsid w:val="00252A27"/>
    <w:rsid w:val="002550A1"/>
    <w:rsid w:val="002551BB"/>
    <w:rsid w:val="00256F8F"/>
    <w:rsid w:val="002572B9"/>
    <w:rsid w:val="002605E2"/>
    <w:rsid w:val="0026115C"/>
    <w:rsid w:val="0026166A"/>
    <w:rsid w:val="00262037"/>
    <w:rsid w:val="00262CBA"/>
    <w:rsid w:val="00263429"/>
    <w:rsid w:val="00263EE1"/>
    <w:rsid w:val="00267406"/>
    <w:rsid w:val="002704D5"/>
    <w:rsid w:val="00270A6F"/>
    <w:rsid w:val="0027193F"/>
    <w:rsid w:val="0027262A"/>
    <w:rsid w:val="00274190"/>
    <w:rsid w:val="00274659"/>
    <w:rsid w:val="00274B7F"/>
    <w:rsid w:val="00276C24"/>
    <w:rsid w:val="00280056"/>
    <w:rsid w:val="00282982"/>
    <w:rsid w:val="00284BCE"/>
    <w:rsid w:val="00285041"/>
    <w:rsid w:val="00285C56"/>
    <w:rsid w:val="00286510"/>
    <w:rsid w:val="00286F68"/>
    <w:rsid w:val="0029346E"/>
    <w:rsid w:val="00293574"/>
    <w:rsid w:val="002937FF"/>
    <w:rsid w:val="00294B07"/>
    <w:rsid w:val="00295BBD"/>
    <w:rsid w:val="002A011C"/>
    <w:rsid w:val="002A1FA5"/>
    <w:rsid w:val="002A21A4"/>
    <w:rsid w:val="002A4152"/>
    <w:rsid w:val="002A4F1F"/>
    <w:rsid w:val="002B1C69"/>
    <w:rsid w:val="002B2E07"/>
    <w:rsid w:val="002B3AB2"/>
    <w:rsid w:val="002B3B2B"/>
    <w:rsid w:val="002B4394"/>
    <w:rsid w:val="002B5E88"/>
    <w:rsid w:val="002B6D1C"/>
    <w:rsid w:val="002C0496"/>
    <w:rsid w:val="002C07AB"/>
    <w:rsid w:val="002C0BFF"/>
    <w:rsid w:val="002C0CF9"/>
    <w:rsid w:val="002C175A"/>
    <w:rsid w:val="002C1B68"/>
    <w:rsid w:val="002C26CC"/>
    <w:rsid w:val="002C2838"/>
    <w:rsid w:val="002C4B36"/>
    <w:rsid w:val="002C654B"/>
    <w:rsid w:val="002C66E0"/>
    <w:rsid w:val="002C7848"/>
    <w:rsid w:val="002C7AF4"/>
    <w:rsid w:val="002D0415"/>
    <w:rsid w:val="002D1694"/>
    <w:rsid w:val="002D43AB"/>
    <w:rsid w:val="002D4DC6"/>
    <w:rsid w:val="002D58AD"/>
    <w:rsid w:val="002D5B98"/>
    <w:rsid w:val="002D6280"/>
    <w:rsid w:val="002D7645"/>
    <w:rsid w:val="002D7AA2"/>
    <w:rsid w:val="002D7EB5"/>
    <w:rsid w:val="002E1DAF"/>
    <w:rsid w:val="002E1DBD"/>
    <w:rsid w:val="002E55A0"/>
    <w:rsid w:val="002E55DE"/>
    <w:rsid w:val="002E5B3D"/>
    <w:rsid w:val="002E6C87"/>
    <w:rsid w:val="002F04D8"/>
    <w:rsid w:val="002F05A0"/>
    <w:rsid w:val="002F2671"/>
    <w:rsid w:val="002F2DBC"/>
    <w:rsid w:val="002F4549"/>
    <w:rsid w:val="002F4EF8"/>
    <w:rsid w:val="002F789D"/>
    <w:rsid w:val="002F7A03"/>
    <w:rsid w:val="003003D2"/>
    <w:rsid w:val="003009C9"/>
    <w:rsid w:val="00300AD5"/>
    <w:rsid w:val="00302A52"/>
    <w:rsid w:val="00302BEF"/>
    <w:rsid w:val="00303430"/>
    <w:rsid w:val="0030394E"/>
    <w:rsid w:val="003039A8"/>
    <w:rsid w:val="00304128"/>
    <w:rsid w:val="003053E2"/>
    <w:rsid w:val="00305CBC"/>
    <w:rsid w:val="00305F85"/>
    <w:rsid w:val="00310A48"/>
    <w:rsid w:val="003117E5"/>
    <w:rsid w:val="00312A93"/>
    <w:rsid w:val="00315AD1"/>
    <w:rsid w:val="00316B00"/>
    <w:rsid w:val="00320196"/>
    <w:rsid w:val="003204AA"/>
    <w:rsid w:val="00320E3A"/>
    <w:rsid w:val="00320E40"/>
    <w:rsid w:val="003229CB"/>
    <w:rsid w:val="003234E7"/>
    <w:rsid w:val="003236E4"/>
    <w:rsid w:val="00327A28"/>
    <w:rsid w:val="00330238"/>
    <w:rsid w:val="00331338"/>
    <w:rsid w:val="003325BC"/>
    <w:rsid w:val="003325C5"/>
    <w:rsid w:val="00332ACA"/>
    <w:rsid w:val="00341645"/>
    <w:rsid w:val="0034324F"/>
    <w:rsid w:val="0034366B"/>
    <w:rsid w:val="00344C2D"/>
    <w:rsid w:val="00347D3C"/>
    <w:rsid w:val="00347DB4"/>
    <w:rsid w:val="00350C8A"/>
    <w:rsid w:val="0035293D"/>
    <w:rsid w:val="00353006"/>
    <w:rsid w:val="00353354"/>
    <w:rsid w:val="00353D59"/>
    <w:rsid w:val="00355A11"/>
    <w:rsid w:val="00355B8F"/>
    <w:rsid w:val="00357300"/>
    <w:rsid w:val="003573EE"/>
    <w:rsid w:val="00357513"/>
    <w:rsid w:val="003577E4"/>
    <w:rsid w:val="0035799F"/>
    <w:rsid w:val="00360072"/>
    <w:rsid w:val="003604EE"/>
    <w:rsid w:val="00360D00"/>
    <w:rsid w:val="0036173F"/>
    <w:rsid w:val="00362B55"/>
    <w:rsid w:val="00365B0D"/>
    <w:rsid w:val="00370ABA"/>
    <w:rsid w:val="00370E40"/>
    <w:rsid w:val="00371BF6"/>
    <w:rsid w:val="00374B61"/>
    <w:rsid w:val="003755E4"/>
    <w:rsid w:val="00375A7E"/>
    <w:rsid w:val="00377125"/>
    <w:rsid w:val="00381025"/>
    <w:rsid w:val="003813BB"/>
    <w:rsid w:val="00381438"/>
    <w:rsid w:val="00381A2D"/>
    <w:rsid w:val="003829B3"/>
    <w:rsid w:val="00382F0B"/>
    <w:rsid w:val="00383F82"/>
    <w:rsid w:val="00390F40"/>
    <w:rsid w:val="00391124"/>
    <w:rsid w:val="00394083"/>
    <w:rsid w:val="003A0B2D"/>
    <w:rsid w:val="003A3E14"/>
    <w:rsid w:val="003A5C45"/>
    <w:rsid w:val="003B143E"/>
    <w:rsid w:val="003B15CC"/>
    <w:rsid w:val="003B29FD"/>
    <w:rsid w:val="003B2A2A"/>
    <w:rsid w:val="003B3F4F"/>
    <w:rsid w:val="003B5A00"/>
    <w:rsid w:val="003B622D"/>
    <w:rsid w:val="003B6A6D"/>
    <w:rsid w:val="003B6AA1"/>
    <w:rsid w:val="003C29FA"/>
    <w:rsid w:val="003C3F6A"/>
    <w:rsid w:val="003C4D69"/>
    <w:rsid w:val="003C5F1C"/>
    <w:rsid w:val="003C6D2B"/>
    <w:rsid w:val="003C7E9D"/>
    <w:rsid w:val="003D15A6"/>
    <w:rsid w:val="003D22CC"/>
    <w:rsid w:val="003D2903"/>
    <w:rsid w:val="003D33A6"/>
    <w:rsid w:val="003D43F2"/>
    <w:rsid w:val="003D5E9A"/>
    <w:rsid w:val="003D6D3E"/>
    <w:rsid w:val="003D7EF6"/>
    <w:rsid w:val="003E12E2"/>
    <w:rsid w:val="003E22C9"/>
    <w:rsid w:val="003E3ADB"/>
    <w:rsid w:val="003E673E"/>
    <w:rsid w:val="003F2222"/>
    <w:rsid w:val="003F34E1"/>
    <w:rsid w:val="003F3F65"/>
    <w:rsid w:val="003F5E64"/>
    <w:rsid w:val="003F7063"/>
    <w:rsid w:val="003F7BE5"/>
    <w:rsid w:val="003F7C1E"/>
    <w:rsid w:val="00401305"/>
    <w:rsid w:val="00402D0E"/>
    <w:rsid w:val="00403647"/>
    <w:rsid w:val="00404BC1"/>
    <w:rsid w:val="004055DD"/>
    <w:rsid w:val="00406F7F"/>
    <w:rsid w:val="0041056D"/>
    <w:rsid w:val="004105BE"/>
    <w:rsid w:val="004117CF"/>
    <w:rsid w:val="004118FC"/>
    <w:rsid w:val="00412B97"/>
    <w:rsid w:val="00413D3A"/>
    <w:rsid w:val="004218D2"/>
    <w:rsid w:val="00421B51"/>
    <w:rsid w:val="00432277"/>
    <w:rsid w:val="00432941"/>
    <w:rsid w:val="00432DAF"/>
    <w:rsid w:val="00434206"/>
    <w:rsid w:val="00434D60"/>
    <w:rsid w:val="00435C8A"/>
    <w:rsid w:val="00440256"/>
    <w:rsid w:val="00441324"/>
    <w:rsid w:val="00442C87"/>
    <w:rsid w:val="00443F20"/>
    <w:rsid w:val="0044411E"/>
    <w:rsid w:val="00445D31"/>
    <w:rsid w:val="00451B49"/>
    <w:rsid w:val="00451C14"/>
    <w:rsid w:val="00454354"/>
    <w:rsid w:val="004555B2"/>
    <w:rsid w:val="00455C37"/>
    <w:rsid w:val="00462177"/>
    <w:rsid w:val="0046288A"/>
    <w:rsid w:val="0046310F"/>
    <w:rsid w:val="00463EE5"/>
    <w:rsid w:val="0046424B"/>
    <w:rsid w:val="004673D1"/>
    <w:rsid w:val="004675F6"/>
    <w:rsid w:val="00471A05"/>
    <w:rsid w:val="004729B9"/>
    <w:rsid w:val="004730B9"/>
    <w:rsid w:val="00473931"/>
    <w:rsid w:val="0047479F"/>
    <w:rsid w:val="00476B12"/>
    <w:rsid w:val="0047790C"/>
    <w:rsid w:val="004808BC"/>
    <w:rsid w:val="00480E1F"/>
    <w:rsid w:val="004812E5"/>
    <w:rsid w:val="00481D7A"/>
    <w:rsid w:val="0048247D"/>
    <w:rsid w:val="00482E45"/>
    <w:rsid w:val="004900F8"/>
    <w:rsid w:val="00490601"/>
    <w:rsid w:val="004919CA"/>
    <w:rsid w:val="0049272C"/>
    <w:rsid w:val="00493516"/>
    <w:rsid w:val="004940D9"/>
    <w:rsid w:val="00495213"/>
    <w:rsid w:val="004957DF"/>
    <w:rsid w:val="00495DF4"/>
    <w:rsid w:val="00496E5C"/>
    <w:rsid w:val="0049776B"/>
    <w:rsid w:val="0049792A"/>
    <w:rsid w:val="004A1A28"/>
    <w:rsid w:val="004A2336"/>
    <w:rsid w:val="004A2E42"/>
    <w:rsid w:val="004A3D6C"/>
    <w:rsid w:val="004A5E25"/>
    <w:rsid w:val="004A60B4"/>
    <w:rsid w:val="004A6680"/>
    <w:rsid w:val="004B0CD5"/>
    <w:rsid w:val="004B197C"/>
    <w:rsid w:val="004B2B96"/>
    <w:rsid w:val="004B31A7"/>
    <w:rsid w:val="004B4D1D"/>
    <w:rsid w:val="004B50C4"/>
    <w:rsid w:val="004B7DD8"/>
    <w:rsid w:val="004C02E8"/>
    <w:rsid w:val="004C20CD"/>
    <w:rsid w:val="004C34EC"/>
    <w:rsid w:val="004C39EE"/>
    <w:rsid w:val="004C3B21"/>
    <w:rsid w:val="004C6ADC"/>
    <w:rsid w:val="004C6B73"/>
    <w:rsid w:val="004C6BD1"/>
    <w:rsid w:val="004C6CF8"/>
    <w:rsid w:val="004C6E0C"/>
    <w:rsid w:val="004C74DF"/>
    <w:rsid w:val="004C7DBE"/>
    <w:rsid w:val="004D0C19"/>
    <w:rsid w:val="004D1EFE"/>
    <w:rsid w:val="004D2304"/>
    <w:rsid w:val="004D3AF3"/>
    <w:rsid w:val="004D645D"/>
    <w:rsid w:val="004D672E"/>
    <w:rsid w:val="004D7690"/>
    <w:rsid w:val="004E0241"/>
    <w:rsid w:val="004E3164"/>
    <w:rsid w:val="004E470B"/>
    <w:rsid w:val="004E5012"/>
    <w:rsid w:val="004E6C14"/>
    <w:rsid w:val="004E745E"/>
    <w:rsid w:val="004E7CE3"/>
    <w:rsid w:val="004F0D10"/>
    <w:rsid w:val="004F2220"/>
    <w:rsid w:val="004F4DE3"/>
    <w:rsid w:val="004F5337"/>
    <w:rsid w:val="004F5E80"/>
    <w:rsid w:val="004F65D6"/>
    <w:rsid w:val="00502B37"/>
    <w:rsid w:val="0050318A"/>
    <w:rsid w:val="0050364B"/>
    <w:rsid w:val="00503887"/>
    <w:rsid w:val="00503F92"/>
    <w:rsid w:val="0050573D"/>
    <w:rsid w:val="00505846"/>
    <w:rsid w:val="0050636D"/>
    <w:rsid w:val="0050674C"/>
    <w:rsid w:val="005073C2"/>
    <w:rsid w:val="005076F6"/>
    <w:rsid w:val="00510110"/>
    <w:rsid w:val="00510CB8"/>
    <w:rsid w:val="005110BE"/>
    <w:rsid w:val="00512453"/>
    <w:rsid w:val="005164F4"/>
    <w:rsid w:val="0051660F"/>
    <w:rsid w:val="0051718F"/>
    <w:rsid w:val="00517520"/>
    <w:rsid w:val="00520607"/>
    <w:rsid w:val="0052087A"/>
    <w:rsid w:val="00521BED"/>
    <w:rsid w:val="005229A3"/>
    <w:rsid w:val="005252F6"/>
    <w:rsid w:val="00526592"/>
    <w:rsid w:val="00531693"/>
    <w:rsid w:val="005317A7"/>
    <w:rsid w:val="00532388"/>
    <w:rsid w:val="00532502"/>
    <w:rsid w:val="00532D6A"/>
    <w:rsid w:val="005338F0"/>
    <w:rsid w:val="00533D5B"/>
    <w:rsid w:val="00533FA6"/>
    <w:rsid w:val="00534EE4"/>
    <w:rsid w:val="00535997"/>
    <w:rsid w:val="00536957"/>
    <w:rsid w:val="00536B60"/>
    <w:rsid w:val="005374F0"/>
    <w:rsid w:val="00543651"/>
    <w:rsid w:val="005450ED"/>
    <w:rsid w:val="00545AB4"/>
    <w:rsid w:val="00547981"/>
    <w:rsid w:val="00550FAB"/>
    <w:rsid w:val="00552142"/>
    <w:rsid w:val="00552326"/>
    <w:rsid w:val="00554CDB"/>
    <w:rsid w:val="005559CC"/>
    <w:rsid w:val="00560583"/>
    <w:rsid w:val="00560A57"/>
    <w:rsid w:val="00562CE8"/>
    <w:rsid w:val="00564105"/>
    <w:rsid w:val="00564403"/>
    <w:rsid w:val="00564E66"/>
    <w:rsid w:val="00565596"/>
    <w:rsid w:val="00567E20"/>
    <w:rsid w:val="0057171D"/>
    <w:rsid w:val="00572AD8"/>
    <w:rsid w:val="005747AC"/>
    <w:rsid w:val="00574F41"/>
    <w:rsid w:val="0057767E"/>
    <w:rsid w:val="00581307"/>
    <w:rsid w:val="005815AD"/>
    <w:rsid w:val="005861A9"/>
    <w:rsid w:val="005918A4"/>
    <w:rsid w:val="00593A00"/>
    <w:rsid w:val="00594CD3"/>
    <w:rsid w:val="00597ED2"/>
    <w:rsid w:val="005A09DA"/>
    <w:rsid w:val="005A17ED"/>
    <w:rsid w:val="005A2AB7"/>
    <w:rsid w:val="005A3B7B"/>
    <w:rsid w:val="005A68B6"/>
    <w:rsid w:val="005B0BF8"/>
    <w:rsid w:val="005B20B2"/>
    <w:rsid w:val="005B28F0"/>
    <w:rsid w:val="005B3858"/>
    <w:rsid w:val="005B40AF"/>
    <w:rsid w:val="005B40B6"/>
    <w:rsid w:val="005B422B"/>
    <w:rsid w:val="005B45B4"/>
    <w:rsid w:val="005B4E0F"/>
    <w:rsid w:val="005C1779"/>
    <w:rsid w:val="005C3086"/>
    <w:rsid w:val="005C7E77"/>
    <w:rsid w:val="005D0311"/>
    <w:rsid w:val="005D2485"/>
    <w:rsid w:val="005D47C1"/>
    <w:rsid w:val="005D5B4A"/>
    <w:rsid w:val="005E27D7"/>
    <w:rsid w:val="005E2D59"/>
    <w:rsid w:val="005E2E43"/>
    <w:rsid w:val="005E38F8"/>
    <w:rsid w:val="005E4AC2"/>
    <w:rsid w:val="005E763B"/>
    <w:rsid w:val="005F1EAA"/>
    <w:rsid w:val="005F3390"/>
    <w:rsid w:val="005F3D92"/>
    <w:rsid w:val="005F592A"/>
    <w:rsid w:val="005F597C"/>
    <w:rsid w:val="005F5EAB"/>
    <w:rsid w:val="005F7C9C"/>
    <w:rsid w:val="00600759"/>
    <w:rsid w:val="006025FB"/>
    <w:rsid w:val="006030CF"/>
    <w:rsid w:val="00603705"/>
    <w:rsid w:val="006043B4"/>
    <w:rsid w:val="00604A1F"/>
    <w:rsid w:val="0060621B"/>
    <w:rsid w:val="006065E4"/>
    <w:rsid w:val="00606F67"/>
    <w:rsid w:val="00610E17"/>
    <w:rsid w:val="006120BD"/>
    <w:rsid w:val="00612656"/>
    <w:rsid w:val="00612AF2"/>
    <w:rsid w:val="00613225"/>
    <w:rsid w:val="00613814"/>
    <w:rsid w:val="00615882"/>
    <w:rsid w:val="006165A5"/>
    <w:rsid w:val="0061671E"/>
    <w:rsid w:val="00616A01"/>
    <w:rsid w:val="00616B0E"/>
    <w:rsid w:val="00617973"/>
    <w:rsid w:val="0062186A"/>
    <w:rsid w:val="00623332"/>
    <w:rsid w:val="00624248"/>
    <w:rsid w:val="00626A3E"/>
    <w:rsid w:val="00630CC5"/>
    <w:rsid w:val="00630E1F"/>
    <w:rsid w:val="00632327"/>
    <w:rsid w:val="0063391E"/>
    <w:rsid w:val="00634A8A"/>
    <w:rsid w:val="00635390"/>
    <w:rsid w:val="00635409"/>
    <w:rsid w:val="0063550D"/>
    <w:rsid w:val="00642523"/>
    <w:rsid w:val="0064502A"/>
    <w:rsid w:val="00645622"/>
    <w:rsid w:val="00645CE7"/>
    <w:rsid w:val="00646957"/>
    <w:rsid w:val="00646CBA"/>
    <w:rsid w:val="006500D3"/>
    <w:rsid w:val="006528B3"/>
    <w:rsid w:val="006531EC"/>
    <w:rsid w:val="00656E1C"/>
    <w:rsid w:val="00657A43"/>
    <w:rsid w:val="00657D51"/>
    <w:rsid w:val="00657F04"/>
    <w:rsid w:val="0066073F"/>
    <w:rsid w:val="00661505"/>
    <w:rsid w:val="00661795"/>
    <w:rsid w:val="006622DB"/>
    <w:rsid w:val="00662CF8"/>
    <w:rsid w:val="00663578"/>
    <w:rsid w:val="00663B11"/>
    <w:rsid w:val="006646E6"/>
    <w:rsid w:val="00664D9F"/>
    <w:rsid w:val="0066526C"/>
    <w:rsid w:val="00666756"/>
    <w:rsid w:val="0067108A"/>
    <w:rsid w:val="0067123E"/>
    <w:rsid w:val="00671568"/>
    <w:rsid w:val="006718B1"/>
    <w:rsid w:val="006723AA"/>
    <w:rsid w:val="00672EF7"/>
    <w:rsid w:val="00672F59"/>
    <w:rsid w:val="00675097"/>
    <w:rsid w:val="0068082F"/>
    <w:rsid w:val="006815CC"/>
    <w:rsid w:val="00682784"/>
    <w:rsid w:val="00684120"/>
    <w:rsid w:val="00684FC3"/>
    <w:rsid w:val="0068759E"/>
    <w:rsid w:val="006875D7"/>
    <w:rsid w:val="00690759"/>
    <w:rsid w:val="00690D7D"/>
    <w:rsid w:val="00691348"/>
    <w:rsid w:val="00691F8F"/>
    <w:rsid w:val="00692D78"/>
    <w:rsid w:val="00692F47"/>
    <w:rsid w:val="00694094"/>
    <w:rsid w:val="00697208"/>
    <w:rsid w:val="00697349"/>
    <w:rsid w:val="006973DC"/>
    <w:rsid w:val="006A126C"/>
    <w:rsid w:val="006A1E05"/>
    <w:rsid w:val="006A2232"/>
    <w:rsid w:val="006A399B"/>
    <w:rsid w:val="006A48C9"/>
    <w:rsid w:val="006A505F"/>
    <w:rsid w:val="006A73B4"/>
    <w:rsid w:val="006B1D80"/>
    <w:rsid w:val="006B22F3"/>
    <w:rsid w:val="006B6782"/>
    <w:rsid w:val="006B6D65"/>
    <w:rsid w:val="006C0512"/>
    <w:rsid w:val="006C0ACF"/>
    <w:rsid w:val="006C138F"/>
    <w:rsid w:val="006C485D"/>
    <w:rsid w:val="006C4FF5"/>
    <w:rsid w:val="006C53EB"/>
    <w:rsid w:val="006C543A"/>
    <w:rsid w:val="006C6875"/>
    <w:rsid w:val="006C7765"/>
    <w:rsid w:val="006D0F41"/>
    <w:rsid w:val="006D1256"/>
    <w:rsid w:val="006D1704"/>
    <w:rsid w:val="006D1969"/>
    <w:rsid w:val="006D5633"/>
    <w:rsid w:val="006D68E4"/>
    <w:rsid w:val="006E1E01"/>
    <w:rsid w:val="006E336C"/>
    <w:rsid w:val="006E37BF"/>
    <w:rsid w:val="006E5F0D"/>
    <w:rsid w:val="006E64A8"/>
    <w:rsid w:val="006F022E"/>
    <w:rsid w:val="006F086F"/>
    <w:rsid w:val="006F4C61"/>
    <w:rsid w:val="006F7729"/>
    <w:rsid w:val="006F7959"/>
    <w:rsid w:val="006F7EE9"/>
    <w:rsid w:val="00702CD7"/>
    <w:rsid w:val="00704A31"/>
    <w:rsid w:val="00707EC2"/>
    <w:rsid w:val="00710750"/>
    <w:rsid w:val="0071147D"/>
    <w:rsid w:val="007116EC"/>
    <w:rsid w:val="007117D8"/>
    <w:rsid w:val="007126AD"/>
    <w:rsid w:val="00712BA0"/>
    <w:rsid w:val="00713A7D"/>
    <w:rsid w:val="0071629B"/>
    <w:rsid w:val="007204AA"/>
    <w:rsid w:val="00721FF0"/>
    <w:rsid w:val="0072493F"/>
    <w:rsid w:val="00725378"/>
    <w:rsid w:val="00725AFE"/>
    <w:rsid w:val="007262DF"/>
    <w:rsid w:val="007265C0"/>
    <w:rsid w:val="00726A5C"/>
    <w:rsid w:val="00726ABB"/>
    <w:rsid w:val="007274CC"/>
    <w:rsid w:val="007307A6"/>
    <w:rsid w:val="00731619"/>
    <w:rsid w:val="007319C3"/>
    <w:rsid w:val="00731A15"/>
    <w:rsid w:val="00732353"/>
    <w:rsid w:val="007325D9"/>
    <w:rsid w:val="007339DE"/>
    <w:rsid w:val="00733ADC"/>
    <w:rsid w:val="00734394"/>
    <w:rsid w:val="007361EB"/>
    <w:rsid w:val="00737159"/>
    <w:rsid w:val="00737B7B"/>
    <w:rsid w:val="0074022C"/>
    <w:rsid w:val="00741189"/>
    <w:rsid w:val="007423CE"/>
    <w:rsid w:val="00743549"/>
    <w:rsid w:val="00743977"/>
    <w:rsid w:val="00743BC3"/>
    <w:rsid w:val="00745199"/>
    <w:rsid w:val="007454E0"/>
    <w:rsid w:val="00745B82"/>
    <w:rsid w:val="00745F3E"/>
    <w:rsid w:val="007464BF"/>
    <w:rsid w:val="00746CFA"/>
    <w:rsid w:val="00750AEC"/>
    <w:rsid w:val="00750CF6"/>
    <w:rsid w:val="00750E08"/>
    <w:rsid w:val="007514E4"/>
    <w:rsid w:val="007519E6"/>
    <w:rsid w:val="00752809"/>
    <w:rsid w:val="00753F10"/>
    <w:rsid w:val="0075417A"/>
    <w:rsid w:val="00755725"/>
    <w:rsid w:val="00757009"/>
    <w:rsid w:val="00760060"/>
    <w:rsid w:val="007641E4"/>
    <w:rsid w:val="007641F6"/>
    <w:rsid w:val="00764345"/>
    <w:rsid w:val="00765496"/>
    <w:rsid w:val="00765804"/>
    <w:rsid w:val="00765C94"/>
    <w:rsid w:val="007662E2"/>
    <w:rsid w:val="00767F5E"/>
    <w:rsid w:val="00771EEF"/>
    <w:rsid w:val="007723A3"/>
    <w:rsid w:val="00772CB5"/>
    <w:rsid w:val="00773434"/>
    <w:rsid w:val="00774232"/>
    <w:rsid w:val="007819E8"/>
    <w:rsid w:val="00781B70"/>
    <w:rsid w:val="0078299D"/>
    <w:rsid w:val="00782CB9"/>
    <w:rsid w:val="00782F35"/>
    <w:rsid w:val="007841ED"/>
    <w:rsid w:val="007847A1"/>
    <w:rsid w:val="0078492A"/>
    <w:rsid w:val="00784F40"/>
    <w:rsid w:val="007862A3"/>
    <w:rsid w:val="00786682"/>
    <w:rsid w:val="00786CCF"/>
    <w:rsid w:val="00786E29"/>
    <w:rsid w:val="00787AE7"/>
    <w:rsid w:val="00793A7A"/>
    <w:rsid w:val="00795904"/>
    <w:rsid w:val="00796124"/>
    <w:rsid w:val="007A12E5"/>
    <w:rsid w:val="007A28C3"/>
    <w:rsid w:val="007A2CFF"/>
    <w:rsid w:val="007A491C"/>
    <w:rsid w:val="007A5FB5"/>
    <w:rsid w:val="007B058E"/>
    <w:rsid w:val="007B0EE3"/>
    <w:rsid w:val="007B12D2"/>
    <w:rsid w:val="007B3086"/>
    <w:rsid w:val="007B5A89"/>
    <w:rsid w:val="007C0683"/>
    <w:rsid w:val="007C180A"/>
    <w:rsid w:val="007C2069"/>
    <w:rsid w:val="007C4B09"/>
    <w:rsid w:val="007C5198"/>
    <w:rsid w:val="007C5653"/>
    <w:rsid w:val="007C623B"/>
    <w:rsid w:val="007D0D20"/>
    <w:rsid w:val="007D1673"/>
    <w:rsid w:val="007D59AB"/>
    <w:rsid w:val="007D5CD9"/>
    <w:rsid w:val="007D67A2"/>
    <w:rsid w:val="007D7012"/>
    <w:rsid w:val="007D7077"/>
    <w:rsid w:val="007E2782"/>
    <w:rsid w:val="007E2BE9"/>
    <w:rsid w:val="007E4A6B"/>
    <w:rsid w:val="007E7A85"/>
    <w:rsid w:val="007F2BC3"/>
    <w:rsid w:val="007F4CFC"/>
    <w:rsid w:val="007F4E70"/>
    <w:rsid w:val="007F5011"/>
    <w:rsid w:val="007F5747"/>
    <w:rsid w:val="007F6230"/>
    <w:rsid w:val="007F77AF"/>
    <w:rsid w:val="008008E5"/>
    <w:rsid w:val="008032E0"/>
    <w:rsid w:val="00803F64"/>
    <w:rsid w:val="00805621"/>
    <w:rsid w:val="008105FB"/>
    <w:rsid w:val="0081192B"/>
    <w:rsid w:val="00811D27"/>
    <w:rsid w:val="00812E58"/>
    <w:rsid w:val="00817960"/>
    <w:rsid w:val="008207BC"/>
    <w:rsid w:val="0082161C"/>
    <w:rsid w:val="0082170C"/>
    <w:rsid w:val="00821D31"/>
    <w:rsid w:val="00823F24"/>
    <w:rsid w:val="00824364"/>
    <w:rsid w:val="00825DB4"/>
    <w:rsid w:val="00826E47"/>
    <w:rsid w:val="008271F5"/>
    <w:rsid w:val="0082722E"/>
    <w:rsid w:val="00827271"/>
    <w:rsid w:val="00830A85"/>
    <w:rsid w:val="0083246D"/>
    <w:rsid w:val="008332B3"/>
    <w:rsid w:val="008417C5"/>
    <w:rsid w:val="00843233"/>
    <w:rsid w:val="00843BA5"/>
    <w:rsid w:val="00843C9C"/>
    <w:rsid w:val="00843F6D"/>
    <w:rsid w:val="008442E9"/>
    <w:rsid w:val="00844516"/>
    <w:rsid w:val="008446B5"/>
    <w:rsid w:val="00847F87"/>
    <w:rsid w:val="00850049"/>
    <w:rsid w:val="00851078"/>
    <w:rsid w:val="00851820"/>
    <w:rsid w:val="00852EEB"/>
    <w:rsid w:val="00854C3B"/>
    <w:rsid w:val="008553F6"/>
    <w:rsid w:val="00855DC2"/>
    <w:rsid w:val="00855F3D"/>
    <w:rsid w:val="00856DE1"/>
    <w:rsid w:val="008612D3"/>
    <w:rsid w:val="008614A1"/>
    <w:rsid w:val="008679F0"/>
    <w:rsid w:val="00870DBD"/>
    <w:rsid w:val="008720A9"/>
    <w:rsid w:val="008720E3"/>
    <w:rsid w:val="008724A5"/>
    <w:rsid w:val="008735F2"/>
    <w:rsid w:val="0087414D"/>
    <w:rsid w:val="00874A6F"/>
    <w:rsid w:val="00874ABD"/>
    <w:rsid w:val="008751DC"/>
    <w:rsid w:val="008755FB"/>
    <w:rsid w:val="00877861"/>
    <w:rsid w:val="0087798E"/>
    <w:rsid w:val="00877B67"/>
    <w:rsid w:val="0088030C"/>
    <w:rsid w:val="00880317"/>
    <w:rsid w:val="008814F5"/>
    <w:rsid w:val="00881A46"/>
    <w:rsid w:val="008852AF"/>
    <w:rsid w:val="00885E8F"/>
    <w:rsid w:val="0088645C"/>
    <w:rsid w:val="00886E77"/>
    <w:rsid w:val="00890938"/>
    <w:rsid w:val="008909B7"/>
    <w:rsid w:val="00893004"/>
    <w:rsid w:val="00894723"/>
    <w:rsid w:val="008957D0"/>
    <w:rsid w:val="00897803"/>
    <w:rsid w:val="008A0298"/>
    <w:rsid w:val="008A0D41"/>
    <w:rsid w:val="008A1BCD"/>
    <w:rsid w:val="008A2A64"/>
    <w:rsid w:val="008A2AC5"/>
    <w:rsid w:val="008A3458"/>
    <w:rsid w:val="008A55F0"/>
    <w:rsid w:val="008A6308"/>
    <w:rsid w:val="008A6C1A"/>
    <w:rsid w:val="008A7D07"/>
    <w:rsid w:val="008B0CB4"/>
    <w:rsid w:val="008B211D"/>
    <w:rsid w:val="008B27A6"/>
    <w:rsid w:val="008B2937"/>
    <w:rsid w:val="008C203C"/>
    <w:rsid w:val="008C27B7"/>
    <w:rsid w:val="008C4306"/>
    <w:rsid w:val="008C4924"/>
    <w:rsid w:val="008C5776"/>
    <w:rsid w:val="008C5F52"/>
    <w:rsid w:val="008C6AC9"/>
    <w:rsid w:val="008C7510"/>
    <w:rsid w:val="008D0AED"/>
    <w:rsid w:val="008D19E7"/>
    <w:rsid w:val="008D1E5B"/>
    <w:rsid w:val="008D2CFA"/>
    <w:rsid w:val="008D3B46"/>
    <w:rsid w:val="008D3DD8"/>
    <w:rsid w:val="008D7AC8"/>
    <w:rsid w:val="008D7B81"/>
    <w:rsid w:val="008E0232"/>
    <w:rsid w:val="008E153B"/>
    <w:rsid w:val="008E1C9E"/>
    <w:rsid w:val="008E2844"/>
    <w:rsid w:val="008E61D3"/>
    <w:rsid w:val="008E6C51"/>
    <w:rsid w:val="008F0117"/>
    <w:rsid w:val="008F15E1"/>
    <w:rsid w:val="008F2B0B"/>
    <w:rsid w:val="008F328E"/>
    <w:rsid w:val="008F5D63"/>
    <w:rsid w:val="008F75BB"/>
    <w:rsid w:val="008F7835"/>
    <w:rsid w:val="00900321"/>
    <w:rsid w:val="009009AD"/>
    <w:rsid w:val="0090239A"/>
    <w:rsid w:val="00903B2B"/>
    <w:rsid w:val="00906DFF"/>
    <w:rsid w:val="009076E2"/>
    <w:rsid w:val="0091041A"/>
    <w:rsid w:val="009104D5"/>
    <w:rsid w:val="0091095C"/>
    <w:rsid w:val="00912E30"/>
    <w:rsid w:val="009139E2"/>
    <w:rsid w:val="009207E1"/>
    <w:rsid w:val="0092093D"/>
    <w:rsid w:val="00922DFC"/>
    <w:rsid w:val="00924AB0"/>
    <w:rsid w:val="00924C39"/>
    <w:rsid w:val="00925E4F"/>
    <w:rsid w:val="00926334"/>
    <w:rsid w:val="00926EFD"/>
    <w:rsid w:val="00927E4E"/>
    <w:rsid w:val="009306BA"/>
    <w:rsid w:val="00931001"/>
    <w:rsid w:val="009313EA"/>
    <w:rsid w:val="00932AB7"/>
    <w:rsid w:val="00932DB3"/>
    <w:rsid w:val="00933B52"/>
    <w:rsid w:val="009346DA"/>
    <w:rsid w:val="0093561D"/>
    <w:rsid w:val="009404DE"/>
    <w:rsid w:val="00941A4F"/>
    <w:rsid w:val="00943F66"/>
    <w:rsid w:val="00944D0A"/>
    <w:rsid w:val="009467D3"/>
    <w:rsid w:val="009513B9"/>
    <w:rsid w:val="00953633"/>
    <w:rsid w:val="00955222"/>
    <w:rsid w:val="00960344"/>
    <w:rsid w:val="009605D4"/>
    <w:rsid w:val="009617D1"/>
    <w:rsid w:val="00966013"/>
    <w:rsid w:val="00971850"/>
    <w:rsid w:val="0097205A"/>
    <w:rsid w:val="0097396E"/>
    <w:rsid w:val="00977088"/>
    <w:rsid w:val="009805D0"/>
    <w:rsid w:val="00982D30"/>
    <w:rsid w:val="00983BE8"/>
    <w:rsid w:val="00984721"/>
    <w:rsid w:val="009848E0"/>
    <w:rsid w:val="00984F02"/>
    <w:rsid w:val="009854EE"/>
    <w:rsid w:val="00986117"/>
    <w:rsid w:val="00991719"/>
    <w:rsid w:val="009937CA"/>
    <w:rsid w:val="00993E82"/>
    <w:rsid w:val="009940F9"/>
    <w:rsid w:val="00994E2E"/>
    <w:rsid w:val="00995806"/>
    <w:rsid w:val="0099669C"/>
    <w:rsid w:val="00996B85"/>
    <w:rsid w:val="009A072F"/>
    <w:rsid w:val="009A2AB0"/>
    <w:rsid w:val="009A3A01"/>
    <w:rsid w:val="009A3F05"/>
    <w:rsid w:val="009A5A62"/>
    <w:rsid w:val="009A657D"/>
    <w:rsid w:val="009A689C"/>
    <w:rsid w:val="009A6B7B"/>
    <w:rsid w:val="009A6F6D"/>
    <w:rsid w:val="009A7E30"/>
    <w:rsid w:val="009B1297"/>
    <w:rsid w:val="009B172F"/>
    <w:rsid w:val="009B2825"/>
    <w:rsid w:val="009B2851"/>
    <w:rsid w:val="009B294D"/>
    <w:rsid w:val="009B51A2"/>
    <w:rsid w:val="009B5843"/>
    <w:rsid w:val="009B6D34"/>
    <w:rsid w:val="009B7564"/>
    <w:rsid w:val="009B7900"/>
    <w:rsid w:val="009C08D2"/>
    <w:rsid w:val="009C4450"/>
    <w:rsid w:val="009C48E4"/>
    <w:rsid w:val="009C6E39"/>
    <w:rsid w:val="009C770F"/>
    <w:rsid w:val="009D0BF7"/>
    <w:rsid w:val="009D125D"/>
    <w:rsid w:val="009D3730"/>
    <w:rsid w:val="009D6904"/>
    <w:rsid w:val="009D7406"/>
    <w:rsid w:val="009E01FB"/>
    <w:rsid w:val="009E0687"/>
    <w:rsid w:val="009E0DFA"/>
    <w:rsid w:val="009E1067"/>
    <w:rsid w:val="009E12AD"/>
    <w:rsid w:val="009E1B3D"/>
    <w:rsid w:val="009E28EC"/>
    <w:rsid w:val="009E7FD9"/>
    <w:rsid w:val="009F136A"/>
    <w:rsid w:val="009F2ADD"/>
    <w:rsid w:val="009F2F9E"/>
    <w:rsid w:val="009F4DB9"/>
    <w:rsid w:val="009F5B86"/>
    <w:rsid w:val="009F6AB0"/>
    <w:rsid w:val="009F7055"/>
    <w:rsid w:val="00A0074C"/>
    <w:rsid w:val="00A008D7"/>
    <w:rsid w:val="00A015C3"/>
    <w:rsid w:val="00A01D44"/>
    <w:rsid w:val="00A029F9"/>
    <w:rsid w:val="00A031B6"/>
    <w:rsid w:val="00A03ACD"/>
    <w:rsid w:val="00A041B1"/>
    <w:rsid w:val="00A04C84"/>
    <w:rsid w:val="00A05FF9"/>
    <w:rsid w:val="00A0765B"/>
    <w:rsid w:val="00A13B68"/>
    <w:rsid w:val="00A13BDD"/>
    <w:rsid w:val="00A155C3"/>
    <w:rsid w:val="00A15B25"/>
    <w:rsid w:val="00A17276"/>
    <w:rsid w:val="00A174E6"/>
    <w:rsid w:val="00A20C6F"/>
    <w:rsid w:val="00A219AC"/>
    <w:rsid w:val="00A21AE7"/>
    <w:rsid w:val="00A22016"/>
    <w:rsid w:val="00A2239C"/>
    <w:rsid w:val="00A253E9"/>
    <w:rsid w:val="00A25E6A"/>
    <w:rsid w:val="00A265FF"/>
    <w:rsid w:val="00A26DE7"/>
    <w:rsid w:val="00A306BB"/>
    <w:rsid w:val="00A307F1"/>
    <w:rsid w:val="00A30809"/>
    <w:rsid w:val="00A31096"/>
    <w:rsid w:val="00A31C0B"/>
    <w:rsid w:val="00A32403"/>
    <w:rsid w:val="00A32547"/>
    <w:rsid w:val="00A33556"/>
    <w:rsid w:val="00A35A61"/>
    <w:rsid w:val="00A35D07"/>
    <w:rsid w:val="00A35EF3"/>
    <w:rsid w:val="00A360E5"/>
    <w:rsid w:val="00A37161"/>
    <w:rsid w:val="00A40437"/>
    <w:rsid w:val="00A42518"/>
    <w:rsid w:val="00A42A57"/>
    <w:rsid w:val="00A4458E"/>
    <w:rsid w:val="00A452DE"/>
    <w:rsid w:val="00A47D3B"/>
    <w:rsid w:val="00A51F4A"/>
    <w:rsid w:val="00A5200F"/>
    <w:rsid w:val="00A52464"/>
    <w:rsid w:val="00A53F88"/>
    <w:rsid w:val="00A55CDD"/>
    <w:rsid w:val="00A5671D"/>
    <w:rsid w:val="00A6080B"/>
    <w:rsid w:val="00A609A4"/>
    <w:rsid w:val="00A61D8F"/>
    <w:rsid w:val="00A6250F"/>
    <w:rsid w:val="00A64698"/>
    <w:rsid w:val="00A667A0"/>
    <w:rsid w:val="00A678E7"/>
    <w:rsid w:val="00A70D5D"/>
    <w:rsid w:val="00A71510"/>
    <w:rsid w:val="00A717A4"/>
    <w:rsid w:val="00A720ED"/>
    <w:rsid w:val="00A73DDB"/>
    <w:rsid w:val="00A75FA8"/>
    <w:rsid w:val="00A76296"/>
    <w:rsid w:val="00A77DAC"/>
    <w:rsid w:val="00A814ED"/>
    <w:rsid w:val="00A81B53"/>
    <w:rsid w:val="00A82170"/>
    <w:rsid w:val="00A82EF5"/>
    <w:rsid w:val="00A84176"/>
    <w:rsid w:val="00A84B27"/>
    <w:rsid w:val="00A85C26"/>
    <w:rsid w:val="00A90AC8"/>
    <w:rsid w:val="00A90FF9"/>
    <w:rsid w:val="00A911E6"/>
    <w:rsid w:val="00A924E4"/>
    <w:rsid w:val="00A94337"/>
    <w:rsid w:val="00A95405"/>
    <w:rsid w:val="00A95C60"/>
    <w:rsid w:val="00A9665D"/>
    <w:rsid w:val="00A96F2F"/>
    <w:rsid w:val="00A977FB"/>
    <w:rsid w:val="00AA077E"/>
    <w:rsid w:val="00AA0D7D"/>
    <w:rsid w:val="00AA2A31"/>
    <w:rsid w:val="00AA3602"/>
    <w:rsid w:val="00AA6418"/>
    <w:rsid w:val="00AA6826"/>
    <w:rsid w:val="00AA6F56"/>
    <w:rsid w:val="00AB0636"/>
    <w:rsid w:val="00AB06A0"/>
    <w:rsid w:val="00AB0969"/>
    <w:rsid w:val="00AB1206"/>
    <w:rsid w:val="00AB3593"/>
    <w:rsid w:val="00AB521F"/>
    <w:rsid w:val="00AB5296"/>
    <w:rsid w:val="00AB5361"/>
    <w:rsid w:val="00AB653C"/>
    <w:rsid w:val="00AC099B"/>
    <w:rsid w:val="00AC2ED6"/>
    <w:rsid w:val="00AC3391"/>
    <w:rsid w:val="00AC41F1"/>
    <w:rsid w:val="00AC5597"/>
    <w:rsid w:val="00AC58AE"/>
    <w:rsid w:val="00AC7714"/>
    <w:rsid w:val="00AD07C4"/>
    <w:rsid w:val="00AD08CD"/>
    <w:rsid w:val="00AD1690"/>
    <w:rsid w:val="00AD17A4"/>
    <w:rsid w:val="00AD29BC"/>
    <w:rsid w:val="00AD33D9"/>
    <w:rsid w:val="00AD4109"/>
    <w:rsid w:val="00AD4EE1"/>
    <w:rsid w:val="00AD54D2"/>
    <w:rsid w:val="00AD616D"/>
    <w:rsid w:val="00AD7F27"/>
    <w:rsid w:val="00AE0285"/>
    <w:rsid w:val="00AE13E0"/>
    <w:rsid w:val="00AE4858"/>
    <w:rsid w:val="00AE4F92"/>
    <w:rsid w:val="00AE73A5"/>
    <w:rsid w:val="00AE7E2E"/>
    <w:rsid w:val="00AF2177"/>
    <w:rsid w:val="00AF2189"/>
    <w:rsid w:val="00AF2F1A"/>
    <w:rsid w:val="00AF6A6E"/>
    <w:rsid w:val="00AF6F59"/>
    <w:rsid w:val="00B03DC2"/>
    <w:rsid w:val="00B046B7"/>
    <w:rsid w:val="00B057E2"/>
    <w:rsid w:val="00B10AB3"/>
    <w:rsid w:val="00B11D77"/>
    <w:rsid w:val="00B12DEE"/>
    <w:rsid w:val="00B13291"/>
    <w:rsid w:val="00B138E0"/>
    <w:rsid w:val="00B13D54"/>
    <w:rsid w:val="00B1580B"/>
    <w:rsid w:val="00B160DF"/>
    <w:rsid w:val="00B17240"/>
    <w:rsid w:val="00B20BA2"/>
    <w:rsid w:val="00B20C25"/>
    <w:rsid w:val="00B21928"/>
    <w:rsid w:val="00B2615B"/>
    <w:rsid w:val="00B26B45"/>
    <w:rsid w:val="00B2742A"/>
    <w:rsid w:val="00B32771"/>
    <w:rsid w:val="00B32CEB"/>
    <w:rsid w:val="00B32E79"/>
    <w:rsid w:val="00B33088"/>
    <w:rsid w:val="00B34B59"/>
    <w:rsid w:val="00B37CEC"/>
    <w:rsid w:val="00B40800"/>
    <w:rsid w:val="00B40F52"/>
    <w:rsid w:val="00B43242"/>
    <w:rsid w:val="00B43DF9"/>
    <w:rsid w:val="00B46A6E"/>
    <w:rsid w:val="00B479A9"/>
    <w:rsid w:val="00B47FC9"/>
    <w:rsid w:val="00B52C82"/>
    <w:rsid w:val="00B53B6C"/>
    <w:rsid w:val="00B56A05"/>
    <w:rsid w:val="00B56DD0"/>
    <w:rsid w:val="00B5706A"/>
    <w:rsid w:val="00B60F45"/>
    <w:rsid w:val="00B61343"/>
    <w:rsid w:val="00B64F85"/>
    <w:rsid w:val="00B65266"/>
    <w:rsid w:val="00B65AE2"/>
    <w:rsid w:val="00B664B6"/>
    <w:rsid w:val="00B72477"/>
    <w:rsid w:val="00B72584"/>
    <w:rsid w:val="00B72978"/>
    <w:rsid w:val="00B75163"/>
    <w:rsid w:val="00B766D3"/>
    <w:rsid w:val="00B8039C"/>
    <w:rsid w:val="00B80C4C"/>
    <w:rsid w:val="00B821EC"/>
    <w:rsid w:val="00B837D1"/>
    <w:rsid w:val="00B83DFC"/>
    <w:rsid w:val="00B846C2"/>
    <w:rsid w:val="00B8680E"/>
    <w:rsid w:val="00B874F3"/>
    <w:rsid w:val="00B87E0C"/>
    <w:rsid w:val="00B9093D"/>
    <w:rsid w:val="00B90FF3"/>
    <w:rsid w:val="00B92FEC"/>
    <w:rsid w:val="00B935D5"/>
    <w:rsid w:val="00B96925"/>
    <w:rsid w:val="00B976D8"/>
    <w:rsid w:val="00BA16A1"/>
    <w:rsid w:val="00BA4476"/>
    <w:rsid w:val="00BA4AF4"/>
    <w:rsid w:val="00BA53BC"/>
    <w:rsid w:val="00BA5884"/>
    <w:rsid w:val="00BA7816"/>
    <w:rsid w:val="00BB08B3"/>
    <w:rsid w:val="00BB1E2E"/>
    <w:rsid w:val="00BB20A2"/>
    <w:rsid w:val="00BB244E"/>
    <w:rsid w:val="00BB4EA2"/>
    <w:rsid w:val="00BB5488"/>
    <w:rsid w:val="00BC1A14"/>
    <w:rsid w:val="00BC1ED8"/>
    <w:rsid w:val="00BC2967"/>
    <w:rsid w:val="00BC4C6A"/>
    <w:rsid w:val="00BC5FD8"/>
    <w:rsid w:val="00BC72AC"/>
    <w:rsid w:val="00BD0C1C"/>
    <w:rsid w:val="00BD1880"/>
    <w:rsid w:val="00BD3F37"/>
    <w:rsid w:val="00BD61FF"/>
    <w:rsid w:val="00BE065B"/>
    <w:rsid w:val="00BE13C4"/>
    <w:rsid w:val="00BE1BF9"/>
    <w:rsid w:val="00BE1EF8"/>
    <w:rsid w:val="00BE39D8"/>
    <w:rsid w:val="00BE430B"/>
    <w:rsid w:val="00BE51AE"/>
    <w:rsid w:val="00BE52EC"/>
    <w:rsid w:val="00BF17C8"/>
    <w:rsid w:val="00BF2E0B"/>
    <w:rsid w:val="00BF5736"/>
    <w:rsid w:val="00BF5A0F"/>
    <w:rsid w:val="00BF734B"/>
    <w:rsid w:val="00C0181A"/>
    <w:rsid w:val="00C0190A"/>
    <w:rsid w:val="00C0201D"/>
    <w:rsid w:val="00C03331"/>
    <w:rsid w:val="00C0762C"/>
    <w:rsid w:val="00C11248"/>
    <w:rsid w:val="00C113EA"/>
    <w:rsid w:val="00C12293"/>
    <w:rsid w:val="00C14B41"/>
    <w:rsid w:val="00C1577C"/>
    <w:rsid w:val="00C168DB"/>
    <w:rsid w:val="00C2034B"/>
    <w:rsid w:val="00C20F2C"/>
    <w:rsid w:val="00C24791"/>
    <w:rsid w:val="00C24B5B"/>
    <w:rsid w:val="00C250B2"/>
    <w:rsid w:val="00C271E2"/>
    <w:rsid w:val="00C31234"/>
    <w:rsid w:val="00C3397B"/>
    <w:rsid w:val="00C35EDA"/>
    <w:rsid w:val="00C42551"/>
    <w:rsid w:val="00C44F9E"/>
    <w:rsid w:val="00C459F6"/>
    <w:rsid w:val="00C4693B"/>
    <w:rsid w:val="00C47856"/>
    <w:rsid w:val="00C47BDA"/>
    <w:rsid w:val="00C52179"/>
    <w:rsid w:val="00C52C12"/>
    <w:rsid w:val="00C558C7"/>
    <w:rsid w:val="00C562CE"/>
    <w:rsid w:val="00C563B8"/>
    <w:rsid w:val="00C616D0"/>
    <w:rsid w:val="00C61ECB"/>
    <w:rsid w:val="00C62062"/>
    <w:rsid w:val="00C65C4B"/>
    <w:rsid w:val="00C66085"/>
    <w:rsid w:val="00C66647"/>
    <w:rsid w:val="00C66DD3"/>
    <w:rsid w:val="00C67602"/>
    <w:rsid w:val="00C704E3"/>
    <w:rsid w:val="00C7056A"/>
    <w:rsid w:val="00C70EE7"/>
    <w:rsid w:val="00C713D2"/>
    <w:rsid w:val="00C71FCE"/>
    <w:rsid w:val="00C72285"/>
    <w:rsid w:val="00C72303"/>
    <w:rsid w:val="00C72DEB"/>
    <w:rsid w:val="00C7389A"/>
    <w:rsid w:val="00C77CFF"/>
    <w:rsid w:val="00C812EE"/>
    <w:rsid w:val="00C813AF"/>
    <w:rsid w:val="00C82058"/>
    <w:rsid w:val="00C84133"/>
    <w:rsid w:val="00C86B8D"/>
    <w:rsid w:val="00C8755E"/>
    <w:rsid w:val="00C90DBF"/>
    <w:rsid w:val="00C912C1"/>
    <w:rsid w:val="00C91D70"/>
    <w:rsid w:val="00C94492"/>
    <w:rsid w:val="00C94557"/>
    <w:rsid w:val="00C96AB6"/>
    <w:rsid w:val="00C975E4"/>
    <w:rsid w:val="00C97A1A"/>
    <w:rsid w:val="00CA1B36"/>
    <w:rsid w:val="00CA1F0C"/>
    <w:rsid w:val="00CA5C4E"/>
    <w:rsid w:val="00CA5F6C"/>
    <w:rsid w:val="00CA7D0A"/>
    <w:rsid w:val="00CB31A3"/>
    <w:rsid w:val="00CB36B1"/>
    <w:rsid w:val="00CB7461"/>
    <w:rsid w:val="00CC02E0"/>
    <w:rsid w:val="00CC0B87"/>
    <w:rsid w:val="00CC0BC5"/>
    <w:rsid w:val="00CC0EF0"/>
    <w:rsid w:val="00CC20C7"/>
    <w:rsid w:val="00CC592E"/>
    <w:rsid w:val="00CC76D9"/>
    <w:rsid w:val="00CC7C85"/>
    <w:rsid w:val="00CD270E"/>
    <w:rsid w:val="00CD3AEF"/>
    <w:rsid w:val="00CD3C9E"/>
    <w:rsid w:val="00CD59F5"/>
    <w:rsid w:val="00CE0C59"/>
    <w:rsid w:val="00CE13F8"/>
    <w:rsid w:val="00CE1B56"/>
    <w:rsid w:val="00CE1ED4"/>
    <w:rsid w:val="00CE1FFF"/>
    <w:rsid w:val="00CE2C80"/>
    <w:rsid w:val="00CE3F5E"/>
    <w:rsid w:val="00CE4746"/>
    <w:rsid w:val="00CE4C31"/>
    <w:rsid w:val="00CE72E3"/>
    <w:rsid w:val="00CF086E"/>
    <w:rsid w:val="00CF0D08"/>
    <w:rsid w:val="00CF254C"/>
    <w:rsid w:val="00CF300B"/>
    <w:rsid w:val="00CF4029"/>
    <w:rsid w:val="00CF5268"/>
    <w:rsid w:val="00CF5B77"/>
    <w:rsid w:val="00CF6BDC"/>
    <w:rsid w:val="00CF76B4"/>
    <w:rsid w:val="00CF7C4B"/>
    <w:rsid w:val="00CF7E54"/>
    <w:rsid w:val="00D0372E"/>
    <w:rsid w:val="00D0414B"/>
    <w:rsid w:val="00D04594"/>
    <w:rsid w:val="00D074DD"/>
    <w:rsid w:val="00D1413D"/>
    <w:rsid w:val="00D200F1"/>
    <w:rsid w:val="00D22BA8"/>
    <w:rsid w:val="00D252E0"/>
    <w:rsid w:val="00D26661"/>
    <w:rsid w:val="00D30462"/>
    <w:rsid w:val="00D32460"/>
    <w:rsid w:val="00D32897"/>
    <w:rsid w:val="00D32980"/>
    <w:rsid w:val="00D333D2"/>
    <w:rsid w:val="00D35E28"/>
    <w:rsid w:val="00D3651B"/>
    <w:rsid w:val="00D36A76"/>
    <w:rsid w:val="00D410B1"/>
    <w:rsid w:val="00D41915"/>
    <w:rsid w:val="00D4239F"/>
    <w:rsid w:val="00D42F97"/>
    <w:rsid w:val="00D43023"/>
    <w:rsid w:val="00D43BF9"/>
    <w:rsid w:val="00D4469F"/>
    <w:rsid w:val="00D4589D"/>
    <w:rsid w:val="00D47126"/>
    <w:rsid w:val="00D4752F"/>
    <w:rsid w:val="00D478E7"/>
    <w:rsid w:val="00D47B62"/>
    <w:rsid w:val="00D516CE"/>
    <w:rsid w:val="00D52998"/>
    <w:rsid w:val="00D52AED"/>
    <w:rsid w:val="00D52D52"/>
    <w:rsid w:val="00D5310C"/>
    <w:rsid w:val="00D53CEE"/>
    <w:rsid w:val="00D573F1"/>
    <w:rsid w:val="00D57DCA"/>
    <w:rsid w:val="00D6017A"/>
    <w:rsid w:val="00D6142F"/>
    <w:rsid w:val="00D62D7C"/>
    <w:rsid w:val="00D62F65"/>
    <w:rsid w:val="00D678DB"/>
    <w:rsid w:val="00D67A1A"/>
    <w:rsid w:val="00D67E71"/>
    <w:rsid w:val="00D70A4E"/>
    <w:rsid w:val="00D72D04"/>
    <w:rsid w:val="00D72D0B"/>
    <w:rsid w:val="00D73214"/>
    <w:rsid w:val="00D73771"/>
    <w:rsid w:val="00D74104"/>
    <w:rsid w:val="00D747F1"/>
    <w:rsid w:val="00D74856"/>
    <w:rsid w:val="00D80976"/>
    <w:rsid w:val="00D81EEF"/>
    <w:rsid w:val="00D8571A"/>
    <w:rsid w:val="00D873E4"/>
    <w:rsid w:val="00D87659"/>
    <w:rsid w:val="00D87C75"/>
    <w:rsid w:val="00D915FC"/>
    <w:rsid w:val="00D9265F"/>
    <w:rsid w:val="00D946B5"/>
    <w:rsid w:val="00D94C09"/>
    <w:rsid w:val="00D96B27"/>
    <w:rsid w:val="00DA01AB"/>
    <w:rsid w:val="00DA09EF"/>
    <w:rsid w:val="00DA19F3"/>
    <w:rsid w:val="00DA2689"/>
    <w:rsid w:val="00DA2EF9"/>
    <w:rsid w:val="00DA4323"/>
    <w:rsid w:val="00DA560B"/>
    <w:rsid w:val="00DA5F4B"/>
    <w:rsid w:val="00DA5FBF"/>
    <w:rsid w:val="00DA7B05"/>
    <w:rsid w:val="00DA7DEB"/>
    <w:rsid w:val="00DB0592"/>
    <w:rsid w:val="00DB0BD2"/>
    <w:rsid w:val="00DB13F0"/>
    <w:rsid w:val="00DB1A3C"/>
    <w:rsid w:val="00DB2A47"/>
    <w:rsid w:val="00DB2E1D"/>
    <w:rsid w:val="00DB3AA3"/>
    <w:rsid w:val="00DB543A"/>
    <w:rsid w:val="00DB640E"/>
    <w:rsid w:val="00DC132D"/>
    <w:rsid w:val="00DC158D"/>
    <w:rsid w:val="00DC2440"/>
    <w:rsid w:val="00DC2FA9"/>
    <w:rsid w:val="00DC40D7"/>
    <w:rsid w:val="00DC49F2"/>
    <w:rsid w:val="00DD0111"/>
    <w:rsid w:val="00DD11CA"/>
    <w:rsid w:val="00DD22CA"/>
    <w:rsid w:val="00DD2A84"/>
    <w:rsid w:val="00DD2DE7"/>
    <w:rsid w:val="00DD3E2F"/>
    <w:rsid w:val="00DD46DE"/>
    <w:rsid w:val="00DD4D5F"/>
    <w:rsid w:val="00DD4E6B"/>
    <w:rsid w:val="00DD512F"/>
    <w:rsid w:val="00DD538A"/>
    <w:rsid w:val="00DE0AEB"/>
    <w:rsid w:val="00DE13FF"/>
    <w:rsid w:val="00DE1B9C"/>
    <w:rsid w:val="00DE32BB"/>
    <w:rsid w:val="00DE3A3A"/>
    <w:rsid w:val="00DE40F4"/>
    <w:rsid w:val="00DF10A2"/>
    <w:rsid w:val="00DF292D"/>
    <w:rsid w:val="00DF31A5"/>
    <w:rsid w:val="00DF3F3F"/>
    <w:rsid w:val="00DF408F"/>
    <w:rsid w:val="00DF7868"/>
    <w:rsid w:val="00E001A1"/>
    <w:rsid w:val="00E008E3"/>
    <w:rsid w:val="00E02589"/>
    <w:rsid w:val="00E02A7D"/>
    <w:rsid w:val="00E035DE"/>
    <w:rsid w:val="00E04B92"/>
    <w:rsid w:val="00E05590"/>
    <w:rsid w:val="00E05BF7"/>
    <w:rsid w:val="00E12DB1"/>
    <w:rsid w:val="00E14602"/>
    <w:rsid w:val="00E16904"/>
    <w:rsid w:val="00E229DF"/>
    <w:rsid w:val="00E2743F"/>
    <w:rsid w:val="00E27D8F"/>
    <w:rsid w:val="00E30EF6"/>
    <w:rsid w:val="00E32059"/>
    <w:rsid w:val="00E32E74"/>
    <w:rsid w:val="00E33631"/>
    <w:rsid w:val="00E341DF"/>
    <w:rsid w:val="00E378F9"/>
    <w:rsid w:val="00E37D37"/>
    <w:rsid w:val="00E37E71"/>
    <w:rsid w:val="00E41038"/>
    <w:rsid w:val="00E414E3"/>
    <w:rsid w:val="00E41B9A"/>
    <w:rsid w:val="00E43EBF"/>
    <w:rsid w:val="00E4434B"/>
    <w:rsid w:val="00E4680C"/>
    <w:rsid w:val="00E509E3"/>
    <w:rsid w:val="00E50F0A"/>
    <w:rsid w:val="00E5593B"/>
    <w:rsid w:val="00E563BD"/>
    <w:rsid w:val="00E576B0"/>
    <w:rsid w:val="00E61489"/>
    <w:rsid w:val="00E634E3"/>
    <w:rsid w:val="00E63B9D"/>
    <w:rsid w:val="00E64577"/>
    <w:rsid w:val="00E666B5"/>
    <w:rsid w:val="00E6711E"/>
    <w:rsid w:val="00E67477"/>
    <w:rsid w:val="00E67EDB"/>
    <w:rsid w:val="00E7027F"/>
    <w:rsid w:val="00E71294"/>
    <w:rsid w:val="00E73AB5"/>
    <w:rsid w:val="00E73C02"/>
    <w:rsid w:val="00E73C6E"/>
    <w:rsid w:val="00E73D86"/>
    <w:rsid w:val="00E74F5D"/>
    <w:rsid w:val="00E75345"/>
    <w:rsid w:val="00E75F63"/>
    <w:rsid w:val="00E75FE4"/>
    <w:rsid w:val="00E77429"/>
    <w:rsid w:val="00E774C1"/>
    <w:rsid w:val="00E77BC2"/>
    <w:rsid w:val="00E77DDA"/>
    <w:rsid w:val="00E81AB7"/>
    <w:rsid w:val="00E81B58"/>
    <w:rsid w:val="00E81E18"/>
    <w:rsid w:val="00E83B06"/>
    <w:rsid w:val="00E83FA6"/>
    <w:rsid w:val="00E8616D"/>
    <w:rsid w:val="00E90C11"/>
    <w:rsid w:val="00E90EB7"/>
    <w:rsid w:val="00E92A20"/>
    <w:rsid w:val="00E92F57"/>
    <w:rsid w:val="00E92FB9"/>
    <w:rsid w:val="00E94C75"/>
    <w:rsid w:val="00E97537"/>
    <w:rsid w:val="00EA0554"/>
    <w:rsid w:val="00EA1192"/>
    <w:rsid w:val="00EA1DBE"/>
    <w:rsid w:val="00EA2346"/>
    <w:rsid w:val="00EA4A0B"/>
    <w:rsid w:val="00EA5388"/>
    <w:rsid w:val="00EA66DE"/>
    <w:rsid w:val="00EA7C0E"/>
    <w:rsid w:val="00EB2F13"/>
    <w:rsid w:val="00EB3621"/>
    <w:rsid w:val="00EB4E15"/>
    <w:rsid w:val="00EB552C"/>
    <w:rsid w:val="00EB73E1"/>
    <w:rsid w:val="00EB7DE8"/>
    <w:rsid w:val="00EC0FC5"/>
    <w:rsid w:val="00EC1BE9"/>
    <w:rsid w:val="00EC21E8"/>
    <w:rsid w:val="00EC4A37"/>
    <w:rsid w:val="00EC6354"/>
    <w:rsid w:val="00ED0479"/>
    <w:rsid w:val="00ED1F68"/>
    <w:rsid w:val="00ED28A7"/>
    <w:rsid w:val="00ED39E8"/>
    <w:rsid w:val="00ED62B6"/>
    <w:rsid w:val="00ED643A"/>
    <w:rsid w:val="00ED6759"/>
    <w:rsid w:val="00ED7D28"/>
    <w:rsid w:val="00ED7D7A"/>
    <w:rsid w:val="00EE00CD"/>
    <w:rsid w:val="00EE0B4B"/>
    <w:rsid w:val="00EE1C4F"/>
    <w:rsid w:val="00EE2440"/>
    <w:rsid w:val="00EE3486"/>
    <w:rsid w:val="00EE59DF"/>
    <w:rsid w:val="00EE64B6"/>
    <w:rsid w:val="00EE69F6"/>
    <w:rsid w:val="00EE7E9E"/>
    <w:rsid w:val="00EF0E35"/>
    <w:rsid w:val="00EF19E6"/>
    <w:rsid w:val="00EF1A22"/>
    <w:rsid w:val="00EF4072"/>
    <w:rsid w:val="00EF460E"/>
    <w:rsid w:val="00EF6117"/>
    <w:rsid w:val="00EF7235"/>
    <w:rsid w:val="00F01272"/>
    <w:rsid w:val="00F0225C"/>
    <w:rsid w:val="00F03FF7"/>
    <w:rsid w:val="00F04257"/>
    <w:rsid w:val="00F1069A"/>
    <w:rsid w:val="00F11ADF"/>
    <w:rsid w:val="00F1430E"/>
    <w:rsid w:val="00F1470C"/>
    <w:rsid w:val="00F16C24"/>
    <w:rsid w:val="00F16C66"/>
    <w:rsid w:val="00F16D87"/>
    <w:rsid w:val="00F1780B"/>
    <w:rsid w:val="00F204A3"/>
    <w:rsid w:val="00F227DB"/>
    <w:rsid w:val="00F23ADB"/>
    <w:rsid w:val="00F243CD"/>
    <w:rsid w:val="00F2508A"/>
    <w:rsid w:val="00F253B5"/>
    <w:rsid w:val="00F2662E"/>
    <w:rsid w:val="00F27A81"/>
    <w:rsid w:val="00F308CC"/>
    <w:rsid w:val="00F30B56"/>
    <w:rsid w:val="00F32B76"/>
    <w:rsid w:val="00F34EB1"/>
    <w:rsid w:val="00F36B8D"/>
    <w:rsid w:val="00F36FEA"/>
    <w:rsid w:val="00F42BBF"/>
    <w:rsid w:val="00F4640D"/>
    <w:rsid w:val="00F52275"/>
    <w:rsid w:val="00F60070"/>
    <w:rsid w:val="00F60667"/>
    <w:rsid w:val="00F606E3"/>
    <w:rsid w:val="00F61B1B"/>
    <w:rsid w:val="00F63A17"/>
    <w:rsid w:val="00F65AF2"/>
    <w:rsid w:val="00F66A73"/>
    <w:rsid w:val="00F676D8"/>
    <w:rsid w:val="00F678AE"/>
    <w:rsid w:val="00F71961"/>
    <w:rsid w:val="00F7294D"/>
    <w:rsid w:val="00F73C08"/>
    <w:rsid w:val="00F7640D"/>
    <w:rsid w:val="00F767E8"/>
    <w:rsid w:val="00F81D5C"/>
    <w:rsid w:val="00F82237"/>
    <w:rsid w:val="00F8271F"/>
    <w:rsid w:val="00F849C4"/>
    <w:rsid w:val="00F8659A"/>
    <w:rsid w:val="00F866EB"/>
    <w:rsid w:val="00F874ED"/>
    <w:rsid w:val="00F87BE2"/>
    <w:rsid w:val="00F900BD"/>
    <w:rsid w:val="00F90F7D"/>
    <w:rsid w:val="00F91BE1"/>
    <w:rsid w:val="00F92FEE"/>
    <w:rsid w:val="00F939A5"/>
    <w:rsid w:val="00F94287"/>
    <w:rsid w:val="00F958E7"/>
    <w:rsid w:val="00F95B86"/>
    <w:rsid w:val="00F96E0E"/>
    <w:rsid w:val="00FA252E"/>
    <w:rsid w:val="00FA4105"/>
    <w:rsid w:val="00FA4E0F"/>
    <w:rsid w:val="00FA61D6"/>
    <w:rsid w:val="00FA6F45"/>
    <w:rsid w:val="00FA772E"/>
    <w:rsid w:val="00FA78F0"/>
    <w:rsid w:val="00FB2E1E"/>
    <w:rsid w:val="00FB315E"/>
    <w:rsid w:val="00FB4A9E"/>
    <w:rsid w:val="00FB5978"/>
    <w:rsid w:val="00FB5F0D"/>
    <w:rsid w:val="00FB6495"/>
    <w:rsid w:val="00FB70ED"/>
    <w:rsid w:val="00FB7A7B"/>
    <w:rsid w:val="00FC0C85"/>
    <w:rsid w:val="00FC0D62"/>
    <w:rsid w:val="00FC1A33"/>
    <w:rsid w:val="00FC31B8"/>
    <w:rsid w:val="00FC3F3D"/>
    <w:rsid w:val="00FC61F8"/>
    <w:rsid w:val="00FC729D"/>
    <w:rsid w:val="00FC7E24"/>
    <w:rsid w:val="00FD0A74"/>
    <w:rsid w:val="00FD3B0E"/>
    <w:rsid w:val="00FD48B4"/>
    <w:rsid w:val="00FE030F"/>
    <w:rsid w:val="00FE059C"/>
    <w:rsid w:val="00FE1703"/>
    <w:rsid w:val="00FE31C0"/>
    <w:rsid w:val="00FE47FB"/>
    <w:rsid w:val="00FE63D1"/>
    <w:rsid w:val="00FF1DBE"/>
    <w:rsid w:val="00FF2064"/>
    <w:rsid w:val="00FF33EB"/>
    <w:rsid w:val="00FF5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96D41A-FAB6-4E21-A61E-E699E8399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2E0"/>
    <w:rPr>
      <w:rFonts w:ascii="Times New Roman" w:eastAsia="Times New Roman" w:hAnsi="Times New Roman"/>
      <w:sz w:val="24"/>
      <w:szCs w:val="24"/>
    </w:rPr>
  </w:style>
  <w:style w:type="paragraph" w:styleId="1">
    <w:name w:val="heading 1"/>
    <w:basedOn w:val="a"/>
    <w:next w:val="a"/>
    <w:link w:val="10"/>
    <w:qFormat/>
    <w:rsid w:val="00D252E0"/>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qFormat/>
    <w:rsid w:val="00D252E0"/>
    <w:pPr>
      <w:keepNext/>
      <w:jc w:val="right"/>
      <w:outlineLvl w:val="1"/>
    </w:pPr>
    <w:rPr>
      <w:b/>
      <w:bCs/>
    </w:rPr>
  </w:style>
  <w:style w:type="paragraph" w:styleId="3">
    <w:name w:val="heading 3"/>
    <w:basedOn w:val="a"/>
    <w:next w:val="a"/>
    <w:link w:val="30"/>
    <w:qFormat/>
    <w:rsid w:val="00D252E0"/>
    <w:pPr>
      <w:keepNext/>
      <w:jc w:val="center"/>
      <w:outlineLvl w:val="2"/>
    </w:pPr>
    <w:rPr>
      <w:b/>
      <w:bCs/>
      <w:sz w:val="40"/>
      <w:szCs w:val="40"/>
    </w:rPr>
  </w:style>
  <w:style w:type="paragraph" w:styleId="4">
    <w:name w:val="heading 4"/>
    <w:basedOn w:val="a"/>
    <w:next w:val="a"/>
    <w:link w:val="40"/>
    <w:qFormat/>
    <w:rsid w:val="00D252E0"/>
    <w:pPr>
      <w:keepNext/>
      <w:jc w:val="center"/>
      <w:outlineLvl w:val="3"/>
    </w:pPr>
    <w:rPr>
      <w:b/>
      <w:bCs/>
      <w:sz w:val="28"/>
      <w:szCs w:val="28"/>
    </w:rPr>
  </w:style>
  <w:style w:type="paragraph" w:styleId="6">
    <w:name w:val="heading 6"/>
    <w:basedOn w:val="a"/>
    <w:next w:val="a"/>
    <w:link w:val="60"/>
    <w:qFormat/>
    <w:rsid w:val="00D252E0"/>
    <w:pPr>
      <w:keepNext/>
      <w:ind w:firstLine="709"/>
      <w:outlineLvl w:val="5"/>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252E0"/>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rsid w:val="00D252E0"/>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D252E0"/>
    <w:rPr>
      <w:rFonts w:ascii="Times New Roman" w:eastAsia="Times New Roman" w:hAnsi="Times New Roman" w:cs="Times New Roman"/>
      <w:b/>
      <w:bCs/>
      <w:sz w:val="40"/>
      <w:szCs w:val="40"/>
      <w:lang w:eastAsia="ru-RU"/>
    </w:rPr>
  </w:style>
  <w:style w:type="character" w:customStyle="1" w:styleId="40">
    <w:name w:val="Заголовок 4 Знак"/>
    <w:basedOn w:val="a0"/>
    <w:link w:val="4"/>
    <w:rsid w:val="00D252E0"/>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D252E0"/>
    <w:rPr>
      <w:rFonts w:ascii="Times New Roman" w:eastAsia="Times New Roman" w:hAnsi="Times New Roman" w:cs="Times New Roman"/>
      <w:sz w:val="28"/>
      <w:szCs w:val="28"/>
      <w:lang w:eastAsia="ru-RU"/>
    </w:rPr>
  </w:style>
  <w:style w:type="paragraph" w:styleId="a3">
    <w:name w:val="Body Text Indent"/>
    <w:basedOn w:val="a"/>
    <w:link w:val="a4"/>
    <w:rsid w:val="00D252E0"/>
    <w:pPr>
      <w:ind w:firstLine="708"/>
      <w:jc w:val="both"/>
    </w:pPr>
  </w:style>
  <w:style w:type="character" w:customStyle="1" w:styleId="a4">
    <w:name w:val="Основной текст с отступом Знак"/>
    <w:basedOn w:val="a0"/>
    <w:link w:val="a3"/>
    <w:rsid w:val="00D252E0"/>
    <w:rPr>
      <w:rFonts w:ascii="Times New Roman" w:eastAsia="Times New Roman" w:hAnsi="Times New Roman" w:cs="Times New Roman"/>
      <w:sz w:val="24"/>
      <w:szCs w:val="24"/>
      <w:lang w:eastAsia="ru-RU"/>
    </w:rPr>
  </w:style>
  <w:style w:type="paragraph" w:customStyle="1" w:styleId="ConsNonformat">
    <w:name w:val="ConsNonformat"/>
    <w:rsid w:val="00D252E0"/>
    <w:pPr>
      <w:suppressAutoHyphens/>
      <w:autoSpaceDE w:val="0"/>
    </w:pPr>
    <w:rPr>
      <w:rFonts w:ascii="Courier New" w:eastAsia="Times New Roman" w:hAnsi="Courier New" w:cs="Courier New"/>
      <w:lang w:eastAsia="ar-SA"/>
    </w:rPr>
  </w:style>
  <w:style w:type="paragraph" w:customStyle="1" w:styleId="11">
    <w:name w:val="Знак Знак Знак1"/>
    <w:basedOn w:val="a"/>
    <w:rsid w:val="009605D4"/>
    <w:pPr>
      <w:tabs>
        <w:tab w:val="num" w:pos="360"/>
      </w:tabs>
      <w:spacing w:after="160" w:line="240" w:lineRule="exact"/>
    </w:pPr>
    <w:rPr>
      <w:rFonts w:ascii="Verdana" w:hAnsi="Verdana" w:cs="Verdana"/>
      <w:sz w:val="20"/>
      <w:szCs w:val="20"/>
      <w:lang w:val="en-US" w:eastAsia="en-US"/>
    </w:rPr>
  </w:style>
  <w:style w:type="paragraph" w:styleId="31">
    <w:name w:val="Body Text Indent 3"/>
    <w:basedOn w:val="a"/>
    <w:link w:val="32"/>
    <w:uiPriority w:val="99"/>
    <w:semiHidden/>
    <w:unhideWhenUsed/>
    <w:rsid w:val="00BE39D8"/>
    <w:pPr>
      <w:spacing w:after="120" w:line="276" w:lineRule="auto"/>
      <w:ind w:left="283"/>
    </w:pPr>
    <w:rPr>
      <w:rFonts w:ascii="Calibri" w:eastAsia="Calibri" w:hAnsi="Calibri"/>
      <w:sz w:val="16"/>
      <w:szCs w:val="16"/>
      <w:lang w:eastAsia="en-US"/>
    </w:rPr>
  </w:style>
  <w:style w:type="character" w:customStyle="1" w:styleId="32">
    <w:name w:val="Основной текст с отступом 3 Знак"/>
    <w:basedOn w:val="a0"/>
    <w:link w:val="31"/>
    <w:uiPriority w:val="99"/>
    <w:semiHidden/>
    <w:rsid w:val="00BE39D8"/>
    <w:rPr>
      <w:sz w:val="16"/>
      <w:szCs w:val="16"/>
      <w:lang w:eastAsia="en-US"/>
    </w:rPr>
  </w:style>
  <w:style w:type="paragraph" w:styleId="a5">
    <w:name w:val="Body Text"/>
    <w:basedOn w:val="a"/>
    <w:link w:val="a6"/>
    <w:uiPriority w:val="99"/>
    <w:semiHidden/>
    <w:unhideWhenUsed/>
    <w:rsid w:val="00BE39D8"/>
    <w:pPr>
      <w:spacing w:after="120" w:line="276" w:lineRule="auto"/>
    </w:pPr>
    <w:rPr>
      <w:rFonts w:ascii="Calibri" w:eastAsia="Calibri" w:hAnsi="Calibri"/>
      <w:sz w:val="22"/>
      <w:szCs w:val="22"/>
      <w:lang w:eastAsia="en-US"/>
    </w:rPr>
  </w:style>
  <w:style w:type="character" w:customStyle="1" w:styleId="a6">
    <w:name w:val="Основной текст Знак"/>
    <w:basedOn w:val="a0"/>
    <w:link w:val="a5"/>
    <w:uiPriority w:val="99"/>
    <w:semiHidden/>
    <w:rsid w:val="00BE39D8"/>
    <w:rPr>
      <w:sz w:val="22"/>
      <w:szCs w:val="22"/>
      <w:lang w:eastAsia="en-US"/>
    </w:rPr>
  </w:style>
  <w:style w:type="character" w:styleId="a7">
    <w:name w:val="Hyperlink"/>
    <w:basedOn w:val="a0"/>
    <w:uiPriority w:val="99"/>
    <w:unhideWhenUsed/>
    <w:rsid w:val="00BE39D8"/>
    <w:rPr>
      <w:color w:val="0000FF"/>
      <w:u w:val="single"/>
    </w:rPr>
  </w:style>
  <w:style w:type="paragraph" w:styleId="21">
    <w:name w:val="Body Text 2"/>
    <w:basedOn w:val="a"/>
    <w:link w:val="22"/>
    <w:uiPriority w:val="99"/>
    <w:semiHidden/>
    <w:unhideWhenUsed/>
    <w:rsid w:val="0063550D"/>
    <w:pPr>
      <w:spacing w:after="120" w:line="480" w:lineRule="auto"/>
    </w:pPr>
    <w:rPr>
      <w:rFonts w:ascii="Calibri" w:eastAsia="Calibri" w:hAnsi="Calibri"/>
      <w:sz w:val="22"/>
      <w:szCs w:val="22"/>
      <w:lang w:eastAsia="en-US"/>
    </w:rPr>
  </w:style>
  <w:style w:type="character" w:customStyle="1" w:styleId="22">
    <w:name w:val="Основной текст 2 Знак"/>
    <w:basedOn w:val="a0"/>
    <w:link w:val="21"/>
    <w:uiPriority w:val="99"/>
    <w:semiHidden/>
    <w:rsid w:val="0063550D"/>
    <w:rPr>
      <w:sz w:val="22"/>
      <w:szCs w:val="22"/>
      <w:lang w:eastAsia="en-US"/>
    </w:rPr>
  </w:style>
  <w:style w:type="paragraph" w:styleId="a8">
    <w:name w:val="Balloon Text"/>
    <w:basedOn w:val="a"/>
    <w:link w:val="a9"/>
    <w:uiPriority w:val="99"/>
    <w:semiHidden/>
    <w:unhideWhenUsed/>
    <w:rsid w:val="00B60F45"/>
    <w:rPr>
      <w:rFonts w:ascii="Tahoma" w:hAnsi="Tahoma" w:cs="Tahoma"/>
      <w:sz w:val="16"/>
      <w:szCs w:val="16"/>
    </w:rPr>
  </w:style>
  <w:style w:type="character" w:customStyle="1" w:styleId="a9">
    <w:name w:val="Текст выноски Знак"/>
    <w:basedOn w:val="a0"/>
    <w:link w:val="a8"/>
    <w:uiPriority w:val="99"/>
    <w:semiHidden/>
    <w:rsid w:val="00B60F45"/>
    <w:rPr>
      <w:rFonts w:ascii="Tahoma" w:eastAsia="Times New Roman" w:hAnsi="Tahoma" w:cs="Tahoma"/>
      <w:sz w:val="16"/>
      <w:szCs w:val="16"/>
    </w:rPr>
  </w:style>
  <w:style w:type="paragraph" w:styleId="aa">
    <w:name w:val="List Paragraph"/>
    <w:basedOn w:val="a"/>
    <w:uiPriority w:val="34"/>
    <w:qFormat/>
    <w:rsid w:val="00E30EF6"/>
    <w:pPr>
      <w:spacing w:after="200" w:line="276" w:lineRule="auto"/>
      <w:ind w:left="720"/>
      <w:contextualSpacing/>
    </w:pPr>
    <w:rPr>
      <w:rFonts w:ascii="Calibri" w:hAnsi="Calibri"/>
      <w:sz w:val="22"/>
      <w:szCs w:val="22"/>
    </w:rPr>
  </w:style>
  <w:style w:type="paragraph" w:customStyle="1" w:styleId="ConsPlusNormal">
    <w:name w:val="ConsPlusNormal"/>
    <w:rsid w:val="00F8659A"/>
    <w:pPr>
      <w:widowControl w:val="0"/>
      <w:autoSpaceDE w:val="0"/>
      <w:autoSpaceDN w:val="0"/>
      <w:adjustRightInd w:val="0"/>
      <w:ind w:firstLine="720"/>
    </w:pPr>
    <w:rPr>
      <w:rFonts w:ascii="Arial" w:eastAsia="Times New Roman" w:hAnsi="Arial" w:cs="Arial"/>
    </w:rPr>
  </w:style>
  <w:style w:type="paragraph" w:styleId="ab">
    <w:name w:val="List Number"/>
    <w:basedOn w:val="a"/>
    <w:rsid w:val="00C90DBF"/>
    <w:pPr>
      <w:tabs>
        <w:tab w:val="num" w:pos="576"/>
      </w:tabs>
      <w:ind w:left="576" w:hanging="576"/>
    </w:pPr>
  </w:style>
  <w:style w:type="paragraph" w:styleId="ac">
    <w:name w:val="Plain Text"/>
    <w:basedOn w:val="a"/>
    <w:link w:val="ad"/>
    <w:unhideWhenUsed/>
    <w:rsid w:val="00844516"/>
    <w:rPr>
      <w:rFonts w:ascii="Courier New" w:hAnsi="Courier New"/>
      <w:sz w:val="20"/>
      <w:szCs w:val="20"/>
    </w:rPr>
  </w:style>
  <w:style w:type="character" w:customStyle="1" w:styleId="ad">
    <w:name w:val="Текст Знак"/>
    <w:basedOn w:val="a0"/>
    <w:link w:val="ac"/>
    <w:rsid w:val="00844516"/>
    <w:rPr>
      <w:rFonts w:ascii="Courier New" w:eastAsia="Times New Roman" w:hAnsi="Courier New"/>
    </w:rPr>
  </w:style>
  <w:style w:type="table" w:styleId="ae">
    <w:name w:val="Table Grid"/>
    <w:basedOn w:val="a1"/>
    <w:uiPriority w:val="59"/>
    <w:rsid w:val="00295BB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footer"/>
    <w:basedOn w:val="a"/>
    <w:link w:val="af0"/>
    <w:rsid w:val="00D74856"/>
    <w:pPr>
      <w:tabs>
        <w:tab w:val="center" w:pos="4677"/>
        <w:tab w:val="right" w:pos="9355"/>
      </w:tabs>
    </w:pPr>
  </w:style>
  <w:style w:type="character" w:customStyle="1" w:styleId="af0">
    <w:name w:val="Нижний колонтитул Знак"/>
    <w:basedOn w:val="a0"/>
    <w:link w:val="af"/>
    <w:rsid w:val="00D74856"/>
    <w:rPr>
      <w:rFonts w:ascii="Times New Roman" w:eastAsia="Times New Roman" w:hAnsi="Times New Roman"/>
      <w:sz w:val="24"/>
      <w:szCs w:val="24"/>
    </w:rPr>
  </w:style>
  <w:style w:type="character" w:styleId="af1">
    <w:name w:val="page number"/>
    <w:basedOn w:val="a0"/>
    <w:rsid w:val="00D74856"/>
  </w:style>
  <w:style w:type="paragraph" w:styleId="af2">
    <w:name w:val="Block Text"/>
    <w:basedOn w:val="a"/>
    <w:rsid w:val="00D74856"/>
    <w:pPr>
      <w:ind w:left="-567" w:right="-766" w:firstLine="851"/>
      <w:jc w:val="both"/>
    </w:pPr>
    <w:rPr>
      <w:szCs w:val="20"/>
    </w:rPr>
  </w:style>
  <w:style w:type="character" w:customStyle="1" w:styleId="databind-variable1">
    <w:name w:val="databind-variable1"/>
    <w:rsid w:val="00D74856"/>
    <w:rPr>
      <w:bdr w:val="none" w:sz="0" w:space="0" w:color="auto" w:frame="1"/>
    </w:rPr>
  </w:style>
  <w:style w:type="paragraph" w:styleId="af3">
    <w:name w:val="Normal (Web)"/>
    <w:basedOn w:val="a"/>
    <w:uiPriority w:val="99"/>
    <w:semiHidden/>
    <w:unhideWhenUsed/>
    <w:rsid w:val="009A3F05"/>
    <w:pPr>
      <w:spacing w:before="100" w:beforeAutospacing="1" w:after="100" w:afterAutospacing="1"/>
    </w:pPr>
  </w:style>
  <w:style w:type="character" w:customStyle="1" w:styleId="FontStyle18">
    <w:name w:val="Font Style18"/>
    <w:rsid w:val="009A3F0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89632">
      <w:bodyDiv w:val="1"/>
      <w:marLeft w:val="0"/>
      <w:marRight w:val="0"/>
      <w:marTop w:val="0"/>
      <w:marBottom w:val="0"/>
      <w:divBdr>
        <w:top w:val="none" w:sz="0" w:space="0" w:color="auto"/>
        <w:left w:val="none" w:sz="0" w:space="0" w:color="auto"/>
        <w:bottom w:val="none" w:sz="0" w:space="0" w:color="auto"/>
        <w:right w:val="none" w:sz="0" w:space="0" w:color="auto"/>
      </w:divBdr>
    </w:div>
    <w:div w:id="54668734">
      <w:bodyDiv w:val="1"/>
      <w:marLeft w:val="0"/>
      <w:marRight w:val="0"/>
      <w:marTop w:val="0"/>
      <w:marBottom w:val="0"/>
      <w:divBdr>
        <w:top w:val="none" w:sz="0" w:space="0" w:color="auto"/>
        <w:left w:val="none" w:sz="0" w:space="0" w:color="auto"/>
        <w:bottom w:val="none" w:sz="0" w:space="0" w:color="auto"/>
        <w:right w:val="none" w:sz="0" w:space="0" w:color="auto"/>
      </w:divBdr>
    </w:div>
    <w:div w:id="125466145">
      <w:bodyDiv w:val="1"/>
      <w:marLeft w:val="0"/>
      <w:marRight w:val="0"/>
      <w:marTop w:val="0"/>
      <w:marBottom w:val="0"/>
      <w:divBdr>
        <w:top w:val="none" w:sz="0" w:space="0" w:color="auto"/>
        <w:left w:val="none" w:sz="0" w:space="0" w:color="auto"/>
        <w:bottom w:val="none" w:sz="0" w:space="0" w:color="auto"/>
        <w:right w:val="none" w:sz="0" w:space="0" w:color="auto"/>
      </w:divBdr>
    </w:div>
    <w:div w:id="173693435">
      <w:bodyDiv w:val="1"/>
      <w:marLeft w:val="0"/>
      <w:marRight w:val="0"/>
      <w:marTop w:val="0"/>
      <w:marBottom w:val="0"/>
      <w:divBdr>
        <w:top w:val="none" w:sz="0" w:space="0" w:color="auto"/>
        <w:left w:val="none" w:sz="0" w:space="0" w:color="auto"/>
        <w:bottom w:val="none" w:sz="0" w:space="0" w:color="auto"/>
        <w:right w:val="none" w:sz="0" w:space="0" w:color="auto"/>
      </w:divBdr>
    </w:div>
    <w:div w:id="209419736">
      <w:bodyDiv w:val="1"/>
      <w:marLeft w:val="0"/>
      <w:marRight w:val="0"/>
      <w:marTop w:val="0"/>
      <w:marBottom w:val="0"/>
      <w:divBdr>
        <w:top w:val="none" w:sz="0" w:space="0" w:color="auto"/>
        <w:left w:val="none" w:sz="0" w:space="0" w:color="auto"/>
        <w:bottom w:val="none" w:sz="0" w:space="0" w:color="auto"/>
        <w:right w:val="none" w:sz="0" w:space="0" w:color="auto"/>
      </w:divBdr>
    </w:div>
    <w:div w:id="231433550">
      <w:bodyDiv w:val="1"/>
      <w:marLeft w:val="0"/>
      <w:marRight w:val="0"/>
      <w:marTop w:val="0"/>
      <w:marBottom w:val="0"/>
      <w:divBdr>
        <w:top w:val="none" w:sz="0" w:space="0" w:color="auto"/>
        <w:left w:val="none" w:sz="0" w:space="0" w:color="auto"/>
        <w:bottom w:val="none" w:sz="0" w:space="0" w:color="auto"/>
        <w:right w:val="none" w:sz="0" w:space="0" w:color="auto"/>
      </w:divBdr>
    </w:div>
    <w:div w:id="248317512">
      <w:bodyDiv w:val="1"/>
      <w:marLeft w:val="0"/>
      <w:marRight w:val="0"/>
      <w:marTop w:val="0"/>
      <w:marBottom w:val="0"/>
      <w:divBdr>
        <w:top w:val="none" w:sz="0" w:space="0" w:color="auto"/>
        <w:left w:val="none" w:sz="0" w:space="0" w:color="auto"/>
        <w:bottom w:val="none" w:sz="0" w:space="0" w:color="auto"/>
        <w:right w:val="none" w:sz="0" w:space="0" w:color="auto"/>
      </w:divBdr>
    </w:div>
    <w:div w:id="306056949">
      <w:bodyDiv w:val="1"/>
      <w:marLeft w:val="0"/>
      <w:marRight w:val="0"/>
      <w:marTop w:val="0"/>
      <w:marBottom w:val="0"/>
      <w:divBdr>
        <w:top w:val="none" w:sz="0" w:space="0" w:color="auto"/>
        <w:left w:val="none" w:sz="0" w:space="0" w:color="auto"/>
        <w:bottom w:val="none" w:sz="0" w:space="0" w:color="auto"/>
        <w:right w:val="none" w:sz="0" w:space="0" w:color="auto"/>
      </w:divBdr>
    </w:div>
    <w:div w:id="335307896">
      <w:bodyDiv w:val="1"/>
      <w:marLeft w:val="0"/>
      <w:marRight w:val="0"/>
      <w:marTop w:val="0"/>
      <w:marBottom w:val="0"/>
      <w:divBdr>
        <w:top w:val="none" w:sz="0" w:space="0" w:color="auto"/>
        <w:left w:val="none" w:sz="0" w:space="0" w:color="auto"/>
        <w:bottom w:val="none" w:sz="0" w:space="0" w:color="auto"/>
        <w:right w:val="none" w:sz="0" w:space="0" w:color="auto"/>
      </w:divBdr>
    </w:div>
    <w:div w:id="341780359">
      <w:bodyDiv w:val="1"/>
      <w:marLeft w:val="0"/>
      <w:marRight w:val="0"/>
      <w:marTop w:val="0"/>
      <w:marBottom w:val="0"/>
      <w:divBdr>
        <w:top w:val="none" w:sz="0" w:space="0" w:color="auto"/>
        <w:left w:val="none" w:sz="0" w:space="0" w:color="auto"/>
        <w:bottom w:val="none" w:sz="0" w:space="0" w:color="auto"/>
        <w:right w:val="none" w:sz="0" w:space="0" w:color="auto"/>
      </w:divBdr>
    </w:div>
    <w:div w:id="389613717">
      <w:bodyDiv w:val="1"/>
      <w:marLeft w:val="0"/>
      <w:marRight w:val="0"/>
      <w:marTop w:val="0"/>
      <w:marBottom w:val="0"/>
      <w:divBdr>
        <w:top w:val="none" w:sz="0" w:space="0" w:color="auto"/>
        <w:left w:val="none" w:sz="0" w:space="0" w:color="auto"/>
        <w:bottom w:val="none" w:sz="0" w:space="0" w:color="auto"/>
        <w:right w:val="none" w:sz="0" w:space="0" w:color="auto"/>
      </w:divBdr>
    </w:div>
    <w:div w:id="410976988">
      <w:bodyDiv w:val="1"/>
      <w:marLeft w:val="0"/>
      <w:marRight w:val="0"/>
      <w:marTop w:val="0"/>
      <w:marBottom w:val="0"/>
      <w:divBdr>
        <w:top w:val="none" w:sz="0" w:space="0" w:color="auto"/>
        <w:left w:val="none" w:sz="0" w:space="0" w:color="auto"/>
        <w:bottom w:val="none" w:sz="0" w:space="0" w:color="auto"/>
        <w:right w:val="none" w:sz="0" w:space="0" w:color="auto"/>
      </w:divBdr>
    </w:div>
    <w:div w:id="415520970">
      <w:bodyDiv w:val="1"/>
      <w:marLeft w:val="0"/>
      <w:marRight w:val="0"/>
      <w:marTop w:val="0"/>
      <w:marBottom w:val="0"/>
      <w:divBdr>
        <w:top w:val="none" w:sz="0" w:space="0" w:color="auto"/>
        <w:left w:val="none" w:sz="0" w:space="0" w:color="auto"/>
        <w:bottom w:val="none" w:sz="0" w:space="0" w:color="auto"/>
        <w:right w:val="none" w:sz="0" w:space="0" w:color="auto"/>
      </w:divBdr>
    </w:div>
    <w:div w:id="418213257">
      <w:bodyDiv w:val="1"/>
      <w:marLeft w:val="0"/>
      <w:marRight w:val="0"/>
      <w:marTop w:val="0"/>
      <w:marBottom w:val="0"/>
      <w:divBdr>
        <w:top w:val="none" w:sz="0" w:space="0" w:color="auto"/>
        <w:left w:val="none" w:sz="0" w:space="0" w:color="auto"/>
        <w:bottom w:val="none" w:sz="0" w:space="0" w:color="auto"/>
        <w:right w:val="none" w:sz="0" w:space="0" w:color="auto"/>
      </w:divBdr>
    </w:div>
    <w:div w:id="482698943">
      <w:bodyDiv w:val="1"/>
      <w:marLeft w:val="0"/>
      <w:marRight w:val="0"/>
      <w:marTop w:val="0"/>
      <w:marBottom w:val="0"/>
      <w:divBdr>
        <w:top w:val="none" w:sz="0" w:space="0" w:color="auto"/>
        <w:left w:val="none" w:sz="0" w:space="0" w:color="auto"/>
        <w:bottom w:val="none" w:sz="0" w:space="0" w:color="auto"/>
        <w:right w:val="none" w:sz="0" w:space="0" w:color="auto"/>
      </w:divBdr>
    </w:div>
    <w:div w:id="499320327">
      <w:bodyDiv w:val="1"/>
      <w:marLeft w:val="0"/>
      <w:marRight w:val="0"/>
      <w:marTop w:val="0"/>
      <w:marBottom w:val="0"/>
      <w:divBdr>
        <w:top w:val="none" w:sz="0" w:space="0" w:color="auto"/>
        <w:left w:val="none" w:sz="0" w:space="0" w:color="auto"/>
        <w:bottom w:val="none" w:sz="0" w:space="0" w:color="auto"/>
        <w:right w:val="none" w:sz="0" w:space="0" w:color="auto"/>
      </w:divBdr>
    </w:div>
    <w:div w:id="526679327">
      <w:bodyDiv w:val="1"/>
      <w:marLeft w:val="0"/>
      <w:marRight w:val="0"/>
      <w:marTop w:val="0"/>
      <w:marBottom w:val="0"/>
      <w:divBdr>
        <w:top w:val="none" w:sz="0" w:space="0" w:color="auto"/>
        <w:left w:val="none" w:sz="0" w:space="0" w:color="auto"/>
        <w:bottom w:val="none" w:sz="0" w:space="0" w:color="auto"/>
        <w:right w:val="none" w:sz="0" w:space="0" w:color="auto"/>
      </w:divBdr>
    </w:div>
    <w:div w:id="640378538">
      <w:bodyDiv w:val="1"/>
      <w:marLeft w:val="0"/>
      <w:marRight w:val="0"/>
      <w:marTop w:val="0"/>
      <w:marBottom w:val="0"/>
      <w:divBdr>
        <w:top w:val="none" w:sz="0" w:space="0" w:color="auto"/>
        <w:left w:val="none" w:sz="0" w:space="0" w:color="auto"/>
        <w:bottom w:val="none" w:sz="0" w:space="0" w:color="auto"/>
        <w:right w:val="none" w:sz="0" w:space="0" w:color="auto"/>
      </w:divBdr>
    </w:div>
    <w:div w:id="648436460">
      <w:bodyDiv w:val="1"/>
      <w:marLeft w:val="0"/>
      <w:marRight w:val="0"/>
      <w:marTop w:val="0"/>
      <w:marBottom w:val="0"/>
      <w:divBdr>
        <w:top w:val="none" w:sz="0" w:space="0" w:color="auto"/>
        <w:left w:val="none" w:sz="0" w:space="0" w:color="auto"/>
        <w:bottom w:val="none" w:sz="0" w:space="0" w:color="auto"/>
        <w:right w:val="none" w:sz="0" w:space="0" w:color="auto"/>
      </w:divBdr>
    </w:div>
    <w:div w:id="801995699">
      <w:bodyDiv w:val="1"/>
      <w:marLeft w:val="0"/>
      <w:marRight w:val="0"/>
      <w:marTop w:val="0"/>
      <w:marBottom w:val="0"/>
      <w:divBdr>
        <w:top w:val="none" w:sz="0" w:space="0" w:color="auto"/>
        <w:left w:val="none" w:sz="0" w:space="0" w:color="auto"/>
        <w:bottom w:val="none" w:sz="0" w:space="0" w:color="auto"/>
        <w:right w:val="none" w:sz="0" w:space="0" w:color="auto"/>
      </w:divBdr>
    </w:div>
    <w:div w:id="866917846">
      <w:bodyDiv w:val="1"/>
      <w:marLeft w:val="0"/>
      <w:marRight w:val="0"/>
      <w:marTop w:val="0"/>
      <w:marBottom w:val="0"/>
      <w:divBdr>
        <w:top w:val="none" w:sz="0" w:space="0" w:color="auto"/>
        <w:left w:val="none" w:sz="0" w:space="0" w:color="auto"/>
        <w:bottom w:val="none" w:sz="0" w:space="0" w:color="auto"/>
        <w:right w:val="none" w:sz="0" w:space="0" w:color="auto"/>
      </w:divBdr>
    </w:div>
    <w:div w:id="909996336">
      <w:bodyDiv w:val="1"/>
      <w:marLeft w:val="0"/>
      <w:marRight w:val="0"/>
      <w:marTop w:val="0"/>
      <w:marBottom w:val="0"/>
      <w:divBdr>
        <w:top w:val="none" w:sz="0" w:space="0" w:color="auto"/>
        <w:left w:val="none" w:sz="0" w:space="0" w:color="auto"/>
        <w:bottom w:val="none" w:sz="0" w:space="0" w:color="auto"/>
        <w:right w:val="none" w:sz="0" w:space="0" w:color="auto"/>
      </w:divBdr>
    </w:div>
    <w:div w:id="941375509">
      <w:bodyDiv w:val="1"/>
      <w:marLeft w:val="0"/>
      <w:marRight w:val="0"/>
      <w:marTop w:val="0"/>
      <w:marBottom w:val="0"/>
      <w:divBdr>
        <w:top w:val="none" w:sz="0" w:space="0" w:color="auto"/>
        <w:left w:val="none" w:sz="0" w:space="0" w:color="auto"/>
        <w:bottom w:val="none" w:sz="0" w:space="0" w:color="auto"/>
        <w:right w:val="none" w:sz="0" w:space="0" w:color="auto"/>
      </w:divBdr>
    </w:div>
    <w:div w:id="1020467586">
      <w:bodyDiv w:val="1"/>
      <w:marLeft w:val="0"/>
      <w:marRight w:val="0"/>
      <w:marTop w:val="0"/>
      <w:marBottom w:val="0"/>
      <w:divBdr>
        <w:top w:val="none" w:sz="0" w:space="0" w:color="auto"/>
        <w:left w:val="none" w:sz="0" w:space="0" w:color="auto"/>
        <w:bottom w:val="none" w:sz="0" w:space="0" w:color="auto"/>
        <w:right w:val="none" w:sz="0" w:space="0" w:color="auto"/>
      </w:divBdr>
    </w:div>
    <w:div w:id="1057823893">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
    <w:div w:id="1113357418">
      <w:bodyDiv w:val="1"/>
      <w:marLeft w:val="0"/>
      <w:marRight w:val="0"/>
      <w:marTop w:val="0"/>
      <w:marBottom w:val="0"/>
      <w:divBdr>
        <w:top w:val="none" w:sz="0" w:space="0" w:color="auto"/>
        <w:left w:val="none" w:sz="0" w:space="0" w:color="auto"/>
        <w:bottom w:val="none" w:sz="0" w:space="0" w:color="auto"/>
        <w:right w:val="none" w:sz="0" w:space="0" w:color="auto"/>
      </w:divBdr>
    </w:div>
    <w:div w:id="1249117943">
      <w:bodyDiv w:val="1"/>
      <w:marLeft w:val="0"/>
      <w:marRight w:val="0"/>
      <w:marTop w:val="0"/>
      <w:marBottom w:val="0"/>
      <w:divBdr>
        <w:top w:val="none" w:sz="0" w:space="0" w:color="auto"/>
        <w:left w:val="none" w:sz="0" w:space="0" w:color="auto"/>
        <w:bottom w:val="none" w:sz="0" w:space="0" w:color="auto"/>
        <w:right w:val="none" w:sz="0" w:space="0" w:color="auto"/>
      </w:divBdr>
    </w:div>
    <w:div w:id="1349520851">
      <w:bodyDiv w:val="1"/>
      <w:marLeft w:val="0"/>
      <w:marRight w:val="0"/>
      <w:marTop w:val="0"/>
      <w:marBottom w:val="0"/>
      <w:divBdr>
        <w:top w:val="none" w:sz="0" w:space="0" w:color="auto"/>
        <w:left w:val="none" w:sz="0" w:space="0" w:color="auto"/>
        <w:bottom w:val="none" w:sz="0" w:space="0" w:color="auto"/>
        <w:right w:val="none" w:sz="0" w:space="0" w:color="auto"/>
      </w:divBdr>
    </w:div>
    <w:div w:id="1422606647">
      <w:bodyDiv w:val="1"/>
      <w:marLeft w:val="0"/>
      <w:marRight w:val="0"/>
      <w:marTop w:val="0"/>
      <w:marBottom w:val="0"/>
      <w:divBdr>
        <w:top w:val="none" w:sz="0" w:space="0" w:color="auto"/>
        <w:left w:val="none" w:sz="0" w:space="0" w:color="auto"/>
        <w:bottom w:val="none" w:sz="0" w:space="0" w:color="auto"/>
        <w:right w:val="none" w:sz="0" w:space="0" w:color="auto"/>
      </w:divBdr>
    </w:div>
    <w:div w:id="1561208377">
      <w:bodyDiv w:val="1"/>
      <w:marLeft w:val="0"/>
      <w:marRight w:val="0"/>
      <w:marTop w:val="0"/>
      <w:marBottom w:val="0"/>
      <w:divBdr>
        <w:top w:val="none" w:sz="0" w:space="0" w:color="auto"/>
        <w:left w:val="none" w:sz="0" w:space="0" w:color="auto"/>
        <w:bottom w:val="none" w:sz="0" w:space="0" w:color="auto"/>
        <w:right w:val="none" w:sz="0" w:space="0" w:color="auto"/>
      </w:divBdr>
    </w:div>
    <w:div w:id="1612978962">
      <w:bodyDiv w:val="1"/>
      <w:marLeft w:val="0"/>
      <w:marRight w:val="0"/>
      <w:marTop w:val="0"/>
      <w:marBottom w:val="0"/>
      <w:divBdr>
        <w:top w:val="none" w:sz="0" w:space="0" w:color="auto"/>
        <w:left w:val="none" w:sz="0" w:space="0" w:color="auto"/>
        <w:bottom w:val="none" w:sz="0" w:space="0" w:color="auto"/>
        <w:right w:val="none" w:sz="0" w:space="0" w:color="auto"/>
      </w:divBdr>
    </w:div>
    <w:div w:id="1748305567">
      <w:bodyDiv w:val="1"/>
      <w:marLeft w:val="0"/>
      <w:marRight w:val="0"/>
      <w:marTop w:val="0"/>
      <w:marBottom w:val="0"/>
      <w:divBdr>
        <w:top w:val="none" w:sz="0" w:space="0" w:color="auto"/>
        <w:left w:val="none" w:sz="0" w:space="0" w:color="auto"/>
        <w:bottom w:val="none" w:sz="0" w:space="0" w:color="auto"/>
        <w:right w:val="none" w:sz="0" w:space="0" w:color="auto"/>
      </w:divBdr>
    </w:div>
    <w:div w:id="1765762852">
      <w:bodyDiv w:val="1"/>
      <w:marLeft w:val="0"/>
      <w:marRight w:val="0"/>
      <w:marTop w:val="0"/>
      <w:marBottom w:val="0"/>
      <w:divBdr>
        <w:top w:val="none" w:sz="0" w:space="0" w:color="auto"/>
        <w:left w:val="none" w:sz="0" w:space="0" w:color="auto"/>
        <w:bottom w:val="none" w:sz="0" w:space="0" w:color="auto"/>
        <w:right w:val="none" w:sz="0" w:space="0" w:color="auto"/>
      </w:divBdr>
    </w:div>
    <w:div w:id="1808426862">
      <w:bodyDiv w:val="1"/>
      <w:marLeft w:val="0"/>
      <w:marRight w:val="0"/>
      <w:marTop w:val="0"/>
      <w:marBottom w:val="0"/>
      <w:divBdr>
        <w:top w:val="none" w:sz="0" w:space="0" w:color="auto"/>
        <w:left w:val="none" w:sz="0" w:space="0" w:color="auto"/>
        <w:bottom w:val="none" w:sz="0" w:space="0" w:color="auto"/>
        <w:right w:val="none" w:sz="0" w:space="0" w:color="auto"/>
      </w:divBdr>
    </w:div>
    <w:div w:id="1865633366">
      <w:bodyDiv w:val="1"/>
      <w:marLeft w:val="0"/>
      <w:marRight w:val="0"/>
      <w:marTop w:val="0"/>
      <w:marBottom w:val="0"/>
      <w:divBdr>
        <w:top w:val="none" w:sz="0" w:space="0" w:color="auto"/>
        <w:left w:val="none" w:sz="0" w:space="0" w:color="auto"/>
        <w:bottom w:val="none" w:sz="0" w:space="0" w:color="auto"/>
        <w:right w:val="none" w:sz="0" w:space="0" w:color="auto"/>
      </w:divBdr>
    </w:div>
    <w:div w:id="1869027374">
      <w:bodyDiv w:val="1"/>
      <w:marLeft w:val="0"/>
      <w:marRight w:val="0"/>
      <w:marTop w:val="0"/>
      <w:marBottom w:val="0"/>
      <w:divBdr>
        <w:top w:val="none" w:sz="0" w:space="0" w:color="auto"/>
        <w:left w:val="none" w:sz="0" w:space="0" w:color="auto"/>
        <w:bottom w:val="none" w:sz="0" w:space="0" w:color="auto"/>
        <w:right w:val="none" w:sz="0" w:space="0" w:color="auto"/>
      </w:divBdr>
    </w:div>
    <w:div w:id="1883055415">
      <w:bodyDiv w:val="1"/>
      <w:marLeft w:val="0"/>
      <w:marRight w:val="0"/>
      <w:marTop w:val="0"/>
      <w:marBottom w:val="0"/>
      <w:divBdr>
        <w:top w:val="none" w:sz="0" w:space="0" w:color="auto"/>
        <w:left w:val="none" w:sz="0" w:space="0" w:color="auto"/>
        <w:bottom w:val="none" w:sz="0" w:space="0" w:color="auto"/>
        <w:right w:val="none" w:sz="0" w:space="0" w:color="auto"/>
      </w:divBdr>
    </w:div>
    <w:div w:id="1976642486">
      <w:bodyDiv w:val="1"/>
      <w:marLeft w:val="0"/>
      <w:marRight w:val="0"/>
      <w:marTop w:val="0"/>
      <w:marBottom w:val="0"/>
      <w:divBdr>
        <w:top w:val="none" w:sz="0" w:space="0" w:color="auto"/>
        <w:left w:val="none" w:sz="0" w:space="0" w:color="auto"/>
        <w:bottom w:val="none" w:sz="0" w:space="0" w:color="auto"/>
        <w:right w:val="none" w:sz="0" w:space="0" w:color="auto"/>
      </w:divBdr>
    </w:div>
    <w:div w:id="1980575152">
      <w:bodyDiv w:val="1"/>
      <w:marLeft w:val="0"/>
      <w:marRight w:val="0"/>
      <w:marTop w:val="0"/>
      <w:marBottom w:val="0"/>
      <w:divBdr>
        <w:top w:val="none" w:sz="0" w:space="0" w:color="auto"/>
        <w:left w:val="none" w:sz="0" w:space="0" w:color="auto"/>
        <w:bottom w:val="none" w:sz="0" w:space="0" w:color="auto"/>
        <w:right w:val="none" w:sz="0" w:space="0" w:color="auto"/>
      </w:divBdr>
    </w:div>
    <w:div w:id="206020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4B6E6-D235-4AC8-B4A6-4114F9E4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31</Pages>
  <Words>9015</Words>
  <Characters>51388</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DSP</Company>
  <LinksUpToDate>false</LinksUpToDate>
  <CharactersWithSpaces>60283</CharactersWithSpaces>
  <SharedDoc>false</SharedDoc>
  <HLinks>
    <vt:vector size="12" baseType="variant">
      <vt:variant>
        <vt:i4>8265743</vt:i4>
      </vt:variant>
      <vt:variant>
        <vt:i4>3</vt:i4>
      </vt:variant>
      <vt:variant>
        <vt:i4>0</vt:i4>
      </vt:variant>
      <vt:variant>
        <vt:i4>5</vt:i4>
      </vt:variant>
      <vt:variant>
        <vt:lpwstr>http://www.adm–saransk.ru/</vt:lpwstr>
      </vt:variant>
      <vt:variant>
        <vt:lpwstr/>
      </vt:variant>
      <vt:variant>
        <vt:i4>8265743</vt:i4>
      </vt:variant>
      <vt:variant>
        <vt:i4>0</vt:i4>
      </vt:variant>
      <vt:variant>
        <vt:i4>0</vt:i4>
      </vt:variant>
      <vt:variant>
        <vt:i4>5</vt:i4>
      </vt:variant>
      <vt:variant>
        <vt:lpwstr>http://www.adm–saransk.ru/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1</cp:lastModifiedBy>
  <cp:revision>213</cp:revision>
  <cp:lastPrinted>2019-11-07T09:04:00Z</cp:lastPrinted>
  <dcterms:created xsi:type="dcterms:W3CDTF">2018-10-01T11:36:00Z</dcterms:created>
  <dcterms:modified xsi:type="dcterms:W3CDTF">2019-11-08T05:41:00Z</dcterms:modified>
</cp:coreProperties>
</file>