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633E63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6B8DD3EC" wp14:editId="3B07FD12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247650</wp:posOffset>
                      </wp:positionV>
                      <wp:extent cx="1114425" cy="0"/>
                      <wp:effectExtent l="0" t="0" r="952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B9C99B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3.5pt;margin-top:19.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28.11.2019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633E6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33E63">
              <w:rPr>
                <w:rFonts w:ascii="Times New Roman" w:eastAsia="Times New Roman" w:hAnsi="Times New Roman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3C846A97" wp14:editId="3EF9EE89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293370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7C9CA66" id="Прямая со стрелкой 3" o:spid="_x0000_s1026" type="#_x0000_t32" style="position:absolute;margin-left:5.5pt;margin-top:23.1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B4D&#10;Vg3cAAAACAEAAA8AAAAAAAAAAAAAAAAApAQAAGRycy9kb3ducmV2LnhtbFBLBQYAAAAABAAEAPMA&#10;AACtBQAAAAA=&#10;"/>
                  </w:pict>
                </mc:Fallback>
              </mc:AlternateContent>
            </w:r>
            <w:r w:rsidR="00633E63" w:rsidRPr="00633E63">
              <w:rPr>
                <w:rFonts w:ascii="Times New Roman" w:eastAsia="Times New Roman" w:hAnsi="Times New Roman" w:cs="Times New Roman"/>
                <w:sz w:val="18"/>
                <w:szCs w:val="16"/>
              </w:rPr>
              <w:t>13-20-22/03-8353-2019</w:t>
            </w:r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540C2C8" wp14:editId="707D314B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DD904C2" wp14:editId="5998395A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633E63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 wp14:anchorId="1D267BBF" wp14:editId="68660FF2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127635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FBB5EC3" id="Прямая со стрелкой 5" o:spid="_x0000_s1026" type="#_x0000_t32" style="position:absolute;margin-left:10.65pt;margin-top:10.05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F56FD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9F56FD">
        <w:rPr>
          <w:rFonts w:ascii="Times New Roman" w:eastAsia="Times New Roman" w:hAnsi="Times New Roman" w:cs="Times New Roman"/>
          <w:sz w:val="24"/>
          <w:szCs w:val="24"/>
        </w:rPr>
        <w:t xml:space="preserve">вопросам качества и безопасности детских товаров, </w:t>
      </w:r>
    </w:p>
    <w:p w:rsidR="003200EB" w:rsidRDefault="009F56FD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выборе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новогодних подарков 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proofErr w:type="gramStart"/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</w:t>
      </w:r>
      <w:proofErr w:type="spellStart"/>
      <w:r w:rsidRPr="00F5428E">
        <w:rPr>
          <w:sz w:val="26"/>
          <w:szCs w:val="26"/>
        </w:rPr>
        <w:t>эпидемио</w:t>
      </w:r>
      <w:proofErr w:type="spellEnd"/>
      <w:r w:rsidRPr="00F5428E">
        <w:rPr>
          <w:sz w:val="26"/>
          <w:szCs w:val="26"/>
        </w:rPr>
        <w:t xml:space="preserve">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  <w:proofErr w:type="gramEnd"/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</w:t>
      </w:r>
      <w:proofErr w:type="gramStart"/>
      <w:r w:rsidRPr="00F5428E">
        <w:rPr>
          <w:sz w:val="26"/>
          <w:szCs w:val="26"/>
        </w:rPr>
        <w:t>проведении</w:t>
      </w:r>
      <w:proofErr w:type="gramEnd"/>
      <w:r w:rsidRPr="00F5428E">
        <w:rPr>
          <w:sz w:val="26"/>
          <w:szCs w:val="26"/>
        </w:rPr>
        <w:t xml:space="preserve">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</w:t>
      </w:r>
      <w:r w:rsidRPr="00F5428E">
        <w:rPr>
          <w:sz w:val="26"/>
          <w:szCs w:val="26"/>
        </w:rPr>
        <w:t>а</w:t>
      </w:r>
      <w:r w:rsidRPr="00F5428E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3200EB" w:rsidRPr="0021124C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>«В период с</w:t>
      </w:r>
      <w:r w:rsidR="00CD1FAA">
        <w:rPr>
          <w:sz w:val="26"/>
          <w:szCs w:val="26"/>
        </w:rPr>
        <w:t>о</w:t>
      </w:r>
      <w:r w:rsidR="003200EB" w:rsidRPr="006D0D8A">
        <w:rPr>
          <w:sz w:val="26"/>
          <w:szCs w:val="26"/>
        </w:rPr>
        <w:t xml:space="preserve"> </w:t>
      </w:r>
      <w:r w:rsidR="0021124C">
        <w:rPr>
          <w:sz w:val="26"/>
          <w:szCs w:val="26"/>
        </w:rPr>
        <w:t>2</w:t>
      </w:r>
      <w:r w:rsidR="003200EB">
        <w:rPr>
          <w:sz w:val="26"/>
          <w:szCs w:val="26"/>
        </w:rPr>
        <w:t xml:space="preserve"> по </w:t>
      </w:r>
      <w:r w:rsidR="0021124C">
        <w:rPr>
          <w:sz w:val="26"/>
          <w:szCs w:val="26"/>
        </w:rPr>
        <w:t>21</w:t>
      </w:r>
      <w:r w:rsidR="003200EB" w:rsidRPr="006D0D8A">
        <w:rPr>
          <w:sz w:val="26"/>
          <w:szCs w:val="26"/>
        </w:rPr>
        <w:t xml:space="preserve"> </w:t>
      </w:r>
      <w:r w:rsidR="0021124C">
        <w:rPr>
          <w:sz w:val="26"/>
          <w:szCs w:val="26"/>
        </w:rPr>
        <w:t>декабря</w:t>
      </w:r>
      <w:r w:rsidR="003200EB" w:rsidRPr="006D0D8A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</w:t>
      </w:r>
      <w:r w:rsidR="003200EB" w:rsidRPr="006D0D8A">
        <w:rPr>
          <w:color w:val="000000" w:themeColor="text1"/>
          <w:sz w:val="26"/>
          <w:szCs w:val="26"/>
        </w:rPr>
        <w:t>е</w:t>
      </w:r>
      <w:r w:rsidR="003200EB"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 w:rsidR="0021124C">
        <w:rPr>
          <w:color w:val="000000" w:themeColor="text1"/>
          <w:sz w:val="26"/>
          <w:szCs w:val="26"/>
        </w:rPr>
        <w:t>вопросам качества и безопасности детских товаров, выборе новогодних подарков</w:t>
      </w:r>
      <w:r w:rsidR="003200EB" w:rsidRPr="001C1064">
        <w:rPr>
          <w:color w:val="000000" w:themeColor="text1"/>
          <w:sz w:val="26"/>
          <w:szCs w:val="26"/>
        </w:rPr>
        <w:t xml:space="preserve">. Все желающие смогут получить бесплатные консультации по вопросам </w:t>
      </w:r>
      <w:r w:rsidR="0021124C" w:rsidRPr="001C1064">
        <w:rPr>
          <w:color w:val="000000" w:themeColor="text1"/>
          <w:sz w:val="26"/>
          <w:szCs w:val="26"/>
        </w:rPr>
        <w:t>качества и безопасности детской одежды, обуви, игрушек, новогодних товаров</w:t>
      </w:r>
      <w:r w:rsidR="001C1064" w:rsidRPr="001C1064">
        <w:rPr>
          <w:color w:val="000000" w:themeColor="text1"/>
          <w:sz w:val="26"/>
          <w:szCs w:val="26"/>
        </w:rPr>
        <w:t>, по детскому питанию, а также действующих нормативных гигиенических требований к этой категории товаров</w:t>
      </w:r>
      <w:r w:rsidR="00CD1FAA" w:rsidRPr="001C1064">
        <w:rPr>
          <w:color w:val="000000" w:themeColor="text1"/>
          <w:sz w:val="26"/>
          <w:szCs w:val="26"/>
        </w:rPr>
        <w:t>.</w:t>
      </w:r>
      <w:r w:rsidR="0021124C" w:rsidRPr="001C1064">
        <w:rPr>
          <w:color w:val="000000" w:themeColor="text1"/>
          <w:sz w:val="26"/>
          <w:szCs w:val="26"/>
        </w:rPr>
        <w:t xml:space="preserve">  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DA539C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bookmarkStart w:id="0" w:name="_GoBack"/>
      <w:bookmarkEnd w:id="0"/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21124C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E8404D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="00E1225E">
        <w:rPr>
          <w:sz w:val="26"/>
          <w:szCs w:val="26"/>
        </w:rPr>
        <w:t xml:space="preserve">                                                                 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23E" w:rsidRDefault="00C4523E" w:rsidP="009D5BAE">
      <w:pPr>
        <w:spacing w:after="0" w:line="240" w:lineRule="auto"/>
      </w:pPr>
      <w:r>
        <w:separator/>
      </w:r>
    </w:p>
  </w:endnote>
  <w:endnote w:type="continuationSeparator" w:id="0">
    <w:p w:rsidR="00C4523E" w:rsidRDefault="00C4523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23E" w:rsidRDefault="00C4523E" w:rsidP="009D5BAE">
      <w:pPr>
        <w:spacing w:after="0" w:line="240" w:lineRule="auto"/>
      </w:pPr>
      <w:r>
        <w:separator/>
      </w:r>
    </w:p>
  </w:footnote>
  <w:footnote w:type="continuationSeparator" w:id="0">
    <w:p w:rsidR="00C4523E" w:rsidRDefault="00C4523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4523E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39C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929BF-CE30-4D3C-9C66-DC37BAE2B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Юлия В. Тундыкова</cp:lastModifiedBy>
  <cp:revision>7</cp:revision>
  <cp:lastPrinted>2019-11-28T05:47:00Z</cp:lastPrinted>
  <dcterms:created xsi:type="dcterms:W3CDTF">2019-11-27T11:22:00Z</dcterms:created>
  <dcterms:modified xsi:type="dcterms:W3CDTF">2019-11-29T07:55:00Z</dcterms:modified>
</cp:coreProperties>
</file>