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001C8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Pr="0044220C" w:rsidRDefault="003513C7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001C8">
        <w:rPr>
          <w:b/>
          <w:color w:val="000000" w:themeColor="text1"/>
          <w:kern w:val="2"/>
          <w:sz w:val="26"/>
          <w:szCs w:val="26"/>
        </w:rPr>
        <w:t>0</w:t>
      </w:r>
      <w:r w:rsidR="00766A2D">
        <w:rPr>
          <w:b/>
          <w:color w:val="000000" w:themeColor="text1"/>
          <w:kern w:val="2"/>
          <w:sz w:val="26"/>
          <w:szCs w:val="26"/>
        </w:rPr>
        <w:t>6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C45FF6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небольшие осадки в виде мокрого снега и дождя, местами гололед, слабая метель, днём без существенных осадков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 xml:space="preserve">.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6001C8" w:rsidRPr="006001C8" w:rsidRDefault="006001C8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  <w:lang w:val="x-none"/>
        </w:rPr>
      </w:pP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F56250" w:rsidRPr="006001C8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</w:t>
      </w:r>
      <w:r w:rsidRPr="00D66A01">
        <w:rPr>
          <w:color w:val="000000" w:themeColor="text1"/>
          <w:sz w:val="26"/>
          <w:szCs w:val="26"/>
        </w:rPr>
        <w:lastRenderedPageBreak/>
        <w:t>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bookmarkStart w:id="0" w:name="_GoBack"/>
      <w:bookmarkEnd w:id="0"/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6001C8"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Р.В. Голиков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6001C8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 w:rsidRPr="006001C8">
        <w:rPr>
          <w:sz w:val="18"/>
          <w:szCs w:val="18"/>
        </w:rPr>
        <w:t>Чакин</w:t>
      </w:r>
      <w:proofErr w:type="spellEnd"/>
      <w:r w:rsidRPr="006001C8">
        <w:rPr>
          <w:sz w:val="18"/>
          <w:szCs w:val="18"/>
        </w:rPr>
        <w:t xml:space="preserve"> М.А.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197</cp:revision>
  <cp:lastPrinted>2019-12-05T09:23:00Z</cp:lastPrinted>
  <dcterms:created xsi:type="dcterms:W3CDTF">2017-07-05T08:14:00Z</dcterms:created>
  <dcterms:modified xsi:type="dcterms:W3CDTF">2019-12-05T09:23:00Z</dcterms:modified>
</cp:coreProperties>
</file>