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9CB" w:rsidRPr="00597FBF" w:rsidRDefault="008A59CB" w:rsidP="008A59CB">
      <w:pPr>
        <w:pStyle w:val="5"/>
        <w:jc w:val="center"/>
        <w:rPr>
          <w:i w:val="0"/>
          <w:sz w:val="44"/>
          <w:szCs w:val="44"/>
        </w:rPr>
      </w:pPr>
      <w:r w:rsidRPr="00597FBF">
        <w:rPr>
          <w:i w:val="0"/>
          <w:sz w:val="44"/>
          <w:szCs w:val="44"/>
        </w:rPr>
        <w:t>РЕСПУБЛИКА МОРДОВИЯ</w:t>
      </w:r>
    </w:p>
    <w:p w:rsidR="008A59CB" w:rsidRDefault="008A59CB" w:rsidP="008A59CB">
      <w:pPr>
        <w:jc w:val="center"/>
        <w:rPr>
          <w:b/>
          <w:sz w:val="36"/>
          <w:szCs w:val="36"/>
        </w:rPr>
      </w:pPr>
    </w:p>
    <w:p w:rsidR="008A59CB" w:rsidRPr="003B0DCB" w:rsidRDefault="008A59CB" w:rsidP="008A59CB">
      <w:pPr>
        <w:jc w:val="center"/>
        <w:rPr>
          <w:b/>
          <w:sz w:val="36"/>
          <w:szCs w:val="36"/>
        </w:rPr>
      </w:pPr>
      <w:r w:rsidRPr="003B0DCB">
        <w:rPr>
          <w:b/>
          <w:sz w:val="36"/>
          <w:szCs w:val="36"/>
        </w:rPr>
        <w:t>АДМИНИСТРАЦИЯ</w:t>
      </w:r>
    </w:p>
    <w:p w:rsidR="008A59CB" w:rsidRPr="003B0DCB" w:rsidRDefault="008A59CB" w:rsidP="008A59CB">
      <w:pPr>
        <w:jc w:val="center"/>
        <w:rPr>
          <w:b/>
          <w:sz w:val="36"/>
          <w:szCs w:val="36"/>
        </w:rPr>
      </w:pPr>
      <w:r w:rsidRPr="003B0DCB">
        <w:rPr>
          <w:b/>
          <w:sz w:val="36"/>
          <w:szCs w:val="36"/>
        </w:rPr>
        <w:t>АРДАТОВСКОГО  МУНИЦИПАЛЬНОГО  РАЙОНА</w:t>
      </w:r>
    </w:p>
    <w:p w:rsidR="008A59CB" w:rsidRPr="003B0DCB" w:rsidRDefault="008A59CB" w:rsidP="008A59CB">
      <w:pPr>
        <w:ind w:right="4733"/>
        <w:jc w:val="center"/>
        <w:rPr>
          <w:sz w:val="36"/>
          <w:szCs w:val="36"/>
        </w:rPr>
      </w:pPr>
    </w:p>
    <w:p w:rsidR="008A59CB" w:rsidRPr="000B7DB7" w:rsidRDefault="008A59CB" w:rsidP="008A59CB">
      <w:pPr>
        <w:jc w:val="center"/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8A59CB" w:rsidRDefault="008A59CB" w:rsidP="008A59CB">
      <w:pPr>
        <w:ind w:left="-426" w:right="-284"/>
        <w:jc w:val="center"/>
        <w:rPr>
          <w:b/>
          <w:sz w:val="24"/>
        </w:rPr>
      </w:pPr>
      <w:r>
        <w:rPr>
          <w:b/>
          <w:sz w:val="36"/>
          <w:szCs w:val="36"/>
        </w:rPr>
        <w:t>_______________________________________________________</w:t>
      </w:r>
    </w:p>
    <w:p w:rsidR="008A59CB" w:rsidRPr="00766F51" w:rsidRDefault="008A59CB" w:rsidP="008A59CB">
      <w:pPr>
        <w:ind w:left="636" w:right="-284" w:hangingChars="288" w:hanging="636"/>
        <w:jc w:val="both"/>
        <w:rPr>
          <w:b/>
          <w:sz w:val="22"/>
          <w:szCs w:val="22"/>
        </w:rPr>
      </w:pPr>
    </w:p>
    <w:p w:rsidR="008A59CB" w:rsidRDefault="008A59CB" w:rsidP="008A59CB">
      <w:pPr>
        <w:ind w:left="-426" w:right="-284"/>
        <w:jc w:val="center"/>
        <w:rPr>
          <w:b/>
          <w:sz w:val="22"/>
          <w:szCs w:val="22"/>
        </w:rPr>
      </w:pPr>
    </w:p>
    <w:p w:rsidR="008A59CB" w:rsidRDefault="008A59CB" w:rsidP="008A59CB">
      <w:pPr>
        <w:ind w:left="-426" w:righ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«___»__________2012 </w:t>
      </w:r>
      <w:r w:rsidRPr="00766F51">
        <w:rPr>
          <w:b/>
          <w:sz w:val="22"/>
          <w:szCs w:val="22"/>
        </w:rPr>
        <w:t>г.</w:t>
      </w:r>
      <w:r w:rsidRPr="00766F51">
        <w:rPr>
          <w:b/>
          <w:sz w:val="22"/>
          <w:szCs w:val="22"/>
        </w:rPr>
        <w:tab/>
      </w:r>
      <w:r w:rsidRPr="00766F51">
        <w:rPr>
          <w:b/>
          <w:sz w:val="22"/>
          <w:szCs w:val="22"/>
        </w:rPr>
        <w:tab/>
        <w:t xml:space="preserve">     </w:t>
      </w:r>
      <w:r>
        <w:rPr>
          <w:b/>
          <w:sz w:val="22"/>
          <w:szCs w:val="22"/>
        </w:rPr>
        <w:t xml:space="preserve">           </w:t>
      </w:r>
      <w:r w:rsidRPr="00766F51"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 xml:space="preserve"> </w:t>
      </w:r>
      <w:r w:rsidRPr="00766F51">
        <w:rPr>
          <w:b/>
          <w:sz w:val="22"/>
          <w:szCs w:val="22"/>
        </w:rPr>
        <w:t xml:space="preserve">Ардатов   </w:t>
      </w:r>
      <w:r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  <w:t xml:space="preserve">                     </w:t>
      </w:r>
      <w:r w:rsidRPr="00766F51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       </w:t>
      </w:r>
      <w:r w:rsidRPr="00766F51">
        <w:rPr>
          <w:b/>
          <w:sz w:val="22"/>
          <w:szCs w:val="22"/>
        </w:rPr>
        <w:t xml:space="preserve">    №___</w:t>
      </w:r>
      <w:r>
        <w:rPr>
          <w:b/>
          <w:sz w:val="22"/>
          <w:szCs w:val="22"/>
        </w:rPr>
        <w:t>___</w:t>
      </w:r>
      <w:r w:rsidRPr="00766F51">
        <w:rPr>
          <w:b/>
          <w:sz w:val="22"/>
          <w:szCs w:val="22"/>
        </w:rPr>
        <w:t>__</w:t>
      </w:r>
    </w:p>
    <w:p w:rsidR="008A59CB" w:rsidRDefault="008A59CB" w:rsidP="008A59CB">
      <w:pPr>
        <w:rPr>
          <w:b/>
          <w:sz w:val="28"/>
          <w:szCs w:val="28"/>
        </w:rPr>
      </w:pPr>
    </w:p>
    <w:p w:rsidR="008A59CB" w:rsidRDefault="008A59CB" w:rsidP="008A59CB">
      <w:pPr>
        <w:rPr>
          <w:b/>
          <w:sz w:val="28"/>
          <w:szCs w:val="28"/>
        </w:rPr>
      </w:pPr>
    </w:p>
    <w:p w:rsidR="008A59CB" w:rsidRPr="008A59CB" w:rsidRDefault="008A59CB" w:rsidP="008A59CB">
      <w:pPr>
        <w:ind w:left="-426" w:right="4252"/>
        <w:jc w:val="both"/>
        <w:rPr>
          <w:sz w:val="24"/>
          <w:szCs w:val="24"/>
        </w:rPr>
      </w:pPr>
      <w:r w:rsidRPr="00CA14DB">
        <w:rPr>
          <w:sz w:val="25"/>
          <w:szCs w:val="25"/>
        </w:rPr>
        <w:t>«О</w:t>
      </w:r>
      <w:r>
        <w:rPr>
          <w:sz w:val="25"/>
          <w:szCs w:val="25"/>
        </w:rPr>
        <w:t xml:space="preserve">б утверждении перечня </w:t>
      </w:r>
      <w:r w:rsidRPr="00CA14D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необходимых и обязательных муниципальных услуг </w:t>
      </w:r>
      <w:r w:rsidRPr="003C6650">
        <w:rPr>
          <w:sz w:val="24"/>
          <w:szCs w:val="24"/>
        </w:rPr>
        <w:t xml:space="preserve">для предоставления в </w:t>
      </w:r>
      <w:proofErr w:type="spellStart"/>
      <w:r w:rsidRPr="003C6650">
        <w:rPr>
          <w:sz w:val="24"/>
          <w:szCs w:val="24"/>
        </w:rPr>
        <w:t>Ардатовском</w:t>
      </w:r>
      <w:proofErr w:type="spellEnd"/>
      <w:r w:rsidRPr="003C6650">
        <w:rPr>
          <w:sz w:val="24"/>
          <w:szCs w:val="24"/>
        </w:rPr>
        <w:t xml:space="preserve"> муниципальном районе с предельными размерами платы за оказание необходимых и обязательных услуг</w:t>
      </w:r>
      <w:r w:rsidRPr="00CA14DB">
        <w:rPr>
          <w:sz w:val="25"/>
          <w:szCs w:val="25"/>
        </w:rPr>
        <w:t>»</w:t>
      </w:r>
    </w:p>
    <w:p w:rsidR="008A59CB" w:rsidRDefault="008A59CB" w:rsidP="008A59CB">
      <w:pPr>
        <w:ind w:left="-426" w:right="4252"/>
        <w:jc w:val="both"/>
        <w:rPr>
          <w:b/>
          <w:sz w:val="25"/>
          <w:szCs w:val="25"/>
        </w:rPr>
      </w:pPr>
    </w:p>
    <w:p w:rsidR="008A59CB" w:rsidRPr="00CA14DB" w:rsidRDefault="008A59CB" w:rsidP="008A59CB">
      <w:pPr>
        <w:ind w:left="-426" w:right="4252"/>
        <w:jc w:val="both"/>
        <w:rPr>
          <w:b/>
          <w:sz w:val="25"/>
          <w:szCs w:val="25"/>
        </w:rPr>
      </w:pPr>
    </w:p>
    <w:p w:rsidR="008A59CB" w:rsidRPr="00CA14DB" w:rsidRDefault="008A59CB" w:rsidP="008A59CB">
      <w:pPr>
        <w:rPr>
          <w:sz w:val="25"/>
          <w:szCs w:val="25"/>
        </w:rPr>
      </w:pPr>
    </w:p>
    <w:p w:rsidR="008A59CB" w:rsidRPr="00CA14DB" w:rsidRDefault="008A59CB" w:rsidP="008A59CB">
      <w:pPr>
        <w:rPr>
          <w:sz w:val="25"/>
          <w:szCs w:val="25"/>
        </w:rPr>
      </w:pPr>
    </w:p>
    <w:p w:rsidR="008A59CB" w:rsidRDefault="008A59CB" w:rsidP="008A59CB">
      <w:pPr>
        <w:ind w:left="-426" w:firstLine="540"/>
        <w:jc w:val="both"/>
        <w:rPr>
          <w:sz w:val="25"/>
          <w:szCs w:val="25"/>
        </w:rPr>
      </w:pPr>
    </w:p>
    <w:p w:rsidR="008A59CB" w:rsidRPr="00CA14DB" w:rsidRDefault="008A59CB" w:rsidP="008A59CB">
      <w:pPr>
        <w:ind w:left="-426" w:firstLine="540"/>
        <w:jc w:val="both"/>
        <w:rPr>
          <w:sz w:val="25"/>
          <w:szCs w:val="25"/>
        </w:rPr>
      </w:pPr>
      <w:r w:rsidRPr="00CA14DB">
        <w:rPr>
          <w:sz w:val="25"/>
          <w:szCs w:val="25"/>
        </w:rPr>
        <w:t>В соответствии «Федеральным законом от 27 июля 2010 года № 210-ФЗ «Об организ</w:t>
      </w:r>
      <w:r w:rsidRPr="00CA14DB">
        <w:rPr>
          <w:sz w:val="25"/>
          <w:szCs w:val="25"/>
        </w:rPr>
        <w:t>а</w:t>
      </w:r>
      <w:r w:rsidRPr="00CA14DB">
        <w:rPr>
          <w:sz w:val="25"/>
          <w:szCs w:val="25"/>
        </w:rPr>
        <w:t xml:space="preserve">ции предоставления государственных и муниципальных услуг», Устава </w:t>
      </w:r>
      <w:proofErr w:type="spellStart"/>
      <w:r w:rsidRPr="00CA14DB">
        <w:rPr>
          <w:sz w:val="25"/>
          <w:szCs w:val="25"/>
        </w:rPr>
        <w:t>Ардатовского</w:t>
      </w:r>
      <w:proofErr w:type="spellEnd"/>
      <w:r w:rsidRPr="00CA14DB">
        <w:rPr>
          <w:sz w:val="25"/>
          <w:szCs w:val="25"/>
        </w:rPr>
        <w:t xml:space="preserve">  м</w:t>
      </w:r>
      <w:r w:rsidRPr="00CA14DB">
        <w:rPr>
          <w:sz w:val="25"/>
          <w:szCs w:val="25"/>
        </w:rPr>
        <w:t>у</w:t>
      </w:r>
      <w:r w:rsidRPr="00CA14DB">
        <w:rPr>
          <w:sz w:val="25"/>
          <w:szCs w:val="25"/>
        </w:rPr>
        <w:t xml:space="preserve">ниципального района </w:t>
      </w:r>
    </w:p>
    <w:p w:rsidR="008A59CB" w:rsidRPr="00CA14DB" w:rsidRDefault="008A59CB" w:rsidP="008A59CB">
      <w:pPr>
        <w:jc w:val="both"/>
        <w:rPr>
          <w:sz w:val="25"/>
          <w:szCs w:val="25"/>
        </w:rPr>
      </w:pPr>
    </w:p>
    <w:p w:rsidR="008A59CB" w:rsidRDefault="008A59CB" w:rsidP="008A59CB">
      <w:pPr>
        <w:jc w:val="both"/>
        <w:rPr>
          <w:sz w:val="25"/>
          <w:szCs w:val="25"/>
        </w:rPr>
      </w:pPr>
      <w:r w:rsidRPr="00CA14DB">
        <w:rPr>
          <w:sz w:val="25"/>
          <w:szCs w:val="25"/>
        </w:rPr>
        <w:t>ПОСТАНОВЛЯЮ:</w:t>
      </w:r>
    </w:p>
    <w:p w:rsidR="008A59CB" w:rsidRDefault="008A59CB" w:rsidP="008A59CB">
      <w:pPr>
        <w:jc w:val="both"/>
        <w:rPr>
          <w:sz w:val="25"/>
          <w:szCs w:val="25"/>
        </w:rPr>
      </w:pPr>
    </w:p>
    <w:p w:rsidR="008A59CB" w:rsidRDefault="008A59CB" w:rsidP="008A59CB">
      <w:pPr>
        <w:ind w:left="-426" w:right="-1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Утвердить перечень </w:t>
      </w:r>
      <w:r w:rsidRPr="00CA14D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необходимых и обязательных муниципальных услуг </w:t>
      </w:r>
      <w:r w:rsidRPr="003C6650">
        <w:rPr>
          <w:sz w:val="24"/>
          <w:szCs w:val="24"/>
        </w:rPr>
        <w:t xml:space="preserve">для предоставления в </w:t>
      </w:r>
      <w:proofErr w:type="spellStart"/>
      <w:r w:rsidRPr="003C6650">
        <w:rPr>
          <w:sz w:val="24"/>
          <w:szCs w:val="24"/>
        </w:rPr>
        <w:t>Ардатовском</w:t>
      </w:r>
      <w:proofErr w:type="spellEnd"/>
      <w:r w:rsidRPr="003C6650">
        <w:rPr>
          <w:sz w:val="24"/>
          <w:szCs w:val="24"/>
        </w:rPr>
        <w:t xml:space="preserve"> муниципальном районе с предельными размерами платы за оказание необходимых и обязательных услуг</w:t>
      </w:r>
      <w:r w:rsidRPr="00CA14DB">
        <w:rPr>
          <w:sz w:val="25"/>
          <w:szCs w:val="25"/>
        </w:rPr>
        <w:t>»</w:t>
      </w:r>
      <w:r>
        <w:rPr>
          <w:sz w:val="25"/>
          <w:szCs w:val="25"/>
        </w:rPr>
        <w:t>.</w:t>
      </w:r>
    </w:p>
    <w:p w:rsidR="008A59CB" w:rsidRDefault="008A59CB" w:rsidP="008A59CB">
      <w:pPr>
        <w:ind w:left="-426" w:right="-1"/>
        <w:jc w:val="both"/>
        <w:rPr>
          <w:sz w:val="24"/>
          <w:szCs w:val="24"/>
        </w:rPr>
      </w:pPr>
    </w:p>
    <w:p w:rsidR="008A59CB" w:rsidRDefault="008A59CB" w:rsidP="008A59CB">
      <w:pPr>
        <w:ind w:left="-426" w:right="-1"/>
        <w:jc w:val="both"/>
        <w:rPr>
          <w:sz w:val="24"/>
          <w:szCs w:val="24"/>
        </w:rPr>
      </w:pPr>
    </w:p>
    <w:p w:rsidR="008A59CB" w:rsidRDefault="008A59CB" w:rsidP="008A59CB">
      <w:pPr>
        <w:ind w:left="-426" w:right="-1"/>
        <w:jc w:val="both"/>
        <w:rPr>
          <w:sz w:val="24"/>
          <w:szCs w:val="24"/>
        </w:rPr>
      </w:pPr>
    </w:p>
    <w:p w:rsidR="008A59CB" w:rsidRPr="008A59CB" w:rsidRDefault="008A59CB" w:rsidP="008A59CB">
      <w:pPr>
        <w:ind w:left="-426" w:right="-1"/>
        <w:jc w:val="both"/>
        <w:rPr>
          <w:sz w:val="24"/>
          <w:szCs w:val="24"/>
        </w:rPr>
      </w:pPr>
    </w:p>
    <w:p w:rsidR="008A59CB" w:rsidRDefault="008A59CB" w:rsidP="008A59CB">
      <w:pPr>
        <w:outlineLvl w:val="0"/>
        <w:rPr>
          <w:sz w:val="25"/>
          <w:szCs w:val="25"/>
        </w:rPr>
      </w:pPr>
    </w:p>
    <w:p w:rsidR="008A59CB" w:rsidRDefault="008A59CB" w:rsidP="008A59CB">
      <w:pPr>
        <w:outlineLvl w:val="0"/>
        <w:rPr>
          <w:sz w:val="28"/>
          <w:szCs w:val="28"/>
        </w:rPr>
      </w:pPr>
      <w:r w:rsidRPr="007E429C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 </w:t>
      </w:r>
    </w:p>
    <w:p w:rsidR="008A59CB" w:rsidRDefault="008A59CB" w:rsidP="008A59CB">
      <w:pPr>
        <w:outlineLvl w:val="0"/>
        <w:rPr>
          <w:sz w:val="28"/>
          <w:szCs w:val="28"/>
        </w:rPr>
      </w:pPr>
      <w:r w:rsidRPr="007E429C">
        <w:rPr>
          <w:sz w:val="28"/>
          <w:szCs w:val="28"/>
        </w:rPr>
        <w:t xml:space="preserve">муниципального района                                       </w:t>
      </w:r>
      <w:r>
        <w:rPr>
          <w:sz w:val="28"/>
          <w:szCs w:val="28"/>
        </w:rPr>
        <w:t xml:space="preserve">     </w:t>
      </w:r>
      <w:r w:rsidRPr="007E429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</w:t>
      </w:r>
      <w:r w:rsidRPr="007E429C">
        <w:rPr>
          <w:sz w:val="28"/>
          <w:szCs w:val="28"/>
        </w:rPr>
        <w:t>А.С.Федоров</w:t>
      </w:r>
    </w:p>
    <w:p w:rsidR="008A59CB" w:rsidRDefault="008A59CB" w:rsidP="008A59CB">
      <w:pPr>
        <w:ind w:left="6300"/>
        <w:rPr>
          <w:sz w:val="28"/>
          <w:szCs w:val="28"/>
        </w:rPr>
      </w:pPr>
    </w:p>
    <w:p w:rsidR="002A79A2" w:rsidRDefault="00106B84" w:rsidP="008A59CB">
      <w:pPr>
        <w:jc w:val="both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Default="008A59CB" w:rsidP="008A59CB">
      <w:pPr>
        <w:jc w:val="center"/>
      </w:pPr>
    </w:p>
    <w:p w:rsidR="008A59CB" w:rsidRPr="00106B84" w:rsidRDefault="008A59CB" w:rsidP="00106B84">
      <w:pPr>
        <w:ind w:left="5529"/>
        <w:jc w:val="center"/>
        <w:rPr>
          <w:sz w:val="24"/>
          <w:szCs w:val="24"/>
        </w:rPr>
      </w:pPr>
      <w:r w:rsidRPr="00106B84">
        <w:rPr>
          <w:sz w:val="24"/>
          <w:szCs w:val="24"/>
        </w:rPr>
        <w:lastRenderedPageBreak/>
        <w:t>Утвержден</w:t>
      </w:r>
    </w:p>
    <w:p w:rsidR="008A59CB" w:rsidRPr="00106B84" w:rsidRDefault="00106B84" w:rsidP="00106B84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</w:t>
      </w:r>
      <w:proofErr w:type="spellStart"/>
      <w:r w:rsidR="008A59CB" w:rsidRPr="00106B84">
        <w:rPr>
          <w:sz w:val="24"/>
          <w:szCs w:val="24"/>
        </w:rPr>
        <w:t>Ардатовского</w:t>
      </w:r>
      <w:proofErr w:type="spellEnd"/>
      <w:r w:rsidR="008A59CB" w:rsidRPr="00106B84">
        <w:rPr>
          <w:sz w:val="24"/>
          <w:szCs w:val="24"/>
        </w:rPr>
        <w:t xml:space="preserve"> муниципального района</w:t>
      </w:r>
    </w:p>
    <w:p w:rsidR="008A59CB" w:rsidRPr="00106B84" w:rsidRDefault="008A59CB" w:rsidP="00106B84">
      <w:pPr>
        <w:ind w:left="5529"/>
        <w:jc w:val="center"/>
        <w:rPr>
          <w:sz w:val="24"/>
          <w:szCs w:val="24"/>
        </w:rPr>
      </w:pPr>
      <w:r w:rsidRPr="00106B84">
        <w:rPr>
          <w:sz w:val="24"/>
          <w:szCs w:val="24"/>
        </w:rPr>
        <w:t>«____»</w:t>
      </w:r>
      <w:r w:rsidR="00106B84">
        <w:rPr>
          <w:sz w:val="24"/>
          <w:szCs w:val="24"/>
        </w:rPr>
        <w:t xml:space="preserve"> _________</w:t>
      </w:r>
      <w:r w:rsidRPr="00106B84">
        <w:rPr>
          <w:sz w:val="24"/>
          <w:szCs w:val="24"/>
        </w:rPr>
        <w:t xml:space="preserve"> 20__ г.   №_____</w:t>
      </w:r>
    </w:p>
    <w:p w:rsidR="008A59CB" w:rsidRPr="00106B84" w:rsidRDefault="008A59CB" w:rsidP="008A59CB">
      <w:pPr>
        <w:jc w:val="both"/>
        <w:rPr>
          <w:sz w:val="24"/>
          <w:szCs w:val="24"/>
        </w:rPr>
      </w:pPr>
    </w:p>
    <w:p w:rsidR="008A59CB" w:rsidRPr="00106B84" w:rsidRDefault="008A59CB" w:rsidP="008A59CB">
      <w:pPr>
        <w:jc w:val="both"/>
        <w:rPr>
          <w:sz w:val="24"/>
          <w:szCs w:val="24"/>
        </w:rPr>
      </w:pPr>
    </w:p>
    <w:p w:rsidR="008A59CB" w:rsidRDefault="008A59CB" w:rsidP="008A59CB">
      <w:pPr>
        <w:jc w:val="center"/>
      </w:pPr>
    </w:p>
    <w:p w:rsidR="008A59CB" w:rsidRPr="003C6650" w:rsidRDefault="008A59CB" w:rsidP="008A59CB">
      <w:pPr>
        <w:jc w:val="center"/>
        <w:rPr>
          <w:b/>
          <w:sz w:val="24"/>
          <w:szCs w:val="24"/>
        </w:rPr>
      </w:pPr>
      <w:r w:rsidRPr="003C6650">
        <w:rPr>
          <w:b/>
          <w:sz w:val="24"/>
          <w:szCs w:val="24"/>
        </w:rPr>
        <w:t xml:space="preserve">Перечень </w:t>
      </w:r>
    </w:p>
    <w:p w:rsidR="008A59CB" w:rsidRPr="003C6650" w:rsidRDefault="008A59CB" w:rsidP="008A59CB">
      <w:pPr>
        <w:jc w:val="center"/>
        <w:rPr>
          <w:sz w:val="24"/>
          <w:szCs w:val="24"/>
        </w:rPr>
      </w:pPr>
      <w:r w:rsidRPr="003C6650">
        <w:rPr>
          <w:sz w:val="24"/>
          <w:szCs w:val="24"/>
        </w:rPr>
        <w:t xml:space="preserve">услуг, которые являются необходимыми и обязательными для предоставления в </w:t>
      </w:r>
      <w:proofErr w:type="spellStart"/>
      <w:r w:rsidRPr="003C6650">
        <w:rPr>
          <w:sz w:val="24"/>
          <w:szCs w:val="24"/>
        </w:rPr>
        <w:t>Ардатовском</w:t>
      </w:r>
      <w:proofErr w:type="spellEnd"/>
      <w:r w:rsidRPr="003C6650">
        <w:rPr>
          <w:sz w:val="24"/>
          <w:szCs w:val="24"/>
        </w:rPr>
        <w:t xml:space="preserve"> муниципальном районе с предельными размерами платы за оказание необходимых и обязательных услуг</w:t>
      </w:r>
    </w:p>
    <w:p w:rsidR="008A59CB" w:rsidRPr="003C6650" w:rsidRDefault="008A59CB" w:rsidP="008A59CB">
      <w:pPr>
        <w:jc w:val="center"/>
        <w:rPr>
          <w:sz w:val="24"/>
          <w:szCs w:val="24"/>
        </w:rPr>
      </w:pPr>
    </w:p>
    <w:tbl>
      <w:tblPr>
        <w:tblW w:w="1067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92"/>
        <w:gridCol w:w="3960"/>
        <w:gridCol w:w="2393"/>
      </w:tblGrid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№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Наименование необходимой обязательной услуги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Наименование муниципальной услуги, в </w:t>
            </w:r>
            <w:proofErr w:type="gramStart"/>
            <w:r w:rsidRPr="003C6650">
              <w:rPr>
                <w:sz w:val="24"/>
                <w:szCs w:val="24"/>
              </w:rPr>
              <w:t>связи</w:t>
            </w:r>
            <w:proofErr w:type="gramEnd"/>
            <w:r w:rsidRPr="003C6650">
              <w:rPr>
                <w:sz w:val="24"/>
                <w:szCs w:val="24"/>
              </w:rPr>
              <w:t xml:space="preserve"> с предоставлением которой требуется необходимая обязательная услуга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Предельный размер платы за оказание необходимой и обязательной услуги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ков, находящихся в собственности муниципального района или государственная собстве</w:t>
            </w:r>
            <w:r w:rsidRPr="003C6650">
              <w:rPr>
                <w:sz w:val="24"/>
                <w:szCs w:val="24"/>
              </w:rPr>
              <w:t>н</w:t>
            </w:r>
            <w:r w:rsidRPr="003C6650">
              <w:rPr>
                <w:sz w:val="24"/>
                <w:szCs w:val="24"/>
              </w:rPr>
              <w:t>ность на которые не разграничена, для строительства без предварительного согласования мест размещения объе</w:t>
            </w:r>
            <w:r w:rsidRPr="003C6650">
              <w:rPr>
                <w:sz w:val="24"/>
                <w:szCs w:val="24"/>
              </w:rPr>
              <w:t>к</w:t>
            </w:r>
            <w:r w:rsidRPr="003C6650">
              <w:rPr>
                <w:sz w:val="24"/>
                <w:szCs w:val="24"/>
              </w:rPr>
              <w:t>тов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kern w:val="2"/>
                <w:sz w:val="24"/>
                <w:szCs w:val="24"/>
              </w:rPr>
              <w:t xml:space="preserve">Предоставление земельных участков, </w:t>
            </w:r>
            <w:r w:rsidRPr="003C6650">
              <w:rPr>
                <w:kern w:val="2"/>
                <w:sz w:val="24"/>
                <w:szCs w:val="24"/>
              </w:rPr>
              <w:t xml:space="preserve">находящихся  в собственности муниципального района или государственная собственность на которые не разграничена, </w:t>
            </w:r>
            <w:r w:rsidRPr="003C6650">
              <w:rPr>
                <w:bCs/>
                <w:kern w:val="2"/>
                <w:sz w:val="24"/>
                <w:szCs w:val="24"/>
              </w:rPr>
              <w:t>для строительства без предварительного согласования места размещения объектов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ков, находящихся в собственности муниципального района или государственная собстве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ность на которые не разграничена, для строительства с предварительным согласованием мест размещения объе</w:t>
            </w:r>
            <w:r w:rsidRPr="003C6650">
              <w:rPr>
                <w:bCs/>
                <w:sz w:val="24"/>
                <w:szCs w:val="24"/>
              </w:rPr>
              <w:t>к</w:t>
            </w:r>
            <w:r w:rsidRPr="003C6650">
              <w:rPr>
                <w:bCs/>
                <w:sz w:val="24"/>
                <w:szCs w:val="24"/>
              </w:rPr>
              <w:t>тов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с предвар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 xml:space="preserve">тельным согласованием места размещения объектов на территории </w:t>
            </w:r>
            <w:proofErr w:type="spellStart"/>
            <w:r w:rsidRPr="003C6650">
              <w:rPr>
                <w:bCs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bCs/>
                <w:sz w:val="24"/>
                <w:szCs w:val="24"/>
              </w:rPr>
              <w:t xml:space="preserve"> мун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ципального района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ков, находящихся в собственности муниципального района или государственная собстве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ность на которые не разграничена, для целей не связанных со строительством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участков, находящихся  в собственности муниципального района или государственная собственность на которые не разграничена, для целей, не связанных со строительством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4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для индивидуальн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го жилищного строительства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Предоставление земельного участка для размещения</w:t>
            </w:r>
          </w:p>
          <w:p w:rsidR="008A59CB" w:rsidRPr="003C6650" w:rsidRDefault="008A59CB" w:rsidP="00E050F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дома индивидуальной жилой застройки на территории </w:t>
            </w:r>
          </w:p>
          <w:p w:rsidR="008A59CB" w:rsidRPr="003C6650" w:rsidRDefault="008A59CB" w:rsidP="00E050F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пального района</w:t>
            </w:r>
          </w:p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5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 xml:space="preserve">Предоставление земельных </w:t>
            </w:r>
            <w:r w:rsidRPr="003C6650">
              <w:rPr>
                <w:bCs/>
                <w:sz w:val="24"/>
                <w:szCs w:val="24"/>
              </w:rPr>
              <w:lastRenderedPageBreak/>
              <w:t>участков для ведения личного подсобного х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зяйства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lastRenderedPageBreak/>
              <w:t xml:space="preserve">Предоставление земельных </w:t>
            </w:r>
            <w:r w:rsidRPr="003C6650">
              <w:rPr>
                <w:bCs/>
                <w:color w:val="000000"/>
                <w:sz w:val="24"/>
                <w:szCs w:val="24"/>
              </w:rPr>
              <w:lastRenderedPageBreak/>
              <w:t xml:space="preserve">участков, находящихся в собственности </w:t>
            </w:r>
            <w:proofErr w:type="spellStart"/>
            <w:r w:rsidRPr="003C6650">
              <w:rPr>
                <w:bCs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bCs/>
                <w:color w:val="000000"/>
                <w:sz w:val="24"/>
                <w:szCs w:val="24"/>
              </w:rPr>
              <w:t xml:space="preserve"> муниципального района или государственная собственность на которые не разграничена, для ведения личного подсобного хозяйства, огородничества, садоводства, размещения пруда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Согласование схем расположения з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мельных участков на кадастровом плане территории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Утверждение схем расположения земельных участков, находящихся в собственности  муниципального района или государственная собственность на которые не разграничена и на которых расположены здания, строения, сооружения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7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из земель сельск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хозяйственного назначения для создания крестьянск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го (фермерского) хозяйства и осуществления его де</w:t>
            </w:r>
            <w:r w:rsidRPr="003C6650">
              <w:rPr>
                <w:bCs/>
                <w:sz w:val="24"/>
                <w:szCs w:val="24"/>
              </w:rPr>
              <w:t>я</w:t>
            </w:r>
            <w:r w:rsidRPr="003C6650">
              <w:rPr>
                <w:bCs/>
                <w:sz w:val="24"/>
                <w:szCs w:val="24"/>
              </w:rPr>
              <w:t>тельности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участков из земель сельскохозяйственного назначения для создания</w:t>
            </w:r>
            <w:r w:rsidRPr="003C6650">
              <w:rPr>
                <w:bCs/>
                <w:sz w:val="24"/>
                <w:szCs w:val="24"/>
              </w:rPr>
              <w:t xml:space="preserve"> крестьянского (фермерского) хозяйства и осуществления его деятельности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8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ков, находящихся в муниципальной собственности и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ков, государстве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ная собственность на которые не разграничена, гражд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нам и юридическим лицам, имеющим на этих земельных участках в собс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венности здания, строения, и сооружения, в собстве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ность (бесплатно или за плату), аре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ду, постоянное (бессрочное) или безвозмездное пользование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муниципальной услуги по предоставлению земельных участков, государственная собственность на которые не разграничена, гражданам и юридическим лицам, имеющим на этих земельных участках в собственности здания, строения и сооружения, в собственность бесплатно или за плату, аренду, постоянное (бессрочное) или безвозмездное срочное пользование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9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 xml:space="preserve">Утверждение и выдача схемы расположения земельного участка на кадастровом плане соответствующей территории </w:t>
            </w:r>
            <w:proofErr w:type="spellStart"/>
            <w:r w:rsidRPr="003C6650">
              <w:rPr>
                <w:bCs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tabs>
                <w:tab w:val="left" w:pos="735"/>
                <w:tab w:val="center" w:pos="5017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Утверждение и выдача схемы  расположения земельного участка </w:t>
            </w:r>
          </w:p>
          <w:p w:rsidR="008A59CB" w:rsidRPr="003C6650" w:rsidRDefault="008A59CB" w:rsidP="00E050FD">
            <w:pPr>
              <w:tabs>
                <w:tab w:val="left" w:pos="735"/>
                <w:tab w:val="center" w:pos="5017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на кадас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 xml:space="preserve">ровом плане соответствующей территории </w:t>
            </w:r>
            <w:proofErr w:type="spellStart"/>
            <w:r w:rsidRPr="003C6650">
              <w:rPr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sz w:val="24"/>
                <w:szCs w:val="24"/>
              </w:rPr>
              <w:t xml:space="preserve">  муниципального ра</w:t>
            </w:r>
            <w:r w:rsidRPr="003C6650">
              <w:rPr>
                <w:sz w:val="24"/>
                <w:szCs w:val="24"/>
              </w:rPr>
              <w:t>й</w:t>
            </w:r>
            <w:r w:rsidRPr="003C6650">
              <w:rPr>
                <w:sz w:val="24"/>
                <w:szCs w:val="24"/>
              </w:rPr>
              <w:t>она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10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 xml:space="preserve">Прекращение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</w:t>
            </w:r>
            <w:r w:rsidRPr="003C6650">
              <w:rPr>
                <w:bCs/>
                <w:sz w:val="24"/>
                <w:szCs w:val="24"/>
              </w:rPr>
              <w:lastRenderedPageBreak/>
              <w:t>принадлежащего им права на земельный участок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Прекращение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и утверждение градостроительного пл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на земельного уч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стка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Предоставление муниципальной услуги по подготовке и утверждению градостроительного плана земельного участка</w:t>
            </w:r>
          </w:p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12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гражданам, име</w:t>
            </w:r>
            <w:r w:rsidRPr="003C6650">
              <w:rPr>
                <w:bCs/>
                <w:sz w:val="24"/>
                <w:szCs w:val="24"/>
              </w:rPr>
              <w:t>ю</w:t>
            </w:r>
            <w:r w:rsidRPr="003C6650">
              <w:rPr>
                <w:bCs/>
                <w:sz w:val="24"/>
                <w:szCs w:val="24"/>
              </w:rPr>
              <w:t>щих троих и более детей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6650">
              <w:rPr>
                <w:rStyle w:val="HTML"/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гражданам, имеющих трех и более детей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13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Постановка на учет граждан, нужда</w:t>
            </w:r>
            <w:r w:rsidRPr="003C6650">
              <w:rPr>
                <w:bCs/>
                <w:sz w:val="24"/>
                <w:szCs w:val="24"/>
              </w:rPr>
              <w:t>ю</w:t>
            </w:r>
            <w:r w:rsidRPr="003C6650">
              <w:rPr>
                <w:bCs/>
                <w:sz w:val="24"/>
                <w:szCs w:val="24"/>
              </w:rPr>
              <w:t>щихся в улучшении жилищных условий, которые в соответствии с действу</w:t>
            </w:r>
            <w:r w:rsidRPr="003C6650">
              <w:rPr>
                <w:bCs/>
                <w:sz w:val="24"/>
                <w:szCs w:val="24"/>
              </w:rPr>
              <w:t>ю</w:t>
            </w:r>
            <w:r w:rsidRPr="003C6650">
              <w:rPr>
                <w:bCs/>
                <w:sz w:val="24"/>
                <w:szCs w:val="24"/>
              </w:rPr>
              <w:t>щим законодател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ством имеют право на государственную поддержку в строительстве или прио</w:t>
            </w:r>
            <w:r w:rsidRPr="003C6650">
              <w:rPr>
                <w:bCs/>
                <w:sz w:val="24"/>
                <w:szCs w:val="24"/>
              </w:rPr>
              <w:t>б</w:t>
            </w:r>
            <w:r w:rsidRPr="003C6650">
              <w:rPr>
                <w:bCs/>
                <w:sz w:val="24"/>
                <w:szCs w:val="24"/>
              </w:rPr>
              <w:t>ретении жилья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Постановка граждан на учет в качестве нуждающихся в улучшении 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в </w:t>
            </w:r>
            <w:proofErr w:type="spellStart"/>
            <w:r w:rsidRPr="003C6650">
              <w:rPr>
                <w:sz w:val="24"/>
                <w:szCs w:val="24"/>
              </w:rPr>
              <w:t>Ардатовском</w:t>
            </w:r>
            <w:proofErr w:type="spellEnd"/>
            <w:r w:rsidRPr="003C6650">
              <w:rPr>
                <w:sz w:val="24"/>
                <w:szCs w:val="24"/>
              </w:rPr>
              <w:t xml:space="preserve"> муниципальном районе РМ</w:t>
            </w:r>
          </w:p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14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жилых помещений по договорам социального найма гр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жданам, состоящим на учете в качестве нуждающихся в жилых помещениях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жилых помещений по договорам социального найма гражданам, состоящим на учете в качестве нуждающихся в жилых помещениях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15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Перевод жилого (нежилого) пом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щения в нежилое (жилое) помещение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spacing w:before="100" w:beforeAutospacing="1"/>
              <w:jc w:val="both"/>
              <w:rPr>
                <w:bCs/>
                <w:color w:val="000000"/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 xml:space="preserve">Оформление разрешительной документации на перевод жилого помещения в нежилое или перевод нежилого помещения </w:t>
            </w:r>
            <w:proofErr w:type="gramStart"/>
            <w:r w:rsidRPr="003C6650">
              <w:rPr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3C6650">
              <w:rPr>
                <w:bCs/>
                <w:color w:val="000000"/>
                <w:sz w:val="24"/>
                <w:szCs w:val="24"/>
              </w:rPr>
              <w:t xml:space="preserve"> жилое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16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Оформление док</w:t>
            </w:r>
            <w:r w:rsidRPr="003C6650">
              <w:rPr>
                <w:bCs/>
                <w:sz w:val="24"/>
                <w:szCs w:val="24"/>
              </w:rPr>
              <w:t>у</w:t>
            </w:r>
            <w:r w:rsidRPr="003C6650">
              <w:rPr>
                <w:bCs/>
                <w:sz w:val="24"/>
                <w:szCs w:val="24"/>
              </w:rPr>
              <w:t>ментов по обмену жилыми помещ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ниями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Оформление документов по обмену жилыми помещениями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17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Бесплатная перед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ча в собственность граждан на добр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вольной основе занимаемых ими жилых помещений на условиях соц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ального найма в муниципальном ж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лищном фонде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Бесплатная передача в собственность граждан на добровольной основе</w:t>
            </w:r>
          </w:p>
          <w:p w:rsidR="008A59CB" w:rsidRPr="003C6650" w:rsidRDefault="008A59CB" w:rsidP="00E050F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занимаемых ими жилых помещений на условиях социального найма в муниципальном жилищном фонде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18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молодым семьям, признанным нуждающим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ся в улучшении жилищных условий, свидетельств о пр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ве на получение социальной выпл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ты на приобретение (строительство) жилья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Выдача молодым семьям, признанным нуждающимися в улучшении жилищных условий, свидетельств о праве на получение социальной выплаты на приобретение (строительство) жилья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19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Согласование пер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устройства и (или) перепланировки жилого помещения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Согласование переустройства и (или) перепланировки жилых и нежилых помещений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20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Признание в уст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 xml:space="preserve">новленном </w:t>
            </w:r>
            <w:r w:rsidRPr="003C6650">
              <w:rPr>
                <w:bCs/>
                <w:sz w:val="24"/>
                <w:szCs w:val="24"/>
              </w:rPr>
              <w:lastRenderedPageBreak/>
              <w:t>порядке жилых помещений муниципального жилищного фонда непригодными для проживания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Признание в установленном 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порядке жилых помещений муниципального жилищного фонда  непригодными для проживания на территории  </w:t>
            </w:r>
            <w:proofErr w:type="spellStart"/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Передача приват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зированных жилых помещений в муниципальную собственность (</w:t>
            </w:r>
            <w:proofErr w:type="spellStart"/>
            <w:r w:rsidRPr="003C6650">
              <w:rPr>
                <w:bCs/>
                <w:sz w:val="24"/>
                <w:szCs w:val="24"/>
              </w:rPr>
              <w:t>деприв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тизация</w:t>
            </w:r>
            <w:proofErr w:type="spellEnd"/>
            <w:r w:rsidRPr="003C6650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3C6650">
              <w:rPr>
                <w:bCs/>
                <w:sz w:val="24"/>
                <w:szCs w:val="24"/>
              </w:rPr>
              <w:t>деприватизация</w:t>
            </w:r>
            <w:proofErr w:type="spellEnd"/>
            <w:r w:rsidRPr="003C6650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22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Прием-передача (изъятие) имущества из хозяйственного ведения или оперативного управл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ния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Прием-передача (изъятие) имущества из хозяйственного ведения или оперативного управления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23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Приватизация муниципального им</w:t>
            </w:r>
            <w:r w:rsidRPr="003C6650">
              <w:rPr>
                <w:bCs/>
                <w:sz w:val="24"/>
                <w:szCs w:val="24"/>
              </w:rPr>
              <w:t>у</w:t>
            </w:r>
            <w:r w:rsidRPr="003C6650">
              <w:rPr>
                <w:bCs/>
                <w:sz w:val="24"/>
                <w:szCs w:val="24"/>
              </w:rPr>
              <w:t>щества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shd w:val="clear" w:color="auto" w:fill="FFFFFF"/>
              <w:tabs>
                <w:tab w:val="left" w:leader="underscore" w:pos="5755"/>
                <w:tab w:val="left" w:leader="underscore" w:pos="7618"/>
                <w:tab w:val="left" w:leader="underscore" w:pos="9595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Приватизация муниципального имущества (кроме жилищного фонда)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24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в аренду, безвозмез</w:t>
            </w:r>
            <w:r w:rsidRPr="003C6650">
              <w:rPr>
                <w:bCs/>
                <w:sz w:val="24"/>
                <w:szCs w:val="24"/>
              </w:rPr>
              <w:t>д</w:t>
            </w:r>
            <w:r w:rsidRPr="003C6650">
              <w:rPr>
                <w:bCs/>
                <w:sz w:val="24"/>
                <w:szCs w:val="24"/>
              </w:rPr>
              <w:t>ное пользование, согласование пер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дачи в субаренду имущества, находящегося в муниципальной собстве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ности района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Предоставление муниципального имущества </w:t>
            </w:r>
            <w:proofErr w:type="spellStart"/>
            <w:r w:rsidRPr="003C6650">
              <w:rPr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sz w:val="24"/>
                <w:szCs w:val="24"/>
              </w:rPr>
              <w:t xml:space="preserve"> муниципального района в аренду или безвозмездное пользование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25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на</w:t>
            </w:r>
            <w:r w:rsidRPr="003C6650">
              <w:rPr>
                <w:bCs/>
                <w:sz w:val="24"/>
                <w:szCs w:val="24"/>
              </w:rPr>
              <w:t>д</w:t>
            </w:r>
            <w:r w:rsidRPr="003C6650">
              <w:rPr>
                <w:bCs/>
                <w:sz w:val="24"/>
                <w:szCs w:val="24"/>
              </w:rPr>
              <w:t>бавки за выслугу лет к пенсии муниципальным служ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щим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Установление пенсии за в</w:t>
            </w:r>
            <w:r w:rsidRPr="003C6650">
              <w:rPr>
                <w:sz w:val="24"/>
                <w:szCs w:val="24"/>
              </w:rPr>
              <w:t>ы</w:t>
            </w:r>
            <w:r w:rsidRPr="003C6650">
              <w:rPr>
                <w:sz w:val="24"/>
                <w:szCs w:val="24"/>
              </w:rPr>
              <w:t xml:space="preserve">слугу лет муниципальным служащим администрации </w:t>
            </w:r>
            <w:proofErr w:type="spellStart"/>
            <w:r w:rsidRPr="003C6650">
              <w:rPr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26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опеки или попечительства над несовершенн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летними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опеки или попечительства  над несовершеннолетними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27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разрешений на совершение сд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лок с имуществом подопечных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Выдача разрешения на совершение сделок с имуществом подопечных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28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на выд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чу разрешений на строительство, реконструкцию, капитальный р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монт объектов капитального стро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тельства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для выдачи разрешений на строительство и разрешений на ввод в эксплуатацию объектов капитального строительства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29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на выд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чу разрешений на ввод объектов в эксплуатацию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для выдачи разрешений на строительство и разрешений на ввод в эксплуатацию объектов капитального строительства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30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Присвоение адреса объекту недвиж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мости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Присвоение адресов объектам недвижимости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31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color w:val="000000"/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>Постановке на кадастровый учет, сн</w:t>
            </w:r>
            <w:r w:rsidRPr="003C6650">
              <w:rPr>
                <w:color w:val="000000"/>
                <w:sz w:val="24"/>
                <w:szCs w:val="24"/>
              </w:rPr>
              <w:t>я</w:t>
            </w:r>
            <w:r w:rsidRPr="003C6650">
              <w:rPr>
                <w:color w:val="000000"/>
                <w:sz w:val="24"/>
                <w:szCs w:val="24"/>
              </w:rPr>
              <w:t>тие с кадастрового учета и внесение изменений земельного участка в государственный к</w:t>
            </w:r>
            <w:r w:rsidRPr="003C6650">
              <w:rPr>
                <w:color w:val="000000"/>
                <w:sz w:val="24"/>
                <w:szCs w:val="24"/>
              </w:rPr>
              <w:t>а</w:t>
            </w:r>
            <w:r w:rsidRPr="003C6650">
              <w:rPr>
                <w:color w:val="000000"/>
                <w:sz w:val="24"/>
                <w:szCs w:val="24"/>
              </w:rPr>
              <w:t xml:space="preserve">дастр </w:t>
            </w:r>
            <w:r w:rsidRPr="003C6650">
              <w:rPr>
                <w:color w:val="000000"/>
                <w:sz w:val="24"/>
                <w:szCs w:val="24"/>
              </w:rPr>
              <w:lastRenderedPageBreak/>
              <w:t>недвижим</w:t>
            </w:r>
            <w:r w:rsidRPr="003C6650">
              <w:rPr>
                <w:color w:val="000000"/>
                <w:sz w:val="24"/>
                <w:szCs w:val="24"/>
              </w:rPr>
              <w:t>о</w:t>
            </w:r>
            <w:r w:rsidRPr="003C6650">
              <w:rPr>
                <w:color w:val="000000"/>
                <w:sz w:val="24"/>
                <w:szCs w:val="24"/>
              </w:rPr>
              <w:t>сти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lastRenderedPageBreak/>
              <w:t>Постановка на кадастровый учет, снятию с кадастрового учета и внесению изменений земельного участка в государственный кадастр недвижимости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Оформление и в</w:t>
            </w:r>
            <w:r w:rsidRPr="003C6650">
              <w:rPr>
                <w:bCs/>
                <w:sz w:val="24"/>
                <w:szCs w:val="24"/>
              </w:rPr>
              <w:t>ы</w:t>
            </w:r>
            <w:r w:rsidRPr="003C6650">
              <w:rPr>
                <w:bCs/>
                <w:sz w:val="24"/>
                <w:szCs w:val="24"/>
              </w:rPr>
              <w:t>дача разрешений на право организации розничного рынка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 xml:space="preserve">Выдача разрешения на право организации розничных рынков на территории </w:t>
            </w:r>
            <w:proofErr w:type="spellStart"/>
            <w:r w:rsidRPr="003C6650">
              <w:rPr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color w:val="000000"/>
                <w:sz w:val="24"/>
                <w:szCs w:val="24"/>
              </w:rPr>
              <w:t xml:space="preserve"> муниципального района РМ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33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разрешения на размещение нестационарных то</w:t>
            </w:r>
            <w:r w:rsidRPr="003C6650">
              <w:rPr>
                <w:bCs/>
                <w:sz w:val="24"/>
                <w:szCs w:val="24"/>
              </w:rPr>
              <w:t>р</w:t>
            </w:r>
            <w:r w:rsidRPr="003C6650">
              <w:rPr>
                <w:bCs/>
                <w:sz w:val="24"/>
                <w:szCs w:val="24"/>
              </w:rPr>
              <w:t>говых объектов на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ках, в зданиях строениях, сооружениях, находящихся в муниц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пальной собстве</w:t>
            </w:r>
            <w:r w:rsidRPr="003C6650">
              <w:rPr>
                <w:bCs/>
                <w:sz w:val="24"/>
                <w:szCs w:val="24"/>
              </w:rPr>
              <w:t>н</w:t>
            </w:r>
            <w:r w:rsidRPr="003C6650">
              <w:rPr>
                <w:bCs/>
                <w:sz w:val="24"/>
                <w:szCs w:val="24"/>
              </w:rPr>
              <w:t>ности</w:t>
            </w: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Согласование размещения нестационарных объектов торговли  на территории </w:t>
            </w:r>
            <w:proofErr w:type="spellStart"/>
            <w:r w:rsidRPr="003C6650">
              <w:rPr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sz w:val="24"/>
                <w:szCs w:val="24"/>
              </w:rPr>
              <w:t xml:space="preserve"> муниципального района   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8A59CB" w:rsidRPr="003C6650" w:rsidTr="00E050FD">
        <w:trPr>
          <w:trHeight w:val="1280"/>
        </w:trPr>
        <w:tc>
          <w:tcPr>
            <w:tcW w:w="828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34</w:t>
            </w:r>
          </w:p>
        </w:tc>
        <w:tc>
          <w:tcPr>
            <w:tcW w:w="3492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  <w:bookmarkStart w:id="0" w:name="OLE_LINK1"/>
            <w:r w:rsidRPr="003C6650">
              <w:rPr>
                <w:bCs/>
                <w:sz w:val="24"/>
                <w:szCs w:val="24"/>
              </w:rPr>
              <w:t>Выдача разрешений на установку рекламных констру</w:t>
            </w:r>
            <w:r w:rsidRPr="003C6650">
              <w:rPr>
                <w:bCs/>
                <w:sz w:val="24"/>
                <w:szCs w:val="24"/>
              </w:rPr>
              <w:t>к</w:t>
            </w:r>
            <w:r w:rsidRPr="003C6650">
              <w:rPr>
                <w:bCs/>
                <w:sz w:val="24"/>
                <w:szCs w:val="24"/>
              </w:rPr>
              <w:t>ций</w:t>
            </w:r>
          </w:p>
          <w:bookmarkEnd w:id="0"/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</w:p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</w:p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</w:p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</w:p>
          <w:p w:rsidR="008A59CB" w:rsidRPr="003C6650" w:rsidRDefault="008A59CB" w:rsidP="00E050FD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auto"/>
          </w:tcPr>
          <w:p w:rsidR="008A59CB" w:rsidRPr="003C6650" w:rsidRDefault="008A59CB" w:rsidP="00E050FD">
            <w:pPr>
              <w:jc w:val="both"/>
              <w:rPr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 xml:space="preserve">Предоставление разрешения на установку рекламной конструкции на территории </w:t>
            </w:r>
            <w:proofErr w:type="spellStart"/>
            <w:r w:rsidRPr="003C6650">
              <w:rPr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C6650">
              <w:rPr>
                <w:color w:val="000000"/>
                <w:sz w:val="24"/>
                <w:szCs w:val="24"/>
              </w:rPr>
              <w:t xml:space="preserve"> муниципального района РМ</w:t>
            </w:r>
          </w:p>
        </w:tc>
        <w:tc>
          <w:tcPr>
            <w:tcW w:w="2393" w:type="dxa"/>
            <w:shd w:val="clear" w:color="auto" w:fill="auto"/>
          </w:tcPr>
          <w:p w:rsidR="008A59CB" w:rsidRPr="003C6650" w:rsidRDefault="008A59CB" w:rsidP="00E050F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</w:tbl>
    <w:p w:rsidR="008A59CB" w:rsidRPr="003C6650" w:rsidRDefault="008A59CB" w:rsidP="008A59CB">
      <w:pPr>
        <w:jc w:val="center"/>
        <w:rPr>
          <w:sz w:val="24"/>
          <w:szCs w:val="24"/>
        </w:rPr>
      </w:pPr>
    </w:p>
    <w:p w:rsidR="008A59CB" w:rsidRPr="003C6650" w:rsidRDefault="008A59CB" w:rsidP="008A59CB">
      <w:pPr>
        <w:rPr>
          <w:sz w:val="24"/>
          <w:szCs w:val="24"/>
        </w:rPr>
      </w:pPr>
    </w:p>
    <w:p w:rsidR="008A59CB" w:rsidRPr="003C6650" w:rsidRDefault="008A59CB" w:rsidP="008A59CB">
      <w:pPr>
        <w:shd w:val="clear" w:color="auto" w:fill="FFFFFF"/>
        <w:jc w:val="center"/>
        <w:rPr>
          <w:sz w:val="24"/>
          <w:szCs w:val="24"/>
        </w:rPr>
      </w:pPr>
    </w:p>
    <w:p w:rsidR="008A59CB" w:rsidRPr="00DE1CE3" w:rsidRDefault="008A59CB" w:rsidP="008A59CB">
      <w:pPr>
        <w:shd w:val="clear" w:color="auto" w:fill="FFFFFF"/>
        <w:jc w:val="both"/>
        <w:rPr>
          <w:sz w:val="24"/>
          <w:szCs w:val="24"/>
        </w:rPr>
      </w:pPr>
    </w:p>
    <w:p w:rsidR="008A59CB" w:rsidRDefault="008A59CB" w:rsidP="008A59CB">
      <w:pPr>
        <w:jc w:val="center"/>
      </w:pPr>
    </w:p>
    <w:sectPr w:rsidR="008A59CB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A59CB"/>
    <w:rsid w:val="00106B84"/>
    <w:rsid w:val="003A2444"/>
    <w:rsid w:val="00614107"/>
    <w:rsid w:val="006F7966"/>
    <w:rsid w:val="008A59CB"/>
    <w:rsid w:val="009A5FBB"/>
    <w:rsid w:val="00C72930"/>
    <w:rsid w:val="00D8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C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A59CB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A59C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Title">
    <w:name w:val="ConsPlusTitle"/>
    <w:rsid w:val="008A59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HTML">
    <w:name w:val="HTML Sample"/>
    <w:rsid w:val="008A59CB"/>
    <w:rPr>
      <w:rFonts w:ascii="Courier New" w:hAnsi="Courier New" w:cs="Courier New"/>
    </w:rPr>
  </w:style>
  <w:style w:type="paragraph" w:styleId="a3">
    <w:name w:val="No Spacing"/>
    <w:qFormat/>
    <w:rsid w:val="008A59C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Heading">
    <w:name w:val="Heading"/>
    <w:rsid w:val="008A59C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2013-01-13T06:53:00Z</dcterms:created>
  <dcterms:modified xsi:type="dcterms:W3CDTF">2013-01-13T07:05:00Z</dcterms:modified>
</cp:coreProperties>
</file>