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746F9" w:rsidTr="00F72C6A">
        <w:trPr>
          <w:trHeight w:val="325"/>
          <w:jc w:val="center"/>
        </w:trPr>
        <w:tc>
          <w:tcPr>
            <w:tcW w:w="5390" w:type="dxa"/>
          </w:tcPr>
          <w:p w:rsidR="004746F9" w:rsidRDefault="004746F9" w:rsidP="00F72C6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746F9" w:rsidTr="00F72C6A">
              <w:trPr>
                <w:gridAfter w:val="1"/>
                <w:wAfter w:w="337" w:type="dxa"/>
                <w:trHeight w:val="4104"/>
              </w:trPr>
              <w:tc>
                <w:tcPr>
                  <w:tcW w:w="5714" w:type="dxa"/>
                </w:tcPr>
                <w:p w:rsidR="004746F9" w:rsidRDefault="004746F9" w:rsidP="00F72C6A">
                  <w:pPr>
                    <w:jc w:val="center"/>
                    <w:rPr>
                      <w:b/>
                      <w:color w:val="000000" w:themeColor="text1"/>
                      <w:sz w:val="18"/>
                    </w:rPr>
                  </w:pPr>
                  <w:r>
                    <w:rPr>
                      <w:noProof/>
                      <w:color w:val="000000" w:themeColor="text1"/>
                      <w:szCs w:val="28"/>
                    </w:rPr>
                    <w:drawing>
                      <wp:inline distT="0" distB="0" distL="0" distR="0" wp14:anchorId="5DC02C39" wp14:editId="306D5E00">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6EBBF0ED" wp14:editId="3B16A68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207A71"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6EFED783" wp14:editId="419EBA5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D29219"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15EADD7" wp14:editId="283FC09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8EE0B4"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0CD00A8" wp14:editId="439F062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9C42FA"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6BC1BE9" wp14:editId="3987A70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238720"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4200BF7" wp14:editId="7C77DAB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B11A42"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746F9" w:rsidRDefault="004746F9" w:rsidP="00F72C6A">
                  <w:pPr>
                    <w:jc w:val="center"/>
                    <w:rPr>
                      <w:b/>
                      <w:color w:val="000000" w:themeColor="text1"/>
                      <w:sz w:val="6"/>
                      <w:szCs w:val="6"/>
                    </w:rPr>
                  </w:pPr>
                </w:p>
                <w:p w:rsidR="004746F9" w:rsidRDefault="004746F9" w:rsidP="00F72C6A">
                  <w:pPr>
                    <w:jc w:val="center"/>
                    <w:rPr>
                      <w:color w:val="000000" w:themeColor="text1"/>
                    </w:rPr>
                  </w:pPr>
                  <w:r>
                    <w:rPr>
                      <w:color w:val="000000" w:themeColor="text1"/>
                    </w:rPr>
                    <w:t>МЧС РОССИИ</w:t>
                  </w:r>
                </w:p>
                <w:p w:rsidR="004746F9" w:rsidRDefault="004746F9" w:rsidP="00F72C6A">
                  <w:pPr>
                    <w:jc w:val="center"/>
                    <w:rPr>
                      <w:color w:val="000000" w:themeColor="text1"/>
                      <w:sz w:val="10"/>
                      <w:szCs w:val="10"/>
                    </w:rPr>
                  </w:pPr>
                </w:p>
                <w:p w:rsidR="004746F9" w:rsidRDefault="004746F9" w:rsidP="00F72C6A">
                  <w:pPr>
                    <w:jc w:val="center"/>
                    <w:rPr>
                      <w:b/>
                      <w:color w:val="000000" w:themeColor="text1"/>
                      <w:sz w:val="18"/>
                      <w:szCs w:val="18"/>
                    </w:rPr>
                  </w:pPr>
                  <w:r>
                    <w:rPr>
                      <w:b/>
                      <w:color w:val="000000" w:themeColor="text1"/>
                      <w:sz w:val="18"/>
                      <w:szCs w:val="18"/>
                    </w:rPr>
                    <w:t>ГЛАВНОЕ УПРАВЛЕНИЕ</w:t>
                  </w:r>
                </w:p>
                <w:p w:rsidR="004746F9" w:rsidRDefault="004746F9" w:rsidP="00F72C6A">
                  <w:pPr>
                    <w:jc w:val="center"/>
                    <w:rPr>
                      <w:b/>
                      <w:color w:val="000000" w:themeColor="text1"/>
                      <w:sz w:val="18"/>
                      <w:szCs w:val="18"/>
                    </w:rPr>
                  </w:pPr>
                  <w:r>
                    <w:rPr>
                      <w:b/>
                      <w:color w:val="000000" w:themeColor="text1"/>
                      <w:sz w:val="18"/>
                      <w:szCs w:val="18"/>
                    </w:rPr>
                    <w:t>МИНИСТЕРСТВА РОССИЙСКОЙ ФЕДЕРАЦИИ</w:t>
                  </w:r>
                </w:p>
                <w:p w:rsidR="004746F9" w:rsidRDefault="004746F9" w:rsidP="00F72C6A">
                  <w:pPr>
                    <w:jc w:val="center"/>
                    <w:rPr>
                      <w:b/>
                      <w:color w:val="000000" w:themeColor="text1"/>
                      <w:sz w:val="18"/>
                      <w:szCs w:val="18"/>
                    </w:rPr>
                  </w:pPr>
                  <w:r>
                    <w:rPr>
                      <w:b/>
                      <w:color w:val="000000" w:themeColor="text1"/>
                      <w:sz w:val="18"/>
                      <w:szCs w:val="18"/>
                    </w:rPr>
                    <w:t>ПО ДЕЛАМ ГРАЖДАНСКОЙ ОБОРОНЫ,</w:t>
                  </w:r>
                </w:p>
                <w:p w:rsidR="004746F9" w:rsidRDefault="004746F9" w:rsidP="00F72C6A">
                  <w:pPr>
                    <w:jc w:val="center"/>
                    <w:rPr>
                      <w:b/>
                      <w:color w:val="000000" w:themeColor="text1"/>
                      <w:sz w:val="18"/>
                      <w:szCs w:val="18"/>
                    </w:rPr>
                  </w:pPr>
                  <w:r>
                    <w:rPr>
                      <w:b/>
                      <w:color w:val="000000" w:themeColor="text1"/>
                      <w:sz w:val="18"/>
                      <w:szCs w:val="18"/>
                    </w:rPr>
                    <w:t>ЧРЕЗВЫЧАЙНЫМ СИТУАЦИЯМ И ЛИКВИДАЦИИ</w:t>
                  </w:r>
                </w:p>
                <w:p w:rsidR="004746F9" w:rsidRDefault="004746F9" w:rsidP="00F72C6A">
                  <w:pPr>
                    <w:jc w:val="center"/>
                    <w:rPr>
                      <w:b/>
                      <w:color w:val="000000" w:themeColor="text1"/>
                      <w:sz w:val="18"/>
                      <w:szCs w:val="18"/>
                    </w:rPr>
                  </w:pPr>
                  <w:r>
                    <w:rPr>
                      <w:b/>
                      <w:color w:val="000000" w:themeColor="text1"/>
                      <w:sz w:val="18"/>
                      <w:szCs w:val="18"/>
                    </w:rPr>
                    <w:t>ПОСЛЕДСТВИЙ СТИХИЙНЫХ БЕДСТВИЙ</w:t>
                  </w:r>
                </w:p>
                <w:p w:rsidR="004746F9" w:rsidRDefault="004746F9" w:rsidP="00F72C6A">
                  <w:pPr>
                    <w:jc w:val="center"/>
                    <w:rPr>
                      <w:b/>
                      <w:color w:val="000000" w:themeColor="text1"/>
                      <w:sz w:val="18"/>
                      <w:szCs w:val="18"/>
                    </w:rPr>
                  </w:pPr>
                  <w:r>
                    <w:rPr>
                      <w:b/>
                      <w:color w:val="000000" w:themeColor="text1"/>
                      <w:sz w:val="18"/>
                      <w:szCs w:val="18"/>
                    </w:rPr>
                    <w:t>ПО РЕСПУБЛИКЕ МОРДОВИЯ</w:t>
                  </w:r>
                </w:p>
                <w:p w:rsidR="004746F9" w:rsidRDefault="004746F9" w:rsidP="00F72C6A">
                  <w:pPr>
                    <w:jc w:val="center"/>
                    <w:rPr>
                      <w:b/>
                      <w:color w:val="000000" w:themeColor="text1"/>
                      <w:sz w:val="22"/>
                      <w:szCs w:val="22"/>
                    </w:rPr>
                  </w:pPr>
                  <w:r>
                    <w:rPr>
                      <w:b/>
                      <w:color w:val="000000" w:themeColor="text1"/>
                      <w:sz w:val="22"/>
                      <w:szCs w:val="22"/>
                    </w:rPr>
                    <w:t>(Главное управление МЧС России</w:t>
                  </w:r>
                </w:p>
                <w:p w:rsidR="004746F9" w:rsidRDefault="004746F9" w:rsidP="00F72C6A">
                  <w:pPr>
                    <w:jc w:val="center"/>
                    <w:rPr>
                      <w:b/>
                      <w:color w:val="000000" w:themeColor="text1"/>
                      <w:sz w:val="22"/>
                      <w:szCs w:val="22"/>
                    </w:rPr>
                  </w:pPr>
                  <w:r>
                    <w:rPr>
                      <w:b/>
                      <w:color w:val="000000" w:themeColor="text1"/>
                      <w:sz w:val="22"/>
                      <w:szCs w:val="22"/>
                    </w:rPr>
                    <w:t>по Республике Мордовия)</w:t>
                  </w:r>
                </w:p>
                <w:p w:rsidR="004746F9" w:rsidRDefault="004746F9" w:rsidP="00F72C6A">
                  <w:pPr>
                    <w:jc w:val="center"/>
                    <w:rPr>
                      <w:b/>
                      <w:color w:val="000000" w:themeColor="text1"/>
                      <w:sz w:val="22"/>
                      <w:szCs w:val="22"/>
                    </w:rPr>
                  </w:pPr>
                </w:p>
                <w:p w:rsidR="004746F9" w:rsidRDefault="004746F9" w:rsidP="00F72C6A">
                  <w:pPr>
                    <w:jc w:val="center"/>
                    <w:rPr>
                      <w:color w:val="000000" w:themeColor="text1"/>
                      <w:sz w:val="18"/>
                      <w:szCs w:val="18"/>
                    </w:rPr>
                  </w:pPr>
                  <w:r>
                    <w:rPr>
                      <w:color w:val="000000" w:themeColor="text1"/>
                      <w:sz w:val="18"/>
                      <w:szCs w:val="18"/>
                    </w:rPr>
                    <w:t>ул. Косарева, 40, г. Саранск, 430031</w:t>
                  </w:r>
                </w:p>
                <w:p w:rsidR="004746F9" w:rsidRDefault="004746F9" w:rsidP="00F72C6A">
                  <w:pPr>
                    <w:jc w:val="center"/>
                    <w:rPr>
                      <w:color w:val="000000" w:themeColor="text1"/>
                      <w:sz w:val="18"/>
                      <w:szCs w:val="18"/>
                    </w:rPr>
                  </w:pPr>
                  <w:r>
                    <w:rPr>
                      <w:color w:val="000000" w:themeColor="text1"/>
                      <w:sz w:val="18"/>
                      <w:szCs w:val="18"/>
                    </w:rPr>
                    <w:t>Телефон: 28-86-00 Факс: 28-86-29 (код 834-2)</w:t>
                  </w:r>
                </w:p>
                <w:p w:rsidR="004746F9" w:rsidRDefault="004746F9" w:rsidP="00F72C6A">
                  <w:pPr>
                    <w:jc w:val="center"/>
                    <w:rPr>
                      <w:color w:val="000000" w:themeColor="text1"/>
                      <w:sz w:val="18"/>
                      <w:szCs w:val="18"/>
                      <w:lang w:val="en-US"/>
                    </w:rPr>
                  </w:pPr>
                  <w:r>
                    <w:rPr>
                      <w:color w:val="000000" w:themeColor="text1"/>
                      <w:sz w:val="18"/>
                      <w:szCs w:val="18"/>
                      <w:lang w:val="en-US"/>
                    </w:rPr>
                    <w:t>E-mail: mchs@e-mordovia.ru</w:t>
                  </w:r>
                </w:p>
                <w:p w:rsidR="004746F9" w:rsidRDefault="004746F9" w:rsidP="00F72C6A">
                  <w:pPr>
                    <w:jc w:val="center"/>
                    <w:rPr>
                      <w:color w:val="000000" w:themeColor="text1"/>
                      <w:sz w:val="18"/>
                      <w:szCs w:val="18"/>
                      <w:lang w:val="en-US"/>
                    </w:rPr>
                  </w:pPr>
                </w:p>
                <w:p w:rsidR="004746F9" w:rsidRDefault="004746F9" w:rsidP="00F72C6A">
                  <w:pPr>
                    <w:tabs>
                      <w:tab w:val="left" w:pos="804"/>
                      <w:tab w:val="center" w:pos="2373"/>
                    </w:tabs>
                    <w:snapToGrid w:val="0"/>
                    <w:jc w:val="center"/>
                    <w:rPr>
                      <w:color w:val="000000" w:themeColor="text1"/>
                      <w:sz w:val="26"/>
                      <w:szCs w:val="26"/>
                    </w:rPr>
                  </w:pPr>
                  <w:r>
                    <w:rPr>
                      <w:color w:val="000000" w:themeColor="text1"/>
                      <w:sz w:val="22"/>
                      <w:szCs w:val="22"/>
                      <w:u w:val="single"/>
                    </w:rPr>
                    <w:t>30</w:t>
                  </w:r>
                  <w:r>
                    <w:rPr>
                      <w:color w:val="000000" w:themeColor="text1"/>
                      <w:sz w:val="22"/>
                      <w:szCs w:val="22"/>
                      <w:u w:val="single"/>
                    </w:rPr>
                    <w:t>.01.2020</w:t>
                  </w:r>
                  <w:r>
                    <w:rPr>
                      <w:color w:val="000000" w:themeColor="text1"/>
                      <w:sz w:val="22"/>
                      <w:szCs w:val="22"/>
                    </w:rPr>
                    <w:t xml:space="preserve"> № б/н</w:t>
                  </w:r>
                </w:p>
              </w:tc>
              <w:tc>
                <w:tcPr>
                  <w:tcW w:w="5229" w:type="dxa"/>
                  <w:gridSpan w:val="2"/>
                </w:tcPr>
                <w:p w:rsidR="004746F9" w:rsidRDefault="004746F9" w:rsidP="00F72C6A">
                  <w:pPr>
                    <w:rPr>
                      <w:color w:val="000000" w:themeColor="text1"/>
                      <w:sz w:val="26"/>
                      <w:szCs w:val="26"/>
                    </w:rPr>
                  </w:pPr>
                </w:p>
                <w:p w:rsidR="004746F9" w:rsidRDefault="004746F9" w:rsidP="00F72C6A">
                  <w:pPr>
                    <w:jc w:val="center"/>
                    <w:rPr>
                      <w:color w:val="000000" w:themeColor="text1"/>
                      <w:sz w:val="26"/>
                      <w:szCs w:val="26"/>
                    </w:rPr>
                  </w:pPr>
                </w:p>
                <w:p w:rsidR="004746F9" w:rsidRDefault="004746F9" w:rsidP="00F72C6A">
                  <w:pPr>
                    <w:jc w:val="center"/>
                    <w:rPr>
                      <w:color w:val="000000" w:themeColor="text1"/>
                      <w:sz w:val="26"/>
                      <w:szCs w:val="26"/>
                    </w:rPr>
                  </w:pPr>
                </w:p>
                <w:p w:rsidR="004746F9" w:rsidRDefault="004746F9" w:rsidP="00F72C6A">
                  <w:pPr>
                    <w:jc w:val="center"/>
                    <w:rPr>
                      <w:color w:val="000000" w:themeColor="text1"/>
                      <w:sz w:val="26"/>
                      <w:szCs w:val="26"/>
                    </w:rPr>
                  </w:pPr>
                </w:p>
              </w:tc>
            </w:tr>
            <w:tr w:rsidR="004746F9" w:rsidTr="00F72C6A">
              <w:trPr>
                <w:trHeight w:val="205"/>
              </w:trPr>
              <w:tc>
                <w:tcPr>
                  <w:tcW w:w="5888" w:type="dxa"/>
                  <w:gridSpan w:val="2"/>
                </w:tcPr>
                <w:p w:rsidR="004746F9" w:rsidRDefault="004746F9" w:rsidP="00F72C6A">
                  <w:pPr>
                    <w:tabs>
                      <w:tab w:val="left" w:pos="804"/>
                      <w:tab w:val="left" w:pos="2175"/>
                      <w:tab w:val="center" w:pos="2373"/>
                    </w:tabs>
                    <w:snapToGrid w:val="0"/>
                    <w:rPr>
                      <w:color w:val="000000" w:themeColor="text1"/>
                      <w:sz w:val="26"/>
                      <w:szCs w:val="26"/>
                    </w:rPr>
                  </w:pPr>
                </w:p>
              </w:tc>
              <w:tc>
                <w:tcPr>
                  <w:tcW w:w="5392" w:type="dxa"/>
                  <w:gridSpan w:val="2"/>
                </w:tcPr>
                <w:p w:rsidR="004746F9" w:rsidRDefault="004746F9" w:rsidP="00F72C6A">
                  <w:pPr>
                    <w:rPr>
                      <w:color w:val="000000" w:themeColor="text1"/>
                      <w:sz w:val="26"/>
                      <w:szCs w:val="26"/>
                    </w:rPr>
                  </w:pPr>
                </w:p>
                <w:p w:rsidR="004746F9" w:rsidRDefault="004746F9" w:rsidP="00F72C6A">
                  <w:pPr>
                    <w:jc w:val="center"/>
                    <w:rPr>
                      <w:color w:val="000000" w:themeColor="text1"/>
                      <w:sz w:val="26"/>
                      <w:szCs w:val="26"/>
                    </w:rPr>
                  </w:pPr>
                </w:p>
                <w:p w:rsidR="004746F9" w:rsidRDefault="004746F9" w:rsidP="00F72C6A">
                  <w:pPr>
                    <w:jc w:val="center"/>
                    <w:rPr>
                      <w:color w:val="000000" w:themeColor="text1"/>
                      <w:sz w:val="26"/>
                      <w:szCs w:val="26"/>
                    </w:rPr>
                  </w:pPr>
                </w:p>
                <w:p w:rsidR="004746F9" w:rsidRDefault="004746F9" w:rsidP="00F72C6A">
                  <w:pPr>
                    <w:jc w:val="center"/>
                    <w:rPr>
                      <w:color w:val="000000" w:themeColor="text1"/>
                      <w:sz w:val="26"/>
                      <w:szCs w:val="26"/>
                    </w:rPr>
                  </w:pPr>
                </w:p>
              </w:tc>
            </w:tr>
          </w:tbl>
          <w:p w:rsidR="004746F9" w:rsidRDefault="004746F9" w:rsidP="00F72C6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746F9" w:rsidTr="00F72C6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746F9" w:rsidRDefault="004746F9" w:rsidP="00F72C6A">
                  <w:pPr>
                    <w:pStyle w:val="af7"/>
                    <w:rPr>
                      <w:color w:val="000000" w:themeColor="text1"/>
                      <w:sz w:val="26"/>
                      <w:szCs w:val="26"/>
                    </w:rPr>
                  </w:pPr>
                  <w:r>
                    <w:rPr>
                      <w:color w:val="000000" w:themeColor="text1"/>
                      <w:sz w:val="26"/>
                      <w:szCs w:val="26"/>
                    </w:rPr>
                    <w:t>Учетный номер</w:t>
                  </w:r>
                </w:p>
              </w:tc>
            </w:tr>
            <w:tr w:rsidR="004746F9" w:rsidTr="00F72C6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746F9" w:rsidRDefault="004746F9" w:rsidP="00F72C6A">
                  <w:pPr>
                    <w:pStyle w:val="af7"/>
                    <w:jc w:val="center"/>
                    <w:rPr>
                      <w:color w:val="000000" w:themeColor="text1"/>
                      <w:sz w:val="26"/>
                      <w:szCs w:val="26"/>
                    </w:rPr>
                  </w:pPr>
                  <w:r>
                    <w:rPr>
                      <w:color w:val="000000" w:themeColor="text1"/>
                      <w:sz w:val="26"/>
                      <w:szCs w:val="26"/>
                    </w:rPr>
                    <w:t>6.1.1</w:t>
                  </w:r>
                </w:p>
              </w:tc>
            </w:tr>
          </w:tbl>
          <w:p w:rsidR="004746F9" w:rsidRDefault="004746F9" w:rsidP="00F72C6A">
            <w:pPr>
              <w:rPr>
                <w:color w:val="000000" w:themeColor="text1"/>
                <w:sz w:val="26"/>
                <w:szCs w:val="26"/>
              </w:rPr>
            </w:pPr>
          </w:p>
          <w:p w:rsidR="004746F9" w:rsidRDefault="004746F9" w:rsidP="00F72C6A">
            <w:pPr>
              <w:jc w:val="center"/>
              <w:rPr>
                <w:color w:val="000000" w:themeColor="text1"/>
                <w:sz w:val="26"/>
                <w:szCs w:val="26"/>
              </w:rPr>
            </w:pPr>
          </w:p>
          <w:p w:rsidR="004746F9" w:rsidRDefault="004746F9" w:rsidP="00F72C6A">
            <w:pPr>
              <w:jc w:val="center"/>
              <w:rPr>
                <w:color w:val="000000" w:themeColor="text1"/>
                <w:sz w:val="26"/>
                <w:szCs w:val="26"/>
              </w:rPr>
            </w:pPr>
          </w:p>
          <w:p w:rsidR="004746F9" w:rsidRDefault="004746F9" w:rsidP="00F72C6A">
            <w:pPr>
              <w:rPr>
                <w:color w:val="000000" w:themeColor="text1"/>
                <w:sz w:val="26"/>
                <w:szCs w:val="26"/>
              </w:rPr>
            </w:pPr>
          </w:p>
          <w:p w:rsidR="004746F9" w:rsidRDefault="004746F9" w:rsidP="00F72C6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746F9" w:rsidRDefault="004746F9" w:rsidP="00F72C6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746F9" w:rsidRDefault="004746F9" w:rsidP="00F72C6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746F9" w:rsidRDefault="004746F9" w:rsidP="00F72C6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746F9" w:rsidRDefault="004746F9" w:rsidP="00F72C6A">
            <w:pPr>
              <w:jc w:val="center"/>
              <w:rPr>
                <w:color w:val="000000" w:themeColor="text1"/>
                <w:sz w:val="26"/>
                <w:szCs w:val="26"/>
              </w:rPr>
            </w:pPr>
            <w:r>
              <w:rPr>
                <w:color w:val="000000" w:themeColor="text1"/>
                <w:sz w:val="26"/>
                <w:szCs w:val="26"/>
              </w:rPr>
              <w:t>________________________________</w:t>
            </w:r>
          </w:p>
          <w:p w:rsidR="004746F9" w:rsidRDefault="004746F9" w:rsidP="00F72C6A">
            <w:pPr>
              <w:jc w:val="center"/>
              <w:rPr>
                <w:color w:val="000000" w:themeColor="text1"/>
                <w:sz w:val="26"/>
                <w:szCs w:val="26"/>
              </w:rPr>
            </w:pPr>
            <w:r>
              <w:rPr>
                <w:color w:val="000000" w:themeColor="text1"/>
                <w:sz w:val="26"/>
                <w:szCs w:val="26"/>
              </w:rPr>
              <w:t>согласно расчёту рассылки</w:t>
            </w:r>
          </w:p>
        </w:tc>
      </w:tr>
    </w:tbl>
    <w:p w:rsidR="003C428A" w:rsidRPr="00DA09C0" w:rsidRDefault="003C428A" w:rsidP="004746F9">
      <w:pPr>
        <w:spacing w:line="240" w:lineRule="exact"/>
        <w:ind w:right="447"/>
        <w:jc w:val="center"/>
        <w:rPr>
          <w:color w:val="FF0000"/>
          <w:sz w:val="26"/>
          <w:szCs w:val="26"/>
        </w:rPr>
      </w:pPr>
    </w:p>
    <w:p w:rsidR="003C428A" w:rsidRPr="00DA09C0" w:rsidRDefault="003C428A" w:rsidP="003C428A">
      <w:pPr>
        <w:spacing w:line="240" w:lineRule="exact"/>
        <w:ind w:right="447"/>
        <w:rPr>
          <w:color w:val="000000" w:themeColor="text1"/>
          <w:sz w:val="26"/>
          <w:szCs w:val="26"/>
        </w:rPr>
      </w:pPr>
    </w:p>
    <w:p w:rsidR="0017346B" w:rsidRPr="00DA09C0" w:rsidRDefault="0017346B" w:rsidP="0017346B">
      <w:pPr>
        <w:spacing w:line="240" w:lineRule="exact"/>
        <w:ind w:right="447"/>
        <w:jc w:val="center"/>
        <w:rPr>
          <w:b/>
          <w:color w:val="000000" w:themeColor="text1"/>
          <w:sz w:val="26"/>
          <w:szCs w:val="26"/>
        </w:rPr>
      </w:pPr>
      <w:r w:rsidRPr="00DA09C0">
        <w:rPr>
          <w:b/>
          <w:color w:val="000000" w:themeColor="text1"/>
          <w:sz w:val="26"/>
          <w:szCs w:val="26"/>
        </w:rPr>
        <w:t>ОПЕРАТИВНЫЙ ЕЖЕДНЕВНЫЙ ПРОГНОЗ</w:t>
      </w:r>
    </w:p>
    <w:p w:rsidR="0017346B" w:rsidRPr="00DA09C0" w:rsidRDefault="0017346B" w:rsidP="0017346B">
      <w:pPr>
        <w:spacing w:line="240" w:lineRule="exact"/>
        <w:jc w:val="center"/>
        <w:rPr>
          <w:b/>
          <w:color w:val="000000" w:themeColor="text1"/>
          <w:sz w:val="26"/>
          <w:szCs w:val="26"/>
        </w:rPr>
      </w:pPr>
      <w:r w:rsidRPr="00DA09C0">
        <w:rPr>
          <w:b/>
          <w:color w:val="000000" w:themeColor="text1"/>
          <w:sz w:val="26"/>
          <w:szCs w:val="26"/>
        </w:rPr>
        <w:t>возможных чрезвычайных ситуаций на территории</w:t>
      </w:r>
    </w:p>
    <w:p w:rsidR="0017346B" w:rsidRPr="00DA09C0" w:rsidRDefault="0017346B" w:rsidP="0017346B">
      <w:pPr>
        <w:spacing w:line="240" w:lineRule="exact"/>
        <w:jc w:val="center"/>
        <w:rPr>
          <w:b/>
          <w:color w:val="000000" w:themeColor="text1"/>
          <w:sz w:val="26"/>
          <w:szCs w:val="26"/>
        </w:rPr>
      </w:pPr>
      <w:r w:rsidRPr="00DA09C0">
        <w:rPr>
          <w:b/>
          <w:color w:val="000000" w:themeColor="text1"/>
          <w:sz w:val="26"/>
          <w:szCs w:val="26"/>
        </w:rPr>
        <w:t xml:space="preserve">Республики Мордовия на </w:t>
      </w:r>
      <w:r w:rsidR="00FD6EBD">
        <w:rPr>
          <w:b/>
          <w:color w:val="000000" w:themeColor="text1"/>
          <w:sz w:val="26"/>
          <w:szCs w:val="26"/>
        </w:rPr>
        <w:t>31</w:t>
      </w:r>
      <w:r w:rsidR="00BA6026" w:rsidRPr="00DA09C0">
        <w:rPr>
          <w:b/>
          <w:color w:val="000000" w:themeColor="text1"/>
          <w:sz w:val="26"/>
          <w:szCs w:val="26"/>
        </w:rPr>
        <w:t>.01</w:t>
      </w:r>
      <w:r w:rsidR="003F7DFD" w:rsidRPr="00DA09C0">
        <w:rPr>
          <w:b/>
          <w:color w:val="000000" w:themeColor="text1"/>
          <w:sz w:val="26"/>
          <w:szCs w:val="26"/>
        </w:rPr>
        <w:t>.</w:t>
      </w:r>
      <w:r w:rsidRPr="00DA09C0">
        <w:rPr>
          <w:b/>
          <w:color w:val="000000" w:themeColor="text1"/>
          <w:sz w:val="26"/>
          <w:szCs w:val="26"/>
        </w:rPr>
        <w:t xml:space="preserve"> – </w:t>
      </w:r>
      <w:r w:rsidR="00FD6EBD">
        <w:rPr>
          <w:b/>
          <w:color w:val="000000" w:themeColor="text1"/>
          <w:sz w:val="26"/>
          <w:szCs w:val="26"/>
        </w:rPr>
        <w:t>02</w:t>
      </w:r>
      <w:r w:rsidR="009B4F92" w:rsidRPr="00DA09C0">
        <w:rPr>
          <w:b/>
          <w:color w:val="000000" w:themeColor="text1"/>
          <w:sz w:val="26"/>
          <w:szCs w:val="26"/>
        </w:rPr>
        <w:t>.</w:t>
      </w:r>
      <w:r w:rsidR="001C1617">
        <w:rPr>
          <w:b/>
          <w:color w:val="000000" w:themeColor="text1"/>
          <w:sz w:val="26"/>
          <w:szCs w:val="26"/>
        </w:rPr>
        <w:t>02</w:t>
      </w:r>
      <w:r w:rsidR="008742D8" w:rsidRPr="00DA09C0">
        <w:rPr>
          <w:b/>
          <w:color w:val="000000" w:themeColor="text1"/>
          <w:sz w:val="26"/>
          <w:szCs w:val="26"/>
        </w:rPr>
        <w:t>.2020</w:t>
      </w:r>
      <w:r w:rsidRPr="00DA09C0">
        <w:rPr>
          <w:b/>
          <w:color w:val="000000" w:themeColor="text1"/>
          <w:sz w:val="26"/>
          <w:szCs w:val="26"/>
        </w:rPr>
        <w:t xml:space="preserve"> года</w:t>
      </w:r>
    </w:p>
    <w:p w:rsidR="0017346B" w:rsidRPr="00DA09C0" w:rsidRDefault="0017346B" w:rsidP="0017346B">
      <w:pPr>
        <w:jc w:val="center"/>
        <w:rPr>
          <w:i/>
          <w:color w:val="000000" w:themeColor="text1"/>
          <w:sz w:val="26"/>
          <w:szCs w:val="26"/>
        </w:rPr>
      </w:pPr>
      <w:r w:rsidRPr="00DA09C0">
        <w:rPr>
          <w:i/>
          <w:color w:val="000000" w:themeColor="text1"/>
          <w:sz w:val="26"/>
          <w:szCs w:val="26"/>
        </w:rPr>
        <w:t>(подготовлен на основании информации Мордовского ЦГМС - филиала ФГБУ</w:t>
      </w:r>
    </w:p>
    <w:p w:rsidR="0017346B" w:rsidRPr="00DA09C0" w:rsidRDefault="0017346B" w:rsidP="0017346B">
      <w:pPr>
        <w:jc w:val="center"/>
        <w:rPr>
          <w:i/>
          <w:color w:val="000000" w:themeColor="text1"/>
          <w:sz w:val="26"/>
          <w:szCs w:val="26"/>
        </w:rPr>
      </w:pPr>
      <w:r w:rsidRPr="00DA09C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DA09C0" w:rsidRDefault="0017346B" w:rsidP="000A675D">
      <w:pPr>
        <w:jc w:val="center"/>
        <w:rPr>
          <w:i/>
          <w:color w:val="000000" w:themeColor="text1"/>
          <w:sz w:val="26"/>
          <w:szCs w:val="26"/>
        </w:rPr>
      </w:pPr>
      <w:r w:rsidRPr="00DA09C0">
        <w:rPr>
          <w:i/>
          <w:color w:val="000000" w:themeColor="text1"/>
          <w:sz w:val="26"/>
          <w:szCs w:val="26"/>
        </w:rPr>
        <w:t>Республике Мордовия, ФГБУ «Россельхозцентра» по Республике Мордовия).</w:t>
      </w:r>
    </w:p>
    <w:p w:rsidR="000A675D" w:rsidRPr="00DA09C0" w:rsidRDefault="000A675D" w:rsidP="000A675D">
      <w:pPr>
        <w:jc w:val="center"/>
        <w:rPr>
          <w:i/>
          <w:color w:val="000000" w:themeColor="text1"/>
          <w:sz w:val="26"/>
          <w:szCs w:val="26"/>
        </w:rPr>
      </w:pPr>
    </w:p>
    <w:p w:rsidR="00A75693" w:rsidRPr="00DA09C0" w:rsidRDefault="000A675D" w:rsidP="000A675D">
      <w:pPr>
        <w:jc w:val="center"/>
        <w:rPr>
          <w:i/>
          <w:color w:val="000000" w:themeColor="text1"/>
          <w:sz w:val="26"/>
          <w:szCs w:val="26"/>
        </w:rPr>
      </w:pPr>
      <w:r w:rsidRPr="00DA09C0">
        <w:rPr>
          <w:b/>
          <w:color w:val="000000" w:themeColor="text1"/>
          <w:sz w:val="26"/>
          <w:szCs w:val="26"/>
          <w:lang w:val="en-US"/>
        </w:rPr>
        <w:t>I</w:t>
      </w:r>
      <w:r w:rsidRPr="00DA09C0">
        <w:rPr>
          <w:b/>
          <w:color w:val="000000" w:themeColor="text1"/>
          <w:sz w:val="26"/>
          <w:szCs w:val="26"/>
        </w:rPr>
        <w:t xml:space="preserve">. </w:t>
      </w:r>
      <w:r w:rsidR="00A75693" w:rsidRPr="00DA09C0">
        <w:rPr>
          <w:b/>
          <w:color w:val="000000" w:themeColor="text1"/>
          <w:sz w:val="26"/>
          <w:szCs w:val="26"/>
        </w:rPr>
        <w:t>Обстановка за прошедшие сутки.</w:t>
      </w:r>
    </w:p>
    <w:p w:rsidR="0017346B" w:rsidRPr="00DA09C0" w:rsidRDefault="0017346B" w:rsidP="00A75693">
      <w:pPr>
        <w:ind w:firstLine="709"/>
        <w:rPr>
          <w:i/>
          <w:color w:val="000000" w:themeColor="text1"/>
          <w:sz w:val="26"/>
          <w:szCs w:val="26"/>
        </w:rPr>
      </w:pPr>
      <w:r w:rsidRPr="00DA09C0">
        <w:rPr>
          <w:b/>
          <w:i/>
          <w:color w:val="000000" w:themeColor="text1"/>
          <w:sz w:val="26"/>
          <w:szCs w:val="26"/>
        </w:rPr>
        <w:t>1.1. Чрезвычайные ситуации и происшествия.</w:t>
      </w:r>
    </w:p>
    <w:p w:rsidR="00F671D6" w:rsidRPr="00DA09C0" w:rsidRDefault="00200428" w:rsidP="008D7B36">
      <w:pPr>
        <w:tabs>
          <w:tab w:val="num" w:pos="0"/>
          <w:tab w:val="left" w:pos="6521"/>
        </w:tabs>
        <w:ind w:firstLine="709"/>
        <w:jc w:val="both"/>
        <w:rPr>
          <w:color w:val="000000" w:themeColor="text1"/>
          <w:sz w:val="26"/>
          <w:szCs w:val="26"/>
        </w:rPr>
      </w:pPr>
      <w:r w:rsidRPr="00DA09C0">
        <w:rPr>
          <w:color w:val="000000" w:themeColor="text1"/>
          <w:sz w:val="26"/>
          <w:szCs w:val="26"/>
        </w:rPr>
        <w:t>ЧС</w:t>
      </w:r>
      <w:r w:rsidR="00F671D6" w:rsidRPr="00DA09C0">
        <w:rPr>
          <w:color w:val="000000" w:themeColor="text1"/>
          <w:sz w:val="26"/>
          <w:szCs w:val="26"/>
        </w:rPr>
        <w:t xml:space="preserve"> и происшествий</w:t>
      </w:r>
      <w:r w:rsidR="0017346B" w:rsidRPr="00DA09C0">
        <w:rPr>
          <w:color w:val="000000" w:themeColor="text1"/>
          <w:sz w:val="26"/>
          <w:szCs w:val="26"/>
        </w:rPr>
        <w:t xml:space="preserve"> </w:t>
      </w:r>
      <w:r w:rsidR="00D100D3" w:rsidRPr="00DA09C0">
        <w:rPr>
          <w:color w:val="000000" w:themeColor="text1"/>
          <w:sz w:val="26"/>
          <w:szCs w:val="26"/>
        </w:rPr>
        <w:t xml:space="preserve">природного, </w:t>
      </w:r>
      <w:r w:rsidR="0017346B" w:rsidRPr="00DA09C0">
        <w:rPr>
          <w:color w:val="000000" w:themeColor="text1"/>
          <w:sz w:val="26"/>
          <w:szCs w:val="26"/>
        </w:rPr>
        <w:t>биолого-социального</w:t>
      </w:r>
      <w:r w:rsidR="001A054B" w:rsidRPr="00DA09C0">
        <w:rPr>
          <w:color w:val="000000" w:themeColor="text1"/>
          <w:sz w:val="26"/>
          <w:szCs w:val="26"/>
        </w:rPr>
        <w:t>, техногенного</w:t>
      </w:r>
      <w:r w:rsidR="0017346B" w:rsidRPr="00DA09C0">
        <w:rPr>
          <w:color w:val="000000" w:themeColor="text1"/>
          <w:sz w:val="26"/>
          <w:szCs w:val="26"/>
        </w:rPr>
        <w:t xml:space="preserve"> характера не произошло.</w:t>
      </w:r>
    </w:p>
    <w:p w:rsidR="008D7B36" w:rsidRPr="00DA09C0" w:rsidRDefault="008D7B36" w:rsidP="008D7B36">
      <w:pPr>
        <w:tabs>
          <w:tab w:val="num" w:pos="0"/>
          <w:tab w:val="left" w:pos="6521"/>
        </w:tabs>
        <w:ind w:firstLine="709"/>
        <w:jc w:val="both"/>
        <w:rPr>
          <w:color w:val="000000" w:themeColor="text1"/>
          <w:sz w:val="26"/>
          <w:szCs w:val="26"/>
        </w:rPr>
      </w:pPr>
    </w:p>
    <w:p w:rsidR="000A63F6" w:rsidRPr="00DA09C0" w:rsidRDefault="0017346B" w:rsidP="000A63F6">
      <w:pPr>
        <w:ind w:firstLine="697"/>
        <w:jc w:val="both"/>
        <w:rPr>
          <w:b/>
          <w:i/>
          <w:color w:val="000000" w:themeColor="text1"/>
          <w:sz w:val="26"/>
          <w:szCs w:val="26"/>
        </w:rPr>
      </w:pPr>
      <w:r w:rsidRPr="00DA09C0">
        <w:rPr>
          <w:b/>
          <w:i/>
          <w:color w:val="000000" w:themeColor="text1"/>
          <w:sz w:val="26"/>
          <w:szCs w:val="26"/>
        </w:rPr>
        <w:t>1.2. Метеообстановка.</w:t>
      </w:r>
    </w:p>
    <w:p w:rsidR="006A17E8" w:rsidRPr="006A17E8" w:rsidRDefault="006A17E8" w:rsidP="006A17E8">
      <w:pPr>
        <w:ind w:firstLine="709"/>
        <w:jc w:val="both"/>
        <w:rPr>
          <w:rFonts w:ascii="Shonar Bangla" w:hAnsi="Shonar Bangla" w:cs="Shonar Bangla"/>
          <w:sz w:val="26"/>
          <w:szCs w:val="26"/>
        </w:rPr>
      </w:pPr>
      <w:r w:rsidRPr="006A17E8">
        <w:rPr>
          <w:sz w:val="26"/>
          <w:szCs w:val="26"/>
        </w:rPr>
        <w:t>За прошедшие сутки наблюдалась слабо морозная погода с небольшим суточным ходо</w:t>
      </w:r>
      <w:r w:rsidR="00834357">
        <w:rPr>
          <w:sz w:val="26"/>
          <w:szCs w:val="26"/>
        </w:rPr>
        <w:t>м температуры воздуха</w:t>
      </w:r>
      <w:r>
        <w:rPr>
          <w:sz w:val="26"/>
          <w:szCs w:val="26"/>
        </w:rPr>
        <w:t xml:space="preserve"> -4°…-1</w:t>
      </w:r>
      <w:r w:rsidRPr="00CE2DBB">
        <w:rPr>
          <w:color w:val="000000" w:themeColor="text1"/>
          <w:sz w:val="26"/>
          <w:szCs w:val="26"/>
        </w:rPr>
        <w:t>°С</w:t>
      </w:r>
      <w:r w:rsidRPr="006A17E8">
        <w:rPr>
          <w:sz w:val="26"/>
          <w:szCs w:val="26"/>
        </w:rPr>
        <w:t>. Среднесуточная температура была в 2-3 раза выше нормы. Отмечался небольшой снег, интенсивностью от 0,8 до 3 мм. Высота снежного покрова на метеостанциях по постоянным рекам увеличилась на 1-2 см и составила 19-24 см. В прошлом году в это время было от 27 до 65 см.</w:t>
      </w:r>
    </w:p>
    <w:p w:rsidR="006A4071" w:rsidRPr="00DA09C0" w:rsidRDefault="006A4071" w:rsidP="0017346B">
      <w:pPr>
        <w:pStyle w:val="ac"/>
        <w:tabs>
          <w:tab w:val="clear" w:pos="4153"/>
          <w:tab w:val="clear" w:pos="8306"/>
          <w:tab w:val="left" w:pos="0"/>
          <w:tab w:val="right" w:pos="9720"/>
        </w:tabs>
        <w:ind w:firstLine="709"/>
        <w:jc w:val="both"/>
        <w:rPr>
          <w:color w:val="FF0000"/>
          <w:sz w:val="26"/>
          <w:szCs w:val="26"/>
        </w:rPr>
      </w:pPr>
    </w:p>
    <w:p w:rsidR="0017346B" w:rsidRPr="00DA09C0"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DA09C0">
        <w:rPr>
          <w:b/>
          <w:i/>
          <w:color w:val="000000" w:themeColor="text1"/>
          <w:sz w:val="26"/>
          <w:szCs w:val="26"/>
        </w:rPr>
        <w:t>1.3. Обстановка на энергосистемах объектов ЖКХ.</w:t>
      </w:r>
    </w:p>
    <w:p w:rsidR="0017346B" w:rsidRPr="00DA09C0" w:rsidRDefault="0017346B" w:rsidP="0017346B">
      <w:pPr>
        <w:ind w:firstLine="708"/>
        <w:jc w:val="both"/>
        <w:rPr>
          <w:color w:val="000000" w:themeColor="text1"/>
          <w:sz w:val="26"/>
          <w:szCs w:val="26"/>
        </w:rPr>
      </w:pPr>
      <w:r w:rsidRPr="00DA09C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DA09C0" w:rsidRDefault="0017346B" w:rsidP="0017346B">
      <w:pPr>
        <w:ind w:firstLine="708"/>
        <w:jc w:val="both"/>
        <w:rPr>
          <w:color w:val="000000" w:themeColor="text1"/>
          <w:sz w:val="26"/>
          <w:szCs w:val="26"/>
        </w:rPr>
      </w:pPr>
    </w:p>
    <w:p w:rsidR="0017346B" w:rsidRPr="00DA09C0" w:rsidRDefault="0017346B" w:rsidP="0017346B">
      <w:pPr>
        <w:ind w:firstLine="709"/>
        <w:jc w:val="both"/>
        <w:rPr>
          <w:color w:val="000000" w:themeColor="text1"/>
          <w:sz w:val="26"/>
          <w:szCs w:val="26"/>
        </w:rPr>
      </w:pPr>
      <w:r w:rsidRPr="00DA09C0">
        <w:rPr>
          <w:b/>
          <w:i/>
          <w:color w:val="000000" w:themeColor="text1"/>
          <w:sz w:val="26"/>
          <w:szCs w:val="26"/>
        </w:rPr>
        <w:t>1.4. Гидрологическая обстановка.</w:t>
      </w:r>
    </w:p>
    <w:p w:rsidR="00CB70B2" w:rsidRPr="00DA09C0" w:rsidRDefault="00CB70B2" w:rsidP="00CB70B2">
      <w:pPr>
        <w:ind w:firstLine="709"/>
        <w:jc w:val="both"/>
        <w:rPr>
          <w:color w:val="000000" w:themeColor="text1"/>
          <w:sz w:val="26"/>
          <w:szCs w:val="26"/>
        </w:rPr>
      </w:pPr>
      <w:r w:rsidRPr="00DA09C0">
        <w:rPr>
          <w:color w:val="000000" w:themeColor="text1"/>
          <w:sz w:val="26"/>
          <w:szCs w:val="26"/>
        </w:rPr>
        <w:t>Гидрологическая обстановка на реках Республики Мордовия в норме.</w:t>
      </w:r>
    </w:p>
    <w:p w:rsidR="00CB70B2" w:rsidRPr="00DA09C0" w:rsidRDefault="00CB70B2" w:rsidP="00CB70B2">
      <w:pPr>
        <w:ind w:firstLine="709"/>
        <w:jc w:val="both"/>
        <w:rPr>
          <w:bCs/>
          <w:color w:val="000000" w:themeColor="text1"/>
          <w:sz w:val="26"/>
          <w:szCs w:val="26"/>
        </w:rPr>
      </w:pPr>
      <w:r w:rsidRPr="00DA09C0">
        <w:rPr>
          <w:bCs/>
          <w:color w:val="000000" w:themeColor="text1"/>
          <w:sz w:val="26"/>
          <w:szCs w:val="26"/>
        </w:rPr>
        <w:t>На крупных реках Республики Мордовия установился ледостав, толщина льда составляет 12-25 см (р. Сура 20-25 см, р. Мокш</w:t>
      </w:r>
      <w:r w:rsidR="00EF5B37" w:rsidRPr="00DA09C0">
        <w:rPr>
          <w:bCs/>
          <w:color w:val="000000" w:themeColor="text1"/>
          <w:sz w:val="26"/>
          <w:szCs w:val="26"/>
        </w:rPr>
        <w:t>а 12-22 см, р. Алатырь 15-20 см</w:t>
      </w:r>
      <w:r w:rsidRPr="00DA09C0">
        <w:rPr>
          <w:bCs/>
          <w:color w:val="000000" w:themeColor="text1"/>
          <w:sz w:val="26"/>
          <w:szCs w:val="26"/>
        </w:rPr>
        <w:t>) в том числе на мелких р. Инсар 15-18 см, р. Парца 16-20 см, р. Вад, р. Явас. На мелких водоемах (пруды и озера) толщина льда составляет 20-30 см.</w:t>
      </w:r>
    </w:p>
    <w:p w:rsidR="004728AC" w:rsidRPr="00DA09C0" w:rsidRDefault="004728AC" w:rsidP="00B40440">
      <w:pPr>
        <w:ind w:firstLine="709"/>
        <w:jc w:val="both"/>
        <w:rPr>
          <w:color w:val="000000" w:themeColor="text1"/>
          <w:sz w:val="26"/>
          <w:szCs w:val="26"/>
        </w:rPr>
      </w:pPr>
    </w:p>
    <w:p w:rsidR="0017346B" w:rsidRPr="00DA09C0" w:rsidRDefault="0017346B" w:rsidP="0017346B">
      <w:pPr>
        <w:pStyle w:val="ac"/>
        <w:ind w:firstLine="720"/>
        <w:jc w:val="both"/>
        <w:rPr>
          <w:color w:val="000000" w:themeColor="text1"/>
          <w:sz w:val="26"/>
          <w:szCs w:val="26"/>
        </w:rPr>
      </w:pPr>
      <w:r w:rsidRPr="00DA09C0">
        <w:rPr>
          <w:b/>
          <w:i/>
          <w:color w:val="000000" w:themeColor="text1"/>
          <w:sz w:val="26"/>
          <w:szCs w:val="26"/>
        </w:rPr>
        <w:t>1.5. Биолого-социальная обстановка.</w:t>
      </w:r>
    </w:p>
    <w:p w:rsidR="0017346B" w:rsidRPr="00DA09C0" w:rsidRDefault="0017346B" w:rsidP="0017346B">
      <w:pPr>
        <w:ind w:right="-57" w:firstLine="697"/>
        <w:jc w:val="both"/>
        <w:rPr>
          <w:color w:val="000000" w:themeColor="text1"/>
          <w:sz w:val="26"/>
          <w:szCs w:val="26"/>
        </w:rPr>
      </w:pPr>
      <w:r w:rsidRPr="00DA09C0">
        <w:rPr>
          <w:color w:val="000000" w:themeColor="text1"/>
          <w:sz w:val="26"/>
          <w:szCs w:val="26"/>
        </w:rPr>
        <w:t>На территории Республики Мордовия биолого-социальная обстановка в норме.</w:t>
      </w:r>
    </w:p>
    <w:p w:rsidR="00E663C1" w:rsidRPr="00DA09C0" w:rsidRDefault="00E663C1" w:rsidP="00E663C1">
      <w:pPr>
        <w:spacing w:after="120"/>
        <w:ind w:right="-55" w:firstLine="709"/>
        <w:jc w:val="both"/>
        <w:rPr>
          <w:color w:val="000000" w:themeColor="text1"/>
          <w:sz w:val="26"/>
          <w:szCs w:val="26"/>
        </w:rPr>
      </w:pPr>
      <w:r w:rsidRPr="00DA09C0">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DA09C0" w:rsidRPr="00DA09C0"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DA09C0" w:rsidRDefault="00E663C1" w:rsidP="00C67F39">
            <w:pPr>
              <w:tabs>
                <w:tab w:val="left" w:pos="525"/>
              </w:tabs>
              <w:jc w:val="center"/>
              <w:rPr>
                <w:b/>
                <w:color w:val="000000" w:themeColor="text1"/>
                <w:sz w:val="20"/>
                <w:szCs w:val="20"/>
              </w:rPr>
            </w:pPr>
            <w:r w:rsidRPr="00DA09C0">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DA09C0" w:rsidRDefault="00E663C1" w:rsidP="00C67F39">
            <w:pPr>
              <w:tabs>
                <w:tab w:val="left" w:pos="525"/>
              </w:tabs>
              <w:ind w:firstLine="709"/>
              <w:jc w:val="both"/>
              <w:rPr>
                <w:b/>
                <w:color w:val="000000" w:themeColor="text1"/>
                <w:sz w:val="20"/>
                <w:szCs w:val="20"/>
              </w:rPr>
            </w:pPr>
            <w:r w:rsidRPr="00DA09C0">
              <w:rPr>
                <w:color w:val="000000" w:themeColor="text1"/>
                <w:sz w:val="20"/>
                <w:szCs w:val="20"/>
              </w:rPr>
              <w:br w:type="page"/>
            </w:r>
            <w:r w:rsidRPr="00DA09C0">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DA09C0" w:rsidRDefault="00E663C1" w:rsidP="00C67F39">
            <w:pPr>
              <w:tabs>
                <w:tab w:val="left" w:pos="525"/>
              </w:tabs>
              <w:jc w:val="center"/>
              <w:rPr>
                <w:b/>
                <w:color w:val="000000" w:themeColor="text1"/>
                <w:sz w:val="20"/>
                <w:szCs w:val="20"/>
              </w:rPr>
            </w:pPr>
            <w:r w:rsidRPr="00DA09C0">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DA09C0" w:rsidRDefault="00E663C1" w:rsidP="00C67F39">
            <w:pPr>
              <w:tabs>
                <w:tab w:val="left" w:pos="525"/>
              </w:tabs>
              <w:jc w:val="center"/>
              <w:rPr>
                <w:b/>
                <w:color w:val="000000" w:themeColor="text1"/>
                <w:sz w:val="20"/>
                <w:szCs w:val="20"/>
              </w:rPr>
            </w:pPr>
            <w:r w:rsidRPr="00DA09C0">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DA09C0" w:rsidRDefault="00E663C1" w:rsidP="00C67F39">
            <w:pPr>
              <w:tabs>
                <w:tab w:val="left" w:pos="525"/>
              </w:tabs>
              <w:jc w:val="center"/>
              <w:rPr>
                <w:b/>
                <w:color w:val="000000" w:themeColor="text1"/>
                <w:sz w:val="20"/>
                <w:szCs w:val="20"/>
              </w:rPr>
            </w:pPr>
            <w:r w:rsidRPr="00DA09C0">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DA09C0" w:rsidRDefault="00E663C1" w:rsidP="00C67F39">
            <w:pPr>
              <w:tabs>
                <w:tab w:val="left" w:pos="525"/>
              </w:tabs>
              <w:jc w:val="center"/>
              <w:rPr>
                <w:b/>
                <w:color w:val="000000" w:themeColor="text1"/>
                <w:sz w:val="20"/>
                <w:szCs w:val="20"/>
              </w:rPr>
            </w:pPr>
            <w:r w:rsidRPr="00DA09C0">
              <w:rPr>
                <w:b/>
                <w:color w:val="000000" w:themeColor="text1"/>
                <w:sz w:val="20"/>
                <w:szCs w:val="20"/>
              </w:rPr>
              <w:t>Животное, контакт с людьми</w:t>
            </w:r>
          </w:p>
        </w:tc>
      </w:tr>
      <w:tr w:rsidR="00DA09C0" w:rsidRPr="00DA09C0"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DA09C0" w:rsidRDefault="00E663C1" w:rsidP="00C67F39">
            <w:pPr>
              <w:tabs>
                <w:tab w:val="left" w:pos="525"/>
              </w:tabs>
              <w:ind w:firstLine="709"/>
              <w:jc w:val="center"/>
              <w:rPr>
                <w:b/>
                <w:color w:val="000000" w:themeColor="text1"/>
                <w:sz w:val="20"/>
                <w:szCs w:val="20"/>
              </w:rPr>
            </w:pPr>
            <w:r w:rsidRPr="00DA09C0">
              <w:rPr>
                <w:b/>
                <w:color w:val="000000" w:themeColor="text1"/>
                <w:sz w:val="20"/>
                <w:szCs w:val="20"/>
              </w:rPr>
              <w:t>Республика Мордовия</w:t>
            </w:r>
          </w:p>
        </w:tc>
      </w:tr>
      <w:tr w:rsidR="00DA09C0" w:rsidRPr="00DA09C0"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DA09C0"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DA09C0" w:rsidRDefault="002B41E1" w:rsidP="00621FF5">
            <w:pPr>
              <w:jc w:val="center"/>
              <w:rPr>
                <w:color w:val="000000" w:themeColor="text1"/>
                <w:sz w:val="20"/>
                <w:szCs w:val="20"/>
              </w:rPr>
            </w:pPr>
            <w:r w:rsidRPr="00DA09C0">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DA09C0" w:rsidRDefault="002B41E1" w:rsidP="00621FF5">
            <w:pPr>
              <w:jc w:val="center"/>
              <w:rPr>
                <w:color w:val="000000" w:themeColor="text1"/>
                <w:sz w:val="20"/>
                <w:szCs w:val="20"/>
              </w:rPr>
            </w:pPr>
            <w:r w:rsidRPr="00DA09C0">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DA09C0" w:rsidRDefault="002B41E1" w:rsidP="00621FF5">
            <w:pPr>
              <w:jc w:val="center"/>
              <w:rPr>
                <w:color w:val="000000" w:themeColor="text1"/>
                <w:sz w:val="20"/>
                <w:szCs w:val="20"/>
              </w:rPr>
            </w:pPr>
            <w:r w:rsidRPr="00DA09C0">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DA09C0" w:rsidRDefault="005609DF" w:rsidP="005609DF">
            <w:pPr>
              <w:jc w:val="center"/>
              <w:rPr>
                <w:color w:val="000000" w:themeColor="text1"/>
                <w:sz w:val="20"/>
                <w:szCs w:val="20"/>
              </w:rPr>
            </w:pPr>
            <w:r w:rsidRPr="00DA09C0">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DA09C0" w:rsidRDefault="002B41E1" w:rsidP="00621FF5">
            <w:pPr>
              <w:jc w:val="center"/>
              <w:rPr>
                <w:color w:val="000000" w:themeColor="text1"/>
                <w:sz w:val="20"/>
                <w:szCs w:val="20"/>
              </w:rPr>
            </w:pPr>
            <w:r w:rsidRPr="00DA09C0">
              <w:rPr>
                <w:color w:val="000000" w:themeColor="text1"/>
                <w:sz w:val="20"/>
                <w:szCs w:val="20"/>
              </w:rPr>
              <w:t>Собака</w:t>
            </w:r>
          </w:p>
        </w:tc>
      </w:tr>
      <w:tr w:rsidR="00DA09C0" w:rsidRPr="00DA09C0"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DA09C0" w:rsidRDefault="00621FF5" w:rsidP="00621FF5">
            <w:pPr>
              <w:tabs>
                <w:tab w:val="left" w:pos="525"/>
              </w:tabs>
              <w:jc w:val="center"/>
              <w:rPr>
                <w:b/>
                <w:color w:val="000000" w:themeColor="text1"/>
                <w:sz w:val="20"/>
                <w:szCs w:val="20"/>
              </w:rPr>
            </w:pPr>
            <w:r w:rsidRPr="00DA09C0">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DA09C0" w:rsidRDefault="00342544" w:rsidP="00621FF5">
            <w:pPr>
              <w:tabs>
                <w:tab w:val="left" w:pos="525"/>
              </w:tabs>
              <w:jc w:val="center"/>
              <w:rPr>
                <w:b/>
                <w:color w:val="000000" w:themeColor="text1"/>
                <w:sz w:val="20"/>
                <w:szCs w:val="20"/>
              </w:rPr>
            </w:pPr>
            <w:r w:rsidRPr="00DA09C0">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DA09C0" w:rsidRDefault="00342544" w:rsidP="00621FF5">
            <w:pPr>
              <w:ind w:firstLine="709"/>
              <w:jc w:val="center"/>
              <w:rPr>
                <w:b/>
                <w:color w:val="000000" w:themeColor="text1"/>
                <w:sz w:val="20"/>
                <w:szCs w:val="20"/>
              </w:rPr>
            </w:pPr>
            <w:r w:rsidRPr="00DA09C0">
              <w:rPr>
                <w:b/>
                <w:color w:val="000000" w:themeColor="text1"/>
                <w:sz w:val="20"/>
                <w:szCs w:val="20"/>
              </w:rPr>
              <w:t>1</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DA09C0"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DA09C0"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DA09C0" w:rsidRDefault="00621FF5" w:rsidP="00621FF5">
            <w:pPr>
              <w:tabs>
                <w:tab w:val="left" w:pos="525"/>
              </w:tabs>
              <w:ind w:firstLine="709"/>
              <w:jc w:val="center"/>
              <w:rPr>
                <w:color w:val="000000" w:themeColor="text1"/>
                <w:sz w:val="20"/>
                <w:szCs w:val="20"/>
              </w:rPr>
            </w:pPr>
          </w:p>
        </w:tc>
      </w:tr>
    </w:tbl>
    <w:p w:rsidR="009A1B0A" w:rsidRDefault="009A1B0A" w:rsidP="00E663C1">
      <w:pPr>
        <w:widowControl w:val="0"/>
        <w:autoSpaceDE w:val="0"/>
        <w:autoSpaceDN w:val="0"/>
        <w:adjustRightInd w:val="0"/>
        <w:ind w:firstLine="709"/>
        <w:jc w:val="both"/>
        <w:rPr>
          <w:rFonts w:eastAsia="MS Mincho"/>
          <w:color w:val="FF0000"/>
          <w:sz w:val="26"/>
          <w:szCs w:val="26"/>
        </w:rPr>
      </w:pPr>
    </w:p>
    <w:p w:rsidR="00C04DA0" w:rsidRPr="00DA09C0" w:rsidRDefault="00C04DA0" w:rsidP="00E663C1">
      <w:pPr>
        <w:widowControl w:val="0"/>
        <w:autoSpaceDE w:val="0"/>
        <w:autoSpaceDN w:val="0"/>
        <w:adjustRightInd w:val="0"/>
        <w:ind w:firstLine="709"/>
        <w:jc w:val="both"/>
        <w:rPr>
          <w:rFonts w:eastAsia="MS Mincho"/>
          <w:color w:val="FF0000"/>
          <w:sz w:val="26"/>
          <w:szCs w:val="26"/>
        </w:rPr>
      </w:pPr>
    </w:p>
    <w:p w:rsidR="00FC3F6A" w:rsidRPr="00DA09C0" w:rsidRDefault="00FC3F6A" w:rsidP="00E663C1">
      <w:pPr>
        <w:widowControl w:val="0"/>
        <w:autoSpaceDE w:val="0"/>
        <w:autoSpaceDN w:val="0"/>
        <w:adjustRightInd w:val="0"/>
        <w:ind w:firstLine="709"/>
        <w:jc w:val="both"/>
        <w:rPr>
          <w:rFonts w:eastAsia="MS Mincho"/>
          <w:color w:val="FF0000"/>
          <w:sz w:val="26"/>
          <w:szCs w:val="26"/>
        </w:rPr>
      </w:pPr>
    </w:p>
    <w:p w:rsidR="0017346B" w:rsidRPr="00DA09C0" w:rsidRDefault="0017346B" w:rsidP="0017346B">
      <w:pPr>
        <w:ind w:right="-57" w:firstLine="697"/>
        <w:jc w:val="both"/>
        <w:rPr>
          <w:color w:val="000000" w:themeColor="text1"/>
          <w:sz w:val="26"/>
          <w:szCs w:val="26"/>
        </w:rPr>
      </w:pPr>
      <w:r w:rsidRPr="00DA09C0">
        <w:rPr>
          <w:b/>
          <w:i/>
          <w:color w:val="000000" w:themeColor="text1"/>
          <w:sz w:val="26"/>
          <w:szCs w:val="26"/>
        </w:rPr>
        <w:t>1.6. Происшествия на водных объектах.</w:t>
      </w:r>
    </w:p>
    <w:p w:rsidR="00CA5E36" w:rsidRPr="00DA09C0" w:rsidRDefault="00CA5E36" w:rsidP="00CA5E36">
      <w:pPr>
        <w:ind w:firstLine="709"/>
        <w:jc w:val="both"/>
        <w:rPr>
          <w:color w:val="000000" w:themeColor="text1"/>
          <w:sz w:val="26"/>
          <w:szCs w:val="26"/>
        </w:rPr>
      </w:pPr>
      <w:r w:rsidRPr="00DA09C0">
        <w:rPr>
          <w:color w:val="000000" w:themeColor="text1"/>
          <w:sz w:val="26"/>
          <w:szCs w:val="26"/>
        </w:rPr>
        <w:t>За прошедшие сутки</w:t>
      </w:r>
      <w:r w:rsidR="007D7546" w:rsidRPr="00DA09C0">
        <w:rPr>
          <w:color w:val="000000" w:themeColor="text1"/>
          <w:sz w:val="26"/>
          <w:szCs w:val="26"/>
        </w:rPr>
        <w:t xml:space="preserve"> </w:t>
      </w:r>
      <w:r w:rsidR="00151693" w:rsidRPr="00DA09C0">
        <w:rPr>
          <w:color w:val="000000" w:themeColor="text1"/>
          <w:sz w:val="26"/>
          <w:szCs w:val="26"/>
        </w:rPr>
        <w:t xml:space="preserve">на водных объектах Республики Мордовия </w:t>
      </w:r>
      <w:r w:rsidR="00EF0B43" w:rsidRPr="00DA09C0">
        <w:rPr>
          <w:color w:val="000000" w:themeColor="text1"/>
          <w:sz w:val="26"/>
          <w:szCs w:val="26"/>
        </w:rPr>
        <w:t>происшествий</w:t>
      </w:r>
      <w:r w:rsidRPr="00DA09C0">
        <w:rPr>
          <w:color w:val="000000" w:themeColor="text1"/>
          <w:sz w:val="26"/>
          <w:szCs w:val="26"/>
        </w:rPr>
        <w:t xml:space="preserve"> </w:t>
      </w:r>
      <w:r w:rsidR="00EF0B43" w:rsidRPr="00DA09C0">
        <w:rPr>
          <w:color w:val="000000" w:themeColor="text1"/>
          <w:sz w:val="26"/>
          <w:szCs w:val="26"/>
        </w:rPr>
        <w:t xml:space="preserve">не произошло. По сравнению с АППГ показатель числа происшествий </w:t>
      </w:r>
      <w:r w:rsidR="00275F35" w:rsidRPr="00DA09C0">
        <w:rPr>
          <w:color w:val="000000" w:themeColor="text1"/>
          <w:sz w:val="26"/>
          <w:szCs w:val="26"/>
        </w:rPr>
        <w:t>не изменился</w:t>
      </w:r>
      <w:r w:rsidR="003A5740" w:rsidRPr="00DA09C0">
        <w:rPr>
          <w:color w:val="000000" w:themeColor="text1"/>
          <w:sz w:val="26"/>
          <w:szCs w:val="26"/>
        </w:rPr>
        <w:t xml:space="preserve"> </w:t>
      </w:r>
      <w:r w:rsidRPr="00DA09C0">
        <w:rPr>
          <w:color w:val="000000" w:themeColor="text1"/>
          <w:sz w:val="26"/>
          <w:szCs w:val="26"/>
        </w:rPr>
        <w:t xml:space="preserve">(за АППГ – </w:t>
      </w:r>
      <w:r w:rsidR="00275F35" w:rsidRPr="00DA09C0">
        <w:rPr>
          <w:b/>
          <w:color w:val="000000" w:themeColor="text1"/>
          <w:sz w:val="26"/>
          <w:szCs w:val="26"/>
        </w:rPr>
        <w:t>0</w:t>
      </w:r>
      <w:r w:rsidR="00CC1C3C" w:rsidRPr="00DA09C0">
        <w:rPr>
          <w:color w:val="000000" w:themeColor="text1"/>
          <w:sz w:val="26"/>
          <w:szCs w:val="26"/>
        </w:rPr>
        <w:t>)</w:t>
      </w:r>
      <w:r w:rsidR="00B569AD" w:rsidRPr="00DA09C0">
        <w:rPr>
          <w:color w:val="000000" w:themeColor="text1"/>
          <w:sz w:val="26"/>
          <w:szCs w:val="26"/>
        </w:rPr>
        <w:t>.</w:t>
      </w:r>
      <w:r w:rsidR="00173773" w:rsidRPr="00DA09C0">
        <w:rPr>
          <w:color w:val="000000" w:themeColor="text1"/>
          <w:sz w:val="26"/>
          <w:szCs w:val="26"/>
        </w:rPr>
        <w:t xml:space="preserve"> Погибших нет. По сравнению с АППГ показатель числа погибших </w:t>
      </w:r>
      <w:r w:rsidR="00275F35" w:rsidRPr="00DA09C0">
        <w:rPr>
          <w:color w:val="000000" w:themeColor="text1"/>
          <w:sz w:val="26"/>
          <w:szCs w:val="26"/>
        </w:rPr>
        <w:t>не изменился</w:t>
      </w:r>
      <w:r w:rsidR="00173773" w:rsidRPr="00DA09C0">
        <w:rPr>
          <w:color w:val="000000" w:themeColor="text1"/>
          <w:sz w:val="26"/>
          <w:szCs w:val="26"/>
        </w:rPr>
        <w:t xml:space="preserve"> (за АППГ – </w:t>
      </w:r>
      <w:r w:rsidR="00275F35" w:rsidRPr="00DA09C0">
        <w:rPr>
          <w:b/>
          <w:color w:val="000000" w:themeColor="text1"/>
          <w:sz w:val="26"/>
          <w:szCs w:val="26"/>
        </w:rPr>
        <w:t>0</w:t>
      </w:r>
      <w:r w:rsidR="00173773" w:rsidRPr="00DA09C0">
        <w:rPr>
          <w:color w:val="000000" w:themeColor="text1"/>
          <w:sz w:val="26"/>
          <w:szCs w:val="26"/>
        </w:rPr>
        <w:t>).</w:t>
      </w:r>
    </w:p>
    <w:p w:rsidR="00644393" w:rsidRPr="00DA09C0" w:rsidRDefault="00644393" w:rsidP="00644393">
      <w:pPr>
        <w:ind w:firstLine="709"/>
        <w:jc w:val="both"/>
        <w:rPr>
          <w:color w:val="000000" w:themeColor="text1"/>
          <w:sz w:val="26"/>
          <w:szCs w:val="26"/>
        </w:rPr>
      </w:pPr>
      <w:r w:rsidRPr="00DA09C0">
        <w:rPr>
          <w:color w:val="000000" w:themeColor="text1"/>
          <w:sz w:val="26"/>
          <w:szCs w:val="26"/>
        </w:rPr>
        <w:t xml:space="preserve">С начала года на водных объектах Республики Мордовии произошло </w:t>
      </w:r>
      <w:r w:rsidR="00E350F0" w:rsidRPr="00DA09C0">
        <w:rPr>
          <w:b/>
          <w:color w:val="000000" w:themeColor="text1"/>
          <w:sz w:val="26"/>
          <w:szCs w:val="26"/>
        </w:rPr>
        <w:t>0</w:t>
      </w:r>
      <w:r w:rsidRPr="00DA09C0">
        <w:rPr>
          <w:b/>
          <w:color w:val="000000" w:themeColor="text1"/>
          <w:sz w:val="26"/>
          <w:szCs w:val="26"/>
        </w:rPr>
        <w:t xml:space="preserve"> </w:t>
      </w:r>
      <w:r w:rsidRPr="00DA09C0">
        <w:rPr>
          <w:color w:val="000000" w:themeColor="text1"/>
          <w:sz w:val="26"/>
          <w:szCs w:val="26"/>
        </w:rPr>
        <w:t>происшестви</w:t>
      </w:r>
      <w:r w:rsidR="00A31C3A" w:rsidRPr="00DA09C0">
        <w:rPr>
          <w:color w:val="000000" w:themeColor="text1"/>
          <w:sz w:val="26"/>
          <w:szCs w:val="26"/>
        </w:rPr>
        <w:t>й</w:t>
      </w:r>
      <w:r w:rsidRPr="00DA09C0">
        <w:rPr>
          <w:color w:val="000000" w:themeColor="text1"/>
          <w:sz w:val="26"/>
          <w:szCs w:val="26"/>
        </w:rPr>
        <w:t>. По сравнению с АППГ показатель</w:t>
      </w:r>
      <w:r w:rsidR="004F2E04" w:rsidRPr="00DA09C0">
        <w:rPr>
          <w:color w:val="000000" w:themeColor="text1"/>
          <w:sz w:val="26"/>
          <w:szCs w:val="26"/>
        </w:rPr>
        <w:t xml:space="preserve"> числа происшествий </w:t>
      </w:r>
      <w:r w:rsidR="009B7D72" w:rsidRPr="00DA09C0">
        <w:rPr>
          <w:color w:val="000000" w:themeColor="text1"/>
          <w:sz w:val="26"/>
          <w:szCs w:val="26"/>
        </w:rPr>
        <w:t>не изменился</w:t>
      </w:r>
      <w:r w:rsidR="00173773" w:rsidRPr="00DA09C0">
        <w:rPr>
          <w:color w:val="000000" w:themeColor="text1"/>
          <w:sz w:val="26"/>
          <w:szCs w:val="26"/>
        </w:rPr>
        <w:t xml:space="preserve"> </w:t>
      </w:r>
      <w:r w:rsidRPr="00DA09C0">
        <w:rPr>
          <w:color w:val="000000" w:themeColor="text1"/>
          <w:sz w:val="26"/>
          <w:szCs w:val="26"/>
        </w:rPr>
        <w:t xml:space="preserve">(АППГ - </w:t>
      </w:r>
      <w:r w:rsidR="00E350F0" w:rsidRPr="00DA09C0">
        <w:rPr>
          <w:b/>
          <w:color w:val="000000" w:themeColor="text1"/>
          <w:sz w:val="26"/>
          <w:szCs w:val="26"/>
        </w:rPr>
        <w:t>0</w:t>
      </w:r>
      <w:r w:rsidRPr="00DA09C0">
        <w:rPr>
          <w:color w:val="000000" w:themeColor="text1"/>
          <w:sz w:val="26"/>
          <w:szCs w:val="26"/>
        </w:rPr>
        <w:t xml:space="preserve">). Погибло </w:t>
      </w:r>
      <w:r w:rsidR="00E350F0" w:rsidRPr="00DA09C0">
        <w:rPr>
          <w:b/>
          <w:color w:val="000000" w:themeColor="text1"/>
          <w:sz w:val="26"/>
          <w:szCs w:val="26"/>
        </w:rPr>
        <w:t>0</w:t>
      </w:r>
      <w:r w:rsidRPr="00DA09C0">
        <w:rPr>
          <w:color w:val="000000" w:themeColor="text1"/>
          <w:sz w:val="26"/>
          <w:szCs w:val="26"/>
        </w:rPr>
        <w:t xml:space="preserve"> человек. По сравнению с АППГ показа</w:t>
      </w:r>
      <w:r w:rsidR="004F2E04" w:rsidRPr="00DA09C0">
        <w:rPr>
          <w:color w:val="000000" w:themeColor="text1"/>
          <w:sz w:val="26"/>
          <w:szCs w:val="26"/>
        </w:rPr>
        <w:t xml:space="preserve">тель числа погибших </w:t>
      </w:r>
      <w:r w:rsidR="00E350F0" w:rsidRPr="00DA09C0">
        <w:rPr>
          <w:color w:val="000000" w:themeColor="text1"/>
          <w:sz w:val="26"/>
          <w:szCs w:val="26"/>
        </w:rPr>
        <w:t>не изменился</w:t>
      </w:r>
      <w:r w:rsidR="00AE3B28" w:rsidRPr="00DA09C0">
        <w:rPr>
          <w:color w:val="000000" w:themeColor="text1"/>
          <w:sz w:val="26"/>
          <w:szCs w:val="26"/>
        </w:rPr>
        <w:t xml:space="preserve"> </w:t>
      </w:r>
      <w:r w:rsidRPr="00DA09C0">
        <w:rPr>
          <w:color w:val="000000" w:themeColor="text1"/>
          <w:sz w:val="26"/>
          <w:szCs w:val="26"/>
        </w:rPr>
        <w:t xml:space="preserve">(за АППГ – </w:t>
      </w:r>
      <w:r w:rsidR="00E350F0" w:rsidRPr="00DA09C0">
        <w:rPr>
          <w:b/>
          <w:color w:val="000000" w:themeColor="text1"/>
          <w:sz w:val="26"/>
          <w:szCs w:val="26"/>
        </w:rPr>
        <w:t>0</w:t>
      </w:r>
      <w:r w:rsidR="00106543" w:rsidRPr="00DA09C0">
        <w:rPr>
          <w:color w:val="000000" w:themeColor="text1"/>
          <w:sz w:val="26"/>
          <w:szCs w:val="26"/>
        </w:rPr>
        <w:t>). Спасен</w:t>
      </w:r>
      <w:r w:rsidR="00E350F0" w:rsidRPr="00DA09C0">
        <w:rPr>
          <w:color w:val="000000" w:themeColor="text1"/>
          <w:sz w:val="26"/>
          <w:szCs w:val="26"/>
        </w:rPr>
        <w:t>ных нет</w:t>
      </w:r>
      <w:r w:rsidRPr="00DA09C0">
        <w:rPr>
          <w:color w:val="000000" w:themeColor="text1"/>
          <w:sz w:val="26"/>
          <w:szCs w:val="26"/>
        </w:rPr>
        <w:t>, по сравнен</w:t>
      </w:r>
      <w:r w:rsidR="00106543" w:rsidRPr="00DA09C0">
        <w:rPr>
          <w:color w:val="000000" w:themeColor="text1"/>
          <w:sz w:val="26"/>
          <w:szCs w:val="26"/>
        </w:rPr>
        <w:t>ию</w:t>
      </w:r>
      <w:r w:rsidR="00E350F0" w:rsidRPr="00DA09C0">
        <w:rPr>
          <w:color w:val="000000" w:themeColor="text1"/>
          <w:sz w:val="26"/>
          <w:szCs w:val="26"/>
        </w:rPr>
        <w:t xml:space="preserve"> с АППГ показатель не изменился</w:t>
      </w:r>
      <w:r w:rsidRPr="00DA09C0">
        <w:rPr>
          <w:color w:val="000000" w:themeColor="text1"/>
          <w:sz w:val="26"/>
          <w:szCs w:val="26"/>
        </w:rPr>
        <w:t xml:space="preserve"> (АППГ – </w:t>
      </w:r>
      <w:r w:rsidRPr="00DA09C0">
        <w:rPr>
          <w:b/>
          <w:color w:val="000000" w:themeColor="text1"/>
          <w:sz w:val="26"/>
          <w:szCs w:val="26"/>
        </w:rPr>
        <w:t>0</w:t>
      </w:r>
      <w:r w:rsidRPr="00DA09C0">
        <w:rPr>
          <w:color w:val="000000" w:themeColor="text1"/>
          <w:sz w:val="26"/>
          <w:szCs w:val="26"/>
        </w:rPr>
        <w:t>).</w:t>
      </w:r>
    </w:p>
    <w:p w:rsidR="0017346B" w:rsidRPr="00DA09C0" w:rsidRDefault="0017346B" w:rsidP="0017346B">
      <w:pPr>
        <w:ind w:firstLine="709"/>
        <w:jc w:val="both"/>
        <w:rPr>
          <w:color w:val="000000" w:themeColor="text1"/>
          <w:sz w:val="26"/>
          <w:szCs w:val="26"/>
        </w:rPr>
      </w:pPr>
    </w:p>
    <w:p w:rsidR="0017346B" w:rsidRPr="00DA09C0" w:rsidRDefault="0017346B" w:rsidP="0017346B">
      <w:pPr>
        <w:ind w:firstLine="709"/>
        <w:jc w:val="both"/>
        <w:rPr>
          <w:color w:val="000000" w:themeColor="text1"/>
          <w:sz w:val="26"/>
          <w:szCs w:val="26"/>
        </w:rPr>
      </w:pPr>
      <w:r w:rsidRPr="00DA09C0">
        <w:rPr>
          <w:b/>
          <w:i/>
          <w:color w:val="000000" w:themeColor="text1"/>
          <w:sz w:val="26"/>
          <w:szCs w:val="26"/>
        </w:rPr>
        <w:t>1.7. РХБ обстановка.</w:t>
      </w:r>
    </w:p>
    <w:p w:rsidR="00DC4AF9" w:rsidRPr="00CE2DBB" w:rsidRDefault="0017346B" w:rsidP="003F6CEA">
      <w:pPr>
        <w:ind w:firstLine="709"/>
        <w:jc w:val="both"/>
        <w:rPr>
          <w:color w:val="000000" w:themeColor="text1"/>
          <w:sz w:val="26"/>
          <w:szCs w:val="26"/>
        </w:rPr>
      </w:pPr>
      <w:r w:rsidRPr="00CE2DB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E2DBB">
        <w:rPr>
          <w:b/>
          <w:color w:val="000000" w:themeColor="text1"/>
          <w:sz w:val="26"/>
          <w:szCs w:val="26"/>
        </w:rPr>
        <w:t>0,</w:t>
      </w:r>
      <w:r w:rsidR="00FD6EBD">
        <w:rPr>
          <w:b/>
          <w:color w:val="000000" w:themeColor="text1"/>
          <w:sz w:val="26"/>
          <w:szCs w:val="26"/>
        </w:rPr>
        <w:t>12</w:t>
      </w:r>
      <w:r w:rsidRPr="00CE2DBB">
        <w:rPr>
          <w:b/>
          <w:color w:val="000000" w:themeColor="text1"/>
          <w:sz w:val="26"/>
          <w:szCs w:val="26"/>
        </w:rPr>
        <w:t xml:space="preserve"> </w:t>
      </w:r>
      <w:r w:rsidR="003459DF" w:rsidRPr="00CE2DBB">
        <w:rPr>
          <w:color w:val="000000" w:themeColor="text1"/>
          <w:sz w:val="26"/>
          <w:szCs w:val="26"/>
        </w:rPr>
        <w:t>мкЗв</w:t>
      </w:r>
      <w:r w:rsidRPr="00CE2DB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DA09C0" w:rsidRDefault="00DC4AF9" w:rsidP="0017346B">
      <w:pPr>
        <w:ind w:firstLine="709"/>
        <w:jc w:val="both"/>
        <w:rPr>
          <w:color w:val="FF0000"/>
          <w:sz w:val="26"/>
          <w:szCs w:val="26"/>
        </w:rPr>
      </w:pPr>
    </w:p>
    <w:p w:rsidR="0017346B" w:rsidRPr="00DA09C0" w:rsidRDefault="00CC56D6" w:rsidP="0017346B">
      <w:pPr>
        <w:ind w:left="709"/>
        <w:rPr>
          <w:color w:val="000000" w:themeColor="text1"/>
          <w:sz w:val="26"/>
          <w:szCs w:val="26"/>
        </w:rPr>
      </w:pPr>
      <w:r w:rsidRPr="00DA09C0">
        <w:rPr>
          <w:b/>
          <w:i/>
          <w:color w:val="000000" w:themeColor="text1"/>
          <w:sz w:val="26"/>
          <w:szCs w:val="26"/>
        </w:rPr>
        <w:t>1.8</w:t>
      </w:r>
      <w:r w:rsidR="0017346B" w:rsidRPr="00DA09C0">
        <w:rPr>
          <w:b/>
          <w:i/>
          <w:color w:val="000000" w:themeColor="text1"/>
          <w:sz w:val="26"/>
          <w:szCs w:val="26"/>
        </w:rPr>
        <w:t>. Сейсмологическая обстановка.</w:t>
      </w:r>
    </w:p>
    <w:p w:rsidR="00592398" w:rsidRPr="00DA09C0" w:rsidRDefault="0017346B" w:rsidP="0017346B">
      <w:pPr>
        <w:ind w:firstLine="709"/>
        <w:jc w:val="both"/>
        <w:rPr>
          <w:rFonts w:eastAsia="Calibri"/>
          <w:color w:val="000000" w:themeColor="text1"/>
          <w:sz w:val="26"/>
          <w:szCs w:val="26"/>
          <w:lang w:eastAsia="en-US"/>
        </w:rPr>
      </w:pPr>
      <w:r w:rsidRPr="00DA09C0">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DA09C0" w:rsidRDefault="002531C5" w:rsidP="0017346B">
      <w:pPr>
        <w:ind w:firstLine="709"/>
        <w:jc w:val="both"/>
        <w:rPr>
          <w:rFonts w:eastAsia="Calibri"/>
          <w:color w:val="000000" w:themeColor="text1"/>
          <w:sz w:val="26"/>
          <w:szCs w:val="26"/>
          <w:lang w:eastAsia="en-US"/>
        </w:rPr>
      </w:pPr>
    </w:p>
    <w:p w:rsidR="0017346B" w:rsidRPr="00DA09C0" w:rsidRDefault="0017346B" w:rsidP="0017346B">
      <w:pPr>
        <w:tabs>
          <w:tab w:val="left" w:pos="2667"/>
        </w:tabs>
        <w:suppressAutoHyphens/>
        <w:ind w:firstLine="709"/>
        <w:jc w:val="center"/>
        <w:rPr>
          <w:color w:val="000000" w:themeColor="text1"/>
          <w:sz w:val="26"/>
          <w:szCs w:val="26"/>
        </w:rPr>
      </w:pPr>
      <w:r w:rsidRPr="00DA09C0">
        <w:rPr>
          <w:b/>
          <w:color w:val="000000" w:themeColor="text1"/>
          <w:sz w:val="26"/>
          <w:szCs w:val="26"/>
          <w:lang w:val="en-US"/>
        </w:rPr>
        <w:t>II</w:t>
      </w:r>
      <w:r w:rsidRPr="00DA09C0">
        <w:rPr>
          <w:b/>
          <w:color w:val="000000" w:themeColor="text1"/>
          <w:sz w:val="26"/>
          <w:szCs w:val="26"/>
        </w:rPr>
        <w:t>. Оправдываемость прогноза за сутки.</w:t>
      </w:r>
    </w:p>
    <w:p w:rsidR="0017346B" w:rsidRPr="00DA09C0" w:rsidRDefault="0017346B" w:rsidP="0017346B">
      <w:pPr>
        <w:ind w:firstLine="697"/>
        <w:jc w:val="both"/>
        <w:rPr>
          <w:color w:val="000000" w:themeColor="text1"/>
          <w:sz w:val="26"/>
          <w:szCs w:val="26"/>
        </w:rPr>
      </w:pPr>
      <w:r w:rsidRPr="00DA09C0">
        <w:rPr>
          <w:color w:val="000000" w:themeColor="text1"/>
          <w:sz w:val="26"/>
          <w:szCs w:val="26"/>
        </w:rPr>
        <w:t>Прогнозируемая обстановка по природным ЧС подтвердилась.</w:t>
      </w:r>
    </w:p>
    <w:p w:rsidR="0017346B" w:rsidRPr="00DA09C0" w:rsidRDefault="0017346B" w:rsidP="0017346B">
      <w:pPr>
        <w:ind w:firstLine="700"/>
        <w:jc w:val="both"/>
        <w:rPr>
          <w:color w:val="000000" w:themeColor="text1"/>
          <w:sz w:val="26"/>
          <w:szCs w:val="26"/>
          <w:highlight w:val="yellow"/>
        </w:rPr>
      </w:pPr>
      <w:r w:rsidRPr="00DA09C0">
        <w:rPr>
          <w:color w:val="000000" w:themeColor="text1"/>
          <w:sz w:val="26"/>
          <w:szCs w:val="26"/>
        </w:rPr>
        <w:t>Прогнозируемая обстановка по ЧС связанным с авариями на объектах ЖКХ подтвердилась.</w:t>
      </w:r>
    </w:p>
    <w:p w:rsidR="0017346B" w:rsidRPr="00DA09C0" w:rsidRDefault="0017346B" w:rsidP="0017346B">
      <w:pPr>
        <w:ind w:firstLine="708"/>
        <w:jc w:val="both"/>
        <w:rPr>
          <w:color w:val="000000" w:themeColor="text1"/>
          <w:sz w:val="26"/>
          <w:szCs w:val="26"/>
        </w:rPr>
      </w:pPr>
      <w:r w:rsidRPr="00DA09C0">
        <w:rPr>
          <w:color w:val="000000" w:themeColor="text1"/>
          <w:sz w:val="26"/>
          <w:szCs w:val="26"/>
        </w:rPr>
        <w:t>Прогнозируемая обстановка по биолого-социальным ЧС подтвердилась.</w:t>
      </w:r>
    </w:p>
    <w:p w:rsidR="0017346B" w:rsidRPr="00DA09C0" w:rsidRDefault="0017346B" w:rsidP="0017346B">
      <w:pPr>
        <w:ind w:firstLine="700"/>
        <w:jc w:val="both"/>
        <w:rPr>
          <w:color w:val="000000" w:themeColor="text1"/>
          <w:sz w:val="26"/>
          <w:szCs w:val="26"/>
        </w:rPr>
      </w:pPr>
      <w:r w:rsidRPr="00DA09C0">
        <w:rPr>
          <w:color w:val="000000" w:themeColor="text1"/>
          <w:sz w:val="26"/>
          <w:szCs w:val="26"/>
        </w:rPr>
        <w:t>Прогнозируемая обстановка по техногенным ЧС подтвердилась.</w:t>
      </w:r>
    </w:p>
    <w:p w:rsidR="0017346B" w:rsidRPr="00DA09C0" w:rsidRDefault="0017346B" w:rsidP="0017346B">
      <w:pPr>
        <w:ind w:firstLine="708"/>
        <w:jc w:val="both"/>
        <w:rPr>
          <w:color w:val="000000" w:themeColor="text1"/>
          <w:sz w:val="26"/>
          <w:szCs w:val="26"/>
        </w:rPr>
      </w:pPr>
      <w:r w:rsidRPr="00DA09C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DA09C0" w:rsidRDefault="0017346B" w:rsidP="0017346B">
      <w:pPr>
        <w:ind w:firstLine="708"/>
        <w:jc w:val="both"/>
        <w:rPr>
          <w:color w:val="000000" w:themeColor="text1"/>
          <w:sz w:val="26"/>
          <w:szCs w:val="26"/>
        </w:rPr>
      </w:pPr>
      <w:r w:rsidRPr="00DA09C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DA09C0" w:rsidRDefault="0017346B" w:rsidP="0017346B">
      <w:pPr>
        <w:ind w:firstLine="708"/>
        <w:jc w:val="both"/>
        <w:rPr>
          <w:color w:val="000000" w:themeColor="text1"/>
          <w:sz w:val="26"/>
          <w:szCs w:val="26"/>
        </w:rPr>
      </w:pPr>
      <w:r w:rsidRPr="00DA09C0">
        <w:rPr>
          <w:color w:val="000000" w:themeColor="text1"/>
          <w:sz w:val="26"/>
          <w:szCs w:val="26"/>
        </w:rPr>
        <w:t>По прогнозируемым случаям возникновения бешенства среди животных прогноз</w:t>
      </w:r>
      <w:r w:rsidR="00885C0A" w:rsidRPr="00DA09C0">
        <w:rPr>
          <w:color w:val="000000" w:themeColor="text1"/>
          <w:sz w:val="26"/>
          <w:szCs w:val="26"/>
        </w:rPr>
        <w:t xml:space="preserve"> не</w:t>
      </w:r>
      <w:r w:rsidRPr="00DA09C0">
        <w:rPr>
          <w:color w:val="000000" w:themeColor="text1"/>
          <w:sz w:val="26"/>
          <w:szCs w:val="26"/>
        </w:rPr>
        <w:t xml:space="preserve"> оправдался.</w:t>
      </w:r>
    </w:p>
    <w:p w:rsidR="00A75693" w:rsidRPr="00DA09C0" w:rsidRDefault="0017346B" w:rsidP="00A75693">
      <w:pPr>
        <w:ind w:firstLine="708"/>
        <w:jc w:val="both"/>
        <w:rPr>
          <w:color w:val="000000" w:themeColor="text1"/>
          <w:sz w:val="26"/>
          <w:szCs w:val="26"/>
        </w:rPr>
      </w:pPr>
      <w:r w:rsidRPr="00DA09C0">
        <w:rPr>
          <w:color w:val="000000" w:themeColor="text1"/>
          <w:sz w:val="26"/>
          <w:szCs w:val="26"/>
        </w:rPr>
        <w:t>По прогнозированию происшествий на водных объектах прогноз не подтвердился.</w:t>
      </w:r>
    </w:p>
    <w:p w:rsidR="00A75693" w:rsidRPr="00DA09C0" w:rsidRDefault="00A75693" w:rsidP="00A75693">
      <w:pPr>
        <w:ind w:firstLine="708"/>
        <w:jc w:val="both"/>
        <w:rPr>
          <w:color w:val="000000" w:themeColor="text1"/>
          <w:sz w:val="26"/>
          <w:szCs w:val="26"/>
        </w:rPr>
      </w:pPr>
    </w:p>
    <w:p w:rsidR="00594132" w:rsidRDefault="00594132" w:rsidP="00A75693">
      <w:pPr>
        <w:ind w:firstLine="708"/>
        <w:jc w:val="center"/>
        <w:rPr>
          <w:b/>
          <w:color w:val="000000" w:themeColor="text1"/>
          <w:sz w:val="26"/>
          <w:szCs w:val="26"/>
        </w:rPr>
      </w:pPr>
    </w:p>
    <w:p w:rsidR="004746F9" w:rsidRPr="00DA09C0" w:rsidRDefault="004746F9" w:rsidP="00A75693">
      <w:pPr>
        <w:ind w:firstLine="708"/>
        <w:jc w:val="center"/>
        <w:rPr>
          <w:b/>
          <w:color w:val="000000" w:themeColor="text1"/>
          <w:sz w:val="26"/>
          <w:szCs w:val="26"/>
        </w:rPr>
      </w:pPr>
    </w:p>
    <w:p w:rsidR="00594132" w:rsidRPr="00DA09C0" w:rsidRDefault="00A75693" w:rsidP="00594132">
      <w:pPr>
        <w:ind w:firstLine="708"/>
        <w:jc w:val="center"/>
        <w:rPr>
          <w:b/>
          <w:color w:val="000000" w:themeColor="text1"/>
          <w:sz w:val="26"/>
          <w:szCs w:val="26"/>
        </w:rPr>
      </w:pPr>
      <w:r w:rsidRPr="00DA09C0">
        <w:rPr>
          <w:b/>
          <w:color w:val="000000" w:themeColor="text1"/>
          <w:sz w:val="26"/>
          <w:szCs w:val="26"/>
          <w:lang w:val="en-US"/>
        </w:rPr>
        <w:lastRenderedPageBreak/>
        <w:t>III</w:t>
      </w:r>
      <w:r w:rsidRPr="00DA09C0">
        <w:rPr>
          <w:b/>
          <w:color w:val="000000" w:themeColor="text1"/>
          <w:sz w:val="26"/>
          <w:szCs w:val="26"/>
        </w:rPr>
        <w:t>. Прогноз ЧС.</w:t>
      </w:r>
    </w:p>
    <w:p w:rsidR="0017346B" w:rsidRPr="00DA09C0" w:rsidRDefault="0017346B" w:rsidP="00A75693">
      <w:pPr>
        <w:ind w:firstLine="708"/>
        <w:jc w:val="both"/>
        <w:rPr>
          <w:color w:val="000000" w:themeColor="text1"/>
          <w:sz w:val="26"/>
          <w:szCs w:val="26"/>
        </w:rPr>
      </w:pPr>
      <w:r w:rsidRPr="00DA09C0">
        <w:rPr>
          <w:b/>
          <w:bCs/>
          <w:i/>
          <w:color w:val="000000" w:themeColor="text1"/>
          <w:sz w:val="26"/>
          <w:szCs w:val="26"/>
        </w:rPr>
        <w:t>3.1. Прогноз возникновения ЧС природного характера.</w:t>
      </w:r>
    </w:p>
    <w:p w:rsidR="00953B87" w:rsidRPr="00CE2DBB" w:rsidRDefault="00953B87" w:rsidP="00953B87">
      <w:pPr>
        <w:ind w:firstLine="700"/>
        <w:jc w:val="both"/>
        <w:rPr>
          <w:bCs/>
          <w:color w:val="000000" w:themeColor="text1"/>
          <w:sz w:val="26"/>
          <w:szCs w:val="26"/>
        </w:rPr>
      </w:pPr>
      <w:r w:rsidRPr="00CE2DB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CE2DBB" w:rsidRDefault="00D331B7" w:rsidP="00441BDB">
      <w:pPr>
        <w:ind w:firstLine="700"/>
        <w:jc w:val="both"/>
        <w:rPr>
          <w:color w:val="000000" w:themeColor="text1"/>
          <w:sz w:val="26"/>
          <w:szCs w:val="26"/>
        </w:rPr>
      </w:pPr>
    </w:p>
    <w:p w:rsidR="0017346B" w:rsidRPr="00CE2DBB" w:rsidRDefault="0017346B" w:rsidP="0017346B">
      <w:pPr>
        <w:ind w:firstLine="709"/>
        <w:jc w:val="both"/>
        <w:rPr>
          <w:color w:val="000000" w:themeColor="text1"/>
          <w:sz w:val="26"/>
          <w:szCs w:val="26"/>
        </w:rPr>
      </w:pPr>
      <w:r w:rsidRPr="00CE2DBB">
        <w:rPr>
          <w:b/>
          <w:i/>
          <w:color w:val="000000" w:themeColor="text1"/>
          <w:sz w:val="26"/>
          <w:szCs w:val="26"/>
        </w:rPr>
        <w:t>3.1.1. Опасные метеорологические явления.</w:t>
      </w:r>
    </w:p>
    <w:p w:rsidR="002B271A" w:rsidRPr="00CE2DBB" w:rsidRDefault="002B271A" w:rsidP="002B271A">
      <w:pPr>
        <w:ind w:firstLine="709"/>
        <w:jc w:val="both"/>
        <w:rPr>
          <w:b/>
          <w:color w:val="000000" w:themeColor="text1"/>
          <w:sz w:val="26"/>
          <w:szCs w:val="26"/>
        </w:rPr>
      </w:pPr>
      <w:r w:rsidRPr="00CE2DBB">
        <w:rPr>
          <w:color w:val="000000" w:themeColor="text1"/>
          <w:sz w:val="26"/>
          <w:szCs w:val="26"/>
        </w:rPr>
        <w:t>Не прогнозируются.</w:t>
      </w:r>
    </w:p>
    <w:p w:rsidR="006A0432" w:rsidRPr="00CE2DBB" w:rsidRDefault="006A0432" w:rsidP="0017346B">
      <w:pPr>
        <w:ind w:firstLine="709"/>
        <w:jc w:val="both"/>
        <w:rPr>
          <w:color w:val="000000" w:themeColor="text1"/>
          <w:sz w:val="26"/>
          <w:szCs w:val="26"/>
        </w:rPr>
      </w:pPr>
    </w:p>
    <w:p w:rsidR="0017346B" w:rsidRPr="00CE2DBB" w:rsidRDefault="0017346B" w:rsidP="0017346B">
      <w:pPr>
        <w:ind w:firstLine="709"/>
        <w:jc w:val="both"/>
        <w:rPr>
          <w:b/>
          <w:i/>
          <w:color w:val="000000" w:themeColor="text1"/>
          <w:sz w:val="26"/>
          <w:szCs w:val="26"/>
        </w:rPr>
      </w:pPr>
      <w:r w:rsidRPr="00CE2DBB">
        <w:rPr>
          <w:b/>
          <w:i/>
          <w:color w:val="000000" w:themeColor="text1"/>
          <w:sz w:val="26"/>
          <w:szCs w:val="26"/>
        </w:rPr>
        <w:t>3.1.2. Неблагоприятные метеорологические явления.</w:t>
      </w:r>
    </w:p>
    <w:p w:rsidR="00783F9A" w:rsidRPr="00CE2DBB" w:rsidRDefault="001654D0" w:rsidP="00775D2A">
      <w:pPr>
        <w:ind w:firstLine="709"/>
        <w:jc w:val="both"/>
        <w:rPr>
          <w:b/>
          <w:color w:val="000000" w:themeColor="text1"/>
          <w:sz w:val="26"/>
          <w:szCs w:val="26"/>
        </w:rPr>
      </w:pPr>
      <w:r w:rsidRPr="00CE2DBB">
        <w:rPr>
          <w:color w:val="000000" w:themeColor="text1"/>
          <w:sz w:val="26"/>
          <w:szCs w:val="26"/>
        </w:rPr>
        <w:t>Не прогнозируются.</w:t>
      </w:r>
    </w:p>
    <w:p w:rsidR="00775D2A" w:rsidRPr="00CE2DBB" w:rsidRDefault="00775D2A" w:rsidP="00775D2A">
      <w:pPr>
        <w:ind w:firstLine="709"/>
        <w:jc w:val="both"/>
        <w:rPr>
          <w:color w:val="000000" w:themeColor="text1"/>
          <w:sz w:val="26"/>
          <w:szCs w:val="26"/>
        </w:rPr>
      </w:pPr>
    </w:p>
    <w:p w:rsidR="0017346B" w:rsidRPr="00CE2DBB" w:rsidRDefault="0017346B" w:rsidP="0017346B">
      <w:pPr>
        <w:ind w:firstLine="709"/>
        <w:jc w:val="both"/>
        <w:rPr>
          <w:color w:val="000000" w:themeColor="text1"/>
          <w:sz w:val="26"/>
          <w:szCs w:val="26"/>
        </w:rPr>
      </w:pPr>
      <w:r w:rsidRPr="00CE2DBB">
        <w:rPr>
          <w:b/>
          <w:i/>
          <w:color w:val="000000" w:themeColor="text1"/>
          <w:sz w:val="26"/>
          <w:szCs w:val="26"/>
        </w:rPr>
        <w:t>3.1.3. Неблагоприятные и опасные природные агрометеорологические явления.</w:t>
      </w:r>
    </w:p>
    <w:p w:rsidR="00877291" w:rsidRPr="00CE2DBB" w:rsidRDefault="00877291" w:rsidP="00877291">
      <w:pPr>
        <w:ind w:firstLine="709"/>
        <w:jc w:val="both"/>
        <w:rPr>
          <w:color w:val="000000" w:themeColor="text1"/>
          <w:sz w:val="26"/>
          <w:szCs w:val="26"/>
        </w:rPr>
      </w:pPr>
      <w:r w:rsidRPr="00CE2DBB">
        <w:rPr>
          <w:color w:val="000000" w:themeColor="text1"/>
          <w:sz w:val="26"/>
          <w:szCs w:val="26"/>
        </w:rPr>
        <w:t>Не прогнозируются.</w:t>
      </w:r>
    </w:p>
    <w:p w:rsidR="00DB74CC" w:rsidRPr="00CE2DBB" w:rsidRDefault="00DB74CC" w:rsidP="0017346B">
      <w:pPr>
        <w:ind w:firstLine="709"/>
        <w:jc w:val="both"/>
        <w:rPr>
          <w:color w:val="000000" w:themeColor="text1"/>
          <w:kern w:val="2"/>
          <w:sz w:val="26"/>
          <w:szCs w:val="26"/>
        </w:rPr>
      </w:pPr>
    </w:p>
    <w:p w:rsidR="0017346B" w:rsidRPr="00CE2DBB" w:rsidRDefault="0017346B" w:rsidP="0017346B">
      <w:pPr>
        <w:ind w:firstLine="709"/>
        <w:jc w:val="both"/>
        <w:rPr>
          <w:color w:val="000000" w:themeColor="text1"/>
          <w:kern w:val="2"/>
          <w:sz w:val="26"/>
          <w:szCs w:val="26"/>
        </w:rPr>
      </w:pPr>
      <w:r w:rsidRPr="00CE2DBB">
        <w:rPr>
          <w:b/>
          <w:i/>
          <w:color w:val="000000" w:themeColor="text1"/>
          <w:kern w:val="2"/>
          <w:sz w:val="26"/>
          <w:szCs w:val="26"/>
        </w:rPr>
        <w:t>3.1.4. Метеорологическая обстановка.</w:t>
      </w:r>
    </w:p>
    <w:p w:rsidR="0017346B" w:rsidRPr="00CE2DBB" w:rsidRDefault="0017346B" w:rsidP="0017346B">
      <w:pPr>
        <w:spacing w:after="240"/>
        <w:ind w:firstLine="709"/>
        <w:contextualSpacing/>
        <w:jc w:val="both"/>
        <w:rPr>
          <w:color w:val="000000" w:themeColor="text1"/>
          <w:sz w:val="26"/>
          <w:szCs w:val="26"/>
        </w:rPr>
      </w:pPr>
      <w:r w:rsidRPr="00CE2DB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21026" w:rsidRPr="00CE2DBB" w:rsidRDefault="00FD6EBD" w:rsidP="00421026">
      <w:pPr>
        <w:spacing w:before="120"/>
        <w:ind w:firstLine="709"/>
        <w:contextualSpacing/>
        <w:jc w:val="both"/>
        <w:rPr>
          <w:color w:val="000000" w:themeColor="text1"/>
          <w:sz w:val="26"/>
          <w:szCs w:val="26"/>
        </w:rPr>
      </w:pPr>
      <w:r>
        <w:rPr>
          <w:b/>
          <w:color w:val="000000" w:themeColor="text1"/>
          <w:sz w:val="26"/>
          <w:szCs w:val="26"/>
        </w:rPr>
        <w:t>31</w:t>
      </w:r>
      <w:r w:rsidR="002F4B35" w:rsidRPr="00CE2DBB">
        <w:rPr>
          <w:b/>
          <w:color w:val="000000" w:themeColor="text1"/>
          <w:sz w:val="26"/>
          <w:szCs w:val="26"/>
        </w:rPr>
        <w:t xml:space="preserve"> </w:t>
      </w:r>
      <w:r w:rsidR="00BA6026" w:rsidRPr="00CE2DBB">
        <w:rPr>
          <w:b/>
          <w:color w:val="000000" w:themeColor="text1"/>
          <w:sz w:val="26"/>
          <w:szCs w:val="26"/>
        </w:rPr>
        <w:t>января</w:t>
      </w:r>
      <w:r w:rsidR="00765E69" w:rsidRPr="00CE2DBB">
        <w:rPr>
          <w:color w:val="000000" w:themeColor="text1"/>
          <w:sz w:val="26"/>
          <w:szCs w:val="26"/>
        </w:rPr>
        <w:t xml:space="preserve"> </w:t>
      </w:r>
      <w:r>
        <w:rPr>
          <w:color w:val="000000" w:themeColor="text1"/>
          <w:sz w:val="26"/>
          <w:szCs w:val="26"/>
        </w:rPr>
        <w:t>облачная</w:t>
      </w:r>
      <w:r w:rsidR="00CE2DBB" w:rsidRPr="00CE2DBB">
        <w:rPr>
          <w:color w:val="000000" w:themeColor="text1"/>
          <w:sz w:val="26"/>
          <w:szCs w:val="26"/>
        </w:rPr>
        <w:t xml:space="preserve"> с прояснениями</w:t>
      </w:r>
      <w:r>
        <w:rPr>
          <w:color w:val="000000" w:themeColor="text1"/>
          <w:sz w:val="26"/>
          <w:szCs w:val="26"/>
        </w:rPr>
        <w:t xml:space="preserve"> погода</w:t>
      </w:r>
      <w:r w:rsidR="001654D0" w:rsidRPr="00CE2DBB">
        <w:rPr>
          <w:color w:val="000000" w:themeColor="text1"/>
          <w:sz w:val="26"/>
          <w:szCs w:val="26"/>
        </w:rPr>
        <w:t>,</w:t>
      </w:r>
      <w:r w:rsidR="00680AD9" w:rsidRPr="00CE2DBB">
        <w:rPr>
          <w:color w:val="000000" w:themeColor="text1"/>
          <w:sz w:val="26"/>
          <w:szCs w:val="26"/>
        </w:rPr>
        <w:t xml:space="preserve"> временами</w:t>
      </w:r>
      <w:r w:rsidR="00733503" w:rsidRPr="00CE2DBB">
        <w:rPr>
          <w:color w:val="000000" w:themeColor="text1"/>
          <w:sz w:val="26"/>
          <w:szCs w:val="26"/>
        </w:rPr>
        <w:t xml:space="preserve"> снег</w:t>
      </w:r>
      <w:r>
        <w:rPr>
          <w:color w:val="000000" w:themeColor="text1"/>
          <w:sz w:val="26"/>
          <w:szCs w:val="26"/>
        </w:rPr>
        <w:t>,</w:t>
      </w:r>
      <w:r w:rsidR="00CE2DBB" w:rsidRPr="00CE2DBB">
        <w:rPr>
          <w:color w:val="000000" w:themeColor="text1"/>
          <w:sz w:val="26"/>
          <w:szCs w:val="26"/>
        </w:rPr>
        <w:t xml:space="preserve"> </w:t>
      </w:r>
      <w:r>
        <w:rPr>
          <w:color w:val="000000" w:themeColor="text1"/>
          <w:sz w:val="26"/>
          <w:szCs w:val="26"/>
        </w:rPr>
        <w:t>слабая метель</w:t>
      </w:r>
      <w:r w:rsidR="006A4071" w:rsidRPr="00CE2DBB">
        <w:rPr>
          <w:color w:val="000000" w:themeColor="text1"/>
          <w:sz w:val="26"/>
          <w:szCs w:val="26"/>
        </w:rPr>
        <w:t>.</w:t>
      </w:r>
      <w:r w:rsidR="00F671D6" w:rsidRPr="00CE2DBB">
        <w:rPr>
          <w:color w:val="000000" w:themeColor="text1"/>
          <w:sz w:val="26"/>
          <w:szCs w:val="26"/>
        </w:rPr>
        <w:t xml:space="preserve"> Ветер </w:t>
      </w:r>
      <w:r w:rsidR="001654D0" w:rsidRPr="00CE2DBB">
        <w:rPr>
          <w:color w:val="000000" w:themeColor="text1"/>
          <w:sz w:val="26"/>
          <w:szCs w:val="26"/>
        </w:rPr>
        <w:t>юго-</w:t>
      </w:r>
      <w:r w:rsidR="00733503" w:rsidRPr="00CE2DBB">
        <w:rPr>
          <w:color w:val="000000" w:themeColor="text1"/>
          <w:sz w:val="26"/>
          <w:szCs w:val="26"/>
        </w:rPr>
        <w:t>восточный</w:t>
      </w:r>
      <w:r w:rsidR="001654D0" w:rsidRPr="00CE2DBB">
        <w:rPr>
          <w:color w:val="000000" w:themeColor="text1"/>
          <w:sz w:val="26"/>
          <w:szCs w:val="26"/>
        </w:rPr>
        <w:t xml:space="preserve"> </w:t>
      </w:r>
      <w:r>
        <w:rPr>
          <w:color w:val="000000" w:themeColor="text1"/>
          <w:sz w:val="26"/>
          <w:szCs w:val="26"/>
        </w:rPr>
        <w:t>7-12</w:t>
      </w:r>
      <w:r w:rsidR="00FC7847" w:rsidRPr="00CE2DBB">
        <w:rPr>
          <w:color w:val="000000" w:themeColor="text1"/>
          <w:sz w:val="26"/>
          <w:szCs w:val="26"/>
        </w:rPr>
        <w:t xml:space="preserve"> </w:t>
      </w:r>
      <w:r w:rsidR="00447C8B" w:rsidRPr="00CE2DBB">
        <w:rPr>
          <w:color w:val="000000" w:themeColor="text1"/>
          <w:sz w:val="26"/>
          <w:szCs w:val="26"/>
        </w:rPr>
        <w:t>м/с</w:t>
      </w:r>
      <w:r w:rsidR="00783F9A" w:rsidRPr="00CE2DBB">
        <w:rPr>
          <w:color w:val="000000" w:themeColor="text1"/>
          <w:sz w:val="26"/>
          <w:szCs w:val="26"/>
        </w:rPr>
        <w:t>.</w:t>
      </w:r>
      <w:r w:rsidR="003F56F6" w:rsidRPr="00CE2DBB">
        <w:rPr>
          <w:color w:val="000000" w:themeColor="text1"/>
          <w:sz w:val="26"/>
          <w:szCs w:val="26"/>
        </w:rPr>
        <w:t xml:space="preserve"> </w:t>
      </w:r>
      <w:r w:rsidR="00435B90" w:rsidRPr="00CE2DBB">
        <w:rPr>
          <w:color w:val="000000" w:themeColor="text1"/>
          <w:sz w:val="26"/>
          <w:szCs w:val="26"/>
        </w:rPr>
        <w:t xml:space="preserve">Температура </w:t>
      </w:r>
      <w:r w:rsidR="001654D0" w:rsidRPr="00CE2DBB">
        <w:rPr>
          <w:color w:val="000000" w:themeColor="text1"/>
          <w:sz w:val="26"/>
          <w:szCs w:val="26"/>
        </w:rPr>
        <w:t>ночью</w:t>
      </w:r>
      <w:r w:rsidR="00435B90" w:rsidRPr="00CE2DBB">
        <w:rPr>
          <w:color w:val="000000" w:themeColor="text1"/>
          <w:sz w:val="26"/>
          <w:szCs w:val="26"/>
        </w:rPr>
        <w:t xml:space="preserve"> </w:t>
      </w:r>
      <w:r w:rsidR="001654D0" w:rsidRPr="00CE2DBB">
        <w:rPr>
          <w:color w:val="000000" w:themeColor="text1"/>
          <w:sz w:val="26"/>
          <w:szCs w:val="26"/>
        </w:rPr>
        <w:t>-</w:t>
      </w:r>
      <w:r w:rsidR="00CE2DBB" w:rsidRPr="00CE2DBB">
        <w:rPr>
          <w:color w:val="000000" w:themeColor="text1"/>
          <w:sz w:val="26"/>
          <w:szCs w:val="26"/>
        </w:rPr>
        <w:t>6</w:t>
      </w:r>
      <w:r w:rsidR="00435B90" w:rsidRPr="00CE2DBB">
        <w:rPr>
          <w:color w:val="000000" w:themeColor="text1"/>
          <w:sz w:val="26"/>
          <w:szCs w:val="26"/>
        </w:rPr>
        <w:t>…-</w:t>
      </w:r>
      <w:r w:rsidR="00CE2DBB" w:rsidRPr="00CE2DBB">
        <w:rPr>
          <w:color w:val="000000" w:themeColor="text1"/>
          <w:sz w:val="26"/>
          <w:szCs w:val="26"/>
        </w:rPr>
        <w:t>1</w:t>
      </w:r>
      <w:r w:rsidR="001A054B" w:rsidRPr="00CE2DBB">
        <w:rPr>
          <w:color w:val="000000" w:themeColor="text1"/>
          <w:sz w:val="26"/>
          <w:szCs w:val="26"/>
        </w:rPr>
        <w:t>°С</w:t>
      </w:r>
      <w:r w:rsidR="0063536A" w:rsidRPr="00CE2DBB">
        <w:rPr>
          <w:color w:val="000000" w:themeColor="text1"/>
          <w:sz w:val="26"/>
          <w:szCs w:val="26"/>
        </w:rPr>
        <w:t>.</w:t>
      </w:r>
      <w:r w:rsidR="001654D0" w:rsidRPr="00CE2DBB">
        <w:rPr>
          <w:color w:val="000000" w:themeColor="text1"/>
          <w:sz w:val="26"/>
          <w:szCs w:val="26"/>
        </w:rPr>
        <w:t>, температура днем -</w:t>
      </w:r>
      <w:r w:rsidR="00CE2DBB" w:rsidRPr="00CE2DBB">
        <w:rPr>
          <w:color w:val="000000" w:themeColor="text1"/>
          <w:sz w:val="26"/>
          <w:szCs w:val="26"/>
        </w:rPr>
        <w:t>3…+2</w:t>
      </w:r>
      <w:r w:rsidR="00680AD9" w:rsidRPr="00CE2DBB">
        <w:rPr>
          <w:color w:val="000000" w:themeColor="text1"/>
          <w:sz w:val="26"/>
          <w:szCs w:val="26"/>
        </w:rPr>
        <w:t xml:space="preserve">°С. </w:t>
      </w:r>
      <w:r w:rsidR="003F56F6" w:rsidRPr="00CE2DBB">
        <w:rPr>
          <w:bCs/>
          <w:color w:val="000000" w:themeColor="text1"/>
          <w:sz w:val="26"/>
          <w:szCs w:val="26"/>
        </w:rPr>
        <w:t xml:space="preserve">Давление </w:t>
      </w:r>
      <w:r w:rsidR="00CE2DBB" w:rsidRPr="00CE2DBB">
        <w:rPr>
          <w:bCs/>
          <w:color w:val="000000" w:themeColor="text1"/>
          <w:sz w:val="26"/>
          <w:szCs w:val="26"/>
        </w:rPr>
        <w:t>73</w:t>
      </w:r>
      <w:r>
        <w:rPr>
          <w:bCs/>
          <w:color w:val="000000" w:themeColor="text1"/>
          <w:sz w:val="26"/>
          <w:szCs w:val="26"/>
        </w:rPr>
        <w:t>6</w:t>
      </w:r>
      <w:r w:rsidR="003F56F6" w:rsidRPr="00CE2DBB">
        <w:rPr>
          <w:bCs/>
          <w:color w:val="000000" w:themeColor="text1"/>
          <w:sz w:val="26"/>
          <w:szCs w:val="26"/>
        </w:rPr>
        <w:t xml:space="preserve"> мм.рт.ст</w:t>
      </w:r>
      <w:r w:rsidR="003F56F6" w:rsidRPr="00CE2DBB">
        <w:rPr>
          <w:color w:val="000000" w:themeColor="text1"/>
          <w:sz w:val="26"/>
          <w:szCs w:val="26"/>
        </w:rPr>
        <w:t>.</w:t>
      </w:r>
      <w:r w:rsidR="00DF0FFC" w:rsidRPr="00CE2DBB">
        <w:rPr>
          <w:color w:val="000000" w:themeColor="text1"/>
          <w:sz w:val="26"/>
          <w:szCs w:val="26"/>
        </w:rPr>
        <w:t xml:space="preserve"> Видимость </w:t>
      </w:r>
      <w:r>
        <w:rPr>
          <w:color w:val="000000" w:themeColor="text1"/>
          <w:sz w:val="26"/>
          <w:szCs w:val="26"/>
        </w:rPr>
        <w:t>в метели</w:t>
      </w:r>
      <w:r w:rsidR="00CE2DBB" w:rsidRPr="00CE2DBB">
        <w:rPr>
          <w:color w:val="000000" w:themeColor="text1"/>
          <w:sz w:val="26"/>
          <w:szCs w:val="26"/>
        </w:rPr>
        <w:t xml:space="preserve"> 3-5 км</w:t>
      </w:r>
      <w:r w:rsidR="00BF490E" w:rsidRPr="00CE2DBB">
        <w:rPr>
          <w:color w:val="000000" w:themeColor="text1"/>
          <w:sz w:val="26"/>
          <w:szCs w:val="26"/>
        </w:rPr>
        <w:t>.</w:t>
      </w:r>
      <w:r w:rsidR="003F56F6" w:rsidRPr="00CE2DBB">
        <w:rPr>
          <w:color w:val="000000" w:themeColor="text1"/>
          <w:sz w:val="26"/>
          <w:szCs w:val="26"/>
        </w:rPr>
        <w:t xml:space="preserve"> </w:t>
      </w:r>
      <w:r w:rsidR="00646097" w:rsidRPr="00CE2DBB">
        <w:rPr>
          <w:color w:val="000000" w:themeColor="text1"/>
          <w:sz w:val="26"/>
          <w:szCs w:val="26"/>
        </w:rPr>
        <w:t>На</w:t>
      </w:r>
      <w:r w:rsidR="00F671D6" w:rsidRPr="00CE2DBB">
        <w:rPr>
          <w:color w:val="000000" w:themeColor="text1"/>
          <w:sz w:val="26"/>
          <w:szCs w:val="26"/>
        </w:rPr>
        <w:t xml:space="preserve"> </w:t>
      </w:r>
      <w:r w:rsidR="00733503" w:rsidRPr="00CE2DBB">
        <w:rPr>
          <w:color w:val="000000" w:themeColor="text1"/>
          <w:sz w:val="26"/>
          <w:szCs w:val="26"/>
        </w:rPr>
        <w:t>отдельных участках дорог</w:t>
      </w:r>
      <w:r w:rsidR="006A17E8">
        <w:rPr>
          <w:color w:val="000000" w:themeColor="text1"/>
          <w:sz w:val="26"/>
          <w:szCs w:val="26"/>
        </w:rPr>
        <w:t xml:space="preserve"> снежный накат</w:t>
      </w:r>
      <w:r>
        <w:rPr>
          <w:color w:val="000000" w:themeColor="text1"/>
          <w:sz w:val="26"/>
          <w:szCs w:val="26"/>
        </w:rPr>
        <w:t xml:space="preserve"> и</w:t>
      </w:r>
      <w:r w:rsidR="00733503" w:rsidRPr="00CE2DBB">
        <w:rPr>
          <w:color w:val="000000" w:themeColor="text1"/>
          <w:sz w:val="26"/>
          <w:szCs w:val="26"/>
        </w:rPr>
        <w:t xml:space="preserve"> </w:t>
      </w:r>
      <w:r w:rsidR="00656131" w:rsidRPr="00CE2DBB">
        <w:rPr>
          <w:color w:val="000000" w:themeColor="text1"/>
          <w:sz w:val="26"/>
          <w:szCs w:val="26"/>
        </w:rPr>
        <w:t>гололед</w:t>
      </w:r>
      <w:r w:rsidR="0035540A" w:rsidRPr="00CE2DBB">
        <w:rPr>
          <w:color w:val="000000" w:themeColor="text1"/>
          <w:sz w:val="26"/>
          <w:szCs w:val="26"/>
        </w:rPr>
        <w:t>ица</w:t>
      </w:r>
      <w:r w:rsidR="00656131" w:rsidRPr="00CE2DBB">
        <w:rPr>
          <w:color w:val="000000" w:themeColor="text1"/>
          <w:sz w:val="26"/>
          <w:szCs w:val="26"/>
        </w:rPr>
        <w:t>.</w:t>
      </w:r>
    </w:p>
    <w:p w:rsidR="006A4071" w:rsidRPr="00CE2DBB" w:rsidRDefault="00FD6EBD" w:rsidP="006A4071">
      <w:pPr>
        <w:spacing w:before="120"/>
        <w:ind w:firstLine="709"/>
        <w:contextualSpacing/>
        <w:jc w:val="both"/>
        <w:rPr>
          <w:color w:val="000000" w:themeColor="text1"/>
          <w:sz w:val="26"/>
          <w:szCs w:val="26"/>
        </w:rPr>
      </w:pPr>
      <w:r>
        <w:rPr>
          <w:b/>
          <w:color w:val="000000" w:themeColor="text1"/>
          <w:sz w:val="26"/>
          <w:szCs w:val="26"/>
        </w:rPr>
        <w:t>0</w:t>
      </w:r>
      <w:r w:rsidR="00CE2DBB" w:rsidRPr="00CE2DBB">
        <w:rPr>
          <w:b/>
          <w:color w:val="000000" w:themeColor="text1"/>
          <w:sz w:val="26"/>
          <w:szCs w:val="26"/>
        </w:rPr>
        <w:t>1</w:t>
      </w:r>
      <w:r>
        <w:rPr>
          <w:b/>
          <w:color w:val="000000" w:themeColor="text1"/>
          <w:sz w:val="26"/>
          <w:szCs w:val="26"/>
        </w:rPr>
        <w:t xml:space="preserve"> – 02</w:t>
      </w:r>
      <w:r w:rsidR="00CE2DBB" w:rsidRPr="00CE2DBB">
        <w:rPr>
          <w:b/>
          <w:color w:val="000000" w:themeColor="text1"/>
          <w:sz w:val="26"/>
          <w:szCs w:val="26"/>
        </w:rPr>
        <w:t xml:space="preserve"> февраля</w:t>
      </w:r>
      <w:r w:rsidR="00342544" w:rsidRPr="00CE2DBB">
        <w:rPr>
          <w:color w:val="000000" w:themeColor="text1"/>
          <w:sz w:val="26"/>
          <w:szCs w:val="26"/>
        </w:rPr>
        <w:t xml:space="preserve"> </w:t>
      </w:r>
      <w:r>
        <w:rPr>
          <w:color w:val="000000" w:themeColor="text1"/>
          <w:sz w:val="26"/>
          <w:szCs w:val="26"/>
        </w:rPr>
        <w:t xml:space="preserve">облачная </w:t>
      </w:r>
      <w:r w:rsidR="00CE2DBB" w:rsidRPr="00CE2DBB">
        <w:rPr>
          <w:color w:val="000000" w:themeColor="text1"/>
          <w:sz w:val="26"/>
          <w:szCs w:val="26"/>
        </w:rPr>
        <w:t>с прояснениями</w:t>
      </w:r>
      <w:r>
        <w:rPr>
          <w:color w:val="000000" w:themeColor="text1"/>
          <w:sz w:val="26"/>
          <w:szCs w:val="26"/>
        </w:rPr>
        <w:t xml:space="preserve"> погода</w:t>
      </w:r>
      <w:r w:rsidR="00435B90" w:rsidRPr="00CE2DBB">
        <w:rPr>
          <w:color w:val="000000" w:themeColor="text1"/>
          <w:sz w:val="26"/>
          <w:szCs w:val="26"/>
        </w:rPr>
        <w:t>,</w:t>
      </w:r>
      <w:r w:rsidR="001654D0" w:rsidRPr="00CE2DBB">
        <w:rPr>
          <w:color w:val="000000" w:themeColor="text1"/>
          <w:sz w:val="26"/>
          <w:szCs w:val="26"/>
        </w:rPr>
        <w:t xml:space="preserve"> </w:t>
      </w:r>
      <w:r>
        <w:rPr>
          <w:color w:val="000000" w:themeColor="text1"/>
          <w:sz w:val="26"/>
          <w:szCs w:val="26"/>
        </w:rPr>
        <w:t>местами</w:t>
      </w:r>
      <w:r w:rsidR="00680AD9" w:rsidRPr="00CE2DBB">
        <w:rPr>
          <w:color w:val="000000" w:themeColor="text1"/>
          <w:sz w:val="26"/>
          <w:szCs w:val="26"/>
        </w:rPr>
        <w:t xml:space="preserve"> небольшой снег</w:t>
      </w:r>
      <w:r w:rsidR="006A4071" w:rsidRPr="00CE2DBB">
        <w:rPr>
          <w:color w:val="000000" w:themeColor="text1"/>
          <w:sz w:val="26"/>
          <w:szCs w:val="26"/>
        </w:rPr>
        <w:t>.</w:t>
      </w:r>
      <w:r w:rsidR="00435B90" w:rsidRPr="00CE2DBB">
        <w:rPr>
          <w:color w:val="000000" w:themeColor="text1"/>
          <w:sz w:val="26"/>
          <w:szCs w:val="26"/>
        </w:rPr>
        <w:t xml:space="preserve"> Ветер </w:t>
      </w:r>
      <w:r w:rsidR="00CE2DBB" w:rsidRPr="00CE2DBB">
        <w:rPr>
          <w:color w:val="000000" w:themeColor="text1"/>
          <w:sz w:val="26"/>
          <w:szCs w:val="26"/>
        </w:rPr>
        <w:t>южный</w:t>
      </w:r>
      <w:r w:rsidR="001654D0" w:rsidRPr="00CE2DBB">
        <w:rPr>
          <w:color w:val="000000" w:themeColor="text1"/>
          <w:sz w:val="26"/>
          <w:szCs w:val="26"/>
        </w:rPr>
        <w:t xml:space="preserve"> </w:t>
      </w:r>
      <w:r>
        <w:rPr>
          <w:color w:val="000000" w:themeColor="text1"/>
          <w:sz w:val="26"/>
          <w:szCs w:val="26"/>
        </w:rPr>
        <w:t>5-10</w:t>
      </w:r>
      <w:r w:rsidR="001654D0" w:rsidRPr="00CE2DBB">
        <w:rPr>
          <w:color w:val="000000" w:themeColor="text1"/>
          <w:sz w:val="26"/>
          <w:szCs w:val="26"/>
        </w:rPr>
        <w:t xml:space="preserve"> </w:t>
      </w:r>
      <w:r w:rsidR="00F557D5" w:rsidRPr="00CE2DBB">
        <w:rPr>
          <w:color w:val="000000" w:themeColor="text1"/>
          <w:sz w:val="26"/>
          <w:szCs w:val="26"/>
        </w:rPr>
        <w:t>м</w:t>
      </w:r>
      <w:r w:rsidR="001A054B" w:rsidRPr="00CE2DBB">
        <w:rPr>
          <w:color w:val="000000" w:themeColor="text1"/>
          <w:sz w:val="26"/>
          <w:szCs w:val="26"/>
        </w:rPr>
        <w:t>/</w:t>
      </w:r>
      <w:r w:rsidR="006A4071" w:rsidRPr="00CE2DBB">
        <w:rPr>
          <w:color w:val="000000" w:themeColor="text1"/>
          <w:sz w:val="26"/>
          <w:szCs w:val="26"/>
        </w:rPr>
        <w:t>с</w:t>
      </w:r>
      <w:r w:rsidR="00940281" w:rsidRPr="00CE2DBB">
        <w:rPr>
          <w:color w:val="000000" w:themeColor="text1"/>
          <w:sz w:val="26"/>
          <w:szCs w:val="26"/>
        </w:rPr>
        <w:t xml:space="preserve">. </w:t>
      </w:r>
      <w:r w:rsidR="006A4071" w:rsidRPr="00CE2DBB">
        <w:rPr>
          <w:color w:val="000000" w:themeColor="text1"/>
          <w:sz w:val="26"/>
          <w:szCs w:val="26"/>
        </w:rPr>
        <w:t>Температура ночью -</w:t>
      </w:r>
      <w:r w:rsidR="00CE2DBB" w:rsidRPr="00CE2DBB">
        <w:rPr>
          <w:color w:val="000000" w:themeColor="text1"/>
          <w:sz w:val="26"/>
          <w:szCs w:val="26"/>
        </w:rPr>
        <w:t>5…0</w:t>
      </w:r>
      <w:r w:rsidR="001654D0" w:rsidRPr="00CE2DBB">
        <w:rPr>
          <w:color w:val="000000" w:themeColor="text1"/>
          <w:sz w:val="26"/>
          <w:szCs w:val="26"/>
        </w:rPr>
        <w:t>°С, днем -</w:t>
      </w:r>
      <w:r w:rsidR="00CE2DBB" w:rsidRPr="00CE2DBB">
        <w:rPr>
          <w:color w:val="000000" w:themeColor="text1"/>
          <w:sz w:val="26"/>
          <w:szCs w:val="26"/>
        </w:rPr>
        <w:t>3…+2</w:t>
      </w:r>
      <w:r w:rsidR="006A4071" w:rsidRPr="00CE2DBB">
        <w:rPr>
          <w:color w:val="000000" w:themeColor="text1"/>
          <w:sz w:val="26"/>
          <w:szCs w:val="26"/>
        </w:rPr>
        <w:t>°С.</w:t>
      </w:r>
      <w:r w:rsidR="00733503" w:rsidRPr="00CE2DBB">
        <w:rPr>
          <w:color w:val="000000" w:themeColor="text1"/>
          <w:sz w:val="26"/>
          <w:szCs w:val="26"/>
        </w:rPr>
        <w:t xml:space="preserve"> На отдельных участках дорог</w:t>
      </w:r>
      <w:r>
        <w:rPr>
          <w:color w:val="000000" w:themeColor="text1"/>
          <w:sz w:val="26"/>
          <w:szCs w:val="26"/>
        </w:rPr>
        <w:t xml:space="preserve"> снежные накаты и </w:t>
      </w:r>
      <w:r w:rsidR="00733503" w:rsidRPr="00CE2DBB">
        <w:rPr>
          <w:color w:val="000000" w:themeColor="text1"/>
          <w:sz w:val="26"/>
          <w:szCs w:val="26"/>
        </w:rPr>
        <w:t>гололедица.</w:t>
      </w:r>
    </w:p>
    <w:p w:rsidR="00646097" w:rsidRPr="00DA09C0" w:rsidRDefault="00646097" w:rsidP="00646097">
      <w:pPr>
        <w:spacing w:before="120"/>
        <w:ind w:firstLine="709"/>
        <w:contextualSpacing/>
        <w:jc w:val="both"/>
        <w:rPr>
          <w:color w:val="FF0000"/>
          <w:sz w:val="26"/>
          <w:szCs w:val="26"/>
        </w:rPr>
      </w:pPr>
    </w:p>
    <w:p w:rsidR="00C129CD" w:rsidRPr="00CE2DBB" w:rsidRDefault="0017346B" w:rsidP="0017346B">
      <w:pPr>
        <w:ind w:firstLine="709"/>
        <w:jc w:val="both"/>
        <w:rPr>
          <w:bCs/>
          <w:color w:val="000000" w:themeColor="text1"/>
          <w:sz w:val="26"/>
          <w:szCs w:val="26"/>
        </w:rPr>
      </w:pPr>
      <w:r w:rsidRPr="00CE2DBB">
        <w:rPr>
          <w:b/>
          <w:bCs/>
          <w:color w:val="000000" w:themeColor="text1"/>
          <w:sz w:val="26"/>
          <w:szCs w:val="26"/>
        </w:rPr>
        <w:t xml:space="preserve">ОЯ: </w:t>
      </w:r>
      <w:r w:rsidR="002B271A" w:rsidRPr="00CE2DBB">
        <w:rPr>
          <w:b/>
          <w:bCs/>
          <w:color w:val="000000" w:themeColor="text1"/>
          <w:sz w:val="26"/>
          <w:szCs w:val="26"/>
        </w:rPr>
        <w:t>не прогнозируются</w:t>
      </w:r>
      <w:r w:rsidR="006F0B07" w:rsidRPr="00CE2DBB">
        <w:rPr>
          <w:b/>
          <w:bCs/>
          <w:color w:val="000000" w:themeColor="text1"/>
          <w:sz w:val="26"/>
          <w:szCs w:val="26"/>
        </w:rPr>
        <w:t>;</w:t>
      </w:r>
    </w:p>
    <w:p w:rsidR="0063536A" w:rsidRPr="00CE2DBB" w:rsidRDefault="0017346B" w:rsidP="0063536A">
      <w:pPr>
        <w:ind w:firstLine="709"/>
        <w:jc w:val="both"/>
        <w:rPr>
          <w:b/>
          <w:color w:val="000000" w:themeColor="text1"/>
          <w:sz w:val="26"/>
          <w:szCs w:val="26"/>
          <w:u w:val="single"/>
        </w:rPr>
      </w:pPr>
      <w:r w:rsidRPr="00CE2DBB">
        <w:rPr>
          <w:b/>
          <w:bCs/>
          <w:color w:val="000000" w:themeColor="text1"/>
          <w:sz w:val="26"/>
          <w:szCs w:val="26"/>
        </w:rPr>
        <w:t xml:space="preserve">НЯ: </w:t>
      </w:r>
      <w:r w:rsidR="004E6F76" w:rsidRPr="00CE2DBB">
        <w:rPr>
          <w:b/>
          <w:bCs/>
          <w:color w:val="000000" w:themeColor="text1"/>
          <w:sz w:val="26"/>
          <w:szCs w:val="26"/>
        </w:rPr>
        <w:t>не прогнозируются.</w:t>
      </w:r>
    </w:p>
    <w:p w:rsidR="00646097" w:rsidRPr="00CE2DBB" w:rsidRDefault="00646097" w:rsidP="0026339B">
      <w:pPr>
        <w:ind w:firstLine="709"/>
        <w:jc w:val="both"/>
        <w:rPr>
          <w:color w:val="000000" w:themeColor="text1"/>
          <w:sz w:val="26"/>
          <w:szCs w:val="26"/>
        </w:rPr>
      </w:pPr>
    </w:p>
    <w:p w:rsidR="0017346B" w:rsidRPr="00CE2DBB"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CE2DBB">
        <w:rPr>
          <w:b/>
          <w:i/>
          <w:color w:val="000000" w:themeColor="text1"/>
          <w:sz w:val="26"/>
          <w:szCs w:val="26"/>
        </w:rPr>
        <w:t>3.1.5. Прогноз гидрологической обстановки.</w:t>
      </w:r>
    </w:p>
    <w:p w:rsidR="003247B7" w:rsidRPr="00CE2DBB" w:rsidRDefault="00897BC1" w:rsidP="002A5318">
      <w:pPr>
        <w:ind w:firstLine="709"/>
        <w:jc w:val="both"/>
        <w:rPr>
          <w:color w:val="000000" w:themeColor="text1"/>
          <w:sz w:val="26"/>
          <w:szCs w:val="26"/>
        </w:rPr>
      </w:pPr>
      <w:r w:rsidRPr="00CE2DBB">
        <w:rPr>
          <w:color w:val="000000" w:themeColor="text1"/>
          <w:sz w:val="26"/>
          <w:szCs w:val="26"/>
        </w:rPr>
        <w:t>Возникновение опасного и неблагоприятного гидроло</w:t>
      </w:r>
      <w:r w:rsidR="004C5A54" w:rsidRPr="00CE2DBB">
        <w:rPr>
          <w:color w:val="000000" w:themeColor="text1"/>
          <w:sz w:val="26"/>
          <w:szCs w:val="26"/>
        </w:rPr>
        <w:t>гического явлений маловероятны.</w:t>
      </w:r>
    </w:p>
    <w:p w:rsidR="003247B7" w:rsidRPr="00CE2DBB" w:rsidRDefault="003247B7" w:rsidP="00801AF6">
      <w:pPr>
        <w:ind w:firstLine="709"/>
        <w:jc w:val="both"/>
        <w:rPr>
          <w:color w:val="000000" w:themeColor="text1"/>
          <w:sz w:val="26"/>
          <w:szCs w:val="26"/>
        </w:rPr>
      </w:pPr>
    </w:p>
    <w:p w:rsidR="0017346B" w:rsidRPr="00CE2DBB" w:rsidRDefault="0017346B" w:rsidP="0017346B">
      <w:pPr>
        <w:ind w:firstLine="709"/>
        <w:jc w:val="both"/>
        <w:rPr>
          <w:color w:val="000000" w:themeColor="text1"/>
          <w:sz w:val="26"/>
          <w:szCs w:val="26"/>
        </w:rPr>
      </w:pPr>
      <w:r w:rsidRPr="00CE2DBB">
        <w:rPr>
          <w:b/>
          <w:bCs/>
          <w:i/>
          <w:color w:val="000000" w:themeColor="text1"/>
          <w:sz w:val="26"/>
          <w:szCs w:val="26"/>
        </w:rPr>
        <w:t>3.1.6. Прогноз с</w:t>
      </w:r>
      <w:r w:rsidRPr="00CE2DBB">
        <w:rPr>
          <w:b/>
          <w:i/>
          <w:color w:val="000000" w:themeColor="text1"/>
          <w:sz w:val="26"/>
          <w:szCs w:val="26"/>
        </w:rPr>
        <w:t>ейсмологической обстановки.</w:t>
      </w:r>
    </w:p>
    <w:p w:rsidR="00A920F7" w:rsidRPr="00CE2DBB" w:rsidRDefault="0017346B" w:rsidP="00F1303E">
      <w:pPr>
        <w:ind w:firstLine="700"/>
        <w:jc w:val="both"/>
        <w:rPr>
          <w:bCs/>
          <w:color w:val="000000" w:themeColor="text1"/>
          <w:sz w:val="26"/>
          <w:szCs w:val="26"/>
        </w:rPr>
      </w:pPr>
      <w:r w:rsidRPr="00CE2DB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CE2DBB" w:rsidRDefault="0000799F" w:rsidP="0017346B">
      <w:pPr>
        <w:ind w:firstLine="700"/>
        <w:jc w:val="both"/>
        <w:rPr>
          <w:bCs/>
          <w:color w:val="000000" w:themeColor="text1"/>
          <w:sz w:val="26"/>
          <w:szCs w:val="26"/>
        </w:rPr>
      </w:pPr>
    </w:p>
    <w:p w:rsidR="0017346B" w:rsidRPr="00CE2DBB" w:rsidRDefault="0017346B" w:rsidP="0017346B">
      <w:pPr>
        <w:ind w:firstLine="700"/>
        <w:jc w:val="both"/>
        <w:rPr>
          <w:bCs/>
          <w:color w:val="000000" w:themeColor="text1"/>
          <w:sz w:val="26"/>
          <w:szCs w:val="26"/>
        </w:rPr>
      </w:pPr>
      <w:r w:rsidRPr="00CE2DBB">
        <w:rPr>
          <w:b/>
          <w:bCs/>
          <w:i/>
          <w:color w:val="000000" w:themeColor="text1"/>
          <w:sz w:val="26"/>
          <w:szCs w:val="26"/>
        </w:rPr>
        <w:t>3.2. Прогноз возникновения ЧС техногенного характера.</w:t>
      </w:r>
    </w:p>
    <w:p w:rsidR="0017346B" w:rsidRPr="00CE2DBB" w:rsidRDefault="0017346B" w:rsidP="0017346B">
      <w:pPr>
        <w:ind w:firstLine="700"/>
        <w:jc w:val="both"/>
        <w:rPr>
          <w:color w:val="000000" w:themeColor="text1"/>
          <w:sz w:val="26"/>
          <w:szCs w:val="26"/>
        </w:rPr>
      </w:pPr>
      <w:r w:rsidRPr="00CE2DBB">
        <w:rPr>
          <w:b/>
          <w:i/>
          <w:color w:val="000000" w:themeColor="text1"/>
          <w:sz w:val="26"/>
          <w:szCs w:val="26"/>
        </w:rPr>
        <w:t>3.2.1. Аварии на автомобильном транспорте.</w:t>
      </w:r>
    </w:p>
    <w:p w:rsidR="00F70B2D" w:rsidRPr="00CE2DBB" w:rsidRDefault="00F70B2D" w:rsidP="00F70B2D">
      <w:pPr>
        <w:ind w:firstLine="709"/>
        <w:jc w:val="both"/>
        <w:rPr>
          <w:color w:val="000000" w:themeColor="text1"/>
          <w:sz w:val="26"/>
          <w:szCs w:val="26"/>
        </w:rPr>
      </w:pPr>
      <w:r w:rsidRPr="00CE2DBB">
        <w:rPr>
          <w:color w:val="000000" w:themeColor="text1"/>
          <w:sz w:val="26"/>
          <w:szCs w:val="26"/>
        </w:rPr>
        <w:t>Возникновение техногенных ЧС, обусловленных авариями на автодорогах не прогнозируется.</w:t>
      </w:r>
    </w:p>
    <w:p w:rsidR="00DF0866" w:rsidRPr="00CE2DBB" w:rsidRDefault="00F70B2D" w:rsidP="00DF0866">
      <w:pPr>
        <w:ind w:firstLine="709"/>
        <w:jc w:val="both"/>
        <w:rPr>
          <w:iCs/>
          <w:color w:val="000000" w:themeColor="text1"/>
          <w:sz w:val="26"/>
          <w:szCs w:val="26"/>
        </w:rPr>
      </w:pPr>
      <w:r w:rsidRPr="00CE2DBB">
        <w:rPr>
          <w:color w:val="000000" w:themeColor="text1"/>
          <w:sz w:val="26"/>
          <w:szCs w:val="26"/>
          <w:lang w:val="ru-MD"/>
        </w:rPr>
        <w:t xml:space="preserve">Остается высокая вероятность возникновения </w:t>
      </w:r>
      <w:r w:rsidRPr="00CE2DBB">
        <w:rPr>
          <w:color w:val="000000" w:themeColor="text1"/>
          <w:sz w:val="26"/>
          <w:szCs w:val="26"/>
        </w:rPr>
        <w:t>дорожно-транспортных происшествий, п</w:t>
      </w:r>
      <w:r w:rsidRPr="00CE2DBB">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CE2DBB">
        <w:rPr>
          <w:iCs/>
          <w:color w:val="000000" w:themeColor="text1"/>
          <w:sz w:val="26"/>
          <w:szCs w:val="26"/>
        </w:rPr>
        <w:t>(</w:t>
      </w:r>
      <w:r w:rsidR="00EF5B37" w:rsidRPr="00CE2DBB">
        <w:rPr>
          <w:iCs/>
          <w:color w:val="000000" w:themeColor="text1"/>
          <w:sz w:val="26"/>
          <w:szCs w:val="26"/>
        </w:rPr>
        <w:t>на отдельных участках дорог</w:t>
      </w:r>
      <w:r w:rsidR="00FD6EBD">
        <w:rPr>
          <w:iCs/>
          <w:color w:val="000000" w:themeColor="text1"/>
          <w:sz w:val="26"/>
          <w:szCs w:val="26"/>
        </w:rPr>
        <w:t xml:space="preserve"> снежные накаты и </w:t>
      </w:r>
      <w:r w:rsidR="00842D3E" w:rsidRPr="00CE2DBB">
        <w:rPr>
          <w:iCs/>
          <w:color w:val="000000" w:themeColor="text1"/>
          <w:sz w:val="26"/>
          <w:szCs w:val="26"/>
        </w:rPr>
        <w:t>гололедица</w:t>
      </w:r>
      <w:r w:rsidR="00DF0866" w:rsidRPr="00CE2DBB">
        <w:rPr>
          <w:iCs/>
          <w:color w:val="000000" w:themeColor="text1"/>
          <w:sz w:val="26"/>
          <w:szCs w:val="26"/>
        </w:rPr>
        <w:t>).</w:t>
      </w:r>
    </w:p>
    <w:p w:rsidR="00F70B2D" w:rsidRPr="00CE2DBB" w:rsidRDefault="00F70B2D" w:rsidP="00F70B2D">
      <w:pPr>
        <w:ind w:firstLine="709"/>
        <w:jc w:val="both"/>
        <w:rPr>
          <w:color w:val="000000" w:themeColor="text1"/>
          <w:sz w:val="26"/>
          <w:szCs w:val="26"/>
        </w:rPr>
      </w:pPr>
      <w:r w:rsidRPr="00CE2DBB">
        <w:rPr>
          <w:color w:val="000000" w:themeColor="text1"/>
          <w:sz w:val="26"/>
          <w:szCs w:val="26"/>
        </w:rPr>
        <w:t xml:space="preserve">Наибольшая вероятность </w:t>
      </w:r>
      <w:r w:rsidR="001C6CF8" w:rsidRPr="00CE2DBB">
        <w:rPr>
          <w:b/>
          <w:color w:val="000000" w:themeColor="text1"/>
          <w:sz w:val="26"/>
          <w:szCs w:val="26"/>
        </w:rPr>
        <w:t>(0,3-0,4</w:t>
      </w:r>
      <w:r w:rsidRPr="00CE2DBB">
        <w:rPr>
          <w:b/>
          <w:color w:val="000000" w:themeColor="text1"/>
          <w:sz w:val="26"/>
          <w:szCs w:val="26"/>
        </w:rPr>
        <w:t>)</w:t>
      </w:r>
      <w:r w:rsidRPr="00CE2DBB">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Темниковском, Ромодановском, Краснослободском, Торбеевском,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Default="00214BC6" w:rsidP="0017346B">
      <w:pPr>
        <w:ind w:firstLine="709"/>
        <w:jc w:val="both"/>
        <w:rPr>
          <w:bCs/>
          <w:color w:val="FF0000"/>
          <w:sz w:val="26"/>
          <w:szCs w:val="26"/>
        </w:rPr>
      </w:pPr>
    </w:p>
    <w:p w:rsidR="004746F9" w:rsidRPr="00DA09C0" w:rsidRDefault="004746F9" w:rsidP="0017346B">
      <w:pPr>
        <w:ind w:firstLine="709"/>
        <w:jc w:val="both"/>
        <w:rPr>
          <w:bCs/>
          <w:color w:val="FF0000"/>
          <w:sz w:val="26"/>
          <w:szCs w:val="26"/>
        </w:rPr>
      </w:pPr>
    </w:p>
    <w:p w:rsidR="0017346B" w:rsidRPr="00CE2DBB" w:rsidRDefault="0017346B" w:rsidP="0017346B">
      <w:pPr>
        <w:ind w:firstLine="709"/>
        <w:jc w:val="both"/>
        <w:rPr>
          <w:bCs/>
          <w:color w:val="000000" w:themeColor="text1"/>
          <w:sz w:val="26"/>
          <w:szCs w:val="26"/>
        </w:rPr>
      </w:pPr>
      <w:r w:rsidRPr="00CE2DBB">
        <w:rPr>
          <w:b/>
          <w:bCs/>
          <w:i/>
          <w:color w:val="000000" w:themeColor="text1"/>
          <w:sz w:val="26"/>
          <w:szCs w:val="26"/>
        </w:rPr>
        <w:lastRenderedPageBreak/>
        <w:t>3.2.2.Аварии на железнодорожном транспорте.</w:t>
      </w:r>
    </w:p>
    <w:p w:rsidR="00F70B2D" w:rsidRPr="00CE2DBB" w:rsidRDefault="00F70B2D" w:rsidP="00F70B2D">
      <w:pPr>
        <w:ind w:firstLine="709"/>
        <w:jc w:val="both"/>
        <w:rPr>
          <w:color w:val="000000" w:themeColor="text1"/>
          <w:sz w:val="26"/>
          <w:szCs w:val="26"/>
        </w:rPr>
      </w:pPr>
      <w:r w:rsidRPr="00CE2DBB">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CE2DBB" w:rsidRDefault="00F70B2D" w:rsidP="00F70B2D">
      <w:pPr>
        <w:ind w:firstLine="709"/>
        <w:jc w:val="both"/>
        <w:rPr>
          <w:color w:val="000000" w:themeColor="text1"/>
          <w:sz w:val="26"/>
          <w:szCs w:val="26"/>
        </w:rPr>
      </w:pPr>
      <w:r w:rsidRPr="00CE2DBB">
        <w:rPr>
          <w:color w:val="000000" w:themeColor="text1"/>
          <w:sz w:val="26"/>
          <w:szCs w:val="26"/>
        </w:rPr>
        <w:t xml:space="preserve">Существует вероятность </w:t>
      </w:r>
      <w:r w:rsidRPr="00CE2DBB">
        <w:rPr>
          <w:b/>
          <w:color w:val="000000" w:themeColor="text1"/>
          <w:sz w:val="26"/>
          <w:szCs w:val="26"/>
        </w:rPr>
        <w:t>(0,1)</w:t>
      </w:r>
      <w:r w:rsidRPr="00CE2DBB">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8490B" w:rsidRDefault="00F70B2D" w:rsidP="000175E6">
      <w:pPr>
        <w:ind w:firstLine="709"/>
        <w:jc w:val="both"/>
        <w:rPr>
          <w:color w:val="000000" w:themeColor="text1"/>
          <w:sz w:val="26"/>
          <w:szCs w:val="26"/>
        </w:rPr>
      </w:pPr>
      <w:r w:rsidRPr="00CE2DBB">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6A17E8" w:rsidRDefault="006A17E8" w:rsidP="000175E6">
      <w:pPr>
        <w:ind w:firstLine="709"/>
        <w:jc w:val="both"/>
        <w:rPr>
          <w:color w:val="000000" w:themeColor="text1"/>
          <w:sz w:val="26"/>
          <w:szCs w:val="26"/>
        </w:rPr>
      </w:pPr>
    </w:p>
    <w:p w:rsidR="006A17E8" w:rsidRPr="00CE2DBB" w:rsidRDefault="006A17E8" w:rsidP="000175E6">
      <w:pPr>
        <w:ind w:firstLine="709"/>
        <w:jc w:val="both"/>
        <w:rPr>
          <w:color w:val="000000" w:themeColor="text1"/>
          <w:sz w:val="26"/>
          <w:szCs w:val="26"/>
        </w:rPr>
      </w:pPr>
    </w:p>
    <w:p w:rsidR="00EF5B37" w:rsidRPr="00CE2DBB" w:rsidRDefault="00EF5B37" w:rsidP="000175E6">
      <w:pPr>
        <w:ind w:firstLine="709"/>
        <w:jc w:val="both"/>
        <w:rPr>
          <w:color w:val="000000" w:themeColor="text1"/>
          <w:sz w:val="26"/>
          <w:szCs w:val="26"/>
        </w:rPr>
      </w:pPr>
    </w:p>
    <w:p w:rsidR="0017346B" w:rsidRPr="00CE2DBB" w:rsidRDefault="0017346B" w:rsidP="0017346B">
      <w:pPr>
        <w:ind w:firstLine="709"/>
        <w:jc w:val="both"/>
        <w:rPr>
          <w:color w:val="000000" w:themeColor="text1"/>
          <w:sz w:val="26"/>
          <w:szCs w:val="26"/>
        </w:rPr>
      </w:pPr>
      <w:r w:rsidRPr="00CE2DBB">
        <w:rPr>
          <w:b/>
          <w:i/>
          <w:color w:val="000000" w:themeColor="text1"/>
          <w:sz w:val="26"/>
          <w:szCs w:val="26"/>
        </w:rPr>
        <w:t>3.2.3. Пожары.</w:t>
      </w:r>
    </w:p>
    <w:p w:rsidR="00F70B2D" w:rsidRPr="00CE2DBB" w:rsidRDefault="00F70B2D" w:rsidP="00F70B2D">
      <w:pPr>
        <w:ind w:firstLine="709"/>
        <w:jc w:val="both"/>
        <w:rPr>
          <w:color w:val="000000" w:themeColor="text1"/>
          <w:sz w:val="26"/>
          <w:szCs w:val="26"/>
        </w:rPr>
      </w:pPr>
      <w:r w:rsidRPr="00CE2DB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CE2DBB" w:rsidRDefault="00F70B2D" w:rsidP="00F70B2D">
      <w:pPr>
        <w:ind w:firstLine="709"/>
        <w:jc w:val="both"/>
        <w:rPr>
          <w:color w:val="000000" w:themeColor="text1"/>
          <w:sz w:val="26"/>
          <w:szCs w:val="26"/>
        </w:rPr>
      </w:pPr>
      <w:r w:rsidRPr="00CE2DBB">
        <w:rPr>
          <w:color w:val="000000" w:themeColor="text1"/>
          <w:sz w:val="26"/>
          <w:szCs w:val="26"/>
        </w:rPr>
        <w:t xml:space="preserve">С вероятностью </w:t>
      </w:r>
      <w:r w:rsidR="007171E1" w:rsidRPr="00CE2DBB">
        <w:rPr>
          <w:b/>
          <w:color w:val="000000" w:themeColor="text1"/>
          <w:sz w:val="26"/>
          <w:szCs w:val="26"/>
        </w:rPr>
        <w:t>(</w:t>
      </w:r>
      <w:r w:rsidRPr="00CE2DBB">
        <w:rPr>
          <w:b/>
          <w:color w:val="000000" w:themeColor="text1"/>
          <w:sz w:val="26"/>
          <w:szCs w:val="26"/>
        </w:rPr>
        <w:t>0,3-0,4</w:t>
      </w:r>
      <w:r w:rsidR="007171E1" w:rsidRPr="00CE2DBB">
        <w:rPr>
          <w:b/>
          <w:color w:val="000000" w:themeColor="text1"/>
          <w:sz w:val="26"/>
          <w:szCs w:val="26"/>
        </w:rPr>
        <w:t>)</w:t>
      </w:r>
      <w:r w:rsidRPr="00CE2DBB">
        <w:rPr>
          <w:color w:val="000000" w:themeColor="text1"/>
          <w:sz w:val="26"/>
          <w:szCs w:val="26"/>
        </w:rPr>
        <w:t xml:space="preserve"> прогнозируется техногенные пожары в т.ч. бытовые</w:t>
      </w:r>
      <w:r w:rsidR="007171E1" w:rsidRPr="00CE2DBB">
        <w:rPr>
          <w:color w:val="000000" w:themeColor="text1"/>
          <w:sz w:val="26"/>
          <w:szCs w:val="26"/>
        </w:rPr>
        <w:t xml:space="preserve"> с гибелью 2-х человек и более</w:t>
      </w:r>
      <w:r w:rsidRPr="00CE2DBB">
        <w:rPr>
          <w:color w:val="000000" w:themeColor="text1"/>
          <w:sz w:val="26"/>
          <w:szCs w:val="26"/>
        </w:rPr>
        <w:t>.</w:t>
      </w:r>
    </w:p>
    <w:p w:rsidR="00F70B2D" w:rsidRPr="00CE2DBB" w:rsidRDefault="00F70B2D" w:rsidP="00F70B2D">
      <w:pPr>
        <w:ind w:firstLine="709"/>
        <w:jc w:val="both"/>
        <w:rPr>
          <w:color w:val="000000" w:themeColor="text1"/>
          <w:sz w:val="26"/>
          <w:szCs w:val="26"/>
        </w:rPr>
      </w:pPr>
      <w:r w:rsidRPr="00CE2DBB">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Атюрьевском, Ковылкинском, Ромодановском, Кочкуровском, Рузаевском, Ичалковском, Краснослободском, Лямбирском, Дубенском, Темниковском, Старошайговском, Чамзинском, Зубово-Полянском, Торбеевском муниципальных районах республики и в г.о. Саранск.</w:t>
      </w:r>
    </w:p>
    <w:p w:rsidR="003247B7" w:rsidRPr="00CE2DBB" w:rsidRDefault="003247B7" w:rsidP="0017346B">
      <w:pPr>
        <w:ind w:left="568" w:firstLine="141"/>
        <w:rPr>
          <w:color w:val="000000" w:themeColor="text1"/>
          <w:sz w:val="26"/>
          <w:szCs w:val="26"/>
        </w:rPr>
      </w:pPr>
    </w:p>
    <w:p w:rsidR="0017346B" w:rsidRPr="00CE2DBB" w:rsidRDefault="0017346B" w:rsidP="0017346B">
      <w:pPr>
        <w:ind w:left="568" w:firstLine="141"/>
        <w:rPr>
          <w:color w:val="000000" w:themeColor="text1"/>
          <w:sz w:val="26"/>
          <w:szCs w:val="26"/>
        </w:rPr>
      </w:pPr>
      <w:r w:rsidRPr="00CE2DBB">
        <w:rPr>
          <w:b/>
          <w:i/>
          <w:color w:val="000000" w:themeColor="text1"/>
          <w:sz w:val="26"/>
          <w:szCs w:val="26"/>
        </w:rPr>
        <w:t>3.2.4. Аварии на объектах ЖКХ и коммунальной энергетики.</w:t>
      </w:r>
    </w:p>
    <w:p w:rsidR="00646097" w:rsidRPr="00CE2DBB" w:rsidRDefault="00646097" w:rsidP="00646097">
      <w:pPr>
        <w:ind w:firstLine="709"/>
        <w:jc w:val="both"/>
        <w:rPr>
          <w:color w:val="000000" w:themeColor="text1"/>
          <w:sz w:val="26"/>
          <w:szCs w:val="26"/>
        </w:rPr>
      </w:pPr>
      <w:r w:rsidRPr="00CE2DB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46097" w:rsidRPr="00CE2DBB" w:rsidRDefault="00646097" w:rsidP="00646097">
      <w:pPr>
        <w:ind w:firstLine="709"/>
        <w:jc w:val="both"/>
        <w:rPr>
          <w:color w:val="000000" w:themeColor="text1"/>
          <w:sz w:val="26"/>
          <w:szCs w:val="26"/>
        </w:rPr>
      </w:pPr>
      <w:r w:rsidRPr="00CE2DBB">
        <w:rPr>
          <w:color w:val="000000" w:themeColor="text1"/>
          <w:sz w:val="26"/>
          <w:szCs w:val="26"/>
        </w:rPr>
        <w:t xml:space="preserve">С вероятностью </w:t>
      </w:r>
      <w:r w:rsidR="004E6F76" w:rsidRPr="00CE2DBB">
        <w:rPr>
          <w:b/>
          <w:color w:val="000000" w:themeColor="text1"/>
          <w:sz w:val="26"/>
          <w:szCs w:val="26"/>
        </w:rPr>
        <w:t>(0,1-0,2</w:t>
      </w:r>
      <w:r w:rsidRPr="00CE2DBB">
        <w:rPr>
          <w:b/>
          <w:color w:val="000000" w:themeColor="text1"/>
          <w:sz w:val="26"/>
          <w:szCs w:val="26"/>
        </w:rPr>
        <w:t>)</w:t>
      </w:r>
      <w:r w:rsidRPr="00CE2DBB">
        <w:rPr>
          <w:color w:val="000000" w:themeColor="text1"/>
          <w:sz w:val="26"/>
          <w:szCs w:val="26"/>
        </w:rPr>
        <w:t xml:space="preserve"> возможно возникновение аварий на всех системах ЖКХ и объектах коммунальной энергетики.</w:t>
      </w:r>
    </w:p>
    <w:p w:rsidR="00DF0866" w:rsidRPr="00CE2DBB" w:rsidRDefault="00646097" w:rsidP="00DF0866">
      <w:pPr>
        <w:ind w:firstLine="709"/>
        <w:jc w:val="both"/>
        <w:rPr>
          <w:b/>
          <w:color w:val="000000" w:themeColor="text1"/>
          <w:sz w:val="26"/>
          <w:szCs w:val="26"/>
        </w:rPr>
      </w:pPr>
      <w:r w:rsidRPr="00CE2DB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DF0866" w:rsidRPr="00CE2DBB">
        <w:rPr>
          <w:color w:val="000000" w:themeColor="text1"/>
          <w:sz w:val="26"/>
          <w:szCs w:val="26"/>
        </w:rPr>
        <w:t>йствия обслуживающег</w:t>
      </w:r>
      <w:r w:rsidR="00733503" w:rsidRPr="00CE2DBB">
        <w:rPr>
          <w:color w:val="000000" w:themeColor="text1"/>
          <w:sz w:val="26"/>
          <w:szCs w:val="26"/>
        </w:rPr>
        <w:t>о персонала.</w:t>
      </w:r>
    </w:p>
    <w:p w:rsidR="00646097" w:rsidRPr="00CE2DBB" w:rsidRDefault="00646097" w:rsidP="00646097">
      <w:pPr>
        <w:ind w:firstLine="709"/>
        <w:jc w:val="both"/>
        <w:rPr>
          <w:color w:val="000000" w:themeColor="text1"/>
          <w:sz w:val="26"/>
          <w:szCs w:val="26"/>
        </w:rPr>
      </w:pPr>
      <w:r w:rsidRPr="00CE2DBB">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264377" w:rsidRPr="00DA09C0" w:rsidRDefault="00264377" w:rsidP="0017346B">
      <w:pPr>
        <w:ind w:firstLine="709"/>
        <w:jc w:val="both"/>
        <w:rPr>
          <w:color w:val="FF0000"/>
          <w:sz w:val="26"/>
          <w:szCs w:val="26"/>
        </w:rPr>
      </w:pPr>
    </w:p>
    <w:p w:rsidR="0017346B" w:rsidRPr="00CE2DBB" w:rsidRDefault="0017346B" w:rsidP="0017346B">
      <w:pPr>
        <w:ind w:firstLine="709"/>
        <w:jc w:val="both"/>
        <w:rPr>
          <w:color w:val="000000" w:themeColor="text1"/>
          <w:sz w:val="26"/>
          <w:szCs w:val="26"/>
        </w:rPr>
      </w:pPr>
      <w:r w:rsidRPr="00CE2DBB">
        <w:rPr>
          <w:b/>
          <w:i/>
          <w:color w:val="000000" w:themeColor="text1"/>
          <w:sz w:val="26"/>
          <w:szCs w:val="26"/>
        </w:rPr>
        <w:t>3.2.5. Происшествия на водных объектах.</w:t>
      </w:r>
    </w:p>
    <w:p w:rsidR="003F5C94" w:rsidRPr="00CE2DBB" w:rsidRDefault="003F5C94" w:rsidP="003F5C94">
      <w:pPr>
        <w:ind w:firstLine="709"/>
        <w:jc w:val="both"/>
        <w:rPr>
          <w:color w:val="000000" w:themeColor="text1"/>
          <w:sz w:val="26"/>
          <w:szCs w:val="26"/>
        </w:rPr>
      </w:pPr>
      <w:r w:rsidRPr="00CE2DBB">
        <w:rPr>
          <w:color w:val="000000" w:themeColor="text1"/>
          <w:sz w:val="26"/>
          <w:szCs w:val="26"/>
        </w:rPr>
        <w:t xml:space="preserve">С вероятностью </w:t>
      </w:r>
      <w:r w:rsidR="007171E1" w:rsidRPr="00CE2DBB">
        <w:rPr>
          <w:b/>
          <w:color w:val="000000" w:themeColor="text1"/>
          <w:sz w:val="26"/>
          <w:szCs w:val="26"/>
        </w:rPr>
        <w:t>(</w:t>
      </w:r>
      <w:r w:rsidRPr="00CE2DBB">
        <w:rPr>
          <w:b/>
          <w:color w:val="000000" w:themeColor="text1"/>
          <w:sz w:val="26"/>
          <w:szCs w:val="26"/>
        </w:rPr>
        <w:t>0,1</w:t>
      </w:r>
      <w:r w:rsidR="007171E1" w:rsidRPr="00CE2DBB">
        <w:rPr>
          <w:b/>
          <w:color w:val="000000" w:themeColor="text1"/>
          <w:sz w:val="26"/>
          <w:szCs w:val="26"/>
        </w:rPr>
        <w:t>)</w:t>
      </w:r>
      <w:r w:rsidRPr="00CE2DBB">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CE2DBB" w:rsidRDefault="003F5C94" w:rsidP="000175E6">
      <w:pPr>
        <w:ind w:firstLine="700"/>
        <w:jc w:val="both"/>
        <w:rPr>
          <w:color w:val="000000" w:themeColor="text1"/>
          <w:sz w:val="26"/>
          <w:szCs w:val="26"/>
        </w:rPr>
      </w:pPr>
      <w:r w:rsidRPr="00CE2DB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4746F9" w:rsidRDefault="004746F9" w:rsidP="003F5C94">
      <w:pPr>
        <w:ind w:firstLine="700"/>
        <w:jc w:val="both"/>
        <w:rPr>
          <w:color w:val="000000" w:themeColor="text1"/>
          <w:sz w:val="26"/>
          <w:szCs w:val="26"/>
        </w:rPr>
      </w:pPr>
    </w:p>
    <w:p w:rsidR="004746F9" w:rsidRDefault="004746F9" w:rsidP="003F5C94">
      <w:pPr>
        <w:ind w:firstLine="700"/>
        <w:jc w:val="both"/>
        <w:rPr>
          <w:color w:val="000000" w:themeColor="text1"/>
          <w:sz w:val="26"/>
          <w:szCs w:val="26"/>
        </w:rPr>
      </w:pPr>
    </w:p>
    <w:p w:rsidR="004746F9" w:rsidRDefault="004746F9" w:rsidP="003F5C94">
      <w:pPr>
        <w:ind w:firstLine="700"/>
        <w:jc w:val="both"/>
        <w:rPr>
          <w:color w:val="000000" w:themeColor="text1"/>
          <w:sz w:val="26"/>
          <w:szCs w:val="26"/>
        </w:rPr>
      </w:pPr>
    </w:p>
    <w:p w:rsidR="004746F9" w:rsidRPr="00CE2DBB" w:rsidRDefault="004746F9" w:rsidP="003F5C94">
      <w:pPr>
        <w:ind w:firstLine="700"/>
        <w:jc w:val="both"/>
        <w:rPr>
          <w:color w:val="000000" w:themeColor="text1"/>
          <w:sz w:val="26"/>
          <w:szCs w:val="26"/>
        </w:rPr>
      </w:pPr>
    </w:p>
    <w:p w:rsidR="0017346B" w:rsidRPr="00CE2DBB" w:rsidRDefault="0017346B" w:rsidP="0017346B">
      <w:pPr>
        <w:ind w:firstLine="700"/>
        <w:jc w:val="both"/>
        <w:rPr>
          <w:color w:val="000000" w:themeColor="text1"/>
          <w:sz w:val="26"/>
          <w:szCs w:val="26"/>
        </w:rPr>
      </w:pPr>
      <w:r w:rsidRPr="00CE2DBB">
        <w:rPr>
          <w:b/>
          <w:i/>
          <w:color w:val="000000" w:themeColor="text1"/>
          <w:sz w:val="26"/>
          <w:szCs w:val="26"/>
        </w:rPr>
        <w:lastRenderedPageBreak/>
        <w:t>3.3. Биолого-социальные ЧС.</w:t>
      </w:r>
    </w:p>
    <w:p w:rsidR="003C083B" w:rsidRPr="00CE2DBB" w:rsidRDefault="009279F8" w:rsidP="00500112">
      <w:pPr>
        <w:ind w:firstLine="720"/>
        <w:jc w:val="both"/>
        <w:rPr>
          <w:color w:val="000000" w:themeColor="text1"/>
          <w:sz w:val="26"/>
          <w:szCs w:val="26"/>
        </w:rPr>
      </w:pPr>
      <w:r w:rsidRPr="00CE2DBB">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CE2DBB" w:rsidRDefault="001038D0" w:rsidP="00500112">
      <w:pPr>
        <w:ind w:firstLine="720"/>
        <w:jc w:val="both"/>
        <w:rPr>
          <w:color w:val="000000" w:themeColor="text1"/>
          <w:sz w:val="26"/>
          <w:szCs w:val="26"/>
        </w:rPr>
      </w:pPr>
    </w:p>
    <w:p w:rsidR="0017346B" w:rsidRPr="00CE2DBB" w:rsidRDefault="0017346B" w:rsidP="0017346B">
      <w:pPr>
        <w:ind w:firstLine="720"/>
        <w:jc w:val="both"/>
        <w:rPr>
          <w:bCs/>
          <w:color w:val="000000" w:themeColor="text1"/>
          <w:sz w:val="26"/>
          <w:szCs w:val="26"/>
        </w:rPr>
      </w:pPr>
      <w:r w:rsidRPr="00CE2DBB">
        <w:rPr>
          <w:b/>
          <w:bCs/>
          <w:i/>
          <w:color w:val="000000" w:themeColor="text1"/>
          <w:sz w:val="26"/>
          <w:szCs w:val="26"/>
        </w:rPr>
        <w:t xml:space="preserve">3.3.1. </w:t>
      </w:r>
      <w:r w:rsidRPr="00CE2DBB">
        <w:rPr>
          <w:b/>
          <w:i/>
          <w:color w:val="000000" w:themeColor="text1"/>
          <w:sz w:val="26"/>
          <w:szCs w:val="26"/>
        </w:rPr>
        <w:t>Прогноз санитарно–эпидемиологической обстановки</w:t>
      </w:r>
      <w:r w:rsidRPr="00CE2DBB">
        <w:rPr>
          <w:bCs/>
          <w:color w:val="000000" w:themeColor="text1"/>
          <w:sz w:val="26"/>
          <w:szCs w:val="26"/>
        </w:rPr>
        <w:t>.</w:t>
      </w:r>
    </w:p>
    <w:p w:rsidR="003F5C94" w:rsidRPr="00CE2DBB" w:rsidRDefault="003F5C94" w:rsidP="003F5C94">
      <w:pPr>
        <w:ind w:right="-1" w:firstLine="709"/>
        <w:jc w:val="both"/>
        <w:rPr>
          <w:color w:val="000000" w:themeColor="text1"/>
          <w:sz w:val="26"/>
          <w:szCs w:val="26"/>
        </w:rPr>
      </w:pPr>
      <w:r w:rsidRPr="00CE2DBB">
        <w:rPr>
          <w:color w:val="000000" w:themeColor="text1"/>
          <w:sz w:val="26"/>
          <w:szCs w:val="26"/>
        </w:rPr>
        <w:t xml:space="preserve">На территории республики возможно увеличение заболеваемости </w:t>
      </w:r>
      <w:r w:rsidRPr="00CE2DBB">
        <w:rPr>
          <w:b/>
          <w:i/>
          <w:color w:val="000000" w:themeColor="text1"/>
          <w:sz w:val="26"/>
          <w:szCs w:val="26"/>
        </w:rPr>
        <w:t>гриппом и ОРВИ</w:t>
      </w:r>
      <w:r w:rsidRPr="00CE2DBB">
        <w:rPr>
          <w:color w:val="000000" w:themeColor="text1"/>
          <w:sz w:val="26"/>
          <w:szCs w:val="26"/>
        </w:rPr>
        <w:t xml:space="preserve">. Заболеваемость будет обусловлена преимущественной циркуляцией вирусов гриппа А/Michigan/45/2015 (N1H1), А/Hong Kong/4801/2014 (H3N2), В/Brisbane/60/2008. Случаи с вероятностью </w:t>
      </w:r>
      <w:r w:rsidR="007171E1" w:rsidRPr="00CE2DBB">
        <w:rPr>
          <w:b/>
          <w:color w:val="000000" w:themeColor="text1"/>
          <w:sz w:val="26"/>
          <w:szCs w:val="26"/>
        </w:rPr>
        <w:t>(</w:t>
      </w:r>
      <w:r w:rsidRPr="00CE2DBB">
        <w:rPr>
          <w:b/>
          <w:color w:val="000000" w:themeColor="text1"/>
          <w:sz w:val="26"/>
          <w:szCs w:val="26"/>
        </w:rPr>
        <w:t>0,4-0,5</w:t>
      </w:r>
      <w:r w:rsidR="007171E1" w:rsidRPr="00CE2DBB">
        <w:rPr>
          <w:b/>
          <w:color w:val="000000" w:themeColor="text1"/>
          <w:sz w:val="26"/>
          <w:szCs w:val="26"/>
        </w:rPr>
        <w:t>)</w:t>
      </w:r>
      <w:r w:rsidRPr="00CE2DB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w:t>
      </w:r>
      <w:r w:rsidR="007171E1" w:rsidRPr="00CE2DBB">
        <w:rPr>
          <w:color w:val="000000" w:themeColor="text1"/>
          <w:sz w:val="26"/>
          <w:szCs w:val="26"/>
        </w:rPr>
        <w:t xml:space="preserve">ский, Ардатовский, Лямбирский, </w:t>
      </w:r>
      <w:r w:rsidRPr="00CE2DBB">
        <w:rPr>
          <w:color w:val="000000" w:themeColor="text1"/>
          <w:sz w:val="26"/>
          <w:szCs w:val="26"/>
        </w:rPr>
        <w:t>Темниковский, Торбеевский, Ковылкинский, Ичалковский, Краснослободский, Зубово-Полянский, Чамзинский, Старошайговский муниципальные районы и г.о. Саранск.</w:t>
      </w:r>
    </w:p>
    <w:p w:rsidR="003F5C94" w:rsidRPr="00CE2DBB" w:rsidRDefault="003F5C94" w:rsidP="003F5C94">
      <w:pPr>
        <w:tabs>
          <w:tab w:val="left" w:pos="720"/>
        </w:tabs>
        <w:ind w:right="-1" w:firstLine="709"/>
        <w:jc w:val="both"/>
        <w:rPr>
          <w:color w:val="000000" w:themeColor="text1"/>
          <w:sz w:val="26"/>
        </w:rPr>
      </w:pPr>
      <w:r w:rsidRPr="00CE2DBB">
        <w:rPr>
          <w:color w:val="000000" w:themeColor="text1"/>
          <w:sz w:val="26"/>
        </w:rPr>
        <w:t xml:space="preserve">Возможно увеличение числа болезней с фекально-оральным механизмом передачи - </w:t>
      </w:r>
      <w:r w:rsidRPr="00CE2DBB">
        <w:rPr>
          <w:b/>
          <w:i/>
          <w:color w:val="000000" w:themeColor="text1"/>
          <w:sz w:val="26"/>
        </w:rPr>
        <w:t>острые кишечные инфекции (ОКИ)</w:t>
      </w:r>
      <w:r w:rsidRPr="00CE2DBB">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CE2DBB">
        <w:rPr>
          <w:b/>
          <w:color w:val="000000" w:themeColor="text1"/>
          <w:sz w:val="26"/>
        </w:rPr>
        <w:t>(0,2)</w:t>
      </w:r>
      <w:r w:rsidRPr="00CE2DBB">
        <w:rPr>
          <w:color w:val="000000" w:themeColor="text1"/>
          <w:sz w:val="26"/>
        </w:rPr>
        <w:t xml:space="preserve"> случаи ОКИ возможны на территории всей республики.</w:t>
      </w:r>
    </w:p>
    <w:p w:rsidR="003F5C94" w:rsidRPr="00CE2DBB" w:rsidRDefault="003F5C94" w:rsidP="003F5C94">
      <w:pPr>
        <w:ind w:right="-1" w:firstLine="709"/>
        <w:jc w:val="both"/>
        <w:rPr>
          <w:color w:val="000000" w:themeColor="text1"/>
          <w:sz w:val="26"/>
        </w:rPr>
      </w:pPr>
      <w:r w:rsidRPr="00CE2DBB">
        <w:rPr>
          <w:color w:val="000000" w:themeColor="text1"/>
          <w:sz w:val="26"/>
        </w:rPr>
        <w:t xml:space="preserve">Возможен рост заболеваемости </w:t>
      </w:r>
      <w:r w:rsidRPr="00CE2DBB">
        <w:rPr>
          <w:b/>
          <w:i/>
          <w:color w:val="000000" w:themeColor="text1"/>
          <w:sz w:val="26"/>
        </w:rPr>
        <w:t xml:space="preserve">сальмонеллезом. </w:t>
      </w:r>
      <w:r w:rsidRPr="00CE2DBB">
        <w:rPr>
          <w:color w:val="000000" w:themeColor="text1"/>
          <w:sz w:val="26"/>
          <w:szCs w:val="26"/>
        </w:rPr>
        <w:t>Случаи сальмонеллезной инфекции</w:t>
      </w:r>
      <w:r w:rsidRPr="00CE2DBB">
        <w:rPr>
          <w:b/>
          <w:i/>
          <w:color w:val="000000" w:themeColor="text1"/>
          <w:sz w:val="26"/>
        </w:rPr>
        <w:t xml:space="preserve"> </w:t>
      </w:r>
      <w:r w:rsidRPr="00CE2DBB">
        <w:rPr>
          <w:color w:val="000000" w:themeColor="text1"/>
          <w:sz w:val="26"/>
        </w:rPr>
        <w:t xml:space="preserve">с вероятностью </w:t>
      </w:r>
      <w:r w:rsidR="007171E1" w:rsidRPr="00CE2DBB">
        <w:rPr>
          <w:b/>
          <w:color w:val="000000" w:themeColor="text1"/>
          <w:sz w:val="26"/>
        </w:rPr>
        <w:t>(</w:t>
      </w:r>
      <w:r w:rsidRPr="00CE2DBB">
        <w:rPr>
          <w:b/>
          <w:color w:val="000000" w:themeColor="text1"/>
          <w:sz w:val="26"/>
        </w:rPr>
        <w:t>0,1</w:t>
      </w:r>
      <w:r w:rsidR="007171E1" w:rsidRPr="00CE2DBB">
        <w:rPr>
          <w:b/>
          <w:color w:val="000000" w:themeColor="text1"/>
          <w:sz w:val="26"/>
        </w:rPr>
        <w:t>)</w:t>
      </w:r>
      <w:r w:rsidRPr="00CE2DBB">
        <w:rPr>
          <w:color w:val="000000" w:themeColor="text1"/>
          <w:sz w:val="26"/>
        </w:rPr>
        <w:t xml:space="preserve"> </w:t>
      </w:r>
      <w:r w:rsidRPr="00CE2DBB">
        <w:rPr>
          <w:color w:val="000000" w:themeColor="text1"/>
          <w:sz w:val="26"/>
          <w:szCs w:val="26"/>
        </w:rPr>
        <w:t>прогнозируются</w:t>
      </w:r>
      <w:r w:rsidRPr="00CE2DBB">
        <w:rPr>
          <w:color w:val="000000" w:themeColor="text1"/>
          <w:sz w:val="26"/>
        </w:rPr>
        <w:t xml:space="preserve"> в г.о. Саранск, Ковылкинском,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F5C94" w:rsidRPr="00CE2DBB" w:rsidRDefault="003F5C94" w:rsidP="003F5C94">
      <w:pPr>
        <w:tabs>
          <w:tab w:val="left" w:pos="720"/>
        </w:tabs>
        <w:ind w:right="-1" w:firstLine="709"/>
        <w:jc w:val="both"/>
        <w:rPr>
          <w:color w:val="000000" w:themeColor="text1"/>
          <w:sz w:val="26"/>
        </w:rPr>
      </w:pPr>
      <w:r w:rsidRPr="00CE2DBB">
        <w:rPr>
          <w:color w:val="000000" w:themeColor="text1"/>
          <w:sz w:val="26"/>
        </w:rPr>
        <w:t xml:space="preserve">С вероятностью </w:t>
      </w:r>
      <w:r w:rsidR="007171E1" w:rsidRPr="00CE2DBB">
        <w:rPr>
          <w:b/>
          <w:color w:val="000000" w:themeColor="text1"/>
          <w:sz w:val="26"/>
        </w:rPr>
        <w:t>(</w:t>
      </w:r>
      <w:r w:rsidRPr="00CE2DBB">
        <w:rPr>
          <w:b/>
          <w:color w:val="000000" w:themeColor="text1"/>
          <w:sz w:val="26"/>
        </w:rPr>
        <w:t>0,1</w:t>
      </w:r>
      <w:r w:rsidR="007171E1" w:rsidRPr="00CE2DBB">
        <w:rPr>
          <w:b/>
          <w:color w:val="000000" w:themeColor="text1"/>
          <w:sz w:val="26"/>
        </w:rPr>
        <w:t>)</w:t>
      </w:r>
      <w:r w:rsidRPr="00CE2DBB">
        <w:rPr>
          <w:color w:val="000000" w:themeColor="text1"/>
          <w:sz w:val="26"/>
        </w:rPr>
        <w:t xml:space="preserve"> возможны случаи </w:t>
      </w:r>
      <w:r w:rsidRPr="00CE2DBB">
        <w:rPr>
          <w:b/>
          <w:i/>
          <w:color w:val="000000" w:themeColor="text1"/>
          <w:sz w:val="26"/>
        </w:rPr>
        <w:t xml:space="preserve">энтеровирусной инфекции (ЭВИ) </w:t>
      </w:r>
      <w:r w:rsidRPr="00CE2DBB">
        <w:rPr>
          <w:color w:val="000000" w:themeColor="text1"/>
          <w:sz w:val="26"/>
        </w:rPr>
        <w:t>в г.о. Саранск, Рузаевском, Лямбирском и Ромодановском муниципальных районах.</w:t>
      </w:r>
    </w:p>
    <w:p w:rsidR="003F5C94" w:rsidRPr="00CE2DBB" w:rsidRDefault="003F5C94" w:rsidP="003F5C94">
      <w:pPr>
        <w:tabs>
          <w:tab w:val="left" w:pos="10065"/>
        </w:tabs>
        <w:ind w:right="-1" w:firstLine="709"/>
        <w:jc w:val="both"/>
        <w:rPr>
          <w:color w:val="000000" w:themeColor="text1"/>
          <w:sz w:val="26"/>
          <w:szCs w:val="26"/>
        </w:rPr>
      </w:pPr>
      <w:r w:rsidRPr="00CE2DBB">
        <w:rPr>
          <w:color w:val="000000" w:themeColor="text1"/>
          <w:sz w:val="26"/>
          <w:szCs w:val="26"/>
        </w:rPr>
        <w:t xml:space="preserve">На территории республики прогнозируются случаи </w:t>
      </w:r>
      <w:r w:rsidRPr="00CE2DBB">
        <w:rPr>
          <w:b/>
          <w:i/>
          <w:color w:val="000000" w:themeColor="text1"/>
          <w:sz w:val="26"/>
          <w:szCs w:val="26"/>
        </w:rPr>
        <w:t>туберкулеза</w:t>
      </w:r>
      <w:r w:rsidRPr="00CE2DBB">
        <w:rPr>
          <w:color w:val="000000" w:themeColor="text1"/>
          <w:sz w:val="26"/>
          <w:szCs w:val="26"/>
        </w:rPr>
        <w:t xml:space="preserve">. Наиболее высокая вероятность </w:t>
      </w:r>
      <w:r w:rsidRPr="00CE2DBB">
        <w:rPr>
          <w:b/>
          <w:color w:val="000000" w:themeColor="text1"/>
          <w:sz w:val="26"/>
          <w:szCs w:val="26"/>
        </w:rPr>
        <w:t>(0,1)</w:t>
      </w:r>
      <w:r w:rsidRPr="00CE2DBB">
        <w:rPr>
          <w:color w:val="000000" w:themeColor="text1"/>
          <w:sz w:val="26"/>
          <w:szCs w:val="26"/>
        </w:rPr>
        <w:t xml:space="preserve"> заболеваемости туберк</w:t>
      </w:r>
      <w:r w:rsidR="007171E1" w:rsidRPr="00CE2DBB">
        <w:rPr>
          <w:color w:val="000000" w:themeColor="text1"/>
          <w:sz w:val="26"/>
          <w:szCs w:val="26"/>
        </w:rPr>
        <w:t>улезом возможна в г.о. Саранск,</w:t>
      </w:r>
      <w:r w:rsidRPr="00CE2DBB">
        <w:rPr>
          <w:color w:val="000000" w:themeColor="text1"/>
          <w:sz w:val="26"/>
          <w:szCs w:val="26"/>
        </w:rPr>
        <w:t xml:space="preserve"> Атюрьевском, Атяшевском, Дубенском, Кадошкинском,</w:t>
      </w:r>
      <w:r w:rsidR="007171E1" w:rsidRPr="00CE2DBB">
        <w:rPr>
          <w:color w:val="000000" w:themeColor="text1"/>
          <w:sz w:val="26"/>
          <w:szCs w:val="26"/>
        </w:rPr>
        <w:t xml:space="preserve"> Старошайговском, Торбеевском, </w:t>
      </w:r>
      <w:r w:rsidRPr="00CE2DBB">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F5C94" w:rsidRPr="00CE2DBB" w:rsidRDefault="003F5C94" w:rsidP="003F5C94">
      <w:pPr>
        <w:ind w:right="-1" w:firstLine="709"/>
        <w:jc w:val="both"/>
        <w:rPr>
          <w:color w:val="000000" w:themeColor="text1"/>
          <w:sz w:val="26"/>
          <w:szCs w:val="26"/>
        </w:rPr>
      </w:pPr>
      <w:r w:rsidRPr="00CE2DBB">
        <w:rPr>
          <w:color w:val="000000" w:themeColor="text1"/>
          <w:sz w:val="26"/>
          <w:szCs w:val="26"/>
        </w:rPr>
        <w:t xml:space="preserve">Заболеваемость </w:t>
      </w:r>
      <w:r w:rsidRPr="00CE2DBB">
        <w:rPr>
          <w:b/>
          <w:i/>
          <w:color w:val="000000" w:themeColor="text1"/>
          <w:sz w:val="26"/>
          <w:szCs w:val="26"/>
        </w:rPr>
        <w:t xml:space="preserve">геморрагической лихорадкой с почечным синдромом (ГЛПС) прогнозируется </w:t>
      </w:r>
      <w:r w:rsidRPr="00CE2DBB">
        <w:rPr>
          <w:color w:val="000000" w:themeColor="text1"/>
          <w:sz w:val="26"/>
          <w:szCs w:val="26"/>
        </w:rPr>
        <w:t>с</w:t>
      </w:r>
      <w:r w:rsidRPr="00CE2DBB">
        <w:rPr>
          <w:b/>
          <w:i/>
          <w:color w:val="000000" w:themeColor="text1"/>
          <w:sz w:val="26"/>
          <w:szCs w:val="26"/>
        </w:rPr>
        <w:t xml:space="preserve"> </w:t>
      </w:r>
      <w:r w:rsidRPr="00CE2DBB">
        <w:rPr>
          <w:color w:val="000000" w:themeColor="text1"/>
          <w:sz w:val="26"/>
          <w:szCs w:val="26"/>
        </w:rPr>
        <w:t xml:space="preserve">вероятностью </w:t>
      </w:r>
      <w:r w:rsidR="007171E1" w:rsidRPr="00CE2DBB">
        <w:rPr>
          <w:b/>
          <w:color w:val="000000" w:themeColor="text1"/>
          <w:sz w:val="26"/>
          <w:szCs w:val="26"/>
        </w:rPr>
        <w:t>(</w:t>
      </w:r>
      <w:r w:rsidRPr="00CE2DBB">
        <w:rPr>
          <w:b/>
          <w:color w:val="000000" w:themeColor="text1"/>
          <w:sz w:val="26"/>
          <w:szCs w:val="26"/>
        </w:rPr>
        <w:t>0,1-0,2</w:t>
      </w:r>
      <w:r w:rsidR="007171E1" w:rsidRPr="00CE2DBB">
        <w:rPr>
          <w:b/>
          <w:color w:val="000000" w:themeColor="text1"/>
          <w:sz w:val="26"/>
          <w:szCs w:val="26"/>
        </w:rPr>
        <w:t>)</w:t>
      </w:r>
      <w:r w:rsidRPr="00CE2DBB">
        <w:rPr>
          <w:color w:val="000000" w:themeColor="text1"/>
          <w:sz w:val="26"/>
          <w:szCs w:val="26"/>
        </w:rPr>
        <w:t xml:space="preserve"> на территории всей республики, наиболее вероятно возникновение</w:t>
      </w:r>
      <w:r w:rsidRPr="00CE2DBB">
        <w:rPr>
          <w:b/>
          <w:i/>
          <w:color w:val="000000" w:themeColor="text1"/>
          <w:sz w:val="26"/>
          <w:szCs w:val="26"/>
        </w:rPr>
        <w:t xml:space="preserve"> </w:t>
      </w:r>
      <w:r w:rsidRPr="00CE2DBB">
        <w:rPr>
          <w:color w:val="000000" w:themeColor="text1"/>
          <w:sz w:val="26"/>
          <w:szCs w:val="26"/>
        </w:rPr>
        <w:t>в г.о. Саранск, Большеберезниковском, Старошайговском, Темниковском и в Чамзинском районах республики, гд</w:t>
      </w:r>
      <w:r w:rsidR="007171E1" w:rsidRPr="00CE2DBB">
        <w:rPr>
          <w:color w:val="000000" w:themeColor="text1"/>
          <w:sz w:val="26"/>
          <w:szCs w:val="26"/>
        </w:rPr>
        <w:t>е имеются природные очаги ГЛПС.</w:t>
      </w:r>
    </w:p>
    <w:p w:rsidR="003F5C94" w:rsidRPr="00CE2DBB" w:rsidRDefault="003F5C94" w:rsidP="003F5C94">
      <w:pPr>
        <w:ind w:right="-1" w:firstLine="709"/>
        <w:jc w:val="both"/>
        <w:rPr>
          <w:color w:val="000000" w:themeColor="text1"/>
          <w:sz w:val="26"/>
          <w:szCs w:val="26"/>
        </w:rPr>
      </w:pPr>
      <w:r w:rsidRPr="00CE2DBB">
        <w:rPr>
          <w:color w:val="000000" w:themeColor="text1"/>
          <w:sz w:val="26"/>
          <w:szCs w:val="26"/>
        </w:rPr>
        <w:t xml:space="preserve">Возникновение случаев </w:t>
      </w:r>
      <w:r w:rsidRPr="00CE2DBB">
        <w:rPr>
          <w:b/>
          <w:i/>
          <w:color w:val="000000" w:themeColor="text1"/>
          <w:sz w:val="26"/>
          <w:szCs w:val="26"/>
        </w:rPr>
        <w:t>лептоспироза</w:t>
      </w:r>
      <w:r w:rsidRPr="00CE2DBB">
        <w:rPr>
          <w:color w:val="000000" w:themeColor="text1"/>
          <w:sz w:val="26"/>
          <w:szCs w:val="26"/>
        </w:rPr>
        <w:t xml:space="preserve"> возможно на спорадическом уровне в г.о.Саранск, Темниковском, Зубово-Полянском, Теньгушевском муниципальных районах республики.</w:t>
      </w:r>
    </w:p>
    <w:p w:rsidR="00793193" w:rsidRPr="00CE2DBB" w:rsidRDefault="00793193" w:rsidP="0017346B">
      <w:pPr>
        <w:ind w:firstLine="709"/>
        <w:jc w:val="both"/>
        <w:rPr>
          <w:color w:val="000000" w:themeColor="text1"/>
          <w:sz w:val="26"/>
          <w:szCs w:val="26"/>
        </w:rPr>
      </w:pPr>
    </w:p>
    <w:p w:rsidR="0017346B" w:rsidRPr="00CE2DBB" w:rsidRDefault="0017346B" w:rsidP="0017346B">
      <w:pPr>
        <w:ind w:firstLine="709"/>
        <w:jc w:val="both"/>
        <w:rPr>
          <w:color w:val="000000" w:themeColor="text1"/>
          <w:sz w:val="26"/>
          <w:szCs w:val="26"/>
        </w:rPr>
      </w:pPr>
      <w:r w:rsidRPr="00CE2DBB">
        <w:rPr>
          <w:b/>
          <w:color w:val="000000" w:themeColor="text1"/>
          <w:sz w:val="26"/>
          <w:szCs w:val="26"/>
        </w:rPr>
        <w:t xml:space="preserve">3.3.2. </w:t>
      </w:r>
      <w:r w:rsidRPr="00CE2DBB">
        <w:rPr>
          <w:b/>
          <w:i/>
          <w:color w:val="000000" w:themeColor="text1"/>
          <w:sz w:val="26"/>
          <w:szCs w:val="26"/>
        </w:rPr>
        <w:t>Прогноз фитосанитарной обстановки.</w:t>
      </w:r>
    </w:p>
    <w:p w:rsidR="003F5C94" w:rsidRPr="00CE2DBB" w:rsidRDefault="003F5C94" w:rsidP="003F5C94">
      <w:pPr>
        <w:ind w:firstLine="709"/>
        <w:jc w:val="both"/>
        <w:rPr>
          <w:color w:val="000000" w:themeColor="text1"/>
          <w:sz w:val="26"/>
          <w:szCs w:val="26"/>
        </w:rPr>
      </w:pPr>
      <w:r w:rsidRPr="00CE2DBB">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CE2DBB" w:rsidRDefault="003F5C94" w:rsidP="003F5C94">
      <w:pPr>
        <w:ind w:firstLine="709"/>
        <w:jc w:val="both"/>
        <w:rPr>
          <w:color w:val="000000" w:themeColor="text1"/>
          <w:sz w:val="26"/>
          <w:szCs w:val="26"/>
        </w:rPr>
      </w:pPr>
      <w:r w:rsidRPr="00CE2DBB">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Default="003F5C94" w:rsidP="003F5C94">
      <w:pPr>
        <w:ind w:firstLine="709"/>
        <w:jc w:val="both"/>
        <w:rPr>
          <w:color w:val="000000" w:themeColor="text1"/>
          <w:sz w:val="26"/>
          <w:szCs w:val="26"/>
        </w:rPr>
      </w:pPr>
    </w:p>
    <w:p w:rsidR="004746F9" w:rsidRPr="00CE2DBB" w:rsidRDefault="004746F9" w:rsidP="003F5C94">
      <w:pPr>
        <w:ind w:firstLine="709"/>
        <w:jc w:val="both"/>
        <w:rPr>
          <w:color w:val="000000" w:themeColor="text1"/>
          <w:sz w:val="26"/>
          <w:szCs w:val="26"/>
        </w:rPr>
      </w:pPr>
    </w:p>
    <w:p w:rsidR="0017346B" w:rsidRPr="00CE2DBB" w:rsidRDefault="0017346B" w:rsidP="0017346B">
      <w:pPr>
        <w:ind w:firstLine="709"/>
        <w:jc w:val="both"/>
        <w:rPr>
          <w:bCs/>
          <w:color w:val="000000" w:themeColor="text1"/>
          <w:sz w:val="26"/>
          <w:szCs w:val="26"/>
        </w:rPr>
      </w:pPr>
      <w:r w:rsidRPr="00CE2DBB">
        <w:rPr>
          <w:b/>
          <w:color w:val="000000" w:themeColor="text1"/>
          <w:sz w:val="26"/>
          <w:szCs w:val="26"/>
        </w:rPr>
        <w:lastRenderedPageBreak/>
        <w:t xml:space="preserve">3.3.3. </w:t>
      </w:r>
      <w:r w:rsidRPr="00CE2DBB">
        <w:rPr>
          <w:b/>
          <w:bCs/>
          <w:i/>
          <w:color w:val="000000" w:themeColor="text1"/>
          <w:sz w:val="26"/>
          <w:szCs w:val="26"/>
        </w:rPr>
        <w:t>Прогноз эпизоотической обстановки.</w:t>
      </w:r>
    </w:p>
    <w:p w:rsidR="003F5C94" w:rsidRPr="00CE2DBB" w:rsidRDefault="003F5C94" w:rsidP="003F5C94">
      <w:pPr>
        <w:tabs>
          <w:tab w:val="left" w:pos="10065"/>
        </w:tabs>
        <w:ind w:firstLine="709"/>
        <w:jc w:val="both"/>
        <w:rPr>
          <w:color w:val="000000" w:themeColor="text1"/>
          <w:sz w:val="26"/>
          <w:szCs w:val="26"/>
        </w:rPr>
      </w:pPr>
      <w:r w:rsidRPr="00CE2DBB">
        <w:rPr>
          <w:color w:val="000000" w:themeColor="text1"/>
          <w:sz w:val="26"/>
          <w:szCs w:val="26"/>
        </w:rPr>
        <w:t xml:space="preserve">На территории республики с вероятностью </w:t>
      </w:r>
      <w:r w:rsidR="007171E1" w:rsidRPr="00CE2DBB">
        <w:rPr>
          <w:b/>
          <w:color w:val="000000" w:themeColor="text1"/>
          <w:sz w:val="26"/>
          <w:szCs w:val="26"/>
        </w:rPr>
        <w:t>(</w:t>
      </w:r>
      <w:r w:rsidRPr="00CE2DBB">
        <w:rPr>
          <w:b/>
          <w:color w:val="000000" w:themeColor="text1"/>
          <w:sz w:val="26"/>
          <w:szCs w:val="26"/>
        </w:rPr>
        <w:t>0,1-0,2</w:t>
      </w:r>
      <w:r w:rsidR="007171E1" w:rsidRPr="00CE2DBB">
        <w:rPr>
          <w:b/>
          <w:color w:val="000000" w:themeColor="text1"/>
          <w:sz w:val="26"/>
          <w:szCs w:val="26"/>
        </w:rPr>
        <w:t>)</w:t>
      </w:r>
      <w:r w:rsidRPr="00CE2DBB">
        <w:rPr>
          <w:color w:val="000000" w:themeColor="text1"/>
          <w:sz w:val="26"/>
          <w:szCs w:val="26"/>
        </w:rPr>
        <w:t xml:space="preserve"> прогнозируются случаи возникновения бешенства среди животных.</w:t>
      </w:r>
    </w:p>
    <w:p w:rsidR="003F5C94" w:rsidRPr="00CE2DBB" w:rsidRDefault="003F5C94" w:rsidP="003F5C94">
      <w:pPr>
        <w:ind w:firstLine="709"/>
        <w:jc w:val="both"/>
        <w:rPr>
          <w:color w:val="000000" w:themeColor="text1"/>
          <w:sz w:val="26"/>
          <w:szCs w:val="26"/>
        </w:rPr>
      </w:pPr>
      <w:r w:rsidRPr="00CE2DBB">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Большеберезниковский, Ичалковский, Ковылкинский, Кочкуровский, Краснослободский, Лямбирский, Ромодановский, Рузаевский, Старошайговский и Темниковский муниципальные районы.</w:t>
      </w:r>
    </w:p>
    <w:p w:rsidR="003F5C94" w:rsidRPr="00CE2DBB" w:rsidRDefault="003F5C94" w:rsidP="003F5C94">
      <w:pPr>
        <w:ind w:firstLine="709"/>
        <w:jc w:val="both"/>
        <w:rPr>
          <w:color w:val="000000" w:themeColor="text1"/>
          <w:sz w:val="26"/>
          <w:szCs w:val="26"/>
        </w:rPr>
      </w:pPr>
      <w:r w:rsidRPr="00CE2DB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0175E6" w:rsidRPr="00CE2DBB" w:rsidRDefault="003F5C94" w:rsidP="00EC4EEF">
      <w:pPr>
        <w:tabs>
          <w:tab w:val="left" w:pos="10206"/>
        </w:tabs>
        <w:ind w:firstLine="709"/>
        <w:jc w:val="both"/>
        <w:rPr>
          <w:color w:val="000000" w:themeColor="text1"/>
          <w:sz w:val="26"/>
          <w:szCs w:val="26"/>
        </w:rPr>
      </w:pPr>
      <w:r w:rsidRPr="00CE2DB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CE2DBB" w:rsidRDefault="000175E6" w:rsidP="0000799F">
      <w:pPr>
        <w:tabs>
          <w:tab w:val="left" w:pos="10348"/>
        </w:tabs>
        <w:ind w:firstLine="709"/>
        <w:jc w:val="both"/>
        <w:rPr>
          <w:color w:val="000000" w:themeColor="text1"/>
          <w:sz w:val="26"/>
          <w:szCs w:val="26"/>
        </w:rPr>
      </w:pPr>
    </w:p>
    <w:p w:rsidR="0017346B" w:rsidRPr="00CE2DBB" w:rsidRDefault="0017346B" w:rsidP="00D40BF9">
      <w:pPr>
        <w:tabs>
          <w:tab w:val="left" w:pos="10348"/>
        </w:tabs>
        <w:spacing w:beforeLines="120" w:before="288"/>
        <w:ind w:firstLine="709"/>
        <w:contextualSpacing/>
        <w:jc w:val="both"/>
        <w:rPr>
          <w:b/>
          <w:color w:val="000000" w:themeColor="text1"/>
          <w:sz w:val="26"/>
          <w:szCs w:val="26"/>
        </w:rPr>
      </w:pPr>
      <w:r w:rsidRPr="00CE2DBB">
        <w:rPr>
          <w:b/>
          <w:color w:val="000000" w:themeColor="text1"/>
          <w:sz w:val="26"/>
          <w:szCs w:val="26"/>
        </w:rPr>
        <w:t>Рекомендации по предупреждению чрезвычайных и аварийных ситуаций:</w:t>
      </w:r>
    </w:p>
    <w:p w:rsidR="0017346B" w:rsidRPr="00CE2DBB" w:rsidRDefault="0017346B" w:rsidP="00D40BF9">
      <w:pPr>
        <w:tabs>
          <w:tab w:val="left" w:pos="10348"/>
        </w:tabs>
        <w:spacing w:beforeLines="120" w:before="288"/>
        <w:ind w:firstLine="709"/>
        <w:contextualSpacing/>
        <w:jc w:val="both"/>
        <w:rPr>
          <w:bCs/>
          <w:color w:val="000000" w:themeColor="text1"/>
          <w:sz w:val="26"/>
          <w:szCs w:val="26"/>
        </w:rPr>
      </w:pPr>
      <w:r w:rsidRPr="00CE2DBB">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CE2DBB"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CE2DBB">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CE2DBB"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CE2DBB">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CE2DBB"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CE2DBB"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CE2DBB">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CE2DBB"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CE2DBB">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CE2DBB"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CE2DBB"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CE2DBB">
        <w:rPr>
          <w:rFonts w:eastAsia="Calibri"/>
          <w:b/>
          <w:i/>
          <w:color w:val="000000" w:themeColor="text1"/>
          <w:sz w:val="26"/>
          <w:szCs w:val="26"/>
          <w:lang w:val="x-none"/>
        </w:rPr>
        <w:t>Для предупреждения ДТП и автомобильных аварий:</w:t>
      </w:r>
    </w:p>
    <w:p w:rsidR="0017346B" w:rsidRPr="00CE2DBB"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CE2DBB">
        <w:rPr>
          <w:rFonts w:eastAsia="Calibri"/>
          <w:color w:val="000000" w:themeColor="text1"/>
          <w:sz w:val="26"/>
          <w:szCs w:val="26"/>
        </w:rPr>
        <w:t xml:space="preserve">- </w:t>
      </w:r>
      <w:r w:rsidRPr="00CE2DBB">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CE2DBB"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CE2DBB">
        <w:rPr>
          <w:rFonts w:eastAsia="Calibri"/>
          <w:color w:val="000000" w:themeColor="text1"/>
          <w:sz w:val="26"/>
          <w:szCs w:val="26"/>
        </w:rPr>
        <w:t>-</w:t>
      </w:r>
      <w:r w:rsidRPr="00CE2DBB">
        <w:rPr>
          <w:rFonts w:eastAsia="Calibri"/>
          <w:i/>
          <w:color w:val="000000" w:themeColor="text1"/>
          <w:sz w:val="26"/>
          <w:szCs w:val="26"/>
        </w:rPr>
        <w:t xml:space="preserve"> </w:t>
      </w:r>
      <w:r w:rsidRPr="00CE2DBB">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CE2DB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CE2DBB">
        <w:rPr>
          <w:rFonts w:eastAsia="Calibri"/>
          <w:color w:val="000000" w:themeColor="text1"/>
          <w:sz w:val="26"/>
          <w:szCs w:val="26"/>
        </w:rPr>
        <w:t xml:space="preserve">- </w:t>
      </w:r>
      <w:r w:rsidRPr="00CE2DBB">
        <w:rPr>
          <w:rFonts w:eastAsia="Calibri"/>
          <w:color w:val="000000" w:themeColor="text1"/>
          <w:sz w:val="26"/>
          <w:szCs w:val="26"/>
          <w:lang w:val="x-none"/>
        </w:rPr>
        <w:t>увеличить количество проверок наиболее опасных участков автодорог;</w:t>
      </w:r>
    </w:p>
    <w:p w:rsidR="0017346B" w:rsidRPr="00CE2DBB"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CE2DBB">
        <w:rPr>
          <w:rFonts w:eastAsia="Calibri"/>
          <w:color w:val="000000" w:themeColor="text1"/>
          <w:sz w:val="26"/>
          <w:szCs w:val="26"/>
        </w:rPr>
        <w:t xml:space="preserve">- </w:t>
      </w:r>
      <w:r w:rsidR="0017346B" w:rsidRPr="00CE2DBB">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CE2DBB">
        <w:rPr>
          <w:color w:val="000000" w:themeColor="text1"/>
          <w:sz w:val="26"/>
          <w:szCs w:val="26"/>
        </w:rPr>
        <w:t xml:space="preserve"> (</w:t>
      </w:r>
      <w:r w:rsidR="00EF5B37" w:rsidRPr="00CE2DBB">
        <w:rPr>
          <w:color w:val="000000" w:themeColor="text1"/>
          <w:sz w:val="26"/>
          <w:szCs w:val="26"/>
        </w:rPr>
        <w:t>на отдельных участках дорог</w:t>
      </w:r>
      <w:r w:rsidR="00FD6EBD">
        <w:rPr>
          <w:color w:val="000000" w:themeColor="text1"/>
          <w:sz w:val="26"/>
          <w:szCs w:val="26"/>
        </w:rPr>
        <w:t xml:space="preserve"> снежные накаты и</w:t>
      </w:r>
      <w:r w:rsidR="00EF5B37" w:rsidRPr="00CE2DBB">
        <w:rPr>
          <w:color w:val="000000" w:themeColor="text1"/>
          <w:sz w:val="26"/>
          <w:szCs w:val="26"/>
        </w:rPr>
        <w:t xml:space="preserve"> </w:t>
      </w:r>
      <w:r w:rsidR="00842D3E" w:rsidRPr="00CE2DBB">
        <w:rPr>
          <w:color w:val="000000" w:themeColor="text1"/>
          <w:sz w:val="26"/>
          <w:szCs w:val="26"/>
        </w:rPr>
        <w:t>гололедица</w:t>
      </w:r>
      <w:r w:rsidR="003F5C94" w:rsidRPr="00CE2DBB">
        <w:rPr>
          <w:color w:val="000000" w:themeColor="text1"/>
          <w:sz w:val="26"/>
          <w:szCs w:val="26"/>
        </w:rPr>
        <w:t>)</w:t>
      </w:r>
      <w:r w:rsidR="0017346B" w:rsidRPr="00CE2DBB">
        <w:rPr>
          <w:color w:val="000000" w:themeColor="text1"/>
          <w:sz w:val="26"/>
          <w:szCs w:val="26"/>
        </w:rPr>
        <w:t>;</w:t>
      </w:r>
    </w:p>
    <w:p w:rsidR="0017346B" w:rsidRPr="00CE2DB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CE2DBB">
        <w:rPr>
          <w:rFonts w:eastAsia="Calibri"/>
          <w:color w:val="000000" w:themeColor="text1"/>
          <w:sz w:val="26"/>
          <w:szCs w:val="26"/>
        </w:rPr>
        <w:t xml:space="preserve">- </w:t>
      </w:r>
      <w:r w:rsidRPr="00CE2DBB">
        <w:rPr>
          <w:rFonts w:eastAsia="Calibri"/>
          <w:color w:val="000000" w:themeColor="text1"/>
          <w:sz w:val="26"/>
          <w:szCs w:val="26"/>
          <w:lang w:val="x-none"/>
        </w:rPr>
        <w:t>в условиях возникновения не</w:t>
      </w:r>
      <w:r w:rsidR="00DA65C7" w:rsidRPr="00CE2DBB">
        <w:rPr>
          <w:rFonts w:eastAsia="Calibri"/>
          <w:color w:val="000000" w:themeColor="text1"/>
          <w:sz w:val="26"/>
          <w:szCs w:val="26"/>
          <w:lang w:val="x-none"/>
        </w:rPr>
        <w:t xml:space="preserve">благоприятных погодных явлений </w:t>
      </w:r>
      <w:r w:rsidR="00DA65C7" w:rsidRPr="00CE2DBB">
        <w:rPr>
          <w:rFonts w:eastAsia="Calibri"/>
          <w:color w:val="000000" w:themeColor="text1"/>
          <w:sz w:val="26"/>
          <w:szCs w:val="26"/>
        </w:rPr>
        <w:t>(</w:t>
      </w:r>
      <w:r w:rsidRPr="00CE2DBB">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CE2DB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CE2DBB">
        <w:rPr>
          <w:rFonts w:eastAsia="Calibri"/>
          <w:color w:val="000000" w:themeColor="text1"/>
          <w:sz w:val="26"/>
          <w:szCs w:val="26"/>
        </w:rPr>
        <w:t xml:space="preserve">- </w:t>
      </w:r>
      <w:r w:rsidRPr="00CE2DBB">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CE2DB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CE2DBB">
        <w:rPr>
          <w:rFonts w:eastAsia="Calibri"/>
          <w:color w:val="000000" w:themeColor="text1"/>
          <w:sz w:val="26"/>
          <w:szCs w:val="26"/>
        </w:rPr>
        <w:t xml:space="preserve">- </w:t>
      </w:r>
      <w:r w:rsidRPr="00CE2DBB">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CE2DBB"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CE2DBB">
        <w:rPr>
          <w:rFonts w:eastAsia="Calibri"/>
          <w:color w:val="000000" w:themeColor="text1"/>
          <w:sz w:val="26"/>
          <w:szCs w:val="26"/>
        </w:rPr>
        <w:lastRenderedPageBreak/>
        <w:t xml:space="preserve">- </w:t>
      </w:r>
      <w:r w:rsidRPr="00CE2DBB">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CE2DBB"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CE2DBB">
        <w:rPr>
          <w:rFonts w:eastAsia="Calibri"/>
          <w:color w:val="000000" w:themeColor="text1"/>
          <w:sz w:val="26"/>
          <w:szCs w:val="26"/>
        </w:rPr>
        <w:t xml:space="preserve">- </w:t>
      </w:r>
      <w:r w:rsidRPr="00CE2DBB">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CE2DBB"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CE2DBB" w:rsidRDefault="0017346B" w:rsidP="00D40BF9">
      <w:pPr>
        <w:tabs>
          <w:tab w:val="left" w:pos="426"/>
          <w:tab w:val="left" w:pos="10348"/>
        </w:tabs>
        <w:spacing w:beforeLines="120" w:before="288"/>
        <w:ind w:firstLine="709"/>
        <w:contextualSpacing/>
        <w:jc w:val="both"/>
        <w:rPr>
          <w:color w:val="000000" w:themeColor="text1"/>
          <w:sz w:val="26"/>
          <w:szCs w:val="26"/>
        </w:rPr>
      </w:pPr>
      <w:r w:rsidRPr="00CE2DBB">
        <w:rPr>
          <w:b/>
          <w:i/>
          <w:color w:val="000000" w:themeColor="text1"/>
          <w:sz w:val="26"/>
          <w:szCs w:val="26"/>
        </w:rPr>
        <w:t>В целях предотвращения возникновения бытовых пожаров</w:t>
      </w:r>
      <w:r w:rsidRPr="00CE2DBB">
        <w:rPr>
          <w:b/>
          <w:color w:val="000000" w:themeColor="text1"/>
          <w:sz w:val="26"/>
          <w:szCs w:val="26"/>
        </w:rPr>
        <w:t>:</w:t>
      </w:r>
    </w:p>
    <w:p w:rsidR="00435B90" w:rsidRPr="00CE2DBB" w:rsidRDefault="0017346B" w:rsidP="00435B90">
      <w:pPr>
        <w:tabs>
          <w:tab w:val="left" w:pos="426"/>
          <w:tab w:val="left" w:pos="10348"/>
        </w:tabs>
        <w:spacing w:beforeLines="120" w:before="288"/>
        <w:ind w:firstLine="709"/>
        <w:contextualSpacing/>
        <w:jc w:val="both"/>
        <w:rPr>
          <w:color w:val="000000" w:themeColor="text1"/>
          <w:sz w:val="26"/>
          <w:szCs w:val="26"/>
        </w:rPr>
      </w:pPr>
      <w:r w:rsidRPr="00CE2DB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CE2DBB" w:rsidRDefault="000A63F6" w:rsidP="00F124A7">
      <w:pPr>
        <w:tabs>
          <w:tab w:val="left" w:pos="426"/>
          <w:tab w:val="left" w:pos="10348"/>
        </w:tabs>
        <w:spacing w:beforeLines="120" w:before="288"/>
        <w:ind w:firstLine="709"/>
        <w:contextualSpacing/>
        <w:jc w:val="both"/>
        <w:rPr>
          <w:color w:val="000000" w:themeColor="text1"/>
          <w:sz w:val="26"/>
          <w:szCs w:val="26"/>
        </w:rPr>
      </w:pPr>
    </w:p>
    <w:p w:rsidR="0017346B" w:rsidRPr="00CE2DBB"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CE2DBB">
        <w:rPr>
          <w:b/>
          <w:i/>
          <w:color w:val="000000" w:themeColor="text1"/>
          <w:sz w:val="26"/>
          <w:szCs w:val="26"/>
        </w:rPr>
        <w:t>В целях снижения риска гибели людей на водных объектах:</w:t>
      </w:r>
    </w:p>
    <w:p w:rsidR="001038D0" w:rsidRPr="00CE2DBB" w:rsidRDefault="0017346B" w:rsidP="000175E6">
      <w:pPr>
        <w:tabs>
          <w:tab w:val="left" w:pos="426"/>
          <w:tab w:val="left" w:pos="10348"/>
        </w:tabs>
        <w:spacing w:beforeLines="120" w:before="288"/>
        <w:ind w:firstLine="709"/>
        <w:contextualSpacing/>
        <w:jc w:val="both"/>
        <w:rPr>
          <w:color w:val="000000" w:themeColor="text1"/>
          <w:sz w:val="26"/>
          <w:szCs w:val="26"/>
        </w:rPr>
      </w:pPr>
      <w:r w:rsidRPr="00CE2DBB">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CE2DBB"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CE2DBB" w:rsidRDefault="0017346B" w:rsidP="00D40BF9">
      <w:pPr>
        <w:tabs>
          <w:tab w:val="left" w:pos="426"/>
        </w:tabs>
        <w:spacing w:beforeLines="120" w:before="288"/>
        <w:ind w:firstLine="709"/>
        <w:contextualSpacing/>
        <w:jc w:val="both"/>
        <w:rPr>
          <w:b/>
          <w:i/>
          <w:color w:val="000000" w:themeColor="text1"/>
          <w:sz w:val="26"/>
          <w:szCs w:val="26"/>
        </w:rPr>
      </w:pPr>
      <w:r w:rsidRPr="00CE2DBB">
        <w:rPr>
          <w:b/>
          <w:i/>
          <w:color w:val="000000" w:themeColor="text1"/>
          <w:sz w:val="26"/>
          <w:szCs w:val="26"/>
        </w:rPr>
        <w:t>В целях снижения заболеваемости острыми кишечными инфекциями:</w:t>
      </w:r>
    </w:p>
    <w:p w:rsidR="0017346B" w:rsidRPr="00CE2DBB" w:rsidRDefault="0017346B" w:rsidP="00D40BF9">
      <w:pPr>
        <w:spacing w:beforeLines="120" w:before="288"/>
        <w:ind w:firstLine="709"/>
        <w:contextualSpacing/>
        <w:jc w:val="both"/>
        <w:rPr>
          <w:color w:val="000000" w:themeColor="text1"/>
          <w:sz w:val="26"/>
          <w:szCs w:val="26"/>
        </w:rPr>
      </w:pPr>
      <w:r w:rsidRPr="00CE2DBB">
        <w:rPr>
          <w:color w:val="000000" w:themeColor="text1"/>
          <w:sz w:val="26"/>
          <w:szCs w:val="26"/>
        </w:rPr>
        <w:t>- проводить санитарно-просветительную работу по профилактике ОКИ;</w:t>
      </w:r>
    </w:p>
    <w:p w:rsidR="0017346B" w:rsidRPr="00CE2DBB" w:rsidRDefault="0017346B" w:rsidP="00D40BF9">
      <w:pPr>
        <w:spacing w:beforeLines="120" w:before="288"/>
        <w:ind w:firstLine="709"/>
        <w:contextualSpacing/>
        <w:jc w:val="both"/>
        <w:rPr>
          <w:color w:val="000000" w:themeColor="text1"/>
          <w:sz w:val="26"/>
          <w:szCs w:val="26"/>
        </w:rPr>
      </w:pPr>
      <w:r w:rsidRPr="00CE2DBB">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CE2DBB" w:rsidRDefault="0017346B" w:rsidP="00F124A7">
      <w:pPr>
        <w:spacing w:beforeLines="120" w:before="288"/>
        <w:ind w:firstLine="709"/>
        <w:contextualSpacing/>
        <w:jc w:val="both"/>
        <w:rPr>
          <w:color w:val="000000" w:themeColor="text1"/>
          <w:sz w:val="26"/>
          <w:szCs w:val="26"/>
        </w:rPr>
      </w:pPr>
      <w:r w:rsidRPr="00CE2DBB">
        <w:rPr>
          <w:color w:val="000000" w:themeColor="text1"/>
          <w:sz w:val="26"/>
          <w:szCs w:val="26"/>
        </w:rPr>
        <w:t>- проводить профилактические прививки гражданам, посещающим страны тропического региона.</w:t>
      </w:r>
    </w:p>
    <w:p w:rsidR="001038D0" w:rsidRPr="00CE2DBB" w:rsidRDefault="001038D0" w:rsidP="00F124A7">
      <w:pPr>
        <w:spacing w:beforeLines="120" w:before="288"/>
        <w:ind w:firstLine="709"/>
        <w:contextualSpacing/>
        <w:jc w:val="both"/>
        <w:rPr>
          <w:color w:val="000000" w:themeColor="text1"/>
          <w:sz w:val="26"/>
          <w:szCs w:val="26"/>
        </w:rPr>
      </w:pPr>
    </w:p>
    <w:p w:rsidR="003C083B" w:rsidRPr="00CE2DBB" w:rsidRDefault="003C083B" w:rsidP="003C083B">
      <w:pPr>
        <w:spacing w:beforeLines="120" w:before="288"/>
        <w:ind w:firstLine="709"/>
        <w:contextualSpacing/>
        <w:jc w:val="both"/>
        <w:rPr>
          <w:b/>
          <w:i/>
          <w:color w:val="000000" w:themeColor="text1"/>
          <w:sz w:val="26"/>
          <w:szCs w:val="26"/>
        </w:rPr>
      </w:pPr>
      <w:r w:rsidRPr="00CE2DBB">
        <w:rPr>
          <w:b/>
          <w:i/>
          <w:color w:val="000000" w:themeColor="text1"/>
          <w:sz w:val="26"/>
          <w:szCs w:val="26"/>
        </w:rPr>
        <w:t>В целях предотвращения роста заболеваемости вирусом гриппа и ОРВИ:</w:t>
      </w:r>
    </w:p>
    <w:p w:rsidR="003C083B" w:rsidRPr="00CE2DBB" w:rsidRDefault="003C083B" w:rsidP="003C083B">
      <w:pPr>
        <w:spacing w:beforeLines="120" w:before="288"/>
        <w:ind w:firstLine="709"/>
        <w:contextualSpacing/>
        <w:jc w:val="both"/>
        <w:rPr>
          <w:color w:val="000000" w:themeColor="text1"/>
          <w:sz w:val="26"/>
          <w:szCs w:val="26"/>
        </w:rPr>
      </w:pPr>
      <w:r w:rsidRPr="00CE2DBB">
        <w:rPr>
          <w:color w:val="000000" w:themeColor="text1"/>
          <w:sz w:val="26"/>
          <w:szCs w:val="26"/>
        </w:rPr>
        <w:t>- проводить своевременную вакцинацию населения;</w:t>
      </w:r>
    </w:p>
    <w:p w:rsidR="003C083B" w:rsidRPr="00CE2DBB" w:rsidRDefault="003C083B" w:rsidP="003C083B">
      <w:pPr>
        <w:spacing w:beforeLines="120" w:before="288"/>
        <w:ind w:firstLine="709"/>
        <w:contextualSpacing/>
        <w:jc w:val="both"/>
        <w:rPr>
          <w:color w:val="000000" w:themeColor="text1"/>
          <w:sz w:val="26"/>
          <w:szCs w:val="26"/>
        </w:rPr>
      </w:pPr>
      <w:r w:rsidRPr="00CE2DBB">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CE2DBB" w:rsidRDefault="003C083B" w:rsidP="003C083B">
      <w:pPr>
        <w:spacing w:beforeLines="120" w:before="288"/>
        <w:ind w:firstLine="709"/>
        <w:contextualSpacing/>
        <w:jc w:val="both"/>
        <w:rPr>
          <w:color w:val="000000" w:themeColor="text1"/>
          <w:sz w:val="26"/>
          <w:szCs w:val="26"/>
        </w:rPr>
      </w:pPr>
      <w:r w:rsidRPr="00CE2DBB">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CE2DBB" w:rsidRDefault="003C083B" w:rsidP="003C083B">
      <w:pPr>
        <w:spacing w:beforeLines="120" w:before="288"/>
        <w:ind w:firstLine="709"/>
        <w:contextualSpacing/>
        <w:jc w:val="both"/>
        <w:rPr>
          <w:color w:val="000000" w:themeColor="text1"/>
          <w:sz w:val="26"/>
          <w:szCs w:val="26"/>
        </w:rPr>
      </w:pPr>
      <w:r w:rsidRPr="00CE2DBB">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CE2DBB" w:rsidRDefault="001038D0" w:rsidP="003C083B">
      <w:pPr>
        <w:spacing w:beforeLines="120" w:before="288"/>
        <w:ind w:firstLine="709"/>
        <w:contextualSpacing/>
        <w:jc w:val="both"/>
        <w:rPr>
          <w:color w:val="000000" w:themeColor="text1"/>
          <w:sz w:val="26"/>
          <w:szCs w:val="26"/>
        </w:rPr>
      </w:pPr>
    </w:p>
    <w:p w:rsidR="003C083B" w:rsidRPr="00CE2DBB" w:rsidRDefault="003C083B" w:rsidP="003C083B">
      <w:pPr>
        <w:ind w:firstLine="709"/>
        <w:jc w:val="both"/>
        <w:rPr>
          <w:b/>
          <w:i/>
          <w:color w:val="000000" w:themeColor="text1"/>
          <w:sz w:val="26"/>
          <w:szCs w:val="26"/>
        </w:rPr>
      </w:pPr>
      <w:r w:rsidRPr="00CE2DB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CE2DBB" w:rsidRDefault="003C083B" w:rsidP="003C083B">
      <w:pPr>
        <w:ind w:firstLine="709"/>
        <w:jc w:val="both"/>
        <w:rPr>
          <w:color w:val="000000" w:themeColor="text1"/>
          <w:sz w:val="26"/>
          <w:szCs w:val="26"/>
        </w:rPr>
      </w:pPr>
      <w:r w:rsidRPr="00CE2DBB">
        <w:rPr>
          <w:color w:val="000000" w:themeColor="text1"/>
          <w:sz w:val="26"/>
          <w:szCs w:val="26"/>
        </w:rPr>
        <w:t>- употреблять для еды только ту пищу, в качестве которой вы уверены;</w:t>
      </w:r>
    </w:p>
    <w:p w:rsidR="003C083B" w:rsidRPr="00CE2DBB" w:rsidRDefault="003C083B" w:rsidP="003C083B">
      <w:pPr>
        <w:ind w:firstLine="709"/>
        <w:jc w:val="both"/>
        <w:rPr>
          <w:color w:val="000000" w:themeColor="text1"/>
          <w:sz w:val="26"/>
          <w:szCs w:val="26"/>
        </w:rPr>
      </w:pPr>
      <w:r w:rsidRPr="00CE2DBB">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CE2DBB" w:rsidRDefault="003C083B" w:rsidP="003C083B">
      <w:pPr>
        <w:ind w:firstLine="709"/>
        <w:jc w:val="both"/>
        <w:rPr>
          <w:color w:val="000000" w:themeColor="text1"/>
          <w:sz w:val="26"/>
          <w:szCs w:val="26"/>
        </w:rPr>
      </w:pPr>
      <w:r w:rsidRPr="00CE2DBB">
        <w:rPr>
          <w:color w:val="000000" w:themeColor="text1"/>
          <w:sz w:val="26"/>
          <w:szCs w:val="26"/>
        </w:rPr>
        <w:t>- мясо, рыба, морепродукты должны обязательно подвергаться термической обработке;</w:t>
      </w:r>
    </w:p>
    <w:p w:rsidR="003C083B" w:rsidRPr="00CE2DBB" w:rsidRDefault="003C083B" w:rsidP="003C083B">
      <w:pPr>
        <w:ind w:firstLine="709"/>
        <w:jc w:val="both"/>
        <w:rPr>
          <w:color w:val="000000" w:themeColor="text1"/>
          <w:sz w:val="26"/>
          <w:szCs w:val="26"/>
        </w:rPr>
      </w:pPr>
      <w:r w:rsidRPr="00CE2DBB">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CE2DBB" w:rsidRDefault="003C083B" w:rsidP="003C083B">
      <w:pPr>
        <w:ind w:firstLine="709"/>
        <w:jc w:val="both"/>
        <w:rPr>
          <w:color w:val="000000" w:themeColor="text1"/>
          <w:sz w:val="26"/>
          <w:szCs w:val="26"/>
        </w:rPr>
      </w:pPr>
      <w:r w:rsidRPr="00CE2DBB">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CE2DBB" w:rsidRDefault="003C083B" w:rsidP="003C083B">
      <w:pPr>
        <w:ind w:firstLine="709"/>
        <w:jc w:val="both"/>
        <w:rPr>
          <w:color w:val="000000" w:themeColor="text1"/>
          <w:sz w:val="26"/>
          <w:szCs w:val="26"/>
        </w:rPr>
      </w:pPr>
      <w:r w:rsidRPr="00CE2DBB">
        <w:rPr>
          <w:color w:val="000000" w:themeColor="text1"/>
          <w:sz w:val="26"/>
          <w:szCs w:val="26"/>
        </w:rPr>
        <w:t>-овощи и фрукты мыть безопасной водой и обдавать кипятком;</w:t>
      </w:r>
    </w:p>
    <w:p w:rsidR="003C083B" w:rsidRPr="00CE2DBB" w:rsidRDefault="003C083B" w:rsidP="003C083B">
      <w:pPr>
        <w:ind w:firstLine="709"/>
        <w:jc w:val="both"/>
        <w:rPr>
          <w:color w:val="000000" w:themeColor="text1"/>
          <w:sz w:val="26"/>
          <w:szCs w:val="26"/>
        </w:rPr>
      </w:pPr>
      <w:r w:rsidRPr="00CE2DBB">
        <w:rPr>
          <w:color w:val="000000" w:themeColor="text1"/>
          <w:sz w:val="26"/>
          <w:szCs w:val="26"/>
        </w:rPr>
        <w:t>- перед едой следует всегда тщательно мыть руки с мылом.</w:t>
      </w:r>
    </w:p>
    <w:p w:rsidR="001038D0" w:rsidRPr="00CE2DBB" w:rsidRDefault="001038D0" w:rsidP="003C083B">
      <w:pPr>
        <w:ind w:firstLine="709"/>
        <w:jc w:val="both"/>
        <w:rPr>
          <w:color w:val="000000" w:themeColor="text1"/>
          <w:sz w:val="26"/>
          <w:szCs w:val="26"/>
        </w:rPr>
      </w:pPr>
    </w:p>
    <w:p w:rsidR="0017346B" w:rsidRPr="00CE2DBB" w:rsidRDefault="0017346B" w:rsidP="00D40BF9">
      <w:pPr>
        <w:spacing w:beforeLines="120" w:before="288"/>
        <w:ind w:left="142" w:firstLine="567"/>
        <w:contextualSpacing/>
        <w:jc w:val="both"/>
        <w:rPr>
          <w:b/>
          <w:i/>
          <w:color w:val="000000" w:themeColor="text1"/>
          <w:sz w:val="26"/>
          <w:szCs w:val="26"/>
        </w:rPr>
      </w:pPr>
      <w:r w:rsidRPr="00CE2DBB">
        <w:rPr>
          <w:b/>
          <w:i/>
          <w:color w:val="000000" w:themeColor="text1"/>
          <w:sz w:val="26"/>
          <w:szCs w:val="26"/>
        </w:rPr>
        <w:t>В целях снижения роста заболеваемости бешенством животных:</w:t>
      </w:r>
    </w:p>
    <w:p w:rsidR="0017346B" w:rsidRPr="00CE2DBB" w:rsidRDefault="0017346B" w:rsidP="00D40BF9">
      <w:pPr>
        <w:tabs>
          <w:tab w:val="left" w:pos="284"/>
        </w:tabs>
        <w:spacing w:beforeLines="120" w:before="288"/>
        <w:ind w:firstLine="709"/>
        <w:contextualSpacing/>
        <w:jc w:val="both"/>
        <w:rPr>
          <w:color w:val="000000" w:themeColor="text1"/>
          <w:sz w:val="26"/>
          <w:szCs w:val="26"/>
        </w:rPr>
      </w:pPr>
      <w:r w:rsidRPr="00CE2DBB">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CE2DBB" w:rsidRDefault="0017346B" w:rsidP="00D40BF9">
      <w:pPr>
        <w:tabs>
          <w:tab w:val="left" w:pos="284"/>
        </w:tabs>
        <w:spacing w:beforeLines="120" w:before="288"/>
        <w:ind w:firstLine="709"/>
        <w:contextualSpacing/>
        <w:jc w:val="both"/>
        <w:rPr>
          <w:color w:val="000000" w:themeColor="text1"/>
          <w:sz w:val="26"/>
          <w:szCs w:val="26"/>
        </w:rPr>
      </w:pPr>
      <w:r w:rsidRPr="00CE2DBB">
        <w:rPr>
          <w:color w:val="000000" w:themeColor="text1"/>
          <w:sz w:val="26"/>
          <w:szCs w:val="26"/>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CE2DBB" w:rsidRDefault="0017346B" w:rsidP="00D40BF9">
      <w:pPr>
        <w:tabs>
          <w:tab w:val="left" w:pos="284"/>
        </w:tabs>
        <w:spacing w:beforeLines="120" w:before="288"/>
        <w:ind w:firstLine="709"/>
        <w:contextualSpacing/>
        <w:jc w:val="both"/>
        <w:rPr>
          <w:color w:val="000000" w:themeColor="text1"/>
          <w:sz w:val="26"/>
          <w:szCs w:val="26"/>
        </w:rPr>
      </w:pPr>
      <w:r w:rsidRPr="00CE2DBB">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CE2DBB" w:rsidRDefault="0017346B" w:rsidP="00D40BF9">
      <w:pPr>
        <w:tabs>
          <w:tab w:val="left" w:pos="284"/>
        </w:tabs>
        <w:spacing w:beforeLines="120" w:before="288"/>
        <w:ind w:firstLine="709"/>
        <w:contextualSpacing/>
        <w:jc w:val="both"/>
        <w:rPr>
          <w:color w:val="000000" w:themeColor="text1"/>
          <w:sz w:val="26"/>
          <w:szCs w:val="26"/>
        </w:rPr>
      </w:pPr>
      <w:r w:rsidRPr="00CE2DBB">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CE2DBB" w:rsidRDefault="0017346B" w:rsidP="00FB51F1">
      <w:pPr>
        <w:tabs>
          <w:tab w:val="left" w:pos="284"/>
        </w:tabs>
        <w:spacing w:beforeLines="120" w:before="288"/>
        <w:ind w:firstLine="709"/>
        <w:contextualSpacing/>
        <w:jc w:val="both"/>
        <w:rPr>
          <w:color w:val="000000" w:themeColor="text1"/>
          <w:sz w:val="26"/>
          <w:szCs w:val="26"/>
        </w:rPr>
      </w:pPr>
      <w:r w:rsidRPr="00CE2DBB">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CE2DBB" w:rsidRDefault="003F5C94" w:rsidP="00D40BF9">
      <w:pPr>
        <w:spacing w:beforeLines="120" w:before="288"/>
        <w:ind w:left="142" w:firstLine="567"/>
        <w:contextualSpacing/>
        <w:jc w:val="both"/>
        <w:rPr>
          <w:color w:val="000000" w:themeColor="text1"/>
          <w:sz w:val="26"/>
          <w:szCs w:val="26"/>
        </w:rPr>
      </w:pPr>
    </w:p>
    <w:p w:rsidR="0017346B" w:rsidRPr="00CE2DBB" w:rsidRDefault="0017346B" w:rsidP="00D40BF9">
      <w:pPr>
        <w:spacing w:beforeLines="120" w:before="288"/>
        <w:ind w:left="142" w:firstLine="567"/>
        <w:contextualSpacing/>
        <w:jc w:val="both"/>
        <w:rPr>
          <w:b/>
          <w:i/>
          <w:color w:val="000000" w:themeColor="text1"/>
          <w:sz w:val="26"/>
          <w:szCs w:val="26"/>
        </w:rPr>
      </w:pPr>
      <w:r w:rsidRPr="00CE2DBB">
        <w:rPr>
          <w:b/>
          <w:i/>
          <w:color w:val="000000" w:themeColor="text1"/>
          <w:sz w:val="26"/>
          <w:szCs w:val="26"/>
        </w:rPr>
        <w:t>Осуществлять координацию действий и оказание при необходимости практической помощи:</w:t>
      </w:r>
    </w:p>
    <w:p w:rsidR="0017346B" w:rsidRPr="00CE2DBB" w:rsidRDefault="0017346B" w:rsidP="00D40BF9">
      <w:pPr>
        <w:tabs>
          <w:tab w:val="left" w:pos="284"/>
        </w:tabs>
        <w:spacing w:beforeLines="120" w:before="288"/>
        <w:ind w:firstLine="709"/>
        <w:contextualSpacing/>
        <w:jc w:val="both"/>
        <w:rPr>
          <w:color w:val="000000" w:themeColor="text1"/>
          <w:sz w:val="26"/>
          <w:szCs w:val="26"/>
        </w:rPr>
      </w:pPr>
      <w:r w:rsidRPr="00CE2DB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CE2DBB" w:rsidRDefault="0017346B" w:rsidP="00D40BF9">
      <w:pPr>
        <w:tabs>
          <w:tab w:val="left" w:pos="284"/>
        </w:tabs>
        <w:spacing w:beforeLines="120" w:before="288"/>
        <w:ind w:firstLine="709"/>
        <w:contextualSpacing/>
        <w:jc w:val="both"/>
        <w:rPr>
          <w:color w:val="000000" w:themeColor="text1"/>
          <w:sz w:val="26"/>
          <w:szCs w:val="26"/>
        </w:rPr>
      </w:pPr>
      <w:r w:rsidRPr="00CE2DB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CE2DBB" w:rsidRDefault="0017346B" w:rsidP="00E42187">
      <w:pPr>
        <w:tabs>
          <w:tab w:val="left" w:pos="284"/>
        </w:tabs>
        <w:spacing w:beforeLines="120" w:before="288"/>
        <w:ind w:firstLine="709"/>
        <w:contextualSpacing/>
        <w:jc w:val="both"/>
        <w:rPr>
          <w:color w:val="000000" w:themeColor="text1"/>
          <w:sz w:val="26"/>
          <w:szCs w:val="26"/>
        </w:rPr>
      </w:pPr>
      <w:r w:rsidRPr="00CE2DBB">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CE2DBB" w:rsidRDefault="00742764" w:rsidP="00E42187">
      <w:pPr>
        <w:tabs>
          <w:tab w:val="left" w:pos="284"/>
        </w:tabs>
        <w:spacing w:beforeLines="120" w:before="288"/>
        <w:ind w:firstLine="709"/>
        <w:contextualSpacing/>
        <w:jc w:val="both"/>
        <w:rPr>
          <w:color w:val="000000" w:themeColor="text1"/>
          <w:sz w:val="26"/>
          <w:szCs w:val="26"/>
        </w:rPr>
      </w:pPr>
    </w:p>
    <w:p w:rsidR="00D40BF9" w:rsidRPr="00CE2DBB"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CE2DBB">
        <w:rPr>
          <w:b/>
          <w:color w:val="000000" w:themeColor="text1"/>
          <w:sz w:val="26"/>
          <w:szCs w:val="26"/>
          <w:u w:val="single"/>
        </w:rPr>
        <w:t>Главное управление МЧС России по Республике Мордовия рекомендует:</w:t>
      </w:r>
    </w:p>
    <w:p w:rsidR="00ED6DF1" w:rsidRPr="00CE2DBB" w:rsidRDefault="00ED6DF1" w:rsidP="00D40BF9">
      <w:pPr>
        <w:spacing w:beforeLines="120" w:before="288" w:after="100" w:afterAutospacing="1"/>
        <w:ind w:firstLine="709"/>
        <w:contextualSpacing/>
        <w:jc w:val="both"/>
        <w:rPr>
          <w:b/>
          <w:bCs/>
          <w:color w:val="000000" w:themeColor="text1"/>
          <w:sz w:val="26"/>
          <w:szCs w:val="26"/>
          <w:u w:val="single"/>
        </w:rPr>
      </w:pPr>
      <w:r w:rsidRPr="00CE2DBB">
        <w:rPr>
          <w:b/>
          <w:bCs/>
          <w:color w:val="000000" w:themeColor="text1"/>
          <w:sz w:val="26"/>
          <w:szCs w:val="26"/>
          <w:u w:val="single"/>
        </w:rPr>
        <w:t>Рекомендации населению для предотвращения взрыва газовых баллонов.</w:t>
      </w:r>
    </w:p>
    <w:p w:rsidR="00ED6DF1" w:rsidRPr="00CE2DBB" w:rsidRDefault="00ED6DF1" w:rsidP="00D40BF9">
      <w:pPr>
        <w:spacing w:beforeLines="120" w:before="288"/>
        <w:ind w:firstLine="709"/>
        <w:contextualSpacing/>
        <w:jc w:val="both"/>
        <w:rPr>
          <w:color w:val="000000" w:themeColor="text1"/>
          <w:sz w:val="26"/>
          <w:szCs w:val="26"/>
        </w:rPr>
      </w:pPr>
      <w:r w:rsidRPr="00CE2DBB">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CE2DBB" w:rsidRDefault="00ED6DF1" w:rsidP="00D40BF9">
      <w:pPr>
        <w:spacing w:beforeLines="120" w:before="288"/>
        <w:ind w:firstLine="709"/>
        <w:contextualSpacing/>
        <w:jc w:val="both"/>
        <w:rPr>
          <w:color w:val="000000" w:themeColor="text1"/>
          <w:sz w:val="26"/>
          <w:szCs w:val="26"/>
        </w:rPr>
      </w:pPr>
      <w:r w:rsidRPr="00CE2DB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CE2DBB" w:rsidRDefault="00ED6DF1" w:rsidP="00FB51F1">
      <w:pPr>
        <w:spacing w:beforeLines="120" w:before="288"/>
        <w:ind w:firstLine="709"/>
        <w:contextualSpacing/>
        <w:jc w:val="both"/>
        <w:rPr>
          <w:color w:val="000000" w:themeColor="text1"/>
          <w:sz w:val="26"/>
          <w:szCs w:val="26"/>
        </w:rPr>
      </w:pPr>
      <w:r w:rsidRPr="00CE2DB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CE2DBB"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CE2DBB" w:rsidRDefault="00122FCB" w:rsidP="00122FCB">
      <w:pPr>
        <w:shd w:val="clear" w:color="auto" w:fill="FFFFFF"/>
        <w:spacing w:beforeLines="120" w:before="288"/>
        <w:ind w:right="74" w:firstLine="709"/>
        <w:contextualSpacing/>
        <w:jc w:val="both"/>
        <w:rPr>
          <w:color w:val="000000" w:themeColor="text1"/>
          <w:sz w:val="26"/>
          <w:szCs w:val="26"/>
          <w:u w:val="single"/>
        </w:rPr>
      </w:pPr>
      <w:r w:rsidRPr="00CE2DBB">
        <w:rPr>
          <w:b/>
          <w:bCs/>
          <w:color w:val="000000" w:themeColor="text1"/>
          <w:sz w:val="26"/>
          <w:szCs w:val="26"/>
          <w:u w:val="single"/>
        </w:rPr>
        <w:t>Правила</w:t>
      </w:r>
      <w:r w:rsidRPr="00CE2DBB">
        <w:rPr>
          <w:bCs/>
          <w:color w:val="000000" w:themeColor="text1"/>
          <w:sz w:val="26"/>
          <w:szCs w:val="26"/>
          <w:u w:val="single"/>
        </w:rPr>
        <w:t xml:space="preserve"> </w:t>
      </w:r>
      <w:r w:rsidRPr="00CE2DBB">
        <w:rPr>
          <w:b/>
          <w:color w:val="000000" w:themeColor="text1"/>
          <w:sz w:val="26"/>
          <w:szCs w:val="26"/>
          <w:u w:val="single"/>
        </w:rPr>
        <w:t>эксплуатации печного отопления:</w:t>
      </w:r>
    </w:p>
    <w:p w:rsidR="00122FCB" w:rsidRPr="00CE2DBB" w:rsidRDefault="00122FCB" w:rsidP="00122FCB">
      <w:pPr>
        <w:shd w:val="clear" w:color="auto" w:fill="FFFFFF"/>
        <w:spacing w:beforeLines="120" w:before="288"/>
        <w:ind w:right="74" w:firstLine="709"/>
        <w:contextualSpacing/>
        <w:jc w:val="both"/>
        <w:rPr>
          <w:color w:val="000000" w:themeColor="text1"/>
          <w:sz w:val="26"/>
          <w:szCs w:val="26"/>
        </w:rPr>
      </w:pPr>
      <w:r w:rsidRPr="00CE2DBB">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CE2DBB" w:rsidRDefault="00122FCB" w:rsidP="00122FCB">
      <w:pPr>
        <w:shd w:val="clear" w:color="auto" w:fill="FFFFFF"/>
        <w:spacing w:beforeLines="120" w:before="288"/>
        <w:ind w:right="74" w:firstLine="709"/>
        <w:contextualSpacing/>
        <w:jc w:val="both"/>
        <w:rPr>
          <w:color w:val="000000" w:themeColor="text1"/>
          <w:sz w:val="26"/>
          <w:szCs w:val="26"/>
        </w:rPr>
      </w:pPr>
      <w:r w:rsidRPr="00CE2DB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CE2DBB" w:rsidRDefault="00122FCB" w:rsidP="00122FCB">
      <w:pPr>
        <w:shd w:val="clear" w:color="auto" w:fill="FFFFFF"/>
        <w:spacing w:beforeLines="120" w:before="288"/>
        <w:ind w:right="74" w:firstLine="709"/>
        <w:contextualSpacing/>
        <w:jc w:val="both"/>
        <w:rPr>
          <w:color w:val="000000" w:themeColor="text1"/>
          <w:sz w:val="26"/>
          <w:szCs w:val="26"/>
        </w:rPr>
      </w:pPr>
      <w:r w:rsidRPr="00CE2DB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CE2DBB" w:rsidRDefault="00122FCB" w:rsidP="00122FCB">
      <w:pPr>
        <w:shd w:val="clear" w:color="auto" w:fill="FFFFFF"/>
        <w:spacing w:beforeLines="120" w:before="288"/>
        <w:ind w:right="74" w:firstLine="709"/>
        <w:contextualSpacing/>
        <w:jc w:val="both"/>
        <w:rPr>
          <w:color w:val="000000" w:themeColor="text1"/>
          <w:sz w:val="26"/>
          <w:szCs w:val="26"/>
        </w:rPr>
      </w:pPr>
      <w:r w:rsidRPr="00CE2DBB">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CE2DBB" w:rsidRDefault="00122FCB" w:rsidP="00122FCB">
      <w:pPr>
        <w:shd w:val="clear" w:color="auto" w:fill="FFFFFF"/>
        <w:spacing w:beforeLines="120" w:before="288"/>
        <w:ind w:right="74" w:firstLine="709"/>
        <w:contextualSpacing/>
        <w:jc w:val="both"/>
        <w:rPr>
          <w:color w:val="000000" w:themeColor="text1"/>
          <w:sz w:val="26"/>
          <w:szCs w:val="26"/>
        </w:rPr>
      </w:pPr>
      <w:r w:rsidRPr="00CE2DB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CE2DBB" w:rsidRDefault="00122FCB" w:rsidP="00122FCB">
      <w:pPr>
        <w:shd w:val="clear" w:color="auto" w:fill="FFFFFF"/>
        <w:spacing w:beforeLines="120" w:before="288"/>
        <w:ind w:right="74" w:firstLine="709"/>
        <w:contextualSpacing/>
        <w:jc w:val="both"/>
        <w:rPr>
          <w:color w:val="000000" w:themeColor="text1"/>
          <w:sz w:val="26"/>
          <w:szCs w:val="26"/>
        </w:rPr>
      </w:pPr>
      <w:r w:rsidRPr="00CE2DB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CE2DBB" w:rsidRDefault="00122FCB" w:rsidP="00122FCB">
      <w:pPr>
        <w:shd w:val="clear" w:color="auto" w:fill="FFFFFF"/>
        <w:spacing w:beforeLines="120" w:before="288"/>
        <w:ind w:right="74" w:firstLine="709"/>
        <w:contextualSpacing/>
        <w:jc w:val="both"/>
        <w:rPr>
          <w:color w:val="000000" w:themeColor="text1"/>
          <w:sz w:val="26"/>
          <w:szCs w:val="26"/>
        </w:rPr>
      </w:pPr>
      <w:r w:rsidRPr="00CE2DBB">
        <w:rPr>
          <w:color w:val="000000" w:themeColor="text1"/>
          <w:sz w:val="26"/>
          <w:szCs w:val="26"/>
        </w:rPr>
        <w:lastRenderedPageBreak/>
        <w:t>- не позволяйте малолетним детям самостоятельный розжиг печей;</w:t>
      </w:r>
    </w:p>
    <w:p w:rsidR="00122FCB" w:rsidRPr="00CE2DBB" w:rsidRDefault="00122FCB" w:rsidP="00122FCB">
      <w:pPr>
        <w:shd w:val="clear" w:color="auto" w:fill="FFFFFF"/>
        <w:spacing w:beforeLines="120" w:before="288"/>
        <w:ind w:right="74" w:firstLine="709"/>
        <w:contextualSpacing/>
        <w:jc w:val="both"/>
        <w:rPr>
          <w:color w:val="000000" w:themeColor="text1"/>
          <w:sz w:val="26"/>
          <w:szCs w:val="26"/>
        </w:rPr>
      </w:pPr>
      <w:r w:rsidRPr="00CE2DB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CE2DBB" w:rsidRDefault="00122FCB" w:rsidP="00122FCB">
      <w:pPr>
        <w:shd w:val="clear" w:color="auto" w:fill="FFFFFF"/>
        <w:spacing w:beforeLines="120" w:before="288"/>
        <w:ind w:right="74" w:firstLine="709"/>
        <w:contextualSpacing/>
        <w:jc w:val="both"/>
        <w:rPr>
          <w:color w:val="000000" w:themeColor="text1"/>
          <w:sz w:val="26"/>
          <w:szCs w:val="26"/>
        </w:rPr>
      </w:pPr>
      <w:r w:rsidRPr="00CE2DBB">
        <w:rPr>
          <w:color w:val="000000" w:themeColor="text1"/>
          <w:sz w:val="26"/>
          <w:szCs w:val="26"/>
        </w:rPr>
        <w:t>- не располагайте близко к печи мебель, ковры — они могут загореться;</w:t>
      </w:r>
    </w:p>
    <w:p w:rsidR="0075797F" w:rsidRPr="00CE2DBB" w:rsidRDefault="00122FCB" w:rsidP="008D7B36">
      <w:pPr>
        <w:shd w:val="clear" w:color="auto" w:fill="FFFFFF"/>
        <w:spacing w:beforeLines="120" w:before="288"/>
        <w:ind w:right="74" w:firstLine="709"/>
        <w:contextualSpacing/>
        <w:jc w:val="both"/>
        <w:rPr>
          <w:color w:val="000000" w:themeColor="text1"/>
          <w:sz w:val="26"/>
          <w:szCs w:val="26"/>
        </w:rPr>
      </w:pPr>
      <w:r w:rsidRPr="00CE2DBB">
        <w:rPr>
          <w:color w:val="000000" w:themeColor="text1"/>
          <w:sz w:val="26"/>
          <w:szCs w:val="26"/>
        </w:rPr>
        <w:t>- не применяйте легковоспламеняющиеся и горючие жидкости для розжига печи.</w:t>
      </w:r>
    </w:p>
    <w:p w:rsidR="00122FCB" w:rsidRDefault="00122FCB" w:rsidP="00D40BF9">
      <w:pPr>
        <w:shd w:val="clear" w:color="auto" w:fill="FFFFFF"/>
        <w:spacing w:beforeLines="120" w:before="288"/>
        <w:ind w:right="74" w:firstLine="709"/>
        <w:contextualSpacing/>
        <w:jc w:val="both"/>
        <w:rPr>
          <w:color w:val="000000" w:themeColor="text1"/>
          <w:sz w:val="26"/>
          <w:szCs w:val="26"/>
        </w:rPr>
      </w:pPr>
    </w:p>
    <w:p w:rsidR="00FD6EBD" w:rsidRPr="00CE2DBB" w:rsidRDefault="00FD6EBD" w:rsidP="00D40BF9">
      <w:pPr>
        <w:shd w:val="clear" w:color="auto" w:fill="FFFFFF"/>
        <w:spacing w:beforeLines="120" w:before="288"/>
        <w:ind w:right="74" w:firstLine="709"/>
        <w:contextualSpacing/>
        <w:jc w:val="both"/>
        <w:rPr>
          <w:color w:val="000000" w:themeColor="text1"/>
          <w:sz w:val="26"/>
          <w:szCs w:val="26"/>
        </w:rPr>
      </w:pPr>
    </w:p>
    <w:p w:rsidR="0017346B" w:rsidRPr="00CE2DBB" w:rsidRDefault="0017346B" w:rsidP="00D40BF9">
      <w:pPr>
        <w:spacing w:beforeLines="120" w:before="288"/>
        <w:ind w:firstLine="709"/>
        <w:contextualSpacing/>
        <w:jc w:val="both"/>
        <w:rPr>
          <w:b/>
          <w:color w:val="000000" w:themeColor="text1"/>
          <w:sz w:val="26"/>
          <w:szCs w:val="26"/>
          <w:u w:val="single"/>
        </w:rPr>
      </w:pPr>
      <w:r w:rsidRPr="00CE2DBB">
        <w:rPr>
          <w:b/>
          <w:bCs/>
          <w:color w:val="000000" w:themeColor="text1"/>
          <w:sz w:val="26"/>
          <w:szCs w:val="26"/>
          <w:u w:val="single"/>
        </w:rPr>
        <w:t xml:space="preserve">Правила </w:t>
      </w:r>
      <w:r w:rsidRPr="00CE2DBB">
        <w:rPr>
          <w:b/>
          <w:color w:val="000000" w:themeColor="text1"/>
          <w:sz w:val="26"/>
          <w:szCs w:val="26"/>
          <w:u w:val="single"/>
        </w:rPr>
        <w:t>эксплуатации электробытовых приборов:</w:t>
      </w:r>
    </w:p>
    <w:p w:rsidR="0017346B" w:rsidRPr="00CE2DBB" w:rsidRDefault="0017346B" w:rsidP="00D40BF9">
      <w:pPr>
        <w:spacing w:beforeLines="120" w:before="288"/>
        <w:ind w:firstLine="709"/>
        <w:contextualSpacing/>
        <w:jc w:val="both"/>
        <w:rPr>
          <w:color w:val="000000" w:themeColor="text1"/>
          <w:sz w:val="26"/>
          <w:szCs w:val="26"/>
        </w:rPr>
      </w:pPr>
      <w:r w:rsidRPr="00CE2DB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CE2DBB" w:rsidRDefault="0017346B" w:rsidP="00D40BF9">
      <w:pPr>
        <w:spacing w:beforeLines="120" w:before="288"/>
        <w:ind w:firstLine="709"/>
        <w:contextualSpacing/>
        <w:jc w:val="both"/>
        <w:rPr>
          <w:color w:val="000000" w:themeColor="text1"/>
          <w:sz w:val="26"/>
          <w:szCs w:val="26"/>
        </w:rPr>
      </w:pPr>
      <w:r w:rsidRPr="00CE2DB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CE2DBB" w:rsidRDefault="0017346B" w:rsidP="00D40BF9">
      <w:pPr>
        <w:spacing w:beforeLines="120" w:before="288"/>
        <w:ind w:firstLine="709"/>
        <w:contextualSpacing/>
        <w:jc w:val="both"/>
        <w:rPr>
          <w:color w:val="000000" w:themeColor="text1"/>
          <w:sz w:val="26"/>
          <w:szCs w:val="26"/>
        </w:rPr>
      </w:pPr>
      <w:r w:rsidRPr="00CE2DB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CE2DBB" w:rsidRDefault="0017346B" w:rsidP="00D40BF9">
      <w:pPr>
        <w:spacing w:beforeLines="120" w:before="288"/>
        <w:ind w:firstLine="709"/>
        <w:contextualSpacing/>
        <w:jc w:val="both"/>
        <w:rPr>
          <w:color w:val="000000" w:themeColor="text1"/>
          <w:sz w:val="26"/>
          <w:szCs w:val="26"/>
        </w:rPr>
      </w:pPr>
      <w:r w:rsidRPr="00CE2DB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CE2DBB" w:rsidRDefault="0017346B" w:rsidP="00D40BF9">
      <w:pPr>
        <w:spacing w:beforeLines="120" w:before="288"/>
        <w:ind w:firstLine="709"/>
        <w:contextualSpacing/>
        <w:jc w:val="both"/>
        <w:rPr>
          <w:color w:val="000000" w:themeColor="text1"/>
          <w:sz w:val="26"/>
          <w:szCs w:val="26"/>
        </w:rPr>
      </w:pPr>
      <w:r w:rsidRPr="00CE2DBB">
        <w:rPr>
          <w:color w:val="000000" w:themeColor="text1"/>
          <w:sz w:val="26"/>
          <w:szCs w:val="26"/>
        </w:rPr>
        <w:t>- не применяйте для обогрева помещений самодельные электрообогреватели;</w:t>
      </w:r>
    </w:p>
    <w:p w:rsidR="0017346B" w:rsidRPr="00CE2DBB" w:rsidRDefault="0017346B" w:rsidP="00D40BF9">
      <w:pPr>
        <w:spacing w:beforeLines="120" w:before="288"/>
        <w:ind w:firstLine="709"/>
        <w:contextualSpacing/>
        <w:jc w:val="both"/>
        <w:rPr>
          <w:color w:val="000000" w:themeColor="text1"/>
          <w:sz w:val="26"/>
          <w:szCs w:val="26"/>
        </w:rPr>
      </w:pPr>
      <w:r w:rsidRPr="00CE2DB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CE2DBB" w:rsidRDefault="0017346B" w:rsidP="00D40BF9">
      <w:pPr>
        <w:spacing w:beforeLines="120" w:before="288"/>
        <w:ind w:firstLine="709"/>
        <w:contextualSpacing/>
        <w:jc w:val="both"/>
        <w:rPr>
          <w:color w:val="000000" w:themeColor="text1"/>
          <w:sz w:val="26"/>
          <w:szCs w:val="26"/>
        </w:rPr>
      </w:pPr>
      <w:r w:rsidRPr="00CE2DBB">
        <w:rPr>
          <w:color w:val="000000" w:themeColor="text1"/>
          <w:sz w:val="26"/>
          <w:szCs w:val="26"/>
        </w:rPr>
        <w:t>- не сушите одежду и другие сгораемые материалы над электронагревательными приборами;</w:t>
      </w:r>
    </w:p>
    <w:p w:rsidR="0017346B" w:rsidRPr="00CE2DBB" w:rsidRDefault="0017346B" w:rsidP="00D40BF9">
      <w:pPr>
        <w:spacing w:beforeLines="120" w:before="288"/>
        <w:ind w:firstLine="709"/>
        <w:contextualSpacing/>
        <w:jc w:val="both"/>
        <w:rPr>
          <w:color w:val="000000" w:themeColor="text1"/>
          <w:sz w:val="26"/>
          <w:szCs w:val="26"/>
        </w:rPr>
      </w:pPr>
      <w:r w:rsidRPr="00CE2DB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CE2DBB" w:rsidRDefault="0017346B" w:rsidP="00D40BF9">
      <w:pPr>
        <w:spacing w:beforeLines="120" w:before="288"/>
        <w:ind w:firstLine="709"/>
        <w:contextualSpacing/>
        <w:jc w:val="both"/>
        <w:rPr>
          <w:color w:val="000000" w:themeColor="text1"/>
          <w:sz w:val="26"/>
          <w:szCs w:val="26"/>
        </w:rPr>
      </w:pPr>
      <w:r w:rsidRPr="00CE2DBB">
        <w:rPr>
          <w:color w:val="000000" w:themeColor="text1"/>
          <w:sz w:val="26"/>
          <w:szCs w:val="26"/>
        </w:rPr>
        <w:t>- эксплуатация электропроводки с поврежденной или ветхой изоляцией запрещена;</w:t>
      </w:r>
    </w:p>
    <w:p w:rsidR="0017346B" w:rsidRPr="00CE2DBB" w:rsidRDefault="0017346B" w:rsidP="00D40BF9">
      <w:pPr>
        <w:spacing w:beforeLines="120" w:before="288"/>
        <w:ind w:firstLine="709"/>
        <w:contextualSpacing/>
        <w:jc w:val="both"/>
        <w:rPr>
          <w:color w:val="000000" w:themeColor="text1"/>
          <w:sz w:val="26"/>
          <w:szCs w:val="26"/>
        </w:rPr>
      </w:pPr>
      <w:r w:rsidRPr="00CE2DBB">
        <w:rPr>
          <w:color w:val="000000" w:themeColor="text1"/>
          <w:sz w:val="26"/>
          <w:szCs w:val="26"/>
        </w:rPr>
        <w:t>- содержите в исправном состоянии электрические выключатели, розетки и вилки;</w:t>
      </w:r>
    </w:p>
    <w:p w:rsidR="008A6324" w:rsidRPr="00CE2DBB" w:rsidRDefault="0017346B" w:rsidP="00F86C45">
      <w:pPr>
        <w:spacing w:beforeLines="120" w:before="288"/>
        <w:ind w:firstLine="709"/>
        <w:contextualSpacing/>
        <w:jc w:val="both"/>
        <w:rPr>
          <w:color w:val="000000" w:themeColor="text1"/>
          <w:sz w:val="26"/>
          <w:szCs w:val="26"/>
        </w:rPr>
      </w:pPr>
      <w:r w:rsidRPr="00CE2DB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CE2DBB" w:rsidRDefault="002D7209" w:rsidP="00411EA3">
      <w:pPr>
        <w:spacing w:beforeLines="120" w:before="288"/>
        <w:ind w:firstLine="709"/>
        <w:contextualSpacing/>
        <w:jc w:val="both"/>
        <w:rPr>
          <w:color w:val="000000" w:themeColor="text1"/>
          <w:sz w:val="26"/>
          <w:szCs w:val="26"/>
        </w:rPr>
      </w:pPr>
    </w:p>
    <w:p w:rsidR="00756D3D" w:rsidRPr="00CE2DBB" w:rsidRDefault="00756D3D" w:rsidP="00411EA3">
      <w:pPr>
        <w:spacing w:beforeLines="120" w:before="288"/>
        <w:ind w:firstLine="709"/>
        <w:contextualSpacing/>
        <w:jc w:val="both"/>
        <w:rPr>
          <w:b/>
          <w:color w:val="000000" w:themeColor="text1"/>
          <w:sz w:val="26"/>
          <w:szCs w:val="26"/>
          <w:u w:val="single"/>
        </w:rPr>
      </w:pPr>
      <w:r w:rsidRPr="00CE2DBB">
        <w:rPr>
          <w:b/>
          <w:color w:val="000000" w:themeColor="text1"/>
          <w:sz w:val="26"/>
          <w:szCs w:val="26"/>
          <w:u w:val="single"/>
        </w:rPr>
        <w:t xml:space="preserve">Рекомендации </w:t>
      </w:r>
      <w:r w:rsidR="00176330" w:rsidRPr="00CE2DBB">
        <w:rPr>
          <w:b/>
          <w:color w:val="000000" w:themeColor="text1"/>
          <w:sz w:val="26"/>
          <w:szCs w:val="26"/>
          <w:u w:val="single"/>
        </w:rPr>
        <w:t xml:space="preserve">населению </w:t>
      </w:r>
      <w:r w:rsidRPr="00CE2DBB">
        <w:rPr>
          <w:b/>
          <w:color w:val="000000" w:themeColor="text1"/>
          <w:sz w:val="26"/>
          <w:szCs w:val="26"/>
          <w:u w:val="single"/>
        </w:rPr>
        <w:t>при го</w:t>
      </w:r>
      <w:r w:rsidR="00BA195F" w:rsidRPr="00CE2DBB">
        <w:rPr>
          <w:b/>
          <w:color w:val="000000" w:themeColor="text1"/>
          <w:sz w:val="26"/>
          <w:szCs w:val="26"/>
          <w:u w:val="single"/>
        </w:rPr>
        <w:t>ло</w:t>
      </w:r>
      <w:r w:rsidR="00A324A9" w:rsidRPr="00CE2DBB">
        <w:rPr>
          <w:b/>
          <w:color w:val="000000" w:themeColor="text1"/>
          <w:sz w:val="26"/>
          <w:szCs w:val="26"/>
          <w:u w:val="single"/>
        </w:rPr>
        <w:t>ле</w:t>
      </w:r>
      <w:r w:rsidRPr="00CE2DBB">
        <w:rPr>
          <w:b/>
          <w:color w:val="000000" w:themeColor="text1"/>
          <w:sz w:val="26"/>
          <w:szCs w:val="26"/>
          <w:u w:val="single"/>
        </w:rPr>
        <w:t>де</w:t>
      </w:r>
      <w:r w:rsidR="00EE51CB" w:rsidRPr="00CE2DBB">
        <w:rPr>
          <w:b/>
          <w:color w:val="000000" w:themeColor="text1"/>
          <w:sz w:val="26"/>
          <w:szCs w:val="26"/>
          <w:u w:val="single"/>
        </w:rPr>
        <w:t xml:space="preserve"> и</w:t>
      </w:r>
      <w:r w:rsidR="009D7FC1" w:rsidRPr="00CE2DBB">
        <w:rPr>
          <w:b/>
          <w:color w:val="000000" w:themeColor="text1"/>
          <w:sz w:val="26"/>
          <w:szCs w:val="26"/>
          <w:u w:val="single"/>
        </w:rPr>
        <w:t xml:space="preserve"> гололедице</w:t>
      </w:r>
      <w:r w:rsidRPr="00CE2DBB">
        <w:rPr>
          <w:b/>
          <w:color w:val="000000" w:themeColor="text1"/>
          <w:sz w:val="26"/>
          <w:szCs w:val="26"/>
          <w:u w:val="single"/>
        </w:rPr>
        <w:t>:</w:t>
      </w:r>
    </w:p>
    <w:p w:rsidR="00756D3D" w:rsidRPr="00CE2DBB" w:rsidRDefault="00756D3D" w:rsidP="00756D3D">
      <w:pPr>
        <w:spacing w:beforeLines="120" w:before="288"/>
        <w:ind w:firstLine="709"/>
        <w:contextualSpacing/>
        <w:jc w:val="both"/>
        <w:rPr>
          <w:color w:val="000000" w:themeColor="text1"/>
          <w:sz w:val="26"/>
          <w:szCs w:val="26"/>
        </w:rPr>
      </w:pPr>
      <w:r w:rsidRPr="00CE2DBB">
        <w:rPr>
          <w:b/>
          <w:bCs/>
          <w:color w:val="000000" w:themeColor="text1"/>
          <w:sz w:val="26"/>
          <w:szCs w:val="26"/>
        </w:rPr>
        <w:t xml:space="preserve">Пешеходам при </w:t>
      </w:r>
      <w:r w:rsidR="00A324A9" w:rsidRPr="00CE2DBB">
        <w:rPr>
          <w:b/>
          <w:bCs/>
          <w:color w:val="000000" w:themeColor="text1"/>
          <w:sz w:val="26"/>
          <w:szCs w:val="26"/>
        </w:rPr>
        <w:t>гололе</w:t>
      </w:r>
      <w:r w:rsidR="00B23AED" w:rsidRPr="00CE2DBB">
        <w:rPr>
          <w:b/>
          <w:bCs/>
          <w:color w:val="000000" w:themeColor="text1"/>
          <w:sz w:val="26"/>
          <w:szCs w:val="26"/>
        </w:rPr>
        <w:t>де</w:t>
      </w:r>
      <w:r w:rsidR="009D7FC1" w:rsidRPr="00CE2DBB">
        <w:rPr>
          <w:b/>
          <w:bCs/>
          <w:color w:val="000000" w:themeColor="text1"/>
          <w:sz w:val="26"/>
          <w:szCs w:val="26"/>
        </w:rPr>
        <w:t xml:space="preserve"> и гололедице</w:t>
      </w:r>
      <w:r w:rsidRPr="00CE2DBB">
        <w:rPr>
          <w:b/>
          <w:bCs/>
          <w:color w:val="000000" w:themeColor="text1"/>
          <w:sz w:val="26"/>
          <w:szCs w:val="26"/>
        </w:rPr>
        <w:t>:</w:t>
      </w:r>
    </w:p>
    <w:p w:rsidR="00756D3D" w:rsidRPr="00CE2DBB" w:rsidRDefault="00756D3D" w:rsidP="00756D3D">
      <w:pPr>
        <w:spacing w:beforeLines="120" w:before="288"/>
        <w:ind w:firstLine="709"/>
        <w:contextualSpacing/>
        <w:jc w:val="both"/>
        <w:rPr>
          <w:color w:val="000000" w:themeColor="text1"/>
          <w:sz w:val="26"/>
          <w:szCs w:val="26"/>
        </w:rPr>
      </w:pPr>
      <w:r w:rsidRPr="00CE2DBB">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CE2DBB" w:rsidRDefault="00756D3D" w:rsidP="00756D3D">
      <w:pPr>
        <w:spacing w:beforeLines="120" w:before="288"/>
        <w:ind w:firstLine="709"/>
        <w:contextualSpacing/>
        <w:jc w:val="both"/>
        <w:rPr>
          <w:color w:val="000000" w:themeColor="text1"/>
          <w:sz w:val="26"/>
          <w:szCs w:val="26"/>
        </w:rPr>
      </w:pPr>
      <w:r w:rsidRPr="00CE2DBB">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CE2DBB" w:rsidRDefault="00756D3D" w:rsidP="00756D3D">
      <w:pPr>
        <w:spacing w:beforeLines="120" w:before="288"/>
        <w:ind w:firstLine="709"/>
        <w:contextualSpacing/>
        <w:jc w:val="both"/>
        <w:rPr>
          <w:color w:val="000000" w:themeColor="text1"/>
          <w:sz w:val="26"/>
          <w:szCs w:val="26"/>
        </w:rPr>
      </w:pPr>
      <w:r w:rsidRPr="00CE2DBB">
        <w:rPr>
          <w:color w:val="000000" w:themeColor="text1"/>
          <w:sz w:val="26"/>
          <w:szCs w:val="26"/>
        </w:rPr>
        <w:t>- если Вы поскользнулись, присядьте, чтобы снизить высоту падения.</w:t>
      </w:r>
    </w:p>
    <w:p w:rsidR="00756D3D" w:rsidRPr="00CE2DBB" w:rsidRDefault="00756D3D" w:rsidP="00756D3D">
      <w:pPr>
        <w:spacing w:beforeLines="120" w:before="288"/>
        <w:ind w:firstLine="709"/>
        <w:contextualSpacing/>
        <w:jc w:val="both"/>
        <w:rPr>
          <w:color w:val="000000" w:themeColor="text1"/>
          <w:sz w:val="26"/>
          <w:szCs w:val="26"/>
        </w:rPr>
      </w:pPr>
      <w:r w:rsidRPr="00CE2DBB">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CE2DBB" w:rsidRDefault="00756D3D" w:rsidP="00756D3D">
      <w:pPr>
        <w:spacing w:beforeLines="120" w:before="288"/>
        <w:ind w:firstLine="709"/>
        <w:contextualSpacing/>
        <w:jc w:val="both"/>
        <w:rPr>
          <w:color w:val="000000" w:themeColor="text1"/>
          <w:sz w:val="26"/>
          <w:szCs w:val="26"/>
        </w:rPr>
      </w:pPr>
      <w:r w:rsidRPr="00CE2DBB">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Default="00756D3D" w:rsidP="00A6688F">
      <w:pPr>
        <w:spacing w:beforeLines="120" w:before="288"/>
        <w:ind w:firstLine="709"/>
        <w:contextualSpacing/>
        <w:jc w:val="both"/>
        <w:rPr>
          <w:color w:val="000000" w:themeColor="text1"/>
          <w:sz w:val="26"/>
          <w:szCs w:val="26"/>
        </w:rPr>
      </w:pPr>
      <w:r w:rsidRPr="00CE2DBB">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746F9" w:rsidRPr="00CE2DBB" w:rsidRDefault="004746F9" w:rsidP="00A6688F">
      <w:pPr>
        <w:spacing w:beforeLines="120" w:before="288"/>
        <w:ind w:firstLine="709"/>
        <w:contextualSpacing/>
        <w:jc w:val="both"/>
        <w:rPr>
          <w:color w:val="000000" w:themeColor="text1"/>
          <w:sz w:val="26"/>
          <w:szCs w:val="26"/>
        </w:rPr>
      </w:pPr>
    </w:p>
    <w:p w:rsidR="00756D3D" w:rsidRPr="00CE2DBB" w:rsidRDefault="00756D3D" w:rsidP="00756D3D">
      <w:pPr>
        <w:spacing w:beforeLines="120" w:before="288"/>
        <w:ind w:firstLine="709"/>
        <w:contextualSpacing/>
        <w:jc w:val="both"/>
        <w:rPr>
          <w:b/>
          <w:bCs/>
          <w:color w:val="000000" w:themeColor="text1"/>
          <w:sz w:val="26"/>
          <w:szCs w:val="26"/>
        </w:rPr>
      </w:pPr>
      <w:r w:rsidRPr="00CE2DBB">
        <w:rPr>
          <w:b/>
          <w:bCs/>
          <w:color w:val="000000" w:themeColor="text1"/>
          <w:sz w:val="26"/>
          <w:szCs w:val="26"/>
        </w:rPr>
        <w:lastRenderedPageBreak/>
        <w:t xml:space="preserve">Водителям при </w:t>
      </w:r>
      <w:r w:rsidR="00A324A9" w:rsidRPr="00CE2DBB">
        <w:rPr>
          <w:b/>
          <w:bCs/>
          <w:color w:val="000000" w:themeColor="text1"/>
          <w:sz w:val="26"/>
          <w:szCs w:val="26"/>
        </w:rPr>
        <w:t>гололе</w:t>
      </w:r>
      <w:r w:rsidR="00B23AED" w:rsidRPr="00CE2DBB">
        <w:rPr>
          <w:b/>
          <w:bCs/>
          <w:color w:val="000000" w:themeColor="text1"/>
          <w:sz w:val="26"/>
          <w:szCs w:val="26"/>
        </w:rPr>
        <w:t>де</w:t>
      </w:r>
      <w:r w:rsidR="009D7FC1" w:rsidRPr="00CE2DBB">
        <w:rPr>
          <w:b/>
          <w:bCs/>
          <w:color w:val="000000" w:themeColor="text1"/>
          <w:sz w:val="26"/>
          <w:szCs w:val="26"/>
        </w:rPr>
        <w:t xml:space="preserve"> и гололедице</w:t>
      </w:r>
      <w:r w:rsidRPr="00CE2DBB">
        <w:rPr>
          <w:b/>
          <w:bCs/>
          <w:color w:val="000000" w:themeColor="text1"/>
          <w:sz w:val="26"/>
          <w:szCs w:val="26"/>
        </w:rPr>
        <w:t>:</w:t>
      </w:r>
    </w:p>
    <w:p w:rsidR="00756D3D" w:rsidRPr="00CE2DBB" w:rsidRDefault="00756D3D" w:rsidP="00756D3D">
      <w:pPr>
        <w:spacing w:beforeLines="120" w:before="288"/>
        <w:ind w:firstLine="709"/>
        <w:contextualSpacing/>
        <w:jc w:val="both"/>
        <w:rPr>
          <w:color w:val="000000" w:themeColor="text1"/>
          <w:sz w:val="26"/>
          <w:szCs w:val="26"/>
        </w:rPr>
      </w:pPr>
      <w:r w:rsidRPr="00CE2DBB">
        <w:rPr>
          <w:color w:val="000000" w:themeColor="text1"/>
          <w:sz w:val="26"/>
          <w:szCs w:val="26"/>
        </w:rPr>
        <w:t>- начинать движение следует плавно, трогаться с места на низкой передаче на малых оборотах;</w:t>
      </w:r>
    </w:p>
    <w:p w:rsidR="00756D3D" w:rsidRPr="00CE2DBB" w:rsidRDefault="00756D3D" w:rsidP="00756D3D">
      <w:pPr>
        <w:spacing w:beforeLines="120" w:before="288"/>
        <w:ind w:firstLine="709"/>
        <w:contextualSpacing/>
        <w:jc w:val="both"/>
        <w:rPr>
          <w:color w:val="000000" w:themeColor="text1"/>
          <w:sz w:val="26"/>
          <w:szCs w:val="26"/>
        </w:rPr>
      </w:pPr>
      <w:r w:rsidRPr="00CE2DBB">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CE2DBB" w:rsidRDefault="00756D3D" w:rsidP="00756D3D">
      <w:pPr>
        <w:spacing w:beforeLines="120" w:before="288"/>
        <w:ind w:firstLine="709"/>
        <w:contextualSpacing/>
        <w:jc w:val="both"/>
        <w:rPr>
          <w:color w:val="000000" w:themeColor="text1"/>
          <w:sz w:val="26"/>
          <w:szCs w:val="26"/>
        </w:rPr>
      </w:pPr>
      <w:r w:rsidRPr="00CE2DBB">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CE2DBB" w:rsidRDefault="00756D3D" w:rsidP="00756D3D">
      <w:pPr>
        <w:spacing w:beforeLines="120" w:before="288"/>
        <w:ind w:firstLine="709"/>
        <w:contextualSpacing/>
        <w:jc w:val="both"/>
        <w:rPr>
          <w:color w:val="000000" w:themeColor="text1"/>
          <w:sz w:val="26"/>
          <w:szCs w:val="26"/>
        </w:rPr>
      </w:pPr>
      <w:r w:rsidRPr="00CE2DBB">
        <w:rPr>
          <w:color w:val="000000" w:themeColor="text1"/>
          <w:sz w:val="26"/>
          <w:szCs w:val="26"/>
        </w:rPr>
        <w:t>- следует выбирать путь для правых и левых колес с одинаковой поверхностью дороги;</w:t>
      </w:r>
    </w:p>
    <w:p w:rsidR="00756D3D" w:rsidRPr="00CE2DBB" w:rsidRDefault="00756D3D" w:rsidP="00756D3D">
      <w:pPr>
        <w:spacing w:beforeLines="120" w:before="288"/>
        <w:ind w:firstLine="709"/>
        <w:contextualSpacing/>
        <w:jc w:val="both"/>
        <w:rPr>
          <w:color w:val="000000" w:themeColor="text1"/>
          <w:sz w:val="26"/>
          <w:szCs w:val="26"/>
        </w:rPr>
      </w:pPr>
      <w:r w:rsidRPr="00CE2DBB">
        <w:rPr>
          <w:color w:val="000000" w:themeColor="text1"/>
          <w:sz w:val="26"/>
          <w:szCs w:val="26"/>
        </w:rPr>
        <w:t>- разгон машины для переключения передачи производить только на прямых участках дороги;</w:t>
      </w:r>
    </w:p>
    <w:p w:rsidR="00756D3D" w:rsidRPr="00CE2DBB" w:rsidRDefault="00756D3D" w:rsidP="00756D3D">
      <w:pPr>
        <w:spacing w:beforeLines="120" w:before="288"/>
        <w:ind w:firstLine="709"/>
        <w:contextualSpacing/>
        <w:jc w:val="both"/>
        <w:rPr>
          <w:color w:val="000000" w:themeColor="text1"/>
          <w:sz w:val="26"/>
          <w:szCs w:val="26"/>
        </w:rPr>
      </w:pPr>
      <w:r w:rsidRPr="00CE2DBB">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Pr="00CE2DBB" w:rsidRDefault="00756D3D" w:rsidP="00DA65C7">
      <w:pPr>
        <w:spacing w:beforeLines="120" w:before="288"/>
        <w:ind w:firstLine="709"/>
        <w:contextualSpacing/>
        <w:jc w:val="both"/>
        <w:rPr>
          <w:color w:val="000000" w:themeColor="text1"/>
          <w:sz w:val="26"/>
          <w:szCs w:val="26"/>
        </w:rPr>
      </w:pPr>
      <w:r w:rsidRPr="00CE2DBB">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3536A" w:rsidRPr="00DA09C0" w:rsidRDefault="0063536A" w:rsidP="00DA65C7">
      <w:pPr>
        <w:spacing w:beforeLines="120" w:before="288"/>
        <w:ind w:firstLine="709"/>
        <w:contextualSpacing/>
        <w:jc w:val="both"/>
        <w:rPr>
          <w:color w:val="FF0000"/>
          <w:sz w:val="26"/>
          <w:szCs w:val="26"/>
        </w:rPr>
      </w:pPr>
    </w:p>
    <w:p w:rsidR="00260D84" w:rsidRPr="00DA09C0" w:rsidRDefault="0017346B" w:rsidP="00260D84">
      <w:pPr>
        <w:ind w:right="-1" w:firstLine="709"/>
        <w:contextualSpacing/>
        <w:jc w:val="both"/>
        <w:rPr>
          <w:b/>
          <w:iCs/>
          <w:color w:val="000000" w:themeColor="text1"/>
          <w:sz w:val="26"/>
          <w:szCs w:val="26"/>
        </w:rPr>
      </w:pPr>
      <w:r w:rsidRPr="00DA09C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DA09C0" w:rsidRDefault="0017346B" w:rsidP="00836785">
      <w:pPr>
        <w:ind w:firstLine="709"/>
        <w:contextualSpacing/>
        <w:jc w:val="both"/>
        <w:rPr>
          <w:b/>
          <w:color w:val="000000" w:themeColor="text1"/>
          <w:sz w:val="26"/>
          <w:szCs w:val="26"/>
          <w:u w:val="single"/>
        </w:rPr>
      </w:pPr>
      <w:r w:rsidRPr="00DA09C0">
        <w:rPr>
          <w:b/>
          <w:iCs/>
          <w:color w:val="000000" w:themeColor="text1"/>
          <w:sz w:val="26"/>
          <w:szCs w:val="26"/>
        </w:rPr>
        <w:t xml:space="preserve">В случае пожара, чрезвычайной ситуации звоните по телефону </w:t>
      </w:r>
      <w:r w:rsidRPr="00DA09C0">
        <w:rPr>
          <w:b/>
          <w:iCs/>
          <w:color w:val="000000" w:themeColor="text1"/>
          <w:sz w:val="26"/>
          <w:szCs w:val="26"/>
          <w:u w:val="single"/>
        </w:rPr>
        <w:t>01 или 112</w:t>
      </w:r>
      <w:r w:rsidRPr="00DA09C0">
        <w:rPr>
          <w:b/>
          <w:color w:val="000000" w:themeColor="text1"/>
          <w:sz w:val="26"/>
          <w:szCs w:val="26"/>
          <w:u w:val="single"/>
        </w:rPr>
        <w:t>.</w:t>
      </w:r>
    </w:p>
    <w:p w:rsidR="0061767D" w:rsidRPr="00DA09C0" w:rsidRDefault="0061767D" w:rsidP="00631C01">
      <w:pPr>
        <w:ind w:firstLine="709"/>
        <w:contextualSpacing/>
        <w:jc w:val="both"/>
        <w:rPr>
          <w:color w:val="000000" w:themeColor="text1"/>
          <w:sz w:val="26"/>
          <w:szCs w:val="26"/>
        </w:rPr>
      </w:pPr>
    </w:p>
    <w:p w:rsidR="00453EC2" w:rsidRPr="00DA09C0" w:rsidRDefault="004746F9" w:rsidP="00631C01">
      <w:pPr>
        <w:ind w:firstLine="709"/>
        <w:contextualSpacing/>
        <w:jc w:val="both"/>
        <w:rPr>
          <w:color w:val="000000" w:themeColor="text1"/>
          <w:sz w:val="26"/>
          <w:szCs w:val="26"/>
        </w:rPr>
      </w:pPr>
      <w:r w:rsidRPr="00C04DA0">
        <w:rPr>
          <w:noProof/>
          <w:color w:val="000000" w:themeColor="text1"/>
          <w:sz w:val="26"/>
          <w:szCs w:val="26"/>
        </w:rPr>
        <w:drawing>
          <wp:anchor distT="0" distB="0" distL="114300" distR="114300" simplePos="0" relativeHeight="251658240" behindDoc="1" locked="0" layoutInCell="1" allowOverlap="1" wp14:anchorId="31CC9939" wp14:editId="111EEBB0">
            <wp:simplePos x="0" y="0"/>
            <wp:positionH relativeFrom="column">
              <wp:posOffset>4766945</wp:posOffset>
            </wp:positionH>
            <wp:positionV relativeFrom="paragraph">
              <wp:posOffset>186055</wp:posOffset>
            </wp:positionV>
            <wp:extent cx="304800" cy="1295400"/>
            <wp:effectExtent l="0" t="0" r="0" b="0"/>
            <wp:wrapNone/>
            <wp:docPr id="1" name="Рисунок 1" descr="C:\Users\arm7cuks\Desktop\!Рабочий стол разобрать\! АРМ-7\Подписи\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7cuks\Desktop\!Рабочий стол разобрать\! АРМ-7\Подписи\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1295400"/>
                    </a:xfrm>
                    <a:prstGeom prst="rect">
                      <a:avLst/>
                    </a:prstGeom>
                    <a:noFill/>
                    <a:ln>
                      <a:noFill/>
                    </a:ln>
                  </pic:spPr>
                </pic:pic>
              </a:graphicData>
            </a:graphic>
          </wp:anchor>
        </w:drawing>
      </w:r>
    </w:p>
    <w:p w:rsidR="003C05BB" w:rsidRPr="00DA09C0" w:rsidRDefault="003C05BB" w:rsidP="00631C01">
      <w:pPr>
        <w:ind w:firstLine="709"/>
        <w:contextualSpacing/>
        <w:jc w:val="both"/>
        <w:rPr>
          <w:color w:val="000000" w:themeColor="text1"/>
          <w:sz w:val="26"/>
          <w:szCs w:val="26"/>
        </w:rPr>
      </w:pPr>
    </w:p>
    <w:p w:rsidR="007F1515" w:rsidRPr="00DA09C0" w:rsidRDefault="007F1515" w:rsidP="00A60EB5">
      <w:pPr>
        <w:jc w:val="both"/>
        <w:rPr>
          <w:color w:val="000000" w:themeColor="text1"/>
          <w:sz w:val="26"/>
          <w:szCs w:val="26"/>
        </w:rPr>
      </w:pPr>
      <w:r w:rsidRPr="00DA09C0">
        <w:rPr>
          <w:color w:val="000000" w:themeColor="text1"/>
          <w:sz w:val="26"/>
          <w:szCs w:val="26"/>
        </w:rPr>
        <w:t>Заместите</w:t>
      </w:r>
      <w:r w:rsidR="006C31D6" w:rsidRPr="00DA09C0">
        <w:rPr>
          <w:color w:val="000000" w:themeColor="text1"/>
          <w:sz w:val="26"/>
          <w:szCs w:val="26"/>
        </w:rPr>
        <w:t>ль начальника</w:t>
      </w:r>
      <w:r w:rsidR="00F21718" w:rsidRPr="00DA09C0">
        <w:rPr>
          <w:color w:val="000000" w:themeColor="text1"/>
          <w:sz w:val="26"/>
          <w:szCs w:val="26"/>
        </w:rPr>
        <w:t xml:space="preserve"> (</w:t>
      </w:r>
      <w:r w:rsidR="00012C8D" w:rsidRPr="00DA09C0">
        <w:rPr>
          <w:color w:val="000000" w:themeColor="text1"/>
          <w:sz w:val="26"/>
          <w:szCs w:val="26"/>
        </w:rPr>
        <w:t xml:space="preserve">старший </w:t>
      </w:r>
      <w:r w:rsidRPr="00DA09C0">
        <w:rPr>
          <w:color w:val="000000" w:themeColor="text1"/>
          <w:sz w:val="26"/>
          <w:szCs w:val="26"/>
        </w:rPr>
        <w:t>оперативный дежурный</w:t>
      </w:r>
      <w:r w:rsidR="00F21718" w:rsidRPr="00DA09C0">
        <w:rPr>
          <w:color w:val="000000" w:themeColor="text1"/>
          <w:sz w:val="26"/>
          <w:szCs w:val="26"/>
        </w:rPr>
        <w:t>)</w:t>
      </w:r>
    </w:p>
    <w:p w:rsidR="00BC6AE0" w:rsidRPr="00DA09C0" w:rsidRDefault="007F1515" w:rsidP="00A60EB5">
      <w:pPr>
        <w:jc w:val="both"/>
        <w:rPr>
          <w:color w:val="000000" w:themeColor="text1"/>
          <w:sz w:val="26"/>
          <w:szCs w:val="26"/>
        </w:rPr>
      </w:pPr>
      <w:r w:rsidRPr="00DA09C0">
        <w:rPr>
          <w:color w:val="000000" w:themeColor="text1"/>
          <w:sz w:val="26"/>
          <w:szCs w:val="26"/>
        </w:rPr>
        <w:t>ЦУКС</w:t>
      </w:r>
      <w:r w:rsidR="006E7C3F" w:rsidRPr="00DA09C0">
        <w:rPr>
          <w:color w:val="000000" w:themeColor="text1"/>
          <w:sz w:val="26"/>
          <w:szCs w:val="26"/>
        </w:rPr>
        <w:t xml:space="preserve"> (управление)</w:t>
      </w:r>
      <w:r w:rsidRPr="00DA09C0">
        <w:rPr>
          <w:color w:val="000000" w:themeColor="text1"/>
          <w:sz w:val="26"/>
          <w:szCs w:val="26"/>
        </w:rPr>
        <w:t xml:space="preserve"> ГУ МЧ</w:t>
      </w:r>
      <w:r w:rsidR="00D35D2C" w:rsidRPr="00DA09C0">
        <w:rPr>
          <w:color w:val="000000" w:themeColor="text1"/>
          <w:sz w:val="26"/>
          <w:szCs w:val="26"/>
        </w:rPr>
        <w:t>С России по Республике Мордовия</w:t>
      </w:r>
    </w:p>
    <w:p w:rsidR="00287BD7" w:rsidRPr="00DA09C0" w:rsidRDefault="00FD6EBD" w:rsidP="00182B1E">
      <w:pPr>
        <w:ind w:right="-1"/>
        <w:jc w:val="both"/>
        <w:rPr>
          <w:color w:val="000000" w:themeColor="text1"/>
          <w:sz w:val="18"/>
          <w:szCs w:val="18"/>
        </w:rPr>
      </w:pPr>
      <w:r>
        <w:rPr>
          <w:color w:val="000000" w:themeColor="text1"/>
          <w:sz w:val="26"/>
          <w:szCs w:val="26"/>
        </w:rPr>
        <w:t>подполковник</w:t>
      </w:r>
      <w:r w:rsidR="00182B1E" w:rsidRPr="00DA09C0">
        <w:rPr>
          <w:color w:val="000000" w:themeColor="text1"/>
          <w:sz w:val="26"/>
          <w:szCs w:val="26"/>
        </w:rPr>
        <w:t xml:space="preserve"> </w:t>
      </w:r>
      <w:r w:rsidR="00AB3659" w:rsidRPr="00DA09C0">
        <w:rPr>
          <w:color w:val="000000" w:themeColor="text1"/>
          <w:sz w:val="26"/>
          <w:szCs w:val="26"/>
        </w:rPr>
        <w:t xml:space="preserve">внутренней службы                         </w:t>
      </w:r>
      <w:r w:rsidR="00A37237" w:rsidRPr="00DA09C0">
        <w:rPr>
          <w:color w:val="000000" w:themeColor="text1"/>
          <w:sz w:val="26"/>
          <w:szCs w:val="26"/>
        </w:rPr>
        <w:t xml:space="preserve">  </w:t>
      </w:r>
      <w:r w:rsidR="00234785" w:rsidRPr="00DA09C0">
        <w:rPr>
          <w:color w:val="000000" w:themeColor="text1"/>
          <w:sz w:val="26"/>
          <w:szCs w:val="26"/>
        </w:rPr>
        <w:t xml:space="preserve">               </w:t>
      </w:r>
      <w:r w:rsidR="005A7E54" w:rsidRPr="00DA09C0">
        <w:rPr>
          <w:color w:val="000000" w:themeColor="text1"/>
          <w:sz w:val="26"/>
          <w:szCs w:val="26"/>
        </w:rPr>
        <w:t xml:space="preserve"> </w:t>
      </w:r>
      <w:r w:rsidR="0008490B" w:rsidRPr="00DA09C0">
        <w:rPr>
          <w:color w:val="000000" w:themeColor="text1"/>
          <w:sz w:val="26"/>
          <w:szCs w:val="26"/>
        </w:rPr>
        <w:t xml:space="preserve">         </w:t>
      </w:r>
      <w:r>
        <w:rPr>
          <w:color w:val="000000" w:themeColor="text1"/>
          <w:sz w:val="26"/>
          <w:szCs w:val="26"/>
        </w:rPr>
        <w:t xml:space="preserve">                      Р. В.  Голиков</w:t>
      </w:r>
    </w:p>
    <w:p w:rsidR="00287BD7" w:rsidRPr="00DA09C0" w:rsidRDefault="00287BD7" w:rsidP="00D534D6">
      <w:pPr>
        <w:tabs>
          <w:tab w:val="left" w:pos="7026"/>
        </w:tabs>
        <w:ind w:right="567"/>
        <w:rPr>
          <w:color w:val="000000" w:themeColor="text1"/>
          <w:sz w:val="18"/>
          <w:szCs w:val="18"/>
        </w:rPr>
      </w:pPr>
    </w:p>
    <w:p w:rsidR="00287BD7" w:rsidRPr="00DA09C0" w:rsidRDefault="00287BD7" w:rsidP="00A1549F">
      <w:pPr>
        <w:ind w:right="567"/>
        <w:rPr>
          <w:color w:val="000000" w:themeColor="text1"/>
          <w:sz w:val="18"/>
          <w:szCs w:val="18"/>
        </w:rPr>
      </w:pPr>
    </w:p>
    <w:p w:rsidR="00287BD7" w:rsidRPr="00DA09C0" w:rsidRDefault="00287BD7" w:rsidP="00A1549F">
      <w:pPr>
        <w:ind w:right="567"/>
        <w:rPr>
          <w:color w:val="000000" w:themeColor="text1"/>
          <w:sz w:val="18"/>
          <w:szCs w:val="18"/>
        </w:rPr>
      </w:pPr>
    </w:p>
    <w:p w:rsidR="00DD4951" w:rsidRPr="00DA09C0" w:rsidRDefault="00DD4951" w:rsidP="00A1549F">
      <w:pPr>
        <w:ind w:right="567"/>
        <w:rPr>
          <w:color w:val="000000" w:themeColor="text1"/>
          <w:sz w:val="18"/>
          <w:szCs w:val="18"/>
        </w:rPr>
      </w:pPr>
    </w:p>
    <w:p w:rsidR="000A63F6" w:rsidRDefault="000A63F6" w:rsidP="00A1549F">
      <w:pPr>
        <w:ind w:right="567"/>
        <w:rPr>
          <w:color w:val="000000" w:themeColor="text1"/>
          <w:sz w:val="18"/>
          <w:szCs w:val="18"/>
        </w:rPr>
      </w:pPr>
    </w:p>
    <w:p w:rsidR="00834357" w:rsidRDefault="00834357" w:rsidP="00A1549F">
      <w:pPr>
        <w:ind w:right="567"/>
        <w:rPr>
          <w:color w:val="000000" w:themeColor="text1"/>
          <w:sz w:val="18"/>
          <w:szCs w:val="18"/>
        </w:rPr>
      </w:pPr>
      <w:bookmarkStart w:id="0" w:name="_GoBack"/>
      <w:bookmarkEnd w:id="0"/>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834357" w:rsidRDefault="00834357" w:rsidP="00A1549F">
      <w:pPr>
        <w:ind w:right="567"/>
        <w:rPr>
          <w:color w:val="000000" w:themeColor="text1"/>
          <w:sz w:val="18"/>
          <w:szCs w:val="18"/>
        </w:rPr>
      </w:pPr>
    </w:p>
    <w:p w:rsidR="000A63F6" w:rsidRPr="00DA09C0" w:rsidRDefault="000A63F6" w:rsidP="00A1549F">
      <w:pPr>
        <w:ind w:right="567"/>
        <w:rPr>
          <w:color w:val="000000" w:themeColor="text1"/>
          <w:sz w:val="18"/>
          <w:szCs w:val="18"/>
        </w:rPr>
      </w:pPr>
    </w:p>
    <w:p w:rsidR="00D534D6" w:rsidRPr="00DA09C0" w:rsidRDefault="00FD6EBD" w:rsidP="00A1549F">
      <w:pPr>
        <w:ind w:right="567"/>
        <w:rPr>
          <w:color w:val="000000" w:themeColor="text1"/>
          <w:sz w:val="18"/>
          <w:szCs w:val="18"/>
        </w:rPr>
      </w:pPr>
      <w:r>
        <w:rPr>
          <w:color w:val="000000" w:themeColor="text1"/>
          <w:sz w:val="18"/>
          <w:szCs w:val="18"/>
        </w:rPr>
        <w:t>Чакин М</w:t>
      </w:r>
      <w:r w:rsidR="00DA09C0" w:rsidRPr="00DA09C0">
        <w:rPr>
          <w:color w:val="000000" w:themeColor="text1"/>
          <w:sz w:val="18"/>
          <w:szCs w:val="18"/>
        </w:rPr>
        <w:t>.А.</w:t>
      </w:r>
    </w:p>
    <w:p w:rsidR="00977B67" w:rsidRPr="00DA09C0" w:rsidRDefault="00977B67" w:rsidP="00A1549F">
      <w:pPr>
        <w:ind w:right="567"/>
        <w:rPr>
          <w:color w:val="000000" w:themeColor="text1"/>
          <w:sz w:val="18"/>
          <w:szCs w:val="18"/>
        </w:rPr>
      </w:pPr>
      <w:r w:rsidRPr="00DA09C0">
        <w:rPr>
          <w:color w:val="000000" w:themeColor="text1"/>
          <w:sz w:val="18"/>
          <w:szCs w:val="18"/>
        </w:rPr>
        <w:t>8(8342) 57-02-79</w:t>
      </w:r>
    </w:p>
    <w:p w:rsidR="00B40C6E" w:rsidRPr="00DA09C0" w:rsidRDefault="00977B67">
      <w:pPr>
        <w:autoSpaceDE w:val="0"/>
        <w:autoSpaceDN w:val="0"/>
        <w:adjustRightInd w:val="0"/>
        <w:jc w:val="both"/>
        <w:rPr>
          <w:color w:val="000000" w:themeColor="text1"/>
          <w:sz w:val="18"/>
          <w:szCs w:val="18"/>
        </w:rPr>
      </w:pPr>
      <w:r w:rsidRPr="00DA09C0">
        <w:rPr>
          <w:color w:val="000000" w:themeColor="text1"/>
          <w:sz w:val="18"/>
          <w:szCs w:val="18"/>
        </w:rPr>
        <w:t>ВЦСС: 3-61-50-727</w:t>
      </w:r>
    </w:p>
    <w:sectPr w:rsidR="00B40C6E" w:rsidRPr="00DA09C0" w:rsidSect="004746F9">
      <w:pgSz w:w="11906" w:h="16838" w:code="9"/>
      <w:pgMar w:top="1134" w:right="567" w:bottom="28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E48" w:rsidRDefault="00FB5E48" w:rsidP="009673FC">
      <w:r>
        <w:separator/>
      </w:r>
    </w:p>
  </w:endnote>
  <w:endnote w:type="continuationSeparator" w:id="0">
    <w:p w:rsidR="00FB5E48" w:rsidRDefault="00FB5E4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honar Bangla">
    <w:panose1 w:val="020B0502040204020203"/>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E48" w:rsidRDefault="00FB5E48" w:rsidP="009673FC">
      <w:r>
        <w:separator/>
      </w:r>
    </w:p>
  </w:footnote>
  <w:footnote w:type="continuationSeparator" w:id="0">
    <w:p w:rsidR="00FB5E48" w:rsidRDefault="00FB5E4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6F9"/>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16C"/>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E48"/>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1B79D-5B86-43FA-9711-7B2E92E58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3965</Words>
  <Characters>22602</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2020-01-30T09:42:00Z</cp:lastPrinted>
  <dcterms:created xsi:type="dcterms:W3CDTF">2020-01-30T09:43:00Z</dcterms:created>
  <dcterms:modified xsi:type="dcterms:W3CDTF">2020-01-30T09:43:00Z</dcterms:modified>
</cp:coreProperties>
</file>