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43"/>
        <w:tblOverlap w:val="never"/>
        <w:tblW w:w="1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74"/>
      </w:tblGrid>
      <w:tr w:rsidR="00095EDA" w:rsidRPr="00095EDA" w:rsidTr="009F425B">
        <w:trPr>
          <w:trHeight w:val="10"/>
        </w:trPr>
        <w:tc>
          <w:tcPr>
            <w:tcW w:w="1774" w:type="dxa"/>
            <w:vAlign w:val="center"/>
          </w:tcPr>
          <w:p w:rsidR="009F425B" w:rsidRDefault="009F425B" w:rsidP="009F425B">
            <w:pPr>
              <w:tabs>
                <w:tab w:val="center" w:pos="4677"/>
                <w:tab w:val="right" w:pos="9355"/>
              </w:tabs>
              <w:ind w:left="-284" w:right="-2"/>
              <w:jc w:val="center"/>
              <w:rPr>
                <w:color w:val="000000" w:themeColor="text1"/>
                <w:sz w:val="26"/>
                <w:szCs w:val="26"/>
              </w:rPr>
            </w:pPr>
            <w:r>
              <w:rPr>
                <w:color w:val="000000" w:themeColor="text1"/>
                <w:sz w:val="26"/>
                <w:szCs w:val="26"/>
              </w:rPr>
              <w:t>У</w:t>
            </w:r>
            <w:r w:rsidR="003C428A" w:rsidRPr="009F425B">
              <w:rPr>
                <w:color w:val="000000" w:themeColor="text1"/>
                <w:sz w:val="26"/>
                <w:szCs w:val="26"/>
              </w:rPr>
              <w:t xml:space="preserve">четный </w:t>
            </w:r>
          </w:p>
          <w:p w:rsidR="003C428A" w:rsidRPr="009F425B" w:rsidRDefault="003C428A" w:rsidP="009F425B">
            <w:pPr>
              <w:tabs>
                <w:tab w:val="center" w:pos="4677"/>
                <w:tab w:val="right" w:pos="9355"/>
              </w:tabs>
              <w:ind w:left="-284" w:right="-2"/>
              <w:jc w:val="center"/>
              <w:rPr>
                <w:color w:val="000000" w:themeColor="text1"/>
                <w:sz w:val="26"/>
                <w:szCs w:val="26"/>
              </w:rPr>
            </w:pPr>
            <w:r w:rsidRPr="009F425B">
              <w:rPr>
                <w:color w:val="000000" w:themeColor="text1"/>
                <w:sz w:val="26"/>
                <w:szCs w:val="26"/>
              </w:rPr>
              <w:t>номер</w:t>
            </w:r>
          </w:p>
        </w:tc>
      </w:tr>
      <w:tr w:rsidR="00095EDA" w:rsidRPr="00095EDA" w:rsidTr="009F425B">
        <w:trPr>
          <w:trHeight w:val="7"/>
        </w:trPr>
        <w:tc>
          <w:tcPr>
            <w:tcW w:w="1774" w:type="dxa"/>
            <w:vAlign w:val="center"/>
          </w:tcPr>
          <w:p w:rsidR="003C428A" w:rsidRPr="009F425B" w:rsidRDefault="003C428A" w:rsidP="000C0DE1">
            <w:pPr>
              <w:tabs>
                <w:tab w:val="center" w:pos="4677"/>
                <w:tab w:val="right" w:pos="9355"/>
              </w:tabs>
              <w:ind w:left="-284" w:right="-2"/>
              <w:jc w:val="center"/>
              <w:rPr>
                <w:color w:val="000000" w:themeColor="text1"/>
                <w:sz w:val="26"/>
                <w:szCs w:val="26"/>
              </w:rPr>
            </w:pPr>
            <w:r w:rsidRPr="009F425B">
              <w:rPr>
                <w:color w:val="000000" w:themeColor="text1"/>
                <w:sz w:val="26"/>
                <w:szCs w:val="26"/>
              </w:rPr>
              <w:t>6.1.1</w:t>
            </w:r>
          </w:p>
        </w:tc>
      </w:tr>
    </w:tbl>
    <w:p w:rsidR="003C428A" w:rsidRPr="00095EDA" w:rsidRDefault="003C428A" w:rsidP="000C0DE1">
      <w:pPr>
        <w:spacing w:line="240" w:lineRule="exact"/>
        <w:ind w:left="-284" w:right="-2" w:firstLine="709"/>
        <w:rPr>
          <w:color w:val="FF0000"/>
          <w:sz w:val="26"/>
          <w:szCs w:val="26"/>
        </w:rPr>
      </w:pPr>
    </w:p>
    <w:p w:rsidR="003C428A" w:rsidRPr="00095EDA" w:rsidRDefault="003C428A" w:rsidP="000C0DE1">
      <w:pPr>
        <w:spacing w:line="240" w:lineRule="exact"/>
        <w:ind w:left="-284" w:right="-2" w:firstLine="709"/>
        <w:rPr>
          <w:color w:val="FF0000"/>
          <w:sz w:val="26"/>
          <w:szCs w:val="26"/>
        </w:rPr>
      </w:pPr>
    </w:p>
    <w:p w:rsidR="003C428A" w:rsidRPr="00095EDA" w:rsidRDefault="003C428A" w:rsidP="000C0DE1">
      <w:pPr>
        <w:spacing w:line="240" w:lineRule="exact"/>
        <w:ind w:left="-284" w:right="-2" w:firstLine="709"/>
        <w:rPr>
          <w:color w:val="FF0000"/>
          <w:sz w:val="26"/>
          <w:szCs w:val="26"/>
        </w:rPr>
      </w:pPr>
    </w:p>
    <w:p w:rsidR="003C428A" w:rsidRPr="00095EDA" w:rsidRDefault="003C428A" w:rsidP="000C0DE1">
      <w:pPr>
        <w:spacing w:line="240" w:lineRule="exact"/>
        <w:ind w:left="-284" w:right="-2" w:firstLine="709"/>
        <w:rPr>
          <w:color w:val="FF0000"/>
          <w:sz w:val="26"/>
          <w:szCs w:val="26"/>
        </w:rPr>
      </w:pPr>
    </w:p>
    <w:p w:rsidR="003C428A" w:rsidRPr="00095EDA" w:rsidRDefault="003C428A" w:rsidP="000C0DE1">
      <w:pPr>
        <w:spacing w:line="240" w:lineRule="exact"/>
        <w:ind w:left="-284" w:right="-2" w:firstLine="709"/>
        <w:rPr>
          <w:color w:val="FF0000"/>
          <w:sz w:val="26"/>
          <w:szCs w:val="26"/>
        </w:rPr>
      </w:pPr>
    </w:p>
    <w:p w:rsidR="003C428A" w:rsidRPr="00095EDA" w:rsidRDefault="003C428A" w:rsidP="000C0DE1">
      <w:pPr>
        <w:spacing w:line="240" w:lineRule="exact"/>
        <w:ind w:left="-284" w:right="-2" w:firstLine="709"/>
        <w:rPr>
          <w:color w:val="FF0000"/>
          <w:sz w:val="26"/>
          <w:szCs w:val="26"/>
        </w:rPr>
      </w:pPr>
    </w:p>
    <w:p w:rsidR="0017346B" w:rsidRPr="00095EDA" w:rsidRDefault="0017346B" w:rsidP="000C0DE1">
      <w:pPr>
        <w:spacing w:line="240" w:lineRule="exact"/>
        <w:ind w:left="-284" w:right="-2"/>
        <w:jc w:val="center"/>
        <w:rPr>
          <w:color w:val="000000" w:themeColor="text1"/>
          <w:sz w:val="26"/>
          <w:szCs w:val="26"/>
        </w:rPr>
      </w:pPr>
      <w:r w:rsidRPr="00095EDA">
        <w:rPr>
          <w:b/>
          <w:color w:val="000000" w:themeColor="text1"/>
          <w:sz w:val="26"/>
          <w:szCs w:val="26"/>
        </w:rPr>
        <w:t>ОПЕРАТИВНЫЙ ЕЖЕДНЕВНЫЙ ПРОГНОЗ</w:t>
      </w:r>
    </w:p>
    <w:p w:rsidR="0017346B" w:rsidRPr="00095EDA" w:rsidRDefault="0017346B" w:rsidP="000C0DE1">
      <w:pPr>
        <w:spacing w:line="240" w:lineRule="exact"/>
        <w:ind w:left="-284" w:right="-2"/>
        <w:jc w:val="center"/>
        <w:rPr>
          <w:color w:val="000000" w:themeColor="text1"/>
          <w:sz w:val="26"/>
          <w:szCs w:val="26"/>
        </w:rPr>
      </w:pPr>
      <w:r w:rsidRPr="00095EDA">
        <w:rPr>
          <w:b/>
          <w:color w:val="000000" w:themeColor="text1"/>
          <w:sz w:val="26"/>
          <w:szCs w:val="26"/>
        </w:rPr>
        <w:t>возможных чрезвычайных ситуаций на территории</w:t>
      </w:r>
    </w:p>
    <w:p w:rsidR="0017346B" w:rsidRPr="00095EDA" w:rsidRDefault="0017346B" w:rsidP="000C0DE1">
      <w:pPr>
        <w:spacing w:line="240" w:lineRule="exact"/>
        <w:ind w:left="-284" w:right="-2"/>
        <w:jc w:val="center"/>
        <w:rPr>
          <w:color w:val="000000" w:themeColor="text1"/>
          <w:sz w:val="26"/>
          <w:szCs w:val="26"/>
        </w:rPr>
      </w:pPr>
      <w:r w:rsidRPr="00095EDA">
        <w:rPr>
          <w:b/>
          <w:color w:val="000000" w:themeColor="text1"/>
          <w:sz w:val="26"/>
          <w:szCs w:val="26"/>
        </w:rPr>
        <w:t xml:space="preserve">Республики Мордовия на </w:t>
      </w:r>
      <w:r w:rsidR="00095EDA" w:rsidRPr="00095EDA">
        <w:rPr>
          <w:b/>
          <w:color w:val="000000" w:themeColor="text1"/>
          <w:sz w:val="26"/>
          <w:szCs w:val="26"/>
        </w:rPr>
        <w:t>06</w:t>
      </w:r>
      <w:r w:rsidR="004A460E" w:rsidRPr="00095EDA">
        <w:rPr>
          <w:b/>
          <w:color w:val="000000" w:themeColor="text1"/>
          <w:sz w:val="26"/>
          <w:szCs w:val="26"/>
        </w:rPr>
        <w:t>.03</w:t>
      </w:r>
      <w:r w:rsidR="003F7DFD" w:rsidRPr="00095EDA">
        <w:rPr>
          <w:b/>
          <w:color w:val="000000" w:themeColor="text1"/>
          <w:sz w:val="26"/>
          <w:szCs w:val="26"/>
        </w:rPr>
        <w:t>.</w:t>
      </w:r>
      <w:r w:rsidRPr="00095EDA">
        <w:rPr>
          <w:b/>
          <w:color w:val="000000" w:themeColor="text1"/>
          <w:sz w:val="26"/>
          <w:szCs w:val="26"/>
        </w:rPr>
        <w:t xml:space="preserve"> – </w:t>
      </w:r>
      <w:r w:rsidR="00095EDA" w:rsidRPr="00095EDA">
        <w:rPr>
          <w:b/>
          <w:color w:val="000000" w:themeColor="text1"/>
          <w:sz w:val="26"/>
          <w:szCs w:val="26"/>
        </w:rPr>
        <w:t>07</w:t>
      </w:r>
      <w:r w:rsidR="009B4F92" w:rsidRPr="00095EDA">
        <w:rPr>
          <w:b/>
          <w:color w:val="000000" w:themeColor="text1"/>
          <w:sz w:val="26"/>
          <w:szCs w:val="26"/>
        </w:rPr>
        <w:t>.</w:t>
      </w:r>
      <w:r w:rsidR="0063474D" w:rsidRPr="00095EDA">
        <w:rPr>
          <w:b/>
          <w:color w:val="000000" w:themeColor="text1"/>
          <w:sz w:val="26"/>
          <w:szCs w:val="26"/>
        </w:rPr>
        <w:t>03</w:t>
      </w:r>
      <w:r w:rsidR="008742D8" w:rsidRPr="00095EDA">
        <w:rPr>
          <w:b/>
          <w:color w:val="000000" w:themeColor="text1"/>
          <w:sz w:val="26"/>
          <w:szCs w:val="26"/>
        </w:rPr>
        <w:t>.2020</w:t>
      </w:r>
      <w:r w:rsidRPr="00095EDA">
        <w:rPr>
          <w:b/>
          <w:color w:val="000000" w:themeColor="text1"/>
          <w:sz w:val="26"/>
          <w:szCs w:val="26"/>
        </w:rPr>
        <w:t xml:space="preserve"> года</w:t>
      </w:r>
    </w:p>
    <w:p w:rsidR="0017346B" w:rsidRPr="00095EDA" w:rsidRDefault="0017346B" w:rsidP="000C0DE1">
      <w:pPr>
        <w:ind w:left="-284" w:right="-2"/>
        <w:jc w:val="center"/>
        <w:rPr>
          <w:i/>
          <w:color w:val="000000" w:themeColor="text1"/>
          <w:sz w:val="26"/>
          <w:szCs w:val="26"/>
        </w:rPr>
      </w:pPr>
      <w:r w:rsidRPr="00095EDA">
        <w:rPr>
          <w:i/>
          <w:color w:val="000000" w:themeColor="text1"/>
          <w:sz w:val="26"/>
          <w:szCs w:val="26"/>
        </w:rPr>
        <w:t>(подготовлен на основании информации Мордовского ЦГМС - филиала ФГБУ</w:t>
      </w:r>
    </w:p>
    <w:p w:rsidR="0017346B" w:rsidRPr="00095EDA" w:rsidRDefault="0017346B" w:rsidP="000C0DE1">
      <w:pPr>
        <w:ind w:left="-284" w:right="-2"/>
        <w:jc w:val="center"/>
        <w:rPr>
          <w:i/>
          <w:color w:val="000000" w:themeColor="text1"/>
          <w:sz w:val="26"/>
          <w:szCs w:val="26"/>
        </w:rPr>
      </w:pPr>
      <w:r w:rsidRPr="00095EDA">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095EDA" w:rsidRDefault="0017346B" w:rsidP="000C0DE1">
      <w:pPr>
        <w:ind w:left="-284" w:right="-2"/>
        <w:jc w:val="center"/>
        <w:rPr>
          <w:i/>
          <w:color w:val="000000" w:themeColor="text1"/>
          <w:sz w:val="26"/>
          <w:szCs w:val="26"/>
        </w:rPr>
      </w:pPr>
      <w:r w:rsidRPr="00095EDA">
        <w:rPr>
          <w:i/>
          <w:color w:val="000000" w:themeColor="text1"/>
          <w:sz w:val="26"/>
          <w:szCs w:val="26"/>
        </w:rPr>
        <w:t>Республике Мордовия, ФГБУ «Россельхозцентра» по Республике Мордовия).</w:t>
      </w:r>
    </w:p>
    <w:p w:rsidR="000A675D" w:rsidRPr="00095EDA" w:rsidRDefault="000A675D" w:rsidP="000C0DE1">
      <w:pPr>
        <w:ind w:left="-284" w:right="-2"/>
        <w:jc w:val="center"/>
        <w:rPr>
          <w:i/>
          <w:color w:val="000000" w:themeColor="text1"/>
          <w:sz w:val="26"/>
          <w:szCs w:val="26"/>
        </w:rPr>
      </w:pPr>
    </w:p>
    <w:p w:rsidR="00A75693" w:rsidRPr="00095EDA" w:rsidRDefault="000A675D" w:rsidP="000C0DE1">
      <w:pPr>
        <w:ind w:left="-284" w:right="-2"/>
        <w:jc w:val="center"/>
        <w:rPr>
          <w:i/>
          <w:color w:val="000000" w:themeColor="text1"/>
          <w:sz w:val="26"/>
          <w:szCs w:val="26"/>
        </w:rPr>
      </w:pPr>
      <w:r w:rsidRPr="00095EDA">
        <w:rPr>
          <w:b/>
          <w:color w:val="000000" w:themeColor="text1"/>
          <w:sz w:val="26"/>
          <w:szCs w:val="26"/>
          <w:lang w:val="en-US"/>
        </w:rPr>
        <w:t>I</w:t>
      </w:r>
      <w:r w:rsidRPr="00095EDA">
        <w:rPr>
          <w:b/>
          <w:color w:val="000000" w:themeColor="text1"/>
          <w:sz w:val="26"/>
          <w:szCs w:val="26"/>
        </w:rPr>
        <w:t xml:space="preserve">. </w:t>
      </w:r>
      <w:r w:rsidR="00A75693" w:rsidRPr="00095EDA">
        <w:rPr>
          <w:b/>
          <w:color w:val="000000" w:themeColor="text1"/>
          <w:sz w:val="26"/>
          <w:szCs w:val="26"/>
        </w:rPr>
        <w:t>Обстановка за прошедшие сутки.</w:t>
      </w:r>
    </w:p>
    <w:p w:rsidR="0017346B" w:rsidRPr="00095EDA" w:rsidRDefault="0017346B" w:rsidP="000C0DE1">
      <w:pPr>
        <w:ind w:left="-284" w:right="-2" w:firstLine="709"/>
        <w:rPr>
          <w:i/>
          <w:color w:val="000000" w:themeColor="text1"/>
          <w:sz w:val="26"/>
          <w:szCs w:val="26"/>
        </w:rPr>
      </w:pPr>
      <w:r w:rsidRPr="00095EDA">
        <w:rPr>
          <w:b/>
          <w:i/>
          <w:color w:val="000000" w:themeColor="text1"/>
          <w:sz w:val="26"/>
          <w:szCs w:val="26"/>
        </w:rPr>
        <w:t>1.1. Чрезвычайные ситуации и происшествия.</w:t>
      </w:r>
    </w:p>
    <w:p w:rsidR="00F671D6" w:rsidRPr="00095EDA" w:rsidRDefault="00200428" w:rsidP="000C0DE1">
      <w:pPr>
        <w:tabs>
          <w:tab w:val="num" w:pos="0"/>
          <w:tab w:val="left" w:pos="6521"/>
        </w:tabs>
        <w:ind w:left="-284" w:right="-2" w:firstLine="709"/>
        <w:jc w:val="both"/>
        <w:rPr>
          <w:color w:val="000000" w:themeColor="text1"/>
          <w:sz w:val="26"/>
          <w:szCs w:val="26"/>
        </w:rPr>
      </w:pPr>
      <w:r w:rsidRPr="00095EDA">
        <w:rPr>
          <w:color w:val="000000" w:themeColor="text1"/>
          <w:sz w:val="26"/>
          <w:szCs w:val="26"/>
        </w:rPr>
        <w:t>ЧС</w:t>
      </w:r>
      <w:r w:rsidR="00F671D6" w:rsidRPr="00095EDA">
        <w:rPr>
          <w:color w:val="000000" w:themeColor="text1"/>
          <w:sz w:val="26"/>
          <w:szCs w:val="26"/>
        </w:rPr>
        <w:t xml:space="preserve"> и происшествий</w:t>
      </w:r>
      <w:r w:rsidR="0017346B" w:rsidRPr="00095EDA">
        <w:rPr>
          <w:color w:val="000000" w:themeColor="text1"/>
          <w:sz w:val="26"/>
          <w:szCs w:val="26"/>
        </w:rPr>
        <w:t xml:space="preserve"> </w:t>
      </w:r>
      <w:r w:rsidR="00D100D3" w:rsidRPr="00095EDA">
        <w:rPr>
          <w:color w:val="000000" w:themeColor="text1"/>
          <w:sz w:val="26"/>
          <w:szCs w:val="26"/>
        </w:rPr>
        <w:t xml:space="preserve">природного, </w:t>
      </w:r>
      <w:r w:rsidR="0017346B" w:rsidRPr="00095EDA">
        <w:rPr>
          <w:color w:val="000000" w:themeColor="text1"/>
          <w:sz w:val="26"/>
          <w:szCs w:val="26"/>
        </w:rPr>
        <w:t>биолого-социального</w:t>
      </w:r>
      <w:r w:rsidR="001A054B" w:rsidRPr="00095EDA">
        <w:rPr>
          <w:color w:val="000000" w:themeColor="text1"/>
          <w:sz w:val="26"/>
          <w:szCs w:val="26"/>
        </w:rPr>
        <w:t>, техногенного</w:t>
      </w:r>
      <w:r w:rsidR="0017346B" w:rsidRPr="00095EDA">
        <w:rPr>
          <w:color w:val="000000" w:themeColor="text1"/>
          <w:sz w:val="26"/>
          <w:szCs w:val="26"/>
        </w:rPr>
        <w:t xml:space="preserve"> характера не произошло.</w:t>
      </w:r>
    </w:p>
    <w:p w:rsidR="008D7B36" w:rsidRPr="00095EDA" w:rsidRDefault="008D7B36" w:rsidP="000C0DE1">
      <w:pPr>
        <w:tabs>
          <w:tab w:val="num" w:pos="0"/>
          <w:tab w:val="left" w:pos="6521"/>
        </w:tabs>
        <w:ind w:left="-284" w:right="-2" w:firstLine="709"/>
        <w:jc w:val="both"/>
        <w:rPr>
          <w:color w:val="000000" w:themeColor="text1"/>
          <w:sz w:val="26"/>
          <w:szCs w:val="26"/>
        </w:rPr>
      </w:pPr>
    </w:p>
    <w:p w:rsidR="000A63F6" w:rsidRPr="00095EDA" w:rsidRDefault="0017346B" w:rsidP="000C0DE1">
      <w:pPr>
        <w:ind w:left="-284" w:right="-2" w:firstLine="697"/>
        <w:jc w:val="both"/>
        <w:rPr>
          <w:b/>
          <w:i/>
          <w:color w:val="000000" w:themeColor="text1"/>
          <w:sz w:val="26"/>
          <w:szCs w:val="26"/>
        </w:rPr>
      </w:pPr>
      <w:r w:rsidRPr="00095EDA">
        <w:rPr>
          <w:b/>
          <w:i/>
          <w:color w:val="000000" w:themeColor="text1"/>
          <w:sz w:val="26"/>
          <w:szCs w:val="26"/>
        </w:rPr>
        <w:t>1.2. Метеообстановка.</w:t>
      </w:r>
    </w:p>
    <w:p w:rsidR="009F425B" w:rsidRPr="009F425B" w:rsidRDefault="009F425B" w:rsidP="009F425B">
      <w:pPr>
        <w:ind w:left="-284" w:right="-2" w:firstLine="710"/>
        <w:jc w:val="both"/>
        <w:rPr>
          <w:color w:val="000000" w:themeColor="text1"/>
          <w:sz w:val="26"/>
          <w:szCs w:val="26"/>
        </w:rPr>
      </w:pPr>
      <w:r w:rsidRPr="009F425B">
        <w:rPr>
          <w:color w:val="000000" w:themeColor="text1"/>
          <w:sz w:val="26"/>
          <w:szCs w:val="26"/>
        </w:rPr>
        <w:t>За прошедшие сутки сохранялся повышенный температурный режим (на 9-10°). Максимальная температура воздуха вчера днем была +2, +4°. Минимальная температура сегодня ночью находилась в пределах -2, +1°. Местами отмечался мокрый снег.  В утренние часы в отдельных районах наблюдался туман.</w:t>
      </w:r>
    </w:p>
    <w:p w:rsidR="00E7777E" w:rsidRPr="00095EDA" w:rsidRDefault="00E7777E" w:rsidP="00217EF3">
      <w:pPr>
        <w:ind w:left="-284" w:right="-2" w:firstLine="710"/>
        <w:jc w:val="both"/>
        <w:rPr>
          <w:color w:val="FF0000"/>
          <w:sz w:val="26"/>
          <w:szCs w:val="26"/>
        </w:rPr>
      </w:pPr>
    </w:p>
    <w:p w:rsidR="0017346B" w:rsidRPr="00095EDA"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095EDA">
        <w:rPr>
          <w:b/>
          <w:i/>
          <w:color w:val="000000" w:themeColor="text1"/>
          <w:sz w:val="26"/>
          <w:szCs w:val="26"/>
        </w:rPr>
        <w:t>1.3. Обстановка на энергосистемах объектов ЖКХ.</w:t>
      </w:r>
    </w:p>
    <w:p w:rsidR="0017346B" w:rsidRPr="00095EDA" w:rsidRDefault="0017346B" w:rsidP="000C0DE1">
      <w:pPr>
        <w:ind w:left="-284" w:right="-2" w:firstLine="708"/>
        <w:jc w:val="both"/>
        <w:rPr>
          <w:color w:val="000000" w:themeColor="text1"/>
          <w:sz w:val="26"/>
          <w:szCs w:val="26"/>
        </w:rPr>
      </w:pPr>
      <w:r w:rsidRPr="00095EDA">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095EDA" w:rsidRDefault="0017346B" w:rsidP="000C0DE1">
      <w:pPr>
        <w:ind w:left="-284" w:right="-2" w:firstLine="708"/>
        <w:jc w:val="both"/>
        <w:rPr>
          <w:color w:val="000000" w:themeColor="text1"/>
          <w:sz w:val="26"/>
          <w:szCs w:val="26"/>
        </w:rPr>
      </w:pPr>
    </w:p>
    <w:p w:rsidR="0017346B" w:rsidRPr="00095EDA" w:rsidRDefault="0017346B" w:rsidP="000C0DE1">
      <w:pPr>
        <w:ind w:left="-284" w:right="-2" w:firstLine="709"/>
        <w:jc w:val="both"/>
        <w:rPr>
          <w:color w:val="000000" w:themeColor="text1"/>
          <w:sz w:val="26"/>
          <w:szCs w:val="26"/>
        </w:rPr>
      </w:pPr>
      <w:r w:rsidRPr="00095EDA">
        <w:rPr>
          <w:b/>
          <w:i/>
          <w:color w:val="000000" w:themeColor="text1"/>
          <w:sz w:val="26"/>
          <w:szCs w:val="26"/>
        </w:rPr>
        <w:t>1.4. Гидрологическая обстановка.</w:t>
      </w:r>
    </w:p>
    <w:p w:rsidR="009F425B" w:rsidRPr="009F425B" w:rsidRDefault="009F425B" w:rsidP="009F425B">
      <w:pPr>
        <w:ind w:left="-284" w:right="-2" w:firstLine="709"/>
        <w:jc w:val="both"/>
        <w:rPr>
          <w:bCs/>
          <w:color w:val="000000" w:themeColor="text1"/>
          <w:sz w:val="26"/>
          <w:szCs w:val="26"/>
        </w:rPr>
      </w:pPr>
      <w:r w:rsidRPr="009F425B">
        <w:rPr>
          <w:bCs/>
          <w:color w:val="000000" w:themeColor="text1"/>
          <w:sz w:val="26"/>
          <w:szCs w:val="26"/>
        </w:rPr>
        <w:t xml:space="preserve">За прошедшее сутки уровень воды понизился  на реке Исса у с. Паево на 2 см,  на реке Штырма у с. Черная Промза  на 10 см. Незначительное на 1-8 см повышение уровней воды наблюдалось на реках: Явас у пгт. Явас, Сивинь  у с. Сивинь, Мокша у г. Темников, Вад у с. Авдалово. На реке Инсар у г. Саранска уровень воды повысился на  27 см, на  реке  Инсар у д. Языковка на 38см. </w:t>
      </w:r>
    </w:p>
    <w:p w:rsidR="004728AC" w:rsidRPr="009F425B" w:rsidRDefault="004728AC" w:rsidP="000C0DE1">
      <w:pPr>
        <w:ind w:left="-284" w:right="-2" w:firstLine="709"/>
        <w:jc w:val="both"/>
        <w:rPr>
          <w:color w:val="000000" w:themeColor="text1"/>
          <w:sz w:val="26"/>
          <w:szCs w:val="26"/>
        </w:rPr>
      </w:pPr>
    </w:p>
    <w:p w:rsidR="0017346B" w:rsidRPr="009F425B" w:rsidRDefault="0017346B" w:rsidP="000C0DE1">
      <w:pPr>
        <w:pStyle w:val="ac"/>
        <w:ind w:left="-284" w:right="-2" w:firstLine="720"/>
        <w:jc w:val="both"/>
        <w:rPr>
          <w:color w:val="000000" w:themeColor="text1"/>
          <w:sz w:val="26"/>
          <w:szCs w:val="26"/>
        </w:rPr>
      </w:pPr>
      <w:r w:rsidRPr="009F425B">
        <w:rPr>
          <w:b/>
          <w:i/>
          <w:color w:val="000000" w:themeColor="text1"/>
          <w:sz w:val="26"/>
          <w:szCs w:val="26"/>
        </w:rPr>
        <w:t>1.5. Биолого-социальная обстановка.</w:t>
      </w:r>
    </w:p>
    <w:p w:rsidR="0017346B" w:rsidRPr="009F425B" w:rsidRDefault="0017346B" w:rsidP="000C0DE1">
      <w:pPr>
        <w:ind w:left="-284" w:right="-2" w:firstLine="697"/>
        <w:jc w:val="both"/>
        <w:rPr>
          <w:color w:val="000000" w:themeColor="text1"/>
          <w:sz w:val="26"/>
          <w:szCs w:val="26"/>
        </w:rPr>
      </w:pPr>
      <w:r w:rsidRPr="009F425B">
        <w:rPr>
          <w:color w:val="000000" w:themeColor="text1"/>
          <w:sz w:val="26"/>
          <w:szCs w:val="26"/>
        </w:rPr>
        <w:t>На территории Республики Мордовия биолого-социальная обстановка в норме.</w:t>
      </w:r>
    </w:p>
    <w:p w:rsidR="00FA5960" w:rsidRPr="009F425B" w:rsidRDefault="00FA5960" w:rsidP="000C0DE1">
      <w:pPr>
        <w:spacing w:after="120"/>
        <w:ind w:left="-284" w:right="-2" w:firstLine="709"/>
        <w:jc w:val="both"/>
        <w:rPr>
          <w:color w:val="000000" w:themeColor="text1"/>
          <w:sz w:val="26"/>
          <w:szCs w:val="26"/>
        </w:rPr>
      </w:pPr>
      <w:r w:rsidRPr="009F425B">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3"/>
        <w:gridCol w:w="2100"/>
        <w:gridCol w:w="1585"/>
        <w:gridCol w:w="2410"/>
        <w:gridCol w:w="1287"/>
      </w:tblGrid>
      <w:tr w:rsidR="009F425B" w:rsidRPr="009F425B" w:rsidTr="003127E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9F425B" w:rsidRDefault="00950B87" w:rsidP="000C0DE1">
            <w:pPr>
              <w:tabs>
                <w:tab w:val="left" w:pos="525"/>
              </w:tabs>
              <w:ind w:left="-284" w:right="-2"/>
              <w:jc w:val="center"/>
              <w:rPr>
                <w:b/>
                <w:color w:val="000000" w:themeColor="text1"/>
                <w:sz w:val="20"/>
                <w:szCs w:val="20"/>
              </w:rPr>
            </w:pPr>
            <w:r w:rsidRPr="009F425B">
              <w:rPr>
                <w:b/>
                <w:color w:val="000000" w:themeColor="text1"/>
                <w:sz w:val="20"/>
                <w:szCs w:val="20"/>
              </w:rPr>
              <w:t>№ п/п</w:t>
            </w:r>
          </w:p>
        </w:tc>
        <w:tc>
          <w:tcPr>
            <w:tcW w:w="1843" w:type="dxa"/>
            <w:tcBorders>
              <w:top w:val="single" w:sz="4" w:space="0" w:color="auto"/>
              <w:left w:val="single" w:sz="4" w:space="0" w:color="auto"/>
              <w:bottom w:val="single" w:sz="4" w:space="0" w:color="auto"/>
              <w:right w:val="single" w:sz="4" w:space="0" w:color="auto"/>
            </w:tcBorders>
            <w:vAlign w:val="center"/>
            <w:hideMark/>
          </w:tcPr>
          <w:p w:rsidR="00950B87" w:rsidRPr="009F425B" w:rsidRDefault="00950B87" w:rsidP="000C0DE1">
            <w:pPr>
              <w:tabs>
                <w:tab w:val="left" w:pos="525"/>
              </w:tabs>
              <w:ind w:left="-284" w:right="-2"/>
              <w:jc w:val="center"/>
              <w:rPr>
                <w:b/>
                <w:color w:val="000000" w:themeColor="text1"/>
                <w:sz w:val="20"/>
                <w:szCs w:val="20"/>
              </w:rPr>
            </w:pPr>
            <w:r w:rsidRPr="009F425B">
              <w:rPr>
                <w:color w:val="000000" w:themeColor="text1"/>
                <w:sz w:val="20"/>
                <w:szCs w:val="20"/>
              </w:rPr>
              <w:br w:type="page"/>
            </w:r>
            <w:r w:rsidRPr="009F425B">
              <w:rPr>
                <w:b/>
                <w:color w:val="000000" w:themeColor="text1"/>
                <w:sz w:val="20"/>
                <w:szCs w:val="20"/>
              </w:rPr>
              <w:t>Район</w:t>
            </w:r>
          </w:p>
        </w:tc>
        <w:tc>
          <w:tcPr>
            <w:tcW w:w="2100" w:type="dxa"/>
            <w:tcBorders>
              <w:top w:val="single" w:sz="4" w:space="0" w:color="auto"/>
              <w:left w:val="single" w:sz="4" w:space="0" w:color="auto"/>
              <w:bottom w:val="single" w:sz="4" w:space="0" w:color="auto"/>
              <w:right w:val="single" w:sz="4" w:space="0" w:color="auto"/>
            </w:tcBorders>
            <w:vAlign w:val="center"/>
            <w:hideMark/>
          </w:tcPr>
          <w:p w:rsidR="00950B87" w:rsidRPr="009F425B" w:rsidRDefault="00950B87" w:rsidP="000C0DE1">
            <w:pPr>
              <w:tabs>
                <w:tab w:val="left" w:pos="525"/>
              </w:tabs>
              <w:ind w:left="-284" w:right="-2"/>
              <w:jc w:val="center"/>
              <w:rPr>
                <w:b/>
                <w:color w:val="000000" w:themeColor="text1"/>
                <w:sz w:val="20"/>
                <w:szCs w:val="20"/>
              </w:rPr>
            </w:pPr>
            <w:r w:rsidRPr="009F425B">
              <w:rPr>
                <w:b/>
                <w:color w:val="000000" w:themeColor="text1"/>
                <w:sz w:val="20"/>
                <w:szCs w:val="20"/>
              </w:rPr>
              <w:t>Населенный пункт, сельхозпредприятие</w:t>
            </w:r>
          </w:p>
        </w:tc>
        <w:tc>
          <w:tcPr>
            <w:tcW w:w="1585" w:type="dxa"/>
            <w:tcBorders>
              <w:top w:val="single" w:sz="4" w:space="0" w:color="auto"/>
              <w:left w:val="single" w:sz="4" w:space="0" w:color="auto"/>
              <w:bottom w:val="single" w:sz="4" w:space="0" w:color="auto"/>
              <w:right w:val="single" w:sz="4" w:space="0" w:color="auto"/>
            </w:tcBorders>
            <w:vAlign w:val="center"/>
            <w:hideMark/>
          </w:tcPr>
          <w:p w:rsidR="003127E0" w:rsidRPr="009F425B" w:rsidRDefault="003127E0" w:rsidP="000C0DE1">
            <w:pPr>
              <w:tabs>
                <w:tab w:val="left" w:pos="525"/>
              </w:tabs>
              <w:ind w:left="-284" w:right="-2"/>
              <w:jc w:val="center"/>
              <w:rPr>
                <w:b/>
                <w:color w:val="000000" w:themeColor="text1"/>
                <w:sz w:val="20"/>
                <w:szCs w:val="20"/>
              </w:rPr>
            </w:pPr>
            <w:r w:rsidRPr="009F425B">
              <w:rPr>
                <w:b/>
                <w:color w:val="000000" w:themeColor="text1"/>
                <w:sz w:val="20"/>
                <w:szCs w:val="20"/>
              </w:rPr>
              <w:t>Дата</w:t>
            </w:r>
          </w:p>
          <w:p w:rsidR="00950B87" w:rsidRPr="009F425B" w:rsidRDefault="00950B87" w:rsidP="000C0DE1">
            <w:pPr>
              <w:tabs>
                <w:tab w:val="left" w:pos="525"/>
              </w:tabs>
              <w:ind w:left="-284" w:right="-2"/>
              <w:jc w:val="center"/>
              <w:rPr>
                <w:b/>
                <w:color w:val="000000" w:themeColor="text1"/>
                <w:sz w:val="20"/>
                <w:szCs w:val="20"/>
              </w:rPr>
            </w:pPr>
            <w:r w:rsidRPr="009F425B">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9F425B" w:rsidRDefault="00950B87" w:rsidP="000C0DE1">
            <w:pPr>
              <w:tabs>
                <w:tab w:val="left" w:pos="525"/>
              </w:tabs>
              <w:ind w:left="-284" w:right="-2"/>
              <w:jc w:val="center"/>
              <w:rPr>
                <w:b/>
                <w:color w:val="000000" w:themeColor="text1"/>
                <w:sz w:val="20"/>
                <w:szCs w:val="20"/>
              </w:rPr>
            </w:pPr>
            <w:r w:rsidRPr="009F425B">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9F425B" w:rsidRDefault="00950B87" w:rsidP="000C0DE1">
            <w:pPr>
              <w:tabs>
                <w:tab w:val="left" w:pos="525"/>
              </w:tabs>
              <w:ind w:left="-284" w:right="-2"/>
              <w:jc w:val="center"/>
              <w:rPr>
                <w:b/>
                <w:color w:val="000000" w:themeColor="text1"/>
                <w:sz w:val="20"/>
                <w:szCs w:val="20"/>
              </w:rPr>
            </w:pPr>
            <w:r w:rsidRPr="009F425B">
              <w:rPr>
                <w:b/>
                <w:color w:val="000000" w:themeColor="text1"/>
                <w:sz w:val="20"/>
                <w:szCs w:val="20"/>
              </w:rPr>
              <w:t>Животное, контакт с людьми</w:t>
            </w:r>
          </w:p>
        </w:tc>
      </w:tr>
      <w:tr w:rsidR="009F425B" w:rsidRPr="009F425B" w:rsidTr="003127E0">
        <w:trPr>
          <w:trHeight w:val="431"/>
          <w:jc w:val="center"/>
        </w:trPr>
        <w:tc>
          <w:tcPr>
            <w:tcW w:w="846" w:type="dxa"/>
            <w:tcBorders>
              <w:left w:val="single" w:sz="4" w:space="0" w:color="auto"/>
              <w:bottom w:val="single" w:sz="4" w:space="0" w:color="auto"/>
              <w:right w:val="single" w:sz="4" w:space="0" w:color="auto"/>
            </w:tcBorders>
            <w:vAlign w:val="center"/>
          </w:tcPr>
          <w:p w:rsidR="00950B87" w:rsidRPr="009F425B" w:rsidRDefault="00950B87" w:rsidP="003127E0">
            <w:pPr>
              <w:widowControl w:val="0"/>
              <w:tabs>
                <w:tab w:val="left" w:pos="353"/>
              </w:tabs>
              <w:autoSpaceDE w:val="0"/>
              <w:autoSpaceDN w:val="0"/>
              <w:adjustRightInd w:val="0"/>
              <w:ind w:left="-46" w:right="-2"/>
              <w:rPr>
                <w:color w:val="000000" w:themeColor="text1"/>
                <w:sz w:val="20"/>
                <w:szCs w:val="20"/>
              </w:rPr>
            </w:pPr>
            <w:r w:rsidRPr="009F425B">
              <w:rPr>
                <w:color w:val="000000" w:themeColor="text1"/>
                <w:sz w:val="20"/>
                <w:szCs w:val="20"/>
              </w:rPr>
              <w:t>1</w:t>
            </w:r>
          </w:p>
        </w:tc>
        <w:tc>
          <w:tcPr>
            <w:tcW w:w="1843" w:type="dxa"/>
            <w:tcBorders>
              <w:left w:val="single" w:sz="4" w:space="0" w:color="auto"/>
              <w:bottom w:val="single" w:sz="4" w:space="0" w:color="auto"/>
              <w:right w:val="single" w:sz="4" w:space="0" w:color="auto"/>
            </w:tcBorders>
            <w:vAlign w:val="center"/>
          </w:tcPr>
          <w:p w:rsidR="00950B87" w:rsidRPr="009F425B" w:rsidRDefault="00950B87" w:rsidP="000C0DE1">
            <w:pPr>
              <w:ind w:left="-284" w:right="-2"/>
              <w:jc w:val="center"/>
              <w:rPr>
                <w:color w:val="000000" w:themeColor="text1"/>
                <w:sz w:val="20"/>
                <w:szCs w:val="20"/>
              </w:rPr>
            </w:pPr>
            <w:r w:rsidRPr="009F425B">
              <w:rPr>
                <w:color w:val="000000" w:themeColor="text1"/>
                <w:sz w:val="20"/>
                <w:szCs w:val="20"/>
              </w:rPr>
              <w:t>Лямбирский</w:t>
            </w:r>
          </w:p>
        </w:tc>
        <w:tc>
          <w:tcPr>
            <w:tcW w:w="2100" w:type="dxa"/>
            <w:tcBorders>
              <w:top w:val="single" w:sz="4" w:space="0" w:color="auto"/>
              <w:left w:val="single" w:sz="4" w:space="0" w:color="auto"/>
              <w:bottom w:val="single" w:sz="4" w:space="0" w:color="auto"/>
              <w:right w:val="single" w:sz="4" w:space="0" w:color="auto"/>
            </w:tcBorders>
            <w:vAlign w:val="center"/>
          </w:tcPr>
          <w:p w:rsidR="00950B87" w:rsidRPr="009F425B" w:rsidRDefault="00950B87" w:rsidP="000C0DE1">
            <w:pPr>
              <w:ind w:left="-284" w:right="-2"/>
              <w:jc w:val="center"/>
              <w:rPr>
                <w:color w:val="000000" w:themeColor="text1"/>
                <w:sz w:val="20"/>
                <w:szCs w:val="20"/>
              </w:rPr>
            </w:pPr>
            <w:r w:rsidRPr="009F425B">
              <w:rPr>
                <w:color w:val="000000" w:themeColor="text1"/>
                <w:sz w:val="20"/>
                <w:szCs w:val="20"/>
              </w:rPr>
              <w:t>с. Татарская Свербеевка</w:t>
            </w:r>
          </w:p>
        </w:tc>
        <w:tc>
          <w:tcPr>
            <w:tcW w:w="1585" w:type="dxa"/>
            <w:tcBorders>
              <w:top w:val="single" w:sz="4" w:space="0" w:color="auto"/>
              <w:left w:val="single" w:sz="4" w:space="0" w:color="auto"/>
              <w:bottom w:val="single" w:sz="4" w:space="0" w:color="auto"/>
              <w:right w:val="single" w:sz="4" w:space="0" w:color="auto"/>
            </w:tcBorders>
            <w:vAlign w:val="center"/>
          </w:tcPr>
          <w:p w:rsidR="00950B87" w:rsidRPr="009F425B" w:rsidRDefault="00950B87" w:rsidP="000C0DE1">
            <w:pPr>
              <w:ind w:left="-284" w:right="-2"/>
              <w:jc w:val="center"/>
              <w:rPr>
                <w:color w:val="000000" w:themeColor="text1"/>
                <w:sz w:val="20"/>
                <w:szCs w:val="20"/>
              </w:rPr>
            </w:pPr>
            <w:r w:rsidRPr="009F425B">
              <w:rPr>
                <w:color w:val="000000" w:themeColor="text1"/>
                <w:sz w:val="20"/>
                <w:szCs w:val="20"/>
              </w:rPr>
              <w:t>31.01.2020</w:t>
            </w:r>
            <w:r w:rsidR="003127E0" w:rsidRPr="009F425B">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9F425B" w:rsidRDefault="00950B87" w:rsidP="000C0DE1">
            <w:pPr>
              <w:ind w:left="-284" w:right="-2"/>
              <w:jc w:val="center"/>
              <w:rPr>
                <w:color w:val="000000" w:themeColor="text1"/>
                <w:sz w:val="20"/>
                <w:szCs w:val="20"/>
              </w:rPr>
            </w:pPr>
            <w:r w:rsidRPr="009F425B">
              <w:rPr>
                <w:color w:val="000000" w:themeColor="text1"/>
                <w:sz w:val="20"/>
                <w:szCs w:val="20"/>
              </w:rPr>
              <w:t xml:space="preserve">№32-УГ </w:t>
            </w:r>
          </w:p>
          <w:p w:rsidR="00950B87" w:rsidRPr="009F425B" w:rsidRDefault="00950B87" w:rsidP="000C0DE1">
            <w:pPr>
              <w:ind w:left="-284" w:right="-2"/>
              <w:jc w:val="center"/>
              <w:rPr>
                <w:color w:val="000000" w:themeColor="text1"/>
                <w:sz w:val="20"/>
                <w:szCs w:val="20"/>
              </w:rPr>
            </w:pPr>
            <w:r w:rsidRPr="009F425B">
              <w:rPr>
                <w:color w:val="000000" w:themeColor="text1"/>
                <w:sz w:val="20"/>
                <w:szCs w:val="20"/>
              </w:rPr>
              <w:t>31.01.2020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9F425B" w:rsidRDefault="00950B87" w:rsidP="000C0DE1">
            <w:pPr>
              <w:ind w:left="-284" w:right="-2"/>
              <w:jc w:val="center"/>
              <w:rPr>
                <w:color w:val="000000" w:themeColor="text1"/>
                <w:sz w:val="20"/>
                <w:szCs w:val="20"/>
              </w:rPr>
            </w:pPr>
            <w:r w:rsidRPr="009F425B">
              <w:rPr>
                <w:color w:val="000000" w:themeColor="text1"/>
                <w:sz w:val="20"/>
                <w:szCs w:val="20"/>
              </w:rPr>
              <w:t>Собака</w:t>
            </w:r>
          </w:p>
        </w:tc>
      </w:tr>
      <w:tr w:rsidR="009F425B" w:rsidRPr="009F425B" w:rsidTr="003127E0">
        <w:trPr>
          <w:trHeight w:val="431"/>
          <w:jc w:val="center"/>
        </w:trPr>
        <w:tc>
          <w:tcPr>
            <w:tcW w:w="846" w:type="dxa"/>
            <w:tcBorders>
              <w:left w:val="single" w:sz="4" w:space="0" w:color="auto"/>
              <w:bottom w:val="single" w:sz="4" w:space="0" w:color="auto"/>
              <w:right w:val="single" w:sz="4" w:space="0" w:color="auto"/>
            </w:tcBorders>
            <w:vAlign w:val="center"/>
          </w:tcPr>
          <w:p w:rsidR="00950B87" w:rsidRPr="009F425B" w:rsidRDefault="00950B87" w:rsidP="003127E0">
            <w:pPr>
              <w:widowControl w:val="0"/>
              <w:tabs>
                <w:tab w:val="left" w:pos="353"/>
              </w:tabs>
              <w:autoSpaceDE w:val="0"/>
              <w:autoSpaceDN w:val="0"/>
              <w:adjustRightInd w:val="0"/>
              <w:ind w:left="-46" w:right="-2"/>
              <w:rPr>
                <w:color w:val="000000" w:themeColor="text1"/>
                <w:sz w:val="20"/>
                <w:szCs w:val="20"/>
              </w:rPr>
            </w:pPr>
            <w:r w:rsidRPr="009F425B">
              <w:rPr>
                <w:color w:val="000000" w:themeColor="text1"/>
                <w:sz w:val="20"/>
                <w:szCs w:val="20"/>
              </w:rPr>
              <w:t>2</w:t>
            </w:r>
          </w:p>
        </w:tc>
        <w:tc>
          <w:tcPr>
            <w:tcW w:w="1843" w:type="dxa"/>
            <w:tcBorders>
              <w:left w:val="single" w:sz="4" w:space="0" w:color="auto"/>
              <w:bottom w:val="single" w:sz="4" w:space="0" w:color="auto"/>
              <w:right w:val="single" w:sz="4" w:space="0" w:color="auto"/>
            </w:tcBorders>
            <w:vAlign w:val="center"/>
          </w:tcPr>
          <w:p w:rsidR="00950B87" w:rsidRPr="009F425B" w:rsidRDefault="00950B87" w:rsidP="000C0DE1">
            <w:pPr>
              <w:ind w:left="-284" w:right="-2"/>
              <w:jc w:val="center"/>
              <w:rPr>
                <w:color w:val="000000" w:themeColor="text1"/>
                <w:sz w:val="20"/>
                <w:szCs w:val="20"/>
              </w:rPr>
            </w:pPr>
            <w:r w:rsidRPr="009F425B">
              <w:rPr>
                <w:color w:val="000000" w:themeColor="text1"/>
                <w:sz w:val="20"/>
                <w:szCs w:val="20"/>
              </w:rPr>
              <w:t>Краснослободский</w:t>
            </w:r>
          </w:p>
        </w:tc>
        <w:tc>
          <w:tcPr>
            <w:tcW w:w="2100" w:type="dxa"/>
            <w:tcBorders>
              <w:top w:val="single" w:sz="4" w:space="0" w:color="auto"/>
              <w:left w:val="single" w:sz="4" w:space="0" w:color="auto"/>
              <w:bottom w:val="single" w:sz="4" w:space="0" w:color="auto"/>
              <w:right w:val="single" w:sz="4" w:space="0" w:color="auto"/>
            </w:tcBorders>
            <w:vAlign w:val="center"/>
          </w:tcPr>
          <w:p w:rsidR="00950B87" w:rsidRPr="009F425B" w:rsidRDefault="00950B87" w:rsidP="000C0DE1">
            <w:pPr>
              <w:ind w:left="-284" w:right="-2"/>
              <w:jc w:val="center"/>
              <w:rPr>
                <w:color w:val="000000" w:themeColor="text1"/>
                <w:sz w:val="20"/>
                <w:szCs w:val="20"/>
              </w:rPr>
            </w:pPr>
            <w:r w:rsidRPr="009F425B">
              <w:rPr>
                <w:color w:val="000000" w:themeColor="text1"/>
                <w:sz w:val="20"/>
                <w:szCs w:val="20"/>
              </w:rPr>
              <w:t>с. Зайцево</w:t>
            </w:r>
          </w:p>
        </w:tc>
        <w:tc>
          <w:tcPr>
            <w:tcW w:w="1585" w:type="dxa"/>
            <w:tcBorders>
              <w:top w:val="single" w:sz="4" w:space="0" w:color="auto"/>
              <w:left w:val="single" w:sz="4" w:space="0" w:color="auto"/>
              <w:bottom w:val="single" w:sz="4" w:space="0" w:color="auto"/>
              <w:right w:val="single" w:sz="4" w:space="0" w:color="auto"/>
            </w:tcBorders>
            <w:vAlign w:val="center"/>
          </w:tcPr>
          <w:p w:rsidR="00950B87" w:rsidRPr="009F425B" w:rsidRDefault="00950B87" w:rsidP="000C0DE1">
            <w:pPr>
              <w:ind w:left="-284" w:right="-2"/>
              <w:jc w:val="center"/>
              <w:rPr>
                <w:color w:val="000000" w:themeColor="text1"/>
                <w:sz w:val="20"/>
                <w:szCs w:val="20"/>
              </w:rPr>
            </w:pPr>
            <w:r w:rsidRPr="009F425B">
              <w:rPr>
                <w:color w:val="000000" w:themeColor="text1"/>
                <w:sz w:val="20"/>
                <w:szCs w:val="20"/>
              </w:rPr>
              <w:t>13.02.2020</w:t>
            </w:r>
            <w:r w:rsidR="003127E0" w:rsidRPr="009F425B">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9F425B" w:rsidRDefault="00950B87" w:rsidP="000C0DE1">
            <w:pPr>
              <w:ind w:left="-284" w:right="-2"/>
              <w:jc w:val="center"/>
              <w:rPr>
                <w:color w:val="000000" w:themeColor="text1"/>
                <w:sz w:val="20"/>
                <w:szCs w:val="20"/>
              </w:rPr>
            </w:pPr>
            <w:r w:rsidRPr="009F425B">
              <w:rPr>
                <w:color w:val="000000" w:themeColor="text1"/>
                <w:sz w:val="20"/>
                <w:szCs w:val="20"/>
              </w:rPr>
              <w:t>№44-УГ</w:t>
            </w:r>
          </w:p>
          <w:p w:rsidR="00950B87" w:rsidRPr="009F425B" w:rsidRDefault="00950B87" w:rsidP="000C0DE1">
            <w:pPr>
              <w:ind w:left="-284" w:right="-2"/>
              <w:jc w:val="center"/>
              <w:rPr>
                <w:color w:val="000000" w:themeColor="text1"/>
                <w:sz w:val="20"/>
                <w:szCs w:val="20"/>
              </w:rPr>
            </w:pPr>
            <w:r w:rsidRPr="009F425B">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9F425B" w:rsidRDefault="00950B87" w:rsidP="000C0DE1">
            <w:pPr>
              <w:ind w:left="-284" w:right="-2"/>
              <w:jc w:val="center"/>
              <w:rPr>
                <w:color w:val="000000" w:themeColor="text1"/>
                <w:sz w:val="20"/>
                <w:szCs w:val="20"/>
              </w:rPr>
            </w:pPr>
            <w:r w:rsidRPr="009F425B">
              <w:rPr>
                <w:color w:val="000000" w:themeColor="text1"/>
                <w:sz w:val="20"/>
                <w:szCs w:val="20"/>
              </w:rPr>
              <w:t>Кошка</w:t>
            </w:r>
          </w:p>
        </w:tc>
      </w:tr>
      <w:tr w:rsidR="009F425B" w:rsidRPr="009F425B" w:rsidTr="003127E0">
        <w:trPr>
          <w:trHeight w:val="431"/>
          <w:jc w:val="center"/>
        </w:trPr>
        <w:tc>
          <w:tcPr>
            <w:tcW w:w="846" w:type="dxa"/>
            <w:tcBorders>
              <w:left w:val="single" w:sz="4" w:space="0" w:color="auto"/>
              <w:bottom w:val="single" w:sz="4" w:space="0" w:color="auto"/>
              <w:right w:val="single" w:sz="4" w:space="0" w:color="auto"/>
            </w:tcBorders>
            <w:vAlign w:val="center"/>
          </w:tcPr>
          <w:p w:rsidR="00950B87" w:rsidRPr="009F425B" w:rsidRDefault="00950B87" w:rsidP="003127E0">
            <w:pPr>
              <w:widowControl w:val="0"/>
              <w:tabs>
                <w:tab w:val="left" w:pos="353"/>
              </w:tabs>
              <w:autoSpaceDE w:val="0"/>
              <w:autoSpaceDN w:val="0"/>
              <w:adjustRightInd w:val="0"/>
              <w:ind w:left="-46" w:right="-2"/>
              <w:rPr>
                <w:color w:val="000000" w:themeColor="text1"/>
                <w:sz w:val="20"/>
                <w:szCs w:val="20"/>
              </w:rPr>
            </w:pPr>
            <w:r w:rsidRPr="009F425B">
              <w:rPr>
                <w:color w:val="000000" w:themeColor="text1"/>
                <w:sz w:val="20"/>
                <w:szCs w:val="20"/>
              </w:rPr>
              <w:t>3</w:t>
            </w:r>
          </w:p>
        </w:tc>
        <w:tc>
          <w:tcPr>
            <w:tcW w:w="1843" w:type="dxa"/>
            <w:tcBorders>
              <w:left w:val="single" w:sz="4" w:space="0" w:color="auto"/>
              <w:bottom w:val="single" w:sz="4" w:space="0" w:color="auto"/>
              <w:right w:val="single" w:sz="4" w:space="0" w:color="auto"/>
            </w:tcBorders>
            <w:vAlign w:val="center"/>
          </w:tcPr>
          <w:p w:rsidR="00950B87" w:rsidRPr="009F425B" w:rsidRDefault="00950B87" w:rsidP="000C0DE1">
            <w:pPr>
              <w:ind w:left="-284" w:right="-2"/>
              <w:jc w:val="center"/>
              <w:rPr>
                <w:color w:val="000000" w:themeColor="text1"/>
                <w:sz w:val="20"/>
                <w:szCs w:val="20"/>
              </w:rPr>
            </w:pPr>
            <w:r w:rsidRPr="009F425B">
              <w:rPr>
                <w:color w:val="000000" w:themeColor="text1"/>
                <w:sz w:val="20"/>
                <w:szCs w:val="20"/>
              </w:rPr>
              <w:t>Торбеевский</w:t>
            </w:r>
          </w:p>
        </w:tc>
        <w:tc>
          <w:tcPr>
            <w:tcW w:w="2100" w:type="dxa"/>
            <w:tcBorders>
              <w:top w:val="single" w:sz="4" w:space="0" w:color="auto"/>
              <w:left w:val="single" w:sz="4" w:space="0" w:color="auto"/>
              <w:bottom w:val="single" w:sz="4" w:space="0" w:color="auto"/>
              <w:right w:val="single" w:sz="4" w:space="0" w:color="auto"/>
            </w:tcBorders>
            <w:vAlign w:val="center"/>
          </w:tcPr>
          <w:p w:rsidR="00950B87" w:rsidRPr="009F425B" w:rsidRDefault="00950B87" w:rsidP="000C0DE1">
            <w:pPr>
              <w:ind w:left="-284" w:right="-2"/>
              <w:jc w:val="center"/>
              <w:rPr>
                <w:color w:val="000000" w:themeColor="text1"/>
                <w:sz w:val="20"/>
                <w:szCs w:val="20"/>
              </w:rPr>
            </w:pPr>
            <w:r w:rsidRPr="009F425B">
              <w:rPr>
                <w:color w:val="000000" w:themeColor="text1"/>
                <w:sz w:val="20"/>
                <w:szCs w:val="20"/>
              </w:rPr>
              <w:t>с. Мальцево</w:t>
            </w:r>
          </w:p>
        </w:tc>
        <w:tc>
          <w:tcPr>
            <w:tcW w:w="1585" w:type="dxa"/>
            <w:tcBorders>
              <w:top w:val="single" w:sz="4" w:space="0" w:color="auto"/>
              <w:left w:val="single" w:sz="4" w:space="0" w:color="auto"/>
              <w:bottom w:val="single" w:sz="4" w:space="0" w:color="auto"/>
              <w:right w:val="single" w:sz="4" w:space="0" w:color="auto"/>
            </w:tcBorders>
            <w:vAlign w:val="center"/>
          </w:tcPr>
          <w:p w:rsidR="00950B87" w:rsidRPr="009F425B" w:rsidRDefault="00950B87" w:rsidP="000C0DE1">
            <w:pPr>
              <w:ind w:left="-284" w:right="-2"/>
              <w:jc w:val="center"/>
              <w:rPr>
                <w:color w:val="000000" w:themeColor="text1"/>
                <w:sz w:val="20"/>
                <w:szCs w:val="20"/>
              </w:rPr>
            </w:pPr>
            <w:r w:rsidRPr="009F425B">
              <w:rPr>
                <w:color w:val="000000" w:themeColor="text1"/>
                <w:sz w:val="20"/>
                <w:szCs w:val="20"/>
              </w:rPr>
              <w:t>13.02.2020</w:t>
            </w:r>
            <w:r w:rsidR="003127E0" w:rsidRPr="009F425B">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9F425B" w:rsidRDefault="00950B87" w:rsidP="000C0DE1">
            <w:pPr>
              <w:ind w:left="-284" w:right="-2"/>
              <w:jc w:val="center"/>
              <w:rPr>
                <w:color w:val="000000" w:themeColor="text1"/>
                <w:sz w:val="20"/>
                <w:szCs w:val="20"/>
              </w:rPr>
            </w:pPr>
            <w:r w:rsidRPr="009F425B">
              <w:rPr>
                <w:color w:val="000000" w:themeColor="text1"/>
                <w:sz w:val="20"/>
                <w:szCs w:val="20"/>
              </w:rPr>
              <w:t>№45-УГ</w:t>
            </w:r>
          </w:p>
          <w:p w:rsidR="00950B87" w:rsidRPr="009F425B" w:rsidRDefault="00950B87" w:rsidP="000C0DE1">
            <w:pPr>
              <w:ind w:left="-284" w:right="-2"/>
              <w:jc w:val="center"/>
              <w:rPr>
                <w:color w:val="000000" w:themeColor="text1"/>
                <w:sz w:val="20"/>
                <w:szCs w:val="20"/>
              </w:rPr>
            </w:pPr>
            <w:r w:rsidRPr="009F425B">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9F425B" w:rsidRDefault="00950B87" w:rsidP="000C0DE1">
            <w:pPr>
              <w:ind w:left="-284" w:right="-2"/>
              <w:jc w:val="center"/>
              <w:rPr>
                <w:color w:val="000000" w:themeColor="text1"/>
                <w:sz w:val="20"/>
                <w:szCs w:val="20"/>
              </w:rPr>
            </w:pPr>
            <w:r w:rsidRPr="009F425B">
              <w:rPr>
                <w:color w:val="000000" w:themeColor="text1"/>
                <w:sz w:val="20"/>
                <w:szCs w:val="20"/>
              </w:rPr>
              <w:t>Кошка</w:t>
            </w:r>
          </w:p>
        </w:tc>
      </w:tr>
      <w:tr w:rsidR="009F425B" w:rsidRPr="009F425B" w:rsidTr="003127E0">
        <w:trPr>
          <w:trHeight w:val="431"/>
          <w:jc w:val="center"/>
        </w:trPr>
        <w:tc>
          <w:tcPr>
            <w:tcW w:w="846" w:type="dxa"/>
            <w:tcBorders>
              <w:left w:val="single" w:sz="4" w:space="0" w:color="auto"/>
              <w:bottom w:val="single" w:sz="4" w:space="0" w:color="auto"/>
              <w:right w:val="single" w:sz="4" w:space="0" w:color="auto"/>
            </w:tcBorders>
            <w:vAlign w:val="center"/>
          </w:tcPr>
          <w:p w:rsidR="009F425B" w:rsidRPr="009F425B" w:rsidRDefault="009F425B" w:rsidP="003127E0">
            <w:pPr>
              <w:widowControl w:val="0"/>
              <w:tabs>
                <w:tab w:val="left" w:pos="353"/>
              </w:tabs>
              <w:autoSpaceDE w:val="0"/>
              <w:autoSpaceDN w:val="0"/>
              <w:adjustRightInd w:val="0"/>
              <w:ind w:left="-46" w:right="-2"/>
              <w:rPr>
                <w:color w:val="000000" w:themeColor="text1"/>
                <w:sz w:val="20"/>
                <w:szCs w:val="20"/>
              </w:rPr>
            </w:pPr>
            <w:r w:rsidRPr="009F425B">
              <w:rPr>
                <w:color w:val="000000" w:themeColor="text1"/>
                <w:sz w:val="20"/>
                <w:szCs w:val="20"/>
              </w:rPr>
              <w:t>4</w:t>
            </w:r>
          </w:p>
        </w:tc>
        <w:tc>
          <w:tcPr>
            <w:tcW w:w="1843" w:type="dxa"/>
            <w:tcBorders>
              <w:left w:val="single" w:sz="4" w:space="0" w:color="auto"/>
              <w:bottom w:val="single" w:sz="4" w:space="0" w:color="auto"/>
              <w:right w:val="single" w:sz="4" w:space="0" w:color="auto"/>
            </w:tcBorders>
            <w:vAlign w:val="center"/>
          </w:tcPr>
          <w:p w:rsidR="009F425B" w:rsidRPr="009F425B" w:rsidRDefault="009F425B" w:rsidP="000C0DE1">
            <w:pPr>
              <w:ind w:left="-284" w:right="-2"/>
              <w:jc w:val="center"/>
              <w:rPr>
                <w:color w:val="000000" w:themeColor="text1"/>
                <w:sz w:val="20"/>
                <w:szCs w:val="20"/>
              </w:rPr>
            </w:pPr>
            <w:r w:rsidRPr="009F425B">
              <w:rPr>
                <w:color w:val="000000" w:themeColor="text1"/>
                <w:sz w:val="20"/>
                <w:szCs w:val="20"/>
              </w:rPr>
              <w:t>Кочкуровский</w:t>
            </w:r>
          </w:p>
        </w:tc>
        <w:tc>
          <w:tcPr>
            <w:tcW w:w="2100" w:type="dxa"/>
            <w:tcBorders>
              <w:top w:val="single" w:sz="4" w:space="0" w:color="auto"/>
              <w:left w:val="single" w:sz="4" w:space="0" w:color="auto"/>
              <w:bottom w:val="single" w:sz="4" w:space="0" w:color="auto"/>
              <w:right w:val="single" w:sz="4" w:space="0" w:color="auto"/>
            </w:tcBorders>
            <w:vAlign w:val="center"/>
          </w:tcPr>
          <w:p w:rsidR="009F425B" w:rsidRPr="009F425B" w:rsidRDefault="009F425B" w:rsidP="000C0DE1">
            <w:pPr>
              <w:ind w:left="-284" w:right="-2"/>
              <w:jc w:val="center"/>
              <w:rPr>
                <w:color w:val="000000" w:themeColor="text1"/>
                <w:sz w:val="20"/>
                <w:szCs w:val="20"/>
              </w:rPr>
            </w:pPr>
            <w:r w:rsidRPr="009F425B">
              <w:rPr>
                <w:color w:val="000000" w:themeColor="text1"/>
                <w:sz w:val="20"/>
                <w:szCs w:val="20"/>
              </w:rPr>
              <w:t>с. Кочкурово</w:t>
            </w:r>
          </w:p>
        </w:tc>
        <w:tc>
          <w:tcPr>
            <w:tcW w:w="1585" w:type="dxa"/>
            <w:tcBorders>
              <w:top w:val="single" w:sz="4" w:space="0" w:color="auto"/>
              <w:left w:val="single" w:sz="4" w:space="0" w:color="auto"/>
              <w:bottom w:val="single" w:sz="4" w:space="0" w:color="auto"/>
              <w:right w:val="single" w:sz="4" w:space="0" w:color="auto"/>
            </w:tcBorders>
            <w:vAlign w:val="center"/>
          </w:tcPr>
          <w:p w:rsidR="009F425B" w:rsidRPr="009F425B" w:rsidRDefault="009F425B" w:rsidP="000C0DE1">
            <w:pPr>
              <w:ind w:left="-284" w:right="-2"/>
              <w:jc w:val="center"/>
              <w:rPr>
                <w:color w:val="000000" w:themeColor="text1"/>
                <w:sz w:val="20"/>
                <w:szCs w:val="20"/>
              </w:rPr>
            </w:pPr>
            <w:r w:rsidRPr="009F425B">
              <w:rPr>
                <w:color w:val="000000" w:themeColor="text1"/>
                <w:sz w:val="20"/>
                <w:szCs w:val="20"/>
              </w:rPr>
              <w:t>03.03.2020</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Pr="009F425B" w:rsidRDefault="009F425B" w:rsidP="000C0DE1">
            <w:pPr>
              <w:ind w:left="-284" w:right="-2"/>
              <w:jc w:val="center"/>
              <w:rPr>
                <w:color w:val="000000" w:themeColor="text1"/>
                <w:sz w:val="20"/>
                <w:szCs w:val="20"/>
              </w:rPr>
            </w:pPr>
            <w:r w:rsidRPr="009F425B">
              <w:rPr>
                <w:color w:val="000000" w:themeColor="text1"/>
                <w:sz w:val="20"/>
                <w:szCs w:val="20"/>
              </w:rPr>
              <w:t>На подписи Главы</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9F425B" w:rsidRDefault="009F425B" w:rsidP="000C0DE1">
            <w:pPr>
              <w:ind w:left="-284" w:right="-2"/>
              <w:jc w:val="center"/>
              <w:rPr>
                <w:color w:val="000000" w:themeColor="text1"/>
                <w:sz w:val="20"/>
                <w:szCs w:val="20"/>
              </w:rPr>
            </w:pPr>
            <w:r w:rsidRPr="009F425B">
              <w:rPr>
                <w:color w:val="000000" w:themeColor="text1"/>
                <w:sz w:val="20"/>
                <w:szCs w:val="20"/>
              </w:rPr>
              <w:t>Собака</w:t>
            </w:r>
          </w:p>
        </w:tc>
      </w:tr>
      <w:tr w:rsidR="009F425B" w:rsidRPr="009F425B" w:rsidTr="003127E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9F425B" w:rsidRDefault="00950B87" w:rsidP="000C0DE1">
            <w:pPr>
              <w:tabs>
                <w:tab w:val="left" w:pos="525"/>
              </w:tabs>
              <w:ind w:left="-284" w:right="-2"/>
              <w:jc w:val="center"/>
              <w:rPr>
                <w:b/>
                <w:color w:val="000000" w:themeColor="text1"/>
                <w:sz w:val="20"/>
                <w:szCs w:val="20"/>
              </w:rPr>
            </w:pPr>
            <w:r w:rsidRPr="009F425B">
              <w:rPr>
                <w:b/>
                <w:color w:val="000000" w:themeColor="text1"/>
                <w:sz w:val="20"/>
                <w:szCs w:val="20"/>
              </w:rPr>
              <w:t>Итого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950B87" w:rsidRPr="009F425B" w:rsidRDefault="009F425B" w:rsidP="000C0DE1">
            <w:pPr>
              <w:tabs>
                <w:tab w:val="left" w:pos="525"/>
              </w:tabs>
              <w:ind w:left="-284" w:right="-2"/>
              <w:jc w:val="center"/>
              <w:rPr>
                <w:b/>
                <w:color w:val="000000" w:themeColor="text1"/>
                <w:sz w:val="20"/>
                <w:szCs w:val="20"/>
              </w:rPr>
            </w:pPr>
            <w:r w:rsidRPr="009F425B">
              <w:rPr>
                <w:b/>
                <w:color w:val="000000" w:themeColor="text1"/>
                <w:sz w:val="20"/>
                <w:szCs w:val="20"/>
              </w:rPr>
              <w:t>4</w:t>
            </w:r>
          </w:p>
        </w:tc>
        <w:tc>
          <w:tcPr>
            <w:tcW w:w="2100" w:type="dxa"/>
            <w:tcBorders>
              <w:top w:val="single" w:sz="4" w:space="0" w:color="auto"/>
              <w:left w:val="single" w:sz="4" w:space="0" w:color="auto"/>
              <w:bottom w:val="single" w:sz="4" w:space="0" w:color="auto"/>
              <w:right w:val="single" w:sz="4" w:space="0" w:color="auto"/>
            </w:tcBorders>
            <w:vAlign w:val="center"/>
            <w:hideMark/>
          </w:tcPr>
          <w:p w:rsidR="00950B87" w:rsidRPr="009F425B" w:rsidRDefault="009F425B" w:rsidP="000C0DE1">
            <w:pPr>
              <w:ind w:left="-284" w:right="-2" w:firstLine="709"/>
              <w:jc w:val="center"/>
              <w:rPr>
                <w:b/>
                <w:color w:val="000000" w:themeColor="text1"/>
                <w:sz w:val="20"/>
                <w:szCs w:val="20"/>
              </w:rPr>
            </w:pPr>
            <w:r w:rsidRPr="009F425B">
              <w:rPr>
                <w:b/>
                <w:color w:val="000000" w:themeColor="text1"/>
                <w:sz w:val="20"/>
                <w:szCs w:val="20"/>
              </w:rPr>
              <w:t>4</w:t>
            </w:r>
          </w:p>
        </w:tc>
        <w:tc>
          <w:tcPr>
            <w:tcW w:w="1585" w:type="dxa"/>
            <w:tcBorders>
              <w:top w:val="single" w:sz="4" w:space="0" w:color="auto"/>
              <w:left w:val="single" w:sz="4" w:space="0" w:color="auto"/>
              <w:bottom w:val="single" w:sz="4" w:space="0" w:color="auto"/>
              <w:right w:val="single" w:sz="4" w:space="0" w:color="auto"/>
            </w:tcBorders>
            <w:vAlign w:val="center"/>
          </w:tcPr>
          <w:p w:rsidR="00950B87" w:rsidRPr="009F425B"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9F425B"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9F425B" w:rsidRDefault="00950B87" w:rsidP="000C0DE1">
            <w:pPr>
              <w:tabs>
                <w:tab w:val="left" w:pos="525"/>
              </w:tabs>
              <w:ind w:left="-284" w:right="-2" w:firstLine="709"/>
              <w:jc w:val="center"/>
              <w:rPr>
                <w:color w:val="000000" w:themeColor="text1"/>
                <w:sz w:val="20"/>
                <w:szCs w:val="20"/>
              </w:rPr>
            </w:pPr>
          </w:p>
        </w:tc>
      </w:tr>
    </w:tbl>
    <w:p w:rsidR="0039371C" w:rsidRPr="009F425B" w:rsidRDefault="0039371C" w:rsidP="000C0DE1">
      <w:pPr>
        <w:widowControl w:val="0"/>
        <w:autoSpaceDE w:val="0"/>
        <w:autoSpaceDN w:val="0"/>
        <w:adjustRightInd w:val="0"/>
        <w:ind w:left="-284" w:right="-2" w:firstLine="709"/>
        <w:jc w:val="both"/>
        <w:rPr>
          <w:rFonts w:eastAsia="MS Mincho"/>
          <w:color w:val="000000" w:themeColor="text1"/>
          <w:sz w:val="26"/>
          <w:szCs w:val="26"/>
        </w:rPr>
      </w:pPr>
    </w:p>
    <w:p w:rsidR="0017346B" w:rsidRPr="009F425B" w:rsidRDefault="0017346B" w:rsidP="000C0DE1">
      <w:pPr>
        <w:ind w:left="-284" w:right="-2" w:firstLine="697"/>
        <w:jc w:val="both"/>
        <w:rPr>
          <w:color w:val="000000" w:themeColor="text1"/>
          <w:sz w:val="26"/>
          <w:szCs w:val="26"/>
        </w:rPr>
      </w:pPr>
      <w:r w:rsidRPr="009F425B">
        <w:rPr>
          <w:b/>
          <w:i/>
          <w:color w:val="000000" w:themeColor="text1"/>
          <w:sz w:val="26"/>
          <w:szCs w:val="26"/>
        </w:rPr>
        <w:t>1.6. Происшествия на водных объектах.</w:t>
      </w:r>
    </w:p>
    <w:p w:rsidR="00CA5E36" w:rsidRPr="009F425B" w:rsidRDefault="00CA5E36" w:rsidP="000C0DE1">
      <w:pPr>
        <w:ind w:left="-284" w:right="-2" w:firstLine="709"/>
        <w:jc w:val="both"/>
        <w:rPr>
          <w:color w:val="000000" w:themeColor="text1"/>
          <w:sz w:val="26"/>
          <w:szCs w:val="26"/>
        </w:rPr>
      </w:pPr>
      <w:r w:rsidRPr="009F425B">
        <w:rPr>
          <w:color w:val="000000" w:themeColor="text1"/>
          <w:sz w:val="26"/>
          <w:szCs w:val="26"/>
        </w:rPr>
        <w:lastRenderedPageBreak/>
        <w:t>За прошедшие сутки</w:t>
      </w:r>
      <w:r w:rsidR="007D7546" w:rsidRPr="009F425B">
        <w:rPr>
          <w:color w:val="000000" w:themeColor="text1"/>
          <w:sz w:val="26"/>
          <w:szCs w:val="26"/>
        </w:rPr>
        <w:t xml:space="preserve"> </w:t>
      </w:r>
      <w:r w:rsidR="00151693" w:rsidRPr="009F425B">
        <w:rPr>
          <w:color w:val="000000" w:themeColor="text1"/>
          <w:sz w:val="26"/>
          <w:szCs w:val="26"/>
        </w:rPr>
        <w:t xml:space="preserve">на водных объектах Республики Мордовия </w:t>
      </w:r>
      <w:r w:rsidR="00EF0B43" w:rsidRPr="009F425B">
        <w:rPr>
          <w:color w:val="000000" w:themeColor="text1"/>
          <w:sz w:val="26"/>
          <w:szCs w:val="26"/>
        </w:rPr>
        <w:t>происшествий</w:t>
      </w:r>
      <w:r w:rsidRPr="009F425B">
        <w:rPr>
          <w:color w:val="000000" w:themeColor="text1"/>
          <w:sz w:val="26"/>
          <w:szCs w:val="26"/>
        </w:rPr>
        <w:t xml:space="preserve"> </w:t>
      </w:r>
      <w:r w:rsidR="00EF0B43" w:rsidRPr="009F425B">
        <w:rPr>
          <w:color w:val="000000" w:themeColor="text1"/>
          <w:sz w:val="26"/>
          <w:szCs w:val="26"/>
        </w:rPr>
        <w:t xml:space="preserve">не произошло. По сравнению с АППГ показатель числа происшествий </w:t>
      </w:r>
      <w:r w:rsidR="00275F35" w:rsidRPr="009F425B">
        <w:rPr>
          <w:color w:val="000000" w:themeColor="text1"/>
          <w:sz w:val="26"/>
          <w:szCs w:val="26"/>
        </w:rPr>
        <w:t>не изменился</w:t>
      </w:r>
      <w:r w:rsidR="003A5740" w:rsidRPr="009F425B">
        <w:rPr>
          <w:color w:val="000000" w:themeColor="text1"/>
          <w:sz w:val="26"/>
          <w:szCs w:val="26"/>
        </w:rPr>
        <w:t xml:space="preserve"> </w:t>
      </w:r>
      <w:r w:rsidRPr="009F425B">
        <w:rPr>
          <w:color w:val="000000" w:themeColor="text1"/>
          <w:sz w:val="26"/>
          <w:szCs w:val="26"/>
        </w:rPr>
        <w:t xml:space="preserve">(за АППГ – </w:t>
      </w:r>
      <w:r w:rsidR="00275F35" w:rsidRPr="009F425B">
        <w:rPr>
          <w:b/>
          <w:color w:val="000000" w:themeColor="text1"/>
          <w:sz w:val="26"/>
          <w:szCs w:val="26"/>
        </w:rPr>
        <w:t>0</w:t>
      </w:r>
      <w:r w:rsidR="00CC1C3C" w:rsidRPr="009F425B">
        <w:rPr>
          <w:color w:val="000000" w:themeColor="text1"/>
          <w:sz w:val="26"/>
          <w:szCs w:val="26"/>
        </w:rPr>
        <w:t>)</w:t>
      </w:r>
      <w:r w:rsidR="00B569AD" w:rsidRPr="009F425B">
        <w:rPr>
          <w:color w:val="000000" w:themeColor="text1"/>
          <w:sz w:val="26"/>
          <w:szCs w:val="26"/>
        </w:rPr>
        <w:t>.</w:t>
      </w:r>
      <w:r w:rsidR="00173773" w:rsidRPr="009F425B">
        <w:rPr>
          <w:color w:val="000000" w:themeColor="text1"/>
          <w:sz w:val="26"/>
          <w:szCs w:val="26"/>
        </w:rPr>
        <w:t xml:space="preserve"> Погибших нет. По сравнению с АППГ показатель числа погибших </w:t>
      </w:r>
      <w:r w:rsidR="00275F35" w:rsidRPr="009F425B">
        <w:rPr>
          <w:color w:val="000000" w:themeColor="text1"/>
          <w:sz w:val="26"/>
          <w:szCs w:val="26"/>
        </w:rPr>
        <w:t>не изменился</w:t>
      </w:r>
      <w:r w:rsidR="00173773" w:rsidRPr="009F425B">
        <w:rPr>
          <w:color w:val="000000" w:themeColor="text1"/>
          <w:sz w:val="26"/>
          <w:szCs w:val="26"/>
        </w:rPr>
        <w:t xml:space="preserve"> (за АППГ – </w:t>
      </w:r>
      <w:r w:rsidR="00275F35" w:rsidRPr="009F425B">
        <w:rPr>
          <w:b/>
          <w:color w:val="000000" w:themeColor="text1"/>
          <w:sz w:val="26"/>
          <w:szCs w:val="26"/>
        </w:rPr>
        <w:t>0</w:t>
      </w:r>
      <w:r w:rsidR="00173773" w:rsidRPr="009F425B">
        <w:rPr>
          <w:color w:val="000000" w:themeColor="text1"/>
          <w:sz w:val="26"/>
          <w:szCs w:val="26"/>
        </w:rPr>
        <w:t>).</w:t>
      </w:r>
    </w:p>
    <w:p w:rsidR="00644393" w:rsidRPr="009F425B" w:rsidRDefault="00644393" w:rsidP="000C0DE1">
      <w:pPr>
        <w:ind w:left="-284" w:right="-2" w:firstLine="709"/>
        <w:jc w:val="both"/>
        <w:rPr>
          <w:color w:val="000000" w:themeColor="text1"/>
          <w:sz w:val="26"/>
          <w:szCs w:val="26"/>
        </w:rPr>
      </w:pPr>
      <w:r w:rsidRPr="009F425B">
        <w:rPr>
          <w:color w:val="000000" w:themeColor="text1"/>
          <w:sz w:val="26"/>
          <w:szCs w:val="26"/>
        </w:rPr>
        <w:t xml:space="preserve">С начала года на водных объектах Республики Мордовии произошло </w:t>
      </w:r>
      <w:r w:rsidR="00E350F0" w:rsidRPr="009F425B">
        <w:rPr>
          <w:b/>
          <w:color w:val="000000" w:themeColor="text1"/>
          <w:sz w:val="26"/>
          <w:szCs w:val="26"/>
        </w:rPr>
        <w:t>0</w:t>
      </w:r>
      <w:r w:rsidRPr="009F425B">
        <w:rPr>
          <w:b/>
          <w:color w:val="000000" w:themeColor="text1"/>
          <w:sz w:val="26"/>
          <w:szCs w:val="26"/>
        </w:rPr>
        <w:t xml:space="preserve"> </w:t>
      </w:r>
      <w:r w:rsidRPr="009F425B">
        <w:rPr>
          <w:color w:val="000000" w:themeColor="text1"/>
          <w:sz w:val="26"/>
          <w:szCs w:val="26"/>
        </w:rPr>
        <w:t>происшестви</w:t>
      </w:r>
      <w:r w:rsidR="00A31C3A" w:rsidRPr="009F425B">
        <w:rPr>
          <w:color w:val="000000" w:themeColor="text1"/>
          <w:sz w:val="26"/>
          <w:szCs w:val="26"/>
        </w:rPr>
        <w:t>й</w:t>
      </w:r>
      <w:r w:rsidRPr="009F425B">
        <w:rPr>
          <w:color w:val="000000" w:themeColor="text1"/>
          <w:sz w:val="26"/>
          <w:szCs w:val="26"/>
        </w:rPr>
        <w:t>. По сравнению с АППГ показатель</w:t>
      </w:r>
      <w:r w:rsidR="004F2E04" w:rsidRPr="009F425B">
        <w:rPr>
          <w:color w:val="000000" w:themeColor="text1"/>
          <w:sz w:val="26"/>
          <w:szCs w:val="26"/>
        </w:rPr>
        <w:t xml:space="preserve"> числа происшествий </w:t>
      </w:r>
      <w:r w:rsidR="009B7D72" w:rsidRPr="009F425B">
        <w:rPr>
          <w:color w:val="000000" w:themeColor="text1"/>
          <w:sz w:val="26"/>
          <w:szCs w:val="26"/>
        </w:rPr>
        <w:t>не изменился</w:t>
      </w:r>
      <w:r w:rsidR="00173773" w:rsidRPr="009F425B">
        <w:rPr>
          <w:color w:val="000000" w:themeColor="text1"/>
          <w:sz w:val="26"/>
          <w:szCs w:val="26"/>
        </w:rPr>
        <w:t xml:space="preserve"> </w:t>
      </w:r>
      <w:r w:rsidRPr="009F425B">
        <w:rPr>
          <w:color w:val="000000" w:themeColor="text1"/>
          <w:sz w:val="26"/>
          <w:szCs w:val="26"/>
        </w:rPr>
        <w:t xml:space="preserve">(АППГ - </w:t>
      </w:r>
      <w:r w:rsidR="00E350F0" w:rsidRPr="009F425B">
        <w:rPr>
          <w:b/>
          <w:color w:val="000000" w:themeColor="text1"/>
          <w:sz w:val="26"/>
          <w:szCs w:val="26"/>
        </w:rPr>
        <w:t>0</w:t>
      </w:r>
      <w:r w:rsidRPr="009F425B">
        <w:rPr>
          <w:color w:val="000000" w:themeColor="text1"/>
          <w:sz w:val="26"/>
          <w:szCs w:val="26"/>
        </w:rPr>
        <w:t xml:space="preserve">). Погибло </w:t>
      </w:r>
      <w:r w:rsidR="00E350F0" w:rsidRPr="009F425B">
        <w:rPr>
          <w:b/>
          <w:color w:val="000000" w:themeColor="text1"/>
          <w:sz w:val="26"/>
          <w:szCs w:val="26"/>
        </w:rPr>
        <w:t>0</w:t>
      </w:r>
      <w:r w:rsidRPr="009F425B">
        <w:rPr>
          <w:color w:val="000000" w:themeColor="text1"/>
          <w:sz w:val="26"/>
          <w:szCs w:val="26"/>
        </w:rPr>
        <w:t xml:space="preserve"> человек. По сравнению с АППГ показа</w:t>
      </w:r>
      <w:r w:rsidR="004F2E04" w:rsidRPr="009F425B">
        <w:rPr>
          <w:color w:val="000000" w:themeColor="text1"/>
          <w:sz w:val="26"/>
          <w:szCs w:val="26"/>
        </w:rPr>
        <w:t xml:space="preserve">тель числа погибших </w:t>
      </w:r>
      <w:r w:rsidR="00E350F0" w:rsidRPr="009F425B">
        <w:rPr>
          <w:color w:val="000000" w:themeColor="text1"/>
          <w:sz w:val="26"/>
          <w:szCs w:val="26"/>
        </w:rPr>
        <w:t>не изменился</w:t>
      </w:r>
      <w:r w:rsidR="00AE3B28" w:rsidRPr="009F425B">
        <w:rPr>
          <w:color w:val="000000" w:themeColor="text1"/>
          <w:sz w:val="26"/>
          <w:szCs w:val="26"/>
        </w:rPr>
        <w:t xml:space="preserve"> </w:t>
      </w:r>
      <w:r w:rsidRPr="009F425B">
        <w:rPr>
          <w:color w:val="000000" w:themeColor="text1"/>
          <w:sz w:val="26"/>
          <w:szCs w:val="26"/>
        </w:rPr>
        <w:t xml:space="preserve">(за АППГ – </w:t>
      </w:r>
      <w:r w:rsidR="00E350F0" w:rsidRPr="009F425B">
        <w:rPr>
          <w:b/>
          <w:color w:val="000000" w:themeColor="text1"/>
          <w:sz w:val="26"/>
          <w:szCs w:val="26"/>
        </w:rPr>
        <w:t>0</w:t>
      </w:r>
      <w:r w:rsidR="00106543" w:rsidRPr="009F425B">
        <w:rPr>
          <w:color w:val="000000" w:themeColor="text1"/>
          <w:sz w:val="26"/>
          <w:szCs w:val="26"/>
        </w:rPr>
        <w:t>). Спасен</w:t>
      </w:r>
      <w:r w:rsidR="00E350F0" w:rsidRPr="009F425B">
        <w:rPr>
          <w:color w:val="000000" w:themeColor="text1"/>
          <w:sz w:val="26"/>
          <w:szCs w:val="26"/>
        </w:rPr>
        <w:t>ных нет</w:t>
      </w:r>
      <w:r w:rsidRPr="009F425B">
        <w:rPr>
          <w:color w:val="000000" w:themeColor="text1"/>
          <w:sz w:val="26"/>
          <w:szCs w:val="26"/>
        </w:rPr>
        <w:t>, по сравнен</w:t>
      </w:r>
      <w:r w:rsidR="00106543" w:rsidRPr="009F425B">
        <w:rPr>
          <w:color w:val="000000" w:themeColor="text1"/>
          <w:sz w:val="26"/>
          <w:szCs w:val="26"/>
        </w:rPr>
        <w:t>ию</w:t>
      </w:r>
      <w:r w:rsidR="00E350F0" w:rsidRPr="009F425B">
        <w:rPr>
          <w:color w:val="000000" w:themeColor="text1"/>
          <w:sz w:val="26"/>
          <w:szCs w:val="26"/>
        </w:rPr>
        <w:t xml:space="preserve"> с АППГ показатель не изменился</w:t>
      </w:r>
      <w:r w:rsidRPr="009F425B">
        <w:rPr>
          <w:color w:val="000000" w:themeColor="text1"/>
          <w:sz w:val="26"/>
          <w:szCs w:val="26"/>
        </w:rPr>
        <w:t xml:space="preserve"> (АППГ – </w:t>
      </w:r>
      <w:r w:rsidRPr="009F425B">
        <w:rPr>
          <w:b/>
          <w:color w:val="000000" w:themeColor="text1"/>
          <w:sz w:val="26"/>
          <w:szCs w:val="26"/>
        </w:rPr>
        <w:t>0</w:t>
      </w:r>
      <w:r w:rsidRPr="009F425B">
        <w:rPr>
          <w:color w:val="000000" w:themeColor="text1"/>
          <w:sz w:val="26"/>
          <w:szCs w:val="26"/>
        </w:rPr>
        <w:t>).</w:t>
      </w:r>
    </w:p>
    <w:p w:rsidR="00FB3D4F" w:rsidRPr="009F425B" w:rsidRDefault="00FB3D4F" w:rsidP="000C0DE1">
      <w:pPr>
        <w:ind w:left="-284" w:right="-2" w:firstLine="709"/>
        <w:jc w:val="both"/>
        <w:rPr>
          <w:color w:val="000000" w:themeColor="text1"/>
          <w:sz w:val="26"/>
          <w:szCs w:val="26"/>
        </w:rPr>
      </w:pPr>
    </w:p>
    <w:p w:rsidR="0017346B" w:rsidRPr="009F425B" w:rsidRDefault="0017346B" w:rsidP="000C0DE1">
      <w:pPr>
        <w:ind w:left="-284" w:right="-2" w:firstLine="709"/>
        <w:jc w:val="both"/>
        <w:rPr>
          <w:color w:val="000000" w:themeColor="text1"/>
          <w:sz w:val="26"/>
          <w:szCs w:val="26"/>
        </w:rPr>
      </w:pPr>
      <w:r w:rsidRPr="009F425B">
        <w:rPr>
          <w:b/>
          <w:i/>
          <w:color w:val="000000" w:themeColor="text1"/>
          <w:sz w:val="26"/>
          <w:szCs w:val="26"/>
        </w:rPr>
        <w:t>1.7. РХБ обстановка.</w:t>
      </w:r>
    </w:p>
    <w:p w:rsidR="00DC4AF9" w:rsidRPr="009F425B" w:rsidRDefault="0017346B" w:rsidP="000C0DE1">
      <w:pPr>
        <w:ind w:left="-284" w:right="-2" w:firstLine="709"/>
        <w:jc w:val="both"/>
        <w:rPr>
          <w:color w:val="000000" w:themeColor="text1"/>
          <w:sz w:val="26"/>
          <w:szCs w:val="26"/>
        </w:rPr>
      </w:pPr>
      <w:r w:rsidRPr="009F425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F425B">
        <w:rPr>
          <w:b/>
          <w:color w:val="000000" w:themeColor="text1"/>
          <w:sz w:val="26"/>
          <w:szCs w:val="26"/>
        </w:rPr>
        <w:t>0,</w:t>
      </w:r>
      <w:r w:rsidR="00673354" w:rsidRPr="009F425B">
        <w:rPr>
          <w:b/>
          <w:color w:val="000000" w:themeColor="text1"/>
          <w:sz w:val="26"/>
          <w:szCs w:val="26"/>
        </w:rPr>
        <w:t>1</w:t>
      </w:r>
      <w:r w:rsidR="003D4AE8" w:rsidRPr="009F425B">
        <w:rPr>
          <w:b/>
          <w:color w:val="000000" w:themeColor="text1"/>
          <w:sz w:val="26"/>
          <w:szCs w:val="26"/>
        </w:rPr>
        <w:t>1</w:t>
      </w:r>
      <w:r w:rsidRPr="009F425B">
        <w:rPr>
          <w:b/>
          <w:color w:val="000000" w:themeColor="text1"/>
          <w:sz w:val="26"/>
          <w:szCs w:val="26"/>
        </w:rPr>
        <w:t xml:space="preserve"> </w:t>
      </w:r>
      <w:r w:rsidR="003459DF" w:rsidRPr="009F425B">
        <w:rPr>
          <w:color w:val="000000" w:themeColor="text1"/>
          <w:sz w:val="26"/>
          <w:szCs w:val="26"/>
        </w:rPr>
        <w:t>мкЗв</w:t>
      </w:r>
      <w:r w:rsidRPr="009F425B">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9F425B" w:rsidRDefault="00DC4AF9" w:rsidP="000C0DE1">
      <w:pPr>
        <w:ind w:left="-284" w:right="-2" w:firstLine="709"/>
        <w:jc w:val="both"/>
        <w:rPr>
          <w:color w:val="000000" w:themeColor="text1"/>
          <w:sz w:val="26"/>
          <w:szCs w:val="26"/>
        </w:rPr>
      </w:pPr>
    </w:p>
    <w:p w:rsidR="0017346B" w:rsidRPr="009F425B" w:rsidRDefault="009F425B" w:rsidP="000C0DE1">
      <w:pPr>
        <w:ind w:left="-284" w:right="-2"/>
        <w:rPr>
          <w:color w:val="000000" w:themeColor="text1"/>
          <w:sz w:val="26"/>
          <w:szCs w:val="26"/>
        </w:rPr>
      </w:pPr>
      <w:r>
        <w:rPr>
          <w:b/>
          <w:i/>
          <w:color w:val="000000" w:themeColor="text1"/>
          <w:sz w:val="26"/>
          <w:szCs w:val="26"/>
        </w:rPr>
        <w:t xml:space="preserve">         </w:t>
      </w:r>
      <w:r w:rsidR="00CC56D6" w:rsidRPr="009F425B">
        <w:rPr>
          <w:b/>
          <w:i/>
          <w:color w:val="000000" w:themeColor="text1"/>
          <w:sz w:val="26"/>
          <w:szCs w:val="26"/>
        </w:rPr>
        <w:t>1.8</w:t>
      </w:r>
      <w:r w:rsidR="0017346B" w:rsidRPr="009F425B">
        <w:rPr>
          <w:b/>
          <w:i/>
          <w:color w:val="000000" w:themeColor="text1"/>
          <w:sz w:val="26"/>
          <w:szCs w:val="26"/>
        </w:rPr>
        <w:t>. Сейсмологическая обстановка.</w:t>
      </w:r>
    </w:p>
    <w:p w:rsidR="00592398" w:rsidRPr="009F425B" w:rsidRDefault="0017346B" w:rsidP="000C0DE1">
      <w:pPr>
        <w:ind w:left="-284" w:right="-2" w:firstLine="709"/>
        <w:jc w:val="both"/>
        <w:rPr>
          <w:rFonts w:eastAsia="Calibri"/>
          <w:color w:val="000000" w:themeColor="text1"/>
          <w:sz w:val="26"/>
          <w:szCs w:val="26"/>
          <w:lang w:eastAsia="en-US"/>
        </w:rPr>
      </w:pPr>
      <w:r w:rsidRPr="009F425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9F425B" w:rsidRDefault="002531C5" w:rsidP="000C0DE1">
      <w:pPr>
        <w:ind w:left="-284" w:right="-2" w:firstLine="709"/>
        <w:jc w:val="both"/>
        <w:rPr>
          <w:rFonts w:eastAsia="Calibri"/>
          <w:color w:val="000000" w:themeColor="text1"/>
          <w:sz w:val="26"/>
          <w:szCs w:val="26"/>
          <w:lang w:eastAsia="en-US"/>
        </w:rPr>
      </w:pPr>
    </w:p>
    <w:p w:rsidR="0017346B" w:rsidRPr="009F425B" w:rsidRDefault="0017346B" w:rsidP="000C0DE1">
      <w:pPr>
        <w:tabs>
          <w:tab w:val="left" w:pos="2667"/>
        </w:tabs>
        <w:suppressAutoHyphens/>
        <w:ind w:left="-284" w:right="-2" w:firstLine="709"/>
        <w:jc w:val="center"/>
        <w:rPr>
          <w:color w:val="000000" w:themeColor="text1"/>
          <w:sz w:val="26"/>
          <w:szCs w:val="26"/>
        </w:rPr>
      </w:pPr>
      <w:r w:rsidRPr="009F425B">
        <w:rPr>
          <w:b/>
          <w:color w:val="000000" w:themeColor="text1"/>
          <w:sz w:val="26"/>
          <w:szCs w:val="26"/>
          <w:lang w:val="en-US"/>
        </w:rPr>
        <w:t>II</w:t>
      </w:r>
      <w:r w:rsidRPr="009F425B">
        <w:rPr>
          <w:b/>
          <w:color w:val="000000" w:themeColor="text1"/>
          <w:sz w:val="26"/>
          <w:szCs w:val="26"/>
        </w:rPr>
        <w:t>. Оправдываемость прогноза за сутки.</w:t>
      </w:r>
    </w:p>
    <w:p w:rsidR="0017346B" w:rsidRPr="009F425B" w:rsidRDefault="0017346B" w:rsidP="000C0DE1">
      <w:pPr>
        <w:ind w:left="-284" w:right="-2" w:firstLine="697"/>
        <w:jc w:val="both"/>
        <w:rPr>
          <w:color w:val="000000" w:themeColor="text1"/>
          <w:sz w:val="26"/>
          <w:szCs w:val="26"/>
        </w:rPr>
      </w:pPr>
      <w:r w:rsidRPr="009F425B">
        <w:rPr>
          <w:color w:val="000000" w:themeColor="text1"/>
          <w:sz w:val="26"/>
          <w:szCs w:val="26"/>
        </w:rPr>
        <w:t>Прогнозируемая обстановка по природным ЧС подтвердилась.</w:t>
      </w:r>
    </w:p>
    <w:p w:rsidR="0017346B" w:rsidRPr="009F425B" w:rsidRDefault="0017346B" w:rsidP="000C0DE1">
      <w:pPr>
        <w:ind w:left="-284" w:right="-2" w:firstLine="700"/>
        <w:jc w:val="both"/>
        <w:rPr>
          <w:color w:val="000000" w:themeColor="text1"/>
          <w:sz w:val="26"/>
          <w:szCs w:val="26"/>
          <w:highlight w:val="yellow"/>
        </w:rPr>
      </w:pPr>
      <w:r w:rsidRPr="009F425B">
        <w:rPr>
          <w:color w:val="000000" w:themeColor="text1"/>
          <w:sz w:val="26"/>
          <w:szCs w:val="26"/>
        </w:rPr>
        <w:t>Прогнозируемая обстановка по ЧС связанным с авариями на объектах ЖКХ подтвердилась.</w:t>
      </w:r>
    </w:p>
    <w:p w:rsidR="0017346B" w:rsidRPr="009F425B" w:rsidRDefault="0017346B" w:rsidP="000C0DE1">
      <w:pPr>
        <w:ind w:left="-284" w:right="-2" w:firstLine="708"/>
        <w:jc w:val="both"/>
        <w:rPr>
          <w:color w:val="000000" w:themeColor="text1"/>
          <w:sz w:val="26"/>
          <w:szCs w:val="26"/>
        </w:rPr>
      </w:pPr>
      <w:r w:rsidRPr="009F425B">
        <w:rPr>
          <w:color w:val="000000" w:themeColor="text1"/>
          <w:sz w:val="26"/>
          <w:szCs w:val="26"/>
        </w:rPr>
        <w:t>Прогнозируемая обстановка по биолого-социальным ЧС подтвердилась.</w:t>
      </w:r>
    </w:p>
    <w:p w:rsidR="0017346B" w:rsidRPr="009F425B" w:rsidRDefault="0017346B" w:rsidP="000C0DE1">
      <w:pPr>
        <w:ind w:left="-284" w:right="-2" w:firstLine="700"/>
        <w:jc w:val="both"/>
        <w:rPr>
          <w:color w:val="000000" w:themeColor="text1"/>
          <w:sz w:val="26"/>
          <w:szCs w:val="26"/>
        </w:rPr>
      </w:pPr>
      <w:r w:rsidRPr="009F425B">
        <w:rPr>
          <w:color w:val="000000" w:themeColor="text1"/>
          <w:sz w:val="26"/>
          <w:szCs w:val="26"/>
        </w:rPr>
        <w:t>Прогнозируемая обстановка по техногенным ЧС подтвердилась.</w:t>
      </w:r>
    </w:p>
    <w:p w:rsidR="0017346B" w:rsidRPr="009F425B" w:rsidRDefault="0017346B" w:rsidP="000C0DE1">
      <w:pPr>
        <w:ind w:left="-284" w:right="-2" w:firstLine="708"/>
        <w:jc w:val="both"/>
        <w:rPr>
          <w:color w:val="000000" w:themeColor="text1"/>
          <w:sz w:val="26"/>
          <w:szCs w:val="26"/>
        </w:rPr>
      </w:pPr>
      <w:r w:rsidRPr="009F425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9F425B" w:rsidRDefault="0017346B" w:rsidP="000C0DE1">
      <w:pPr>
        <w:ind w:left="-284" w:right="-2" w:firstLine="708"/>
        <w:jc w:val="both"/>
        <w:rPr>
          <w:color w:val="000000" w:themeColor="text1"/>
          <w:sz w:val="26"/>
          <w:szCs w:val="26"/>
        </w:rPr>
      </w:pPr>
      <w:r w:rsidRPr="009F425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9F425B" w:rsidRDefault="0017346B" w:rsidP="000C0DE1">
      <w:pPr>
        <w:ind w:left="-284" w:right="-2" w:firstLine="708"/>
        <w:jc w:val="both"/>
        <w:rPr>
          <w:color w:val="000000" w:themeColor="text1"/>
          <w:sz w:val="26"/>
          <w:szCs w:val="26"/>
        </w:rPr>
      </w:pPr>
      <w:r w:rsidRPr="009F425B">
        <w:rPr>
          <w:color w:val="000000" w:themeColor="text1"/>
          <w:sz w:val="26"/>
          <w:szCs w:val="26"/>
        </w:rPr>
        <w:t>По прогнозируемым случаям возникновения бешенства среди животных прогноз</w:t>
      </w:r>
      <w:r w:rsidR="00885C0A" w:rsidRPr="009F425B">
        <w:rPr>
          <w:color w:val="000000" w:themeColor="text1"/>
          <w:sz w:val="26"/>
          <w:szCs w:val="26"/>
        </w:rPr>
        <w:t xml:space="preserve"> не</w:t>
      </w:r>
      <w:r w:rsidRPr="009F425B">
        <w:rPr>
          <w:color w:val="000000" w:themeColor="text1"/>
          <w:sz w:val="26"/>
          <w:szCs w:val="26"/>
        </w:rPr>
        <w:t xml:space="preserve"> оправдался.</w:t>
      </w:r>
    </w:p>
    <w:p w:rsidR="00A75693" w:rsidRPr="009F425B" w:rsidRDefault="0017346B" w:rsidP="000C0DE1">
      <w:pPr>
        <w:ind w:left="-284" w:right="-2" w:firstLine="708"/>
        <w:jc w:val="both"/>
        <w:rPr>
          <w:color w:val="000000" w:themeColor="text1"/>
          <w:sz w:val="26"/>
          <w:szCs w:val="26"/>
        </w:rPr>
      </w:pPr>
      <w:r w:rsidRPr="009F425B">
        <w:rPr>
          <w:color w:val="000000" w:themeColor="text1"/>
          <w:sz w:val="26"/>
          <w:szCs w:val="26"/>
        </w:rPr>
        <w:t>По прогнозированию происшествий на водных объектах прогноз не подтвердился.</w:t>
      </w:r>
    </w:p>
    <w:p w:rsidR="00594132" w:rsidRPr="009F425B" w:rsidRDefault="00594132" w:rsidP="000C0DE1">
      <w:pPr>
        <w:ind w:left="-284" w:right="-2" w:firstLine="708"/>
        <w:jc w:val="center"/>
        <w:rPr>
          <w:color w:val="000000" w:themeColor="text1"/>
          <w:sz w:val="26"/>
          <w:szCs w:val="26"/>
        </w:rPr>
      </w:pPr>
    </w:p>
    <w:p w:rsidR="00594132" w:rsidRPr="009F425B" w:rsidRDefault="00A75693" w:rsidP="000C0DE1">
      <w:pPr>
        <w:ind w:left="-284" w:right="-2" w:firstLine="708"/>
        <w:jc w:val="center"/>
        <w:rPr>
          <w:b/>
          <w:color w:val="000000" w:themeColor="text1"/>
          <w:sz w:val="26"/>
          <w:szCs w:val="26"/>
        </w:rPr>
      </w:pPr>
      <w:r w:rsidRPr="009F425B">
        <w:rPr>
          <w:b/>
          <w:color w:val="000000" w:themeColor="text1"/>
          <w:sz w:val="26"/>
          <w:szCs w:val="26"/>
          <w:lang w:val="en-US"/>
        </w:rPr>
        <w:t>III</w:t>
      </w:r>
      <w:r w:rsidRPr="009F425B">
        <w:rPr>
          <w:b/>
          <w:color w:val="000000" w:themeColor="text1"/>
          <w:sz w:val="26"/>
          <w:szCs w:val="26"/>
        </w:rPr>
        <w:t>. Прогноз ЧС.</w:t>
      </w:r>
    </w:p>
    <w:p w:rsidR="0017346B" w:rsidRPr="009F425B" w:rsidRDefault="0017346B" w:rsidP="000C0DE1">
      <w:pPr>
        <w:ind w:left="-284" w:right="-2" w:firstLine="708"/>
        <w:jc w:val="both"/>
        <w:rPr>
          <w:color w:val="000000" w:themeColor="text1"/>
          <w:sz w:val="26"/>
          <w:szCs w:val="26"/>
        </w:rPr>
      </w:pPr>
      <w:r w:rsidRPr="009F425B">
        <w:rPr>
          <w:b/>
          <w:bCs/>
          <w:i/>
          <w:color w:val="000000" w:themeColor="text1"/>
          <w:sz w:val="26"/>
          <w:szCs w:val="26"/>
        </w:rPr>
        <w:t>3.1. Прогноз возникновения ЧС природного характера.</w:t>
      </w:r>
    </w:p>
    <w:p w:rsidR="00953B87" w:rsidRPr="009F425B" w:rsidRDefault="00953B87" w:rsidP="000C0DE1">
      <w:pPr>
        <w:ind w:left="-284" w:right="-2" w:firstLine="700"/>
        <w:jc w:val="both"/>
        <w:rPr>
          <w:bCs/>
          <w:color w:val="000000" w:themeColor="text1"/>
          <w:sz w:val="26"/>
          <w:szCs w:val="26"/>
        </w:rPr>
      </w:pPr>
      <w:r w:rsidRPr="009F425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095EDA" w:rsidRDefault="00D331B7" w:rsidP="000C0DE1">
      <w:pPr>
        <w:ind w:left="-284" w:right="-2" w:firstLine="700"/>
        <w:jc w:val="both"/>
        <w:rPr>
          <w:color w:val="FF0000"/>
          <w:sz w:val="26"/>
          <w:szCs w:val="26"/>
        </w:rPr>
      </w:pPr>
    </w:p>
    <w:p w:rsidR="0017346B" w:rsidRPr="009F425B" w:rsidRDefault="0017346B" w:rsidP="000C0DE1">
      <w:pPr>
        <w:ind w:left="-284" w:right="-2" w:firstLine="709"/>
        <w:jc w:val="both"/>
        <w:rPr>
          <w:color w:val="000000" w:themeColor="text1"/>
          <w:sz w:val="26"/>
          <w:szCs w:val="26"/>
        </w:rPr>
      </w:pPr>
      <w:r w:rsidRPr="009F425B">
        <w:rPr>
          <w:b/>
          <w:i/>
          <w:color w:val="000000" w:themeColor="text1"/>
          <w:sz w:val="26"/>
          <w:szCs w:val="26"/>
        </w:rPr>
        <w:t>3.1.1. Опасные метеорологические явления.</w:t>
      </w:r>
    </w:p>
    <w:p w:rsidR="002B271A" w:rsidRPr="009F425B" w:rsidRDefault="002B271A" w:rsidP="000C0DE1">
      <w:pPr>
        <w:ind w:left="-284" w:right="-2" w:firstLine="709"/>
        <w:jc w:val="both"/>
        <w:rPr>
          <w:b/>
          <w:color w:val="000000" w:themeColor="text1"/>
          <w:sz w:val="26"/>
          <w:szCs w:val="26"/>
        </w:rPr>
      </w:pPr>
      <w:r w:rsidRPr="009F425B">
        <w:rPr>
          <w:color w:val="000000" w:themeColor="text1"/>
          <w:sz w:val="26"/>
          <w:szCs w:val="26"/>
        </w:rPr>
        <w:t>Не прогнозируются.</w:t>
      </w:r>
    </w:p>
    <w:p w:rsidR="006A0432" w:rsidRPr="009F425B" w:rsidRDefault="006A0432" w:rsidP="000C0DE1">
      <w:pPr>
        <w:ind w:left="-284" w:right="-2" w:firstLine="709"/>
        <w:jc w:val="both"/>
        <w:rPr>
          <w:color w:val="000000" w:themeColor="text1"/>
          <w:sz w:val="26"/>
          <w:szCs w:val="26"/>
        </w:rPr>
      </w:pPr>
    </w:p>
    <w:p w:rsidR="00F87BCB" w:rsidRPr="009F425B" w:rsidRDefault="0017346B" w:rsidP="000C0DE1">
      <w:pPr>
        <w:ind w:left="-284" w:right="-2" w:firstLine="709"/>
        <w:jc w:val="both"/>
        <w:rPr>
          <w:b/>
          <w:i/>
          <w:color w:val="000000" w:themeColor="text1"/>
          <w:sz w:val="26"/>
          <w:szCs w:val="26"/>
        </w:rPr>
      </w:pPr>
      <w:r w:rsidRPr="009F425B">
        <w:rPr>
          <w:b/>
          <w:i/>
          <w:color w:val="000000" w:themeColor="text1"/>
          <w:sz w:val="26"/>
          <w:szCs w:val="26"/>
        </w:rPr>
        <w:t>3.1.2. Неблагоприятные метеорологические явления.</w:t>
      </w:r>
    </w:p>
    <w:p w:rsidR="00F87BCB" w:rsidRPr="009F425B" w:rsidRDefault="009F425B" w:rsidP="000C0DE1">
      <w:pPr>
        <w:ind w:left="-284" w:right="-2" w:firstLine="709"/>
        <w:jc w:val="both"/>
        <w:rPr>
          <w:color w:val="000000" w:themeColor="text1"/>
          <w:sz w:val="26"/>
          <w:szCs w:val="26"/>
        </w:rPr>
      </w:pPr>
      <w:r w:rsidRPr="009F425B">
        <w:rPr>
          <w:color w:val="000000" w:themeColor="text1"/>
          <w:sz w:val="26"/>
          <w:szCs w:val="26"/>
        </w:rPr>
        <w:t>Днем порывы ветра до 17 м/с.</w:t>
      </w:r>
    </w:p>
    <w:p w:rsidR="006A6ADF" w:rsidRPr="009F425B" w:rsidRDefault="006A6ADF" w:rsidP="000C0DE1">
      <w:pPr>
        <w:ind w:left="-284" w:right="-2" w:firstLine="709"/>
        <w:jc w:val="both"/>
        <w:rPr>
          <w:color w:val="000000" w:themeColor="text1"/>
          <w:sz w:val="26"/>
          <w:szCs w:val="26"/>
        </w:rPr>
      </w:pPr>
    </w:p>
    <w:p w:rsidR="0017346B" w:rsidRPr="009F425B" w:rsidRDefault="0017346B" w:rsidP="000C0DE1">
      <w:pPr>
        <w:ind w:left="-284" w:right="-2" w:firstLine="709"/>
        <w:jc w:val="both"/>
        <w:rPr>
          <w:color w:val="000000" w:themeColor="text1"/>
          <w:sz w:val="26"/>
          <w:szCs w:val="26"/>
        </w:rPr>
      </w:pPr>
      <w:r w:rsidRPr="009F425B">
        <w:rPr>
          <w:b/>
          <w:i/>
          <w:color w:val="000000" w:themeColor="text1"/>
          <w:sz w:val="26"/>
          <w:szCs w:val="26"/>
        </w:rPr>
        <w:t>3.1.3. Неблагоприятные и опасные природные агрометеорологические явления.</w:t>
      </w:r>
    </w:p>
    <w:p w:rsidR="00877291" w:rsidRPr="009F425B" w:rsidRDefault="00877291" w:rsidP="000C0DE1">
      <w:pPr>
        <w:ind w:left="-284" w:right="-2" w:firstLine="709"/>
        <w:jc w:val="both"/>
        <w:rPr>
          <w:color w:val="000000" w:themeColor="text1"/>
          <w:sz w:val="26"/>
          <w:szCs w:val="26"/>
        </w:rPr>
      </w:pPr>
      <w:r w:rsidRPr="009F425B">
        <w:rPr>
          <w:color w:val="000000" w:themeColor="text1"/>
          <w:sz w:val="26"/>
          <w:szCs w:val="26"/>
        </w:rPr>
        <w:t>Не прогнозируются.</w:t>
      </w:r>
    </w:p>
    <w:p w:rsidR="0039371C" w:rsidRPr="00095EDA" w:rsidRDefault="0039371C" w:rsidP="000C0DE1">
      <w:pPr>
        <w:ind w:left="-284" w:right="-2" w:firstLine="709"/>
        <w:jc w:val="both"/>
        <w:rPr>
          <w:color w:val="FF0000"/>
          <w:kern w:val="2"/>
          <w:sz w:val="26"/>
          <w:szCs w:val="26"/>
        </w:rPr>
      </w:pPr>
    </w:p>
    <w:p w:rsidR="0017346B" w:rsidRPr="009F425B" w:rsidRDefault="0017346B" w:rsidP="000C0DE1">
      <w:pPr>
        <w:ind w:left="-284" w:right="-2" w:firstLine="709"/>
        <w:jc w:val="both"/>
        <w:rPr>
          <w:color w:val="000000" w:themeColor="text1"/>
          <w:kern w:val="2"/>
          <w:sz w:val="26"/>
          <w:szCs w:val="26"/>
        </w:rPr>
      </w:pPr>
      <w:r w:rsidRPr="009F425B">
        <w:rPr>
          <w:b/>
          <w:i/>
          <w:color w:val="000000" w:themeColor="text1"/>
          <w:kern w:val="2"/>
          <w:sz w:val="26"/>
          <w:szCs w:val="26"/>
        </w:rPr>
        <w:t>3.1.4. Метеорологическая обстановка.</w:t>
      </w:r>
    </w:p>
    <w:p w:rsidR="0017346B" w:rsidRPr="009F425B" w:rsidRDefault="0017346B" w:rsidP="000C0DE1">
      <w:pPr>
        <w:spacing w:after="240"/>
        <w:ind w:left="-284" w:right="-2" w:firstLine="709"/>
        <w:contextualSpacing/>
        <w:jc w:val="both"/>
        <w:rPr>
          <w:color w:val="000000" w:themeColor="text1"/>
          <w:sz w:val="26"/>
          <w:szCs w:val="26"/>
        </w:rPr>
      </w:pPr>
      <w:r w:rsidRPr="009F425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3415CA" w:rsidRPr="009F425B" w:rsidRDefault="009F425B" w:rsidP="000C0DE1">
      <w:pPr>
        <w:ind w:left="-284" w:right="-2" w:firstLine="709"/>
        <w:jc w:val="both"/>
        <w:rPr>
          <w:color w:val="000000" w:themeColor="text1"/>
          <w:sz w:val="26"/>
          <w:szCs w:val="26"/>
        </w:rPr>
      </w:pPr>
      <w:r w:rsidRPr="009F425B">
        <w:rPr>
          <w:b/>
          <w:color w:val="000000" w:themeColor="text1"/>
          <w:sz w:val="26"/>
          <w:szCs w:val="26"/>
        </w:rPr>
        <w:lastRenderedPageBreak/>
        <w:t>06</w:t>
      </w:r>
      <w:r w:rsidR="00785442" w:rsidRPr="009F425B">
        <w:rPr>
          <w:b/>
          <w:color w:val="000000" w:themeColor="text1"/>
          <w:sz w:val="26"/>
          <w:szCs w:val="26"/>
        </w:rPr>
        <w:t xml:space="preserve"> марта</w:t>
      </w:r>
      <w:r w:rsidR="003415CA" w:rsidRPr="009F425B">
        <w:rPr>
          <w:color w:val="000000" w:themeColor="text1"/>
          <w:sz w:val="26"/>
          <w:szCs w:val="26"/>
        </w:rPr>
        <w:t xml:space="preserve"> </w:t>
      </w:r>
      <w:r w:rsidRPr="009F425B">
        <w:rPr>
          <w:color w:val="000000" w:themeColor="text1"/>
          <w:sz w:val="26"/>
          <w:szCs w:val="26"/>
        </w:rPr>
        <w:t>облачно с прояснениями</w:t>
      </w:r>
      <w:r w:rsidR="00E7777E" w:rsidRPr="009F425B">
        <w:rPr>
          <w:color w:val="000000" w:themeColor="text1"/>
          <w:sz w:val="26"/>
          <w:szCs w:val="26"/>
        </w:rPr>
        <w:t xml:space="preserve">, </w:t>
      </w:r>
      <w:r w:rsidR="009A533C" w:rsidRPr="009F425B">
        <w:rPr>
          <w:color w:val="000000" w:themeColor="text1"/>
          <w:sz w:val="26"/>
          <w:szCs w:val="26"/>
        </w:rPr>
        <w:t>без осадков</w:t>
      </w:r>
      <w:r w:rsidR="003D4AE8" w:rsidRPr="009F425B">
        <w:rPr>
          <w:color w:val="000000" w:themeColor="text1"/>
          <w:sz w:val="26"/>
          <w:szCs w:val="26"/>
        </w:rPr>
        <w:t>.</w:t>
      </w:r>
      <w:r w:rsidR="003955B3" w:rsidRPr="009F425B">
        <w:rPr>
          <w:color w:val="000000" w:themeColor="text1"/>
          <w:sz w:val="26"/>
          <w:szCs w:val="26"/>
        </w:rPr>
        <w:t xml:space="preserve"> Ветер </w:t>
      </w:r>
      <w:r w:rsidR="009A533C" w:rsidRPr="009F425B">
        <w:rPr>
          <w:color w:val="000000" w:themeColor="text1"/>
          <w:sz w:val="26"/>
          <w:szCs w:val="26"/>
        </w:rPr>
        <w:t>юго-восточный</w:t>
      </w:r>
      <w:r w:rsidR="00E7777E" w:rsidRPr="009F425B">
        <w:rPr>
          <w:color w:val="000000" w:themeColor="text1"/>
          <w:sz w:val="26"/>
          <w:szCs w:val="26"/>
        </w:rPr>
        <w:t xml:space="preserve"> </w:t>
      </w:r>
      <w:r w:rsidRPr="009F425B">
        <w:rPr>
          <w:color w:val="000000" w:themeColor="text1"/>
          <w:sz w:val="26"/>
          <w:szCs w:val="26"/>
        </w:rPr>
        <w:t>7-12</w:t>
      </w:r>
      <w:r w:rsidR="0063474D" w:rsidRPr="009F425B">
        <w:rPr>
          <w:color w:val="000000" w:themeColor="text1"/>
          <w:sz w:val="26"/>
          <w:szCs w:val="26"/>
        </w:rPr>
        <w:t xml:space="preserve"> </w:t>
      </w:r>
      <w:r w:rsidR="003415CA" w:rsidRPr="009F425B">
        <w:rPr>
          <w:color w:val="000000" w:themeColor="text1"/>
          <w:sz w:val="26"/>
          <w:szCs w:val="26"/>
        </w:rPr>
        <w:t>м</w:t>
      </w:r>
      <w:r w:rsidRPr="009F425B">
        <w:rPr>
          <w:color w:val="000000" w:themeColor="text1"/>
          <w:sz w:val="26"/>
          <w:szCs w:val="26"/>
        </w:rPr>
        <w:t>/с, днем местами порывы до 17 м/с.</w:t>
      </w:r>
      <w:r w:rsidR="003955B3" w:rsidRPr="009F425B">
        <w:rPr>
          <w:color w:val="000000" w:themeColor="text1"/>
          <w:sz w:val="26"/>
          <w:szCs w:val="26"/>
        </w:rPr>
        <w:t xml:space="preserve"> Температура воздуха но</w:t>
      </w:r>
      <w:r w:rsidR="00A93B5A" w:rsidRPr="009F425B">
        <w:rPr>
          <w:color w:val="000000" w:themeColor="text1"/>
          <w:sz w:val="26"/>
          <w:szCs w:val="26"/>
        </w:rPr>
        <w:t>ч</w:t>
      </w:r>
      <w:r w:rsidRPr="009F425B">
        <w:rPr>
          <w:color w:val="000000" w:themeColor="text1"/>
          <w:sz w:val="26"/>
          <w:szCs w:val="26"/>
        </w:rPr>
        <w:t>ью -4…+1</w:t>
      </w:r>
      <w:r w:rsidR="007D4F49" w:rsidRPr="009F425B">
        <w:rPr>
          <w:color w:val="000000" w:themeColor="text1"/>
          <w:sz w:val="26"/>
          <w:szCs w:val="26"/>
        </w:rPr>
        <w:t xml:space="preserve">°С, </w:t>
      </w:r>
      <w:r w:rsidRPr="009F425B">
        <w:rPr>
          <w:color w:val="000000" w:themeColor="text1"/>
          <w:sz w:val="26"/>
          <w:szCs w:val="26"/>
        </w:rPr>
        <w:t>днем 0…+5</w:t>
      </w:r>
      <w:r w:rsidR="009A533C" w:rsidRPr="009F425B">
        <w:rPr>
          <w:color w:val="000000" w:themeColor="text1"/>
          <w:sz w:val="26"/>
          <w:szCs w:val="26"/>
        </w:rPr>
        <w:t>°С. Давление 750</w:t>
      </w:r>
      <w:r w:rsidR="003D4AE8" w:rsidRPr="009F425B">
        <w:rPr>
          <w:color w:val="000000" w:themeColor="text1"/>
          <w:sz w:val="26"/>
          <w:szCs w:val="26"/>
        </w:rPr>
        <w:t xml:space="preserve"> </w:t>
      </w:r>
      <w:r w:rsidR="003415CA" w:rsidRPr="009F425B">
        <w:rPr>
          <w:color w:val="000000" w:themeColor="text1"/>
          <w:sz w:val="26"/>
          <w:szCs w:val="26"/>
        </w:rPr>
        <w:t>мм.рт.ст</w:t>
      </w:r>
      <w:r w:rsidR="003955B3" w:rsidRPr="009F425B">
        <w:rPr>
          <w:color w:val="000000" w:themeColor="text1"/>
          <w:sz w:val="26"/>
          <w:szCs w:val="26"/>
        </w:rPr>
        <w:t>.</w:t>
      </w:r>
      <w:r w:rsidR="003415CA" w:rsidRPr="009F425B">
        <w:rPr>
          <w:color w:val="000000" w:themeColor="text1"/>
          <w:sz w:val="26"/>
          <w:szCs w:val="26"/>
        </w:rPr>
        <w:t xml:space="preserve"> </w:t>
      </w:r>
      <w:r w:rsidR="00A0776B" w:rsidRPr="009F425B">
        <w:rPr>
          <w:color w:val="000000" w:themeColor="text1"/>
          <w:sz w:val="26"/>
          <w:szCs w:val="26"/>
        </w:rPr>
        <w:t xml:space="preserve">Видимость </w:t>
      </w:r>
      <w:r w:rsidR="009A533C" w:rsidRPr="009F425B">
        <w:rPr>
          <w:color w:val="000000" w:themeColor="text1"/>
          <w:sz w:val="26"/>
          <w:szCs w:val="26"/>
        </w:rPr>
        <w:t>хорошая</w:t>
      </w:r>
      <w:r w:rsidR="007D4F49" w:rsidRPr="009F425B">
        <w:rPr>
          <w:color w:val="000000" w:themeColor="text1"/>
          <w:sz w:val="26"/>
          <w:szCs w:val="26"/>
        </w:rPr>
        <w:t xml:space="preserve">. </w:t>
      </w:r>
      <w:r w:rsidR="003962B0" w:rsidRPr="009F425B">
        <w:rPr>
          <w:color w:val="000000" w:themeColor="text1"/>
          <w:sz w:val="26"/>
          <w:szCs w:val="26"/>
        </w:rPr>
        <w:t>В ночные и утренние часы н</w:t>
      </w:r>
      <w:r w:rsidR="00A93B5A" w:rsidRPr="009F425B">
        <w:rPr>
          <w:color w:val="000000" w:themeColor="text1"/>
          <w:sz w:val="26"/>
          <w:szCs w:val="26"/>
        </w:rPr>
        <w:t xml:space="preserve">а </w:t>
      </w:r>
      <w:r w:rsidR="00F768F2" w:rsidRPr="009F425B">
        <w:rPr>
          <w:color w:val="000000" w:themeColor="text1"/>
          <w:sz w:val="26"/>
          <w:szCs w:val="26"/>
        </w:rPr>
        <w:t>отдельных участках дорог</w:t>
      </w:r>
      <w:r w:rsidR="003415CA" w:rsidRPr="009F425B">
        <w:rPr>
          <w:color w:val="000000" w:themeColor="text1"/>
          <w:sz w:val="26"/>
          <w:szCs w:val="26"/>
        </w:rPr>
        <w:t xml:space="preserve"> гололедица.</w:t>
      </w:r>
    </w:p>
    <w:p w:rsidR="009A533C" w:rsidRPr="009F425B" w:rsidRDefault="00217EF3" w:rsidP="009A533C">
      <w:pPr>
        <w:ind w:left="-284" w:right="-2" w:firstLine="709"/>
        <w:jc w:val="both"/>
        <w:rPr>
          <w:color w:val="000000" w:themeColor="text1"/>
          <w:sz w:val="26"/>
          <w:szCs w:val="26"/>
        </w:rPr>
      </w:pPr>
      <w:r w:rsidRPr="009F425B">
        <w:rPr>
          <w:b/>
          <w:color w:val="000000" w:themeColor="text1"/>
          <w:sz w:val="26"/>
          <w:szCs w:val="26"/>
        </w:rPr>
        <w:t>07</w:t>
      </w:r>
      <w:r w:rsidR="009F425B" w:rsidRPr="009F425B">
        <w:rPr>
          <w:b/>
          <w:color w:val="000000" w:themeColor="text1"/>
          <w:sz w:val="26"/>
          <w:szCs w:val="26"/>
        </w:rPr>
        <w:t xml:space="preserve"> - 08</w:t>
      </w:r>
      <w:r w:rsidR="003D4AE8" w:rsidRPr="009F425B">
        <w:rPr>
          <w:b/>
          <w:color w:val="000000" w:themeColor="text1"/>
          <w:sz w:val="26"/>
          <w:szCs w:val="26"/>
        </w:rPr>
        <w:t xml:space="preserve"> марта</w:t>
      </w:r>
      <w:r w:rsidR="003D4AE8" w:rsidRPr="009F425B">
        <w:rPr>
          <w:color w:val="000000" w:themeColor="text1"/>
          <w:sz w:val="26"/>
          <w:szCs w:val="26"/>
        </w:rPr>
        <w:t xml:space="preserve"> </w:t>
      </w:r>
      <w:r w:rsidR="009F425B" w:rsidRPr="009F425B">
        <w:rPr>
          <w:color w:val="000000" w:themeColor="text1"/>
          <w:sz w:val="26"/>
          <w:szCs w:val="26"/>
        </w:rPr>
        <w:t xml:space="preserve">переменная облачность, </w:t>
      </w:r>
      <w:r w:rsidR="009A533C" w:rsidRPr="009F425B">
        <w:rPr>
          <w:color w:val="000000" w:themeColor="text1"/>
          <w:sz w:val="26"/>
          <w:szCs w:val="26"/>
        </w:rPr>
        <w:t>без осадков</w:t>
      </w:r>
      <w:r w:rsidR="009F425B" w:rsidRPr="009F425B">
        <w:rPr>
          <w:color w:val="000000" w:themeColor="text1"/>
          <w:sz w:val="26"/>
          <w:szCs w:val="26"/>
        </w:rPr>
        <w:t>. Ветер юго-восточный</w:t>
      </w:r>
      <w:r w:rsidR="003D4AE8" w:rsidRPr="009F425B">
        <w:rPr>
          <w:color w:val="000000" w:themeColor="text1"/>
          <w:sz w:val="26"/>
          <w:szCs w:val="26"/>
        </w:rPr>
        <w:t xml:space="preserve"> </w:t>
      </w:r>
      <w:r w:rsidR="009A533C" w:rsidRPr="009F425B">
        <w:rPr>
          <w:color w:val="000000" w:themeColor="text1"/>
          <w:sz w:val="26"/>
          <w:szCs w:val="26"/>
        </w:rPr>
        <w:t>7-12</w:t>
      </w:r>
      <w:r w:rsidR="003D4AE8" w:rsidRPr="009F425B">
        <w:rPr>
          <w:color w:val="000000" w:themeColor="text1"/>
          <w:sz w:val="26"/>
          <w:szCs w:val="26"/>
        </w:rPr>
        <w:t xml:space="preserve"> м/с. Температура </w:t>
      </w:r>
      <w:r w:rsidR="009A533C" w:rsidRPr="009F425B">
        <w:rPr>
          <w:color w:val="000000" w:themeColor="text1"/>
          <w:sz w:val="26"/>
          <w:szCs w:val="26"/>
        </w:rPr>
        <w:t>воздуха ночью -2…+3</w:t>
      </w:r>
      <w:r w:rsidR="009F425B" w:rsidRPr="009F425B">
        <w:rPr>
          <w:color w:val="000000" w:themeColor="text1"/>
          <w:sz w:val="26"/>
          <w:szCs w:val="26"/>
        </w:rPr>
        <w:t>°С, днем +2…+7</w:t>
      </w:r>
      <w:r w:rsidR="003D4AE8" w:rsidRPr="009F425B">
        <w:rPr>
          <w:color w:val="000000" w:themeColor="text1"/>
          <w:sz w:val="26"/>
          <w:szCs w:val="26"/>
        </w:rPr>
        <w:t>°С.</w:t>
      </w:r>
      <w:r w:rsidR="009F425B" w:rsidRPr="009F425B">
        <w:rPr>
          <w:color w:val="000000" w:themeColor="text1"/>
          <w:sz w:val="26"/>
          <w:szCs w:val="26"/>
        </w:rPr>
        <w:t xml:space="preserve"> </w:t>
      </w:r>
      <w:r w:rsidR="009A533C" w:rsidRPr="009F425B">
        <w:rPr>
          <w:color w:val="000000" w:themeColor="text1"/>
          <w:sz w:val="26"/>
          <w:szCs w:val="26"/>
        </w:rPr>
        <w:t>В ночные и утренние часы на отдельных участках дорог гололедица.</w:t>
      </w:r>
    </w:p>
    <w:p w:rsidR="00157A35" w:rsidRPr="009F425B" w:rsidRDefault="00157A35" w:rsidP="000C0DE1">
      <w:pPr>
        <w:ind w:left="-284" w:right="-2" w:firstLine="709"/>
        <w:jc w:val="both"/>
        <w:rPr>
          <w:color w:val="000000" w:themeColor="text1"/>
          <w:sz w:val="26"/>
          <w:szCs w:val="26"/>
        </w:rPr>
      </w:pPr>
    </w:p>
    <w:p w:rsidR="00C129CD" w:rsidRPr="009F425B" w:rsidRDefault="0017346B" w:rsidP="000C0DE1">
      <w:pPr>
        <w:ind w:left="-284" w:right="-2" w:firstLine="709"/>
        <w:jc w:val="both"/>
        <w:rPr>
          <w:bCs/>
          <w:color w:val="000000" w:themeColor="text1"/>
          <w:sz w:val="26"/>
          <w:szCs w:val="26"/>
        </w:rPr>
      </w:pPr>
      <w:r w:rsidRPr="009F425B">
        <w:rPr>
          <w:b/>
          <w:bCs/>
          <w:color w:val="000000" w:themeColor="text1"/>
          <w:sz w:val="26"/>
          <w:szCs w:val="26"/>
        </w:rPr>
        <w:t xml:space="preserve">ОЯ: </w:t>
      </w:r>
      <w:r w:rsidR="002B271A" w:rsidRPr="009F425B">
        <w:rPr>
          <w:b/>
          <w:bCs/>
          <w:color w:val="000000" w:themeColor="text1"/>
          <w:sz w:val="26"/>
          <w:szCs w:val="26"/>
        </w:rPr>
        <w:t>не прогнозируются</w:t>
      </w:r>
      <w:r w:rsidR="006F0B07" w:rsidRPr="009F425B">
        <w:rPr>
          <w:b/>
          <w:bCs/>
          <w:color w:val="000000" w:themeColor="text1"/>
          <w:sz w:val="26"/>
          <w:szCs w:val="26"/>
        </w:rPr>
        <w:t>;</w:t>
      </w:r>
    </w:p>
    <w:p w:rsidR="009B3A9E" w:rsidRPr="009F425B" w:rsidRDefault="0017346B" w:rsidP="000C0DE1">
      <w:pPr>
        <w:ind w:left="-284" w:right="-2" w:firstLine="709"/>
        <w:jc w:val="both"/>
        <w:rPr>
          <w:b/>
          <w:color w:val="000000" w:themeColor="text1"/>
          <w:sz w:val="26"/>
          <w:szCs w:val="26"/>
          <w:u w:val="single"/>
        </w:rPr>
      </w:pPr>
      <w:r w:rsidRPr="009F425B">
        <w:rPr>
          <w:b/>
          <w:bCs/>
          <w:color w:val="000000" w:themeColor="text1"/>
          <w:sz w:val="26"/>
          <w:szCs w:val="26"/>
        </w:rPr>
        <w:t xml:space="preserve">НЯ: </w:t>
      </w:r>
      <w:r w:rsidR="009F425B" w:rsidRPr="009F425B">
        <w:rPr>
          <w:b/>
          <w:bCs/>
          <w:color w:val="000000" w:themeColor="text1"/>
          <w:sz w:val="26"/>
          <w:szCs w:val="26"/>
        </w:rPr>
        <w:t>днем порывы ветра до 17 м/с</w:t>
      </w:r>
      <w:r w:rsidR="00157A35" w:rsidRPr="009F425B">
        <w:rPr>
          <w:b/>
          <w:bCs/>
          <w:color w:val="000000" w:themeColor="text1"/>
          <w:sz w:val="26"/>
          <w:szCs w:val="26"/>
        </w:rPr>
        <w:t>.</w:t>
      </w:r>
    </w:p>
    <w:p w:rsidR="0063536A" w:rsidRPr="00095EDA" w:rsidRDefault="0063536A" w:rsidP="000C0DE1">
      <w:pPr>
        <w:ind w:left="-284" w:right="-2" w:firstLine="709"/>
        <w:jc w:val="both"/>
        <w:rPr>
          <w:color w:val="FF0000"/>
          <w:sz w:val="26"/>
          <w:szCs w:val="26"/>
        </w:rPr>
      </w:pPr>
    </w:p>
    <w:p w:rsidR="0017346B" w:rsidRPr="002B6040" w:rsidRDefault="0017346B" w:rsidP="000C0DE1">
      <w:pPr>
        <w:tabs>
          <w:tab w:val="left" w:pos="708"/>
          <w:tab w:val="center" w:pos="4153"/>
          <w:tab w:val="left" w:pos="7200"/>
          <w:tab w:val="right" w:pos="8306"/>
        </w:tabs>
        <w:ind w:left="-284" w:right="-2" w:firstLine="709"/>
        <w:jc w:val="both"/>
        <w:outlineLvl w:val="0"/>
        <w:rPr>
          <w:color w:val="000000" w:themeColor="text1"/>
          <w:sz w:val="26"/>
          <w:szCs w:val="26"/>
        </w:rPr>
      </w:pPr>
      <w:r w:rsidRPr="002B6040">
        <w:rPr>
          <w:b/>
          <w:i/>
          <w:color w:val="000000" w:themeColor="text1"/>
          <w:sz w:val="26"/>
          <w:szCs w:val="26"/>
        </w:rPr>
        <w:t>3.1.5. Прогноз гидрологической обстановки.</w:t>
      </w:r>
    </w:p>
    <w:p w:rsidR="001E76C0" w:rsidRPr="002B6040" w:rsidRDefault="00605BC1" w:rsidP="001E76C0">
      <w:pPr>
        <w:ind w:left="-284" w:right="-2" w:firstLine="709"/>
        <w:jc w:val="both"/>
        <w:rPr>
          <w:color w:val="000000" w:themeColor="text1"/>
          <w:sz w:val="26"/>
          <w:szCs w:val="26"/>
        </w:rPr>
      </w:pPr>
      <w:r w:rsidRPr="002B6040">
        <w:rPr>
          <w:color w:val="000000" w:themeColor="text1"/>
          <w:sz w:val="26"/>
          <w:szCs w:val="26"/>
        </w:rPr>
        <w:t>На реках Мордовии идет не</w:t>
      </w:r>
      <w:r w:rsidR="001E76C0" w:rsidRPr="002B6040">
        <w:rPr>
          <w:color w:val="000000" w:themeColor="text1"/>
          <w:sz w:val="26"/>
          <w:szCs w:val="26"/>
        </w:rPr>
        <w:t>равномерное развитие весеннего половодья.</w:t>
      </w:r>
    </w:p>
    <w:p w:rsidR="00753E8B" w:rsidRPr="00A9734F" w:rsidRDefault="00753E8B" w:rsidP="00753E8B">
      <w:pPr>
        <w:ind w:left="-284" w:right="-2" w:firstLine="709"/>
        <w:jc w:val="both"/>
        <w:rPr>
          <w:b/>
          <w:bCs/>
          <w:sz w:val="26"/>
          <w:szCs w:val="26"/>
        </w:rPr>
      </w:pPr>
      <w:r w:rsidRPr="00A9734F">
        <w:rPr>
          <w:b/>
          <w:sz w:val="26"/>
          <w:szCs w:val="26"/>
        </w:rPr>
        <w:t xml:space="preserve">В связи с положительными температурами, снеготаянием и как следствие подъемом уровня воды </w:t>
      </w:r>
      <w:r w:rsidRPr="00A9734F">
        <w:rPr>
          <w:b/>
          <w:bCs/>
          <w:sz w:val="26"/>
          <w:szCs w:val="26"/>
        </w:rPr>
        <w:t>прогнозируется подтоп</w:t>
      </w:r>
      <w:r>
        <w:rPr>
          <w:b/>
          <w:bCs/>
          <w:sz w:val="26"/>
          <w:szCs w:val="26"/>
        </w:rPr>
        <w:t>ление низководного моста</w:t>
      </w:r>
      <w:r w:rsidRPr="00A9734F">
        <w:rPr>
          <w:b/>
          <w:bCs/>
          <w:sz w:val="26"/>
          <w:szCs w:val="26"/>
        </w:rPr>
        <w:t xml:space="preserve"> в 1-ом муниципальном районе:</w:t>
      </w:r>
    </w:p>
    <w:p w:rsidR="00753E8B" w:rsidRPr="00A9734F" w:rsidRDefault="00753E8B" w:rsidP="00753E8B">
      <w:pPr>
        <w:ind w:left="-284" w:right="-2" w:firstLine="709"/>
        <w:jc w:val="both"/>
        <w:rPr>
          <w:bCs/>
          <w:sz w:val="26"/>
          <w:szCs w:val="26"/>
        </w:rPr>
      </w:pPr>
    </w:p>
    <w:p w:rsidR="00753E8B" w:rsidRPr="00C35066" w:rsidRDefault="00753E8B" w:rsidP="00753E8B">
      <w:pPr>
        <w:ind w:left="-284" w:right="-2" w:firstLine="709"/>
        <w:jc w:val="both"/>
        <w:rPr>
          <w:bCs/>
          <w:color w:val="000000" w:themeColor="text1"/>
          <w:sz w:val="26"/>
          <w:szCs w:val="26"/>
        </w:rPr>
      </w:pPr>
      <w:r w:rsidRPr="001E76C0">
        <w:rPr>
          <w:b/>
          <w:bCs/>
          <w:color w:val="000000" w:themeColor="text1"/>
          <w:sz w:val="26"/>
          <w:szCs w:val="26"/>
        </w:rPr>
        <w:t>КОВЫЛКИНСКИЙ МР:</w:t>
      </w:r>
    </w:p>
    <w:p w:rsidR="00753E8B" w:rsidRPr="00E02061" w:rsidRDefault="00753E8B" w:rsidP="00753E8B">
      <w:pPr>
        <w:ind w:left="-284" w:right="-2" w:firstLine="709"/>
        <w:jc w:val="both"/>
        <w:rPr>
          <w:bCs/>
          <w:sz w:val="26"/>
          <w:szCs w:val="26"/>
        </w:rPr>
      </w:pPr>
      <w:r w:rsidRPr="00253B51">
        <w:rPr>
          <w:b/>
          <w:sz w:val="26"/>
          <w:szCs w:val="26"/>
        </w:rPr>
        <w:t xml:space="preserve">1. Низководный </w:t>
      </w:r>
      <w:r w:rsidRPr="00E02061">
        <w:rPr>
          <w:b/>
          <w:sz w:val="26"/>
          <w:szCs w:val="26"/>
        </w:rPr>
        <w:t>мост</w:t>
      </w:r>
      <w:r w:rsidRPr="00E02061">
        <w:rPr>
          <w:b/>
          <w:bCs/>
          <w:sz w:val="26"/>
          <w:szCs w:val="26"/>
        </w:rPr>
        <w:t xml:space="preserve"> </w:t>
      </w:r>
      <w:r w:rsidRPr="00E02061">
        <w:rPr>
          <w:bCs/>
          <w:sz w:val="26"/>
          <w:szCs w:val="26"/>
        </w:rPr>
        <w:t>через р. Мокша,</w:t>
      </w:r>
      <w:r w:rsidRPr="00E02061">
        <w:rPr>
          <w:b/>
          <w:bCs/>
          <w:sz w:val="26"/>
          <w:szCs w:val="26"/>
        </w:rPr>
        <w:t xml:space="preserve"> </w:t>
      </w:r>
      <w:r w:rsidRPr="00E02061">
        <w:rPr>
          <w:bCs/>
          <w:sz w:val="26"/>
          <w:szCs w:val="26"/>
        </w:rPr>
        <w:t xml:space="preserve">н.п. </w:t>
      </w:r>
      <w:r>
        <w:rPr>
          <w:bCs/>
          <w:sz w:val="26"/>
          <w:szCs w:val="26"/>
        </w:rPr>
        <w:t>Рыбкино</w:t>
      </w:r>
      <w:r w:rsidRPr="00E02061">
        <w:rPr>
          <w:bCs/>
          <w:sz w:val="26"/>
          <w:szCs w:val="26"/>
        </w:rPr>
        <w:t>.</w:t>
      </w:r>
    </w:p>
    <w:p w:rsidR="00753E8B" w:rsidRPr="00E02061" w:rsidRDefault="00753E8B" w:rsidP="00753E8B">
      <w:pPr>
        <w:ind w:left="-284" w:right="-2" w:firstLine="709"/>
        <w:jc w:val="both"/>
        <w:rPr>
          <w:bCs/>
          <w:sz w:val="26"/>
          <w:szCs w:val="26"/>
        </w:rPr>
      </w:pPr>
      <w:r w:rsidRPr="00E02061">
        <w:rPr>
          <w:bCs/>
          <w:sz w:val="26"/>
          <w:szCs w:val="26"/>
        </w:rPr>
        <w:t xml:space="preserve">Уровень начала затопления дорожного полотна моста – </w:t>
      </w:r>
      <w:r w:rsidR="00D40407">
        <w:rPr>
          <w:bCs/>
          <w:sz w:val="26"/>
          <w:szCs w:val="26"/>
        </w:rPr>
        <w:t>12</w:t>
      </w:r>
      <w:r>
        <w:rPr>
          <w:bCs/>
          <w:sz w:val="26"/>
          <w:szCs w:val="26"/>
        </w:rPr>
        <w:t>5</w:t>
      </w:r>
      <w:r w:rsidRPr="00E02061">
        <w:rPr>
          <w:bCs/>
          <w:sz w:val="26"/>
          <w:szCs w:val="26"/>
        </w:rPr>
        <w:t xml:space="preserve"> см.</w:t>
      </w:r>
    </w:p>
    <w:p w:rsidR="00753E8B" w:rsidRPr="00E02061" w:rsidRDefault="00753E8B" w:rsidP="00753E8B">
      <w:pPr>
        <w:ind w:left="-284" w:right="-2" w:firstLine="709"/>
        <w:jc w:val="both"/>
        <w:rPr>
          <w:bCs/>
          <w:sz w:val="26"/>
          <w:szCs w:val="26"/>
        </w:rPr>
      </w:pPr>
      <w:r w:rsidRPr="00E02061">
        <w:rPr>
          <w:b/>
          <w:bCs/>
          <w:sz w:val="26"/>
          <w:szCs w:val="26"/>
        </w:rPr>
        <w:t xml:space="preserve">Фактический уровень – </w:t>
      </w:r>
      <w:r>
        <w:rPr>
          <w:b/>
          <w:bCs/>
          <w:sz w:val="26"/>
          <w:szCs w:val="26"/>
        </w:rPr>
        <w:t>115 см (динамика за сутки +10</w:t>
      </w:r>
      <w:r w:rsidRPr="00E02061">
        <w:rPr>
          <w:b/>
          <w:bCs/>
          <w:sz w:val="26"/>
          <w:szCs w:val="26"/>
        </w:rPr>
        <w:t xml:space="preserve"> см)</w:t>
      </w:r>
      <w:r w:rsidRPr="00E02061">
        <w:rPr>
          <w:bCs/>
          <w:sz w:val="26"/>
          <w:szCs w:val="26"/>
        </w:rPr>
        <w:t>;</w:t>
      </w:r>
    </w:p>
    <w:p w:rsidR="00753E8B" w:rsidRPr="00253B51" w:rsidRDefault="00753E8B" w:rsidP="00753E8B">
      <w:pPr>
        <w:ind w:left="-284" w:right="-2" w:firstLine="709"/>
        <w:jc w:val="both"/>
        <w:rPr>
          <w:bCs/>
          <w:sz w:val="26"/>
          <w:szCs w:val="26"/>
        </w:rPr>
      </w:pPr>
      <w:r w:rsidRPr="00253B51">
        <w:rPr>
          <w:b/>
          <w:bCs/>
          <w:sz w:val="26"/>
          <w:szCs w:val="26"/>
        </w:rPr>
        <w:t xml:space="preserve">Запас воды до начала подтопления низководного моста – </w:t>
      </w:r>
      <w:r w:rsidRPr="00B17E93">
        <w:rPr>
          <w:b/>
          <w:bCs/>
          <w:sz w:val="26"/>
          <w:szCs w:val="26"/>
        </w:rPr>
        <w:t>10</w:t>
      </w:r>
      <w:r w:rsidRPr="00253B51">
        <w:rPr>
          <w:b/>
          <w:bCs/>
          <w:sz w:val="26"/>
          <w:szCs w:val="26"/>
        </w:rPr>
        <w:t xml:space="preserve"> см.</w:t>
      </w:r>
    </w:p>
    <w:p w:rsidR="00753E8B" w:rsidRPr="000648C0" w:rsidRDefault="00753E8B" w:rsidP="00753E8B">
      <w:pPr>
        <w:ind w:left="-284" w:right="-2" w:firstLine="709"/>
        <w:jc w:val="both"/>
        <w:rPr>
          <w:bCs/>
          <w:sz w:val="26"/>
          <w:szCs w:val="26"/>
        </w:rPr>
      </w:pPr>
      <w:r w:rsidRPr="000648C0">
        <w:rPr>
          <w:bCs/>
          <w:sz w:val="26"/>
          <w:szCs w:val="26"/>
        </w:rPr>
        <w:t>В случае подтопления, предусмотрен объездной путь.</w:t>
      </w:r>
    </w:p>
    <w:p w:rsidR="00753E8B" w:rsidRPr="00E2523D" w:rsidRDefault="00753E8B" w:rsidP="00753E8B">
      <w:pPr>
        <w:ind w:left="-284" w:right="-2" w:firstLine="709"/>
        <w:jc w:val="both"/>
        <w:rPr>
          <w:bCs/>
          <w:sz w:val="26"/>
          <w:szCs w:val="26"/>
        </w:rPr>
      </w:pPr>
      <w:r w:rsidRPr="00E2523D">
        <w:rPr>
          <w:bCs/>
          <w:sz w:val="26"/>
          <w:szCs w:val="26"/>
        </w:rPr>
        <w:t xml:space="preserve">Вопросы жизнеобеспечения населения </w:t>
      </w:r>
      <w:r w:rsidRPr="00E2523D">
        <w:rPr>
          <w:bCs/>
          <w:i/>
          <w:sz w:val="26"/>
          <w:szCs w:val="26"/>
        </w:rPr>
        <w:t>(противопожарное, продовольственное и медицинское обеспечение)</w:t>
      </w:r>
      <w:r w:rsidRPr="00E2523D">
        <w:rPr>
          <w:bCs/>
          <w:sz w:val="26"/>
          <w:szCs w:val="26"/>
        </w:rPr>
        <w:t xml:space="preserve"> предусмотрены.</w:t>
      </w:r>
    </w:p>
    <w:p w:rsidR="002B6040" w:rsidRPr="00095EDA" w:rsidRDefault="002B6040" w:rsidP="001E76C0">
      <w:pPr>
        <w:ind w:left="-284" w:right="-2" w:firstLine="709"/>
        <w:jc w:val="both"/>
        <w:rPr>
          <w:color w:val="FF0000"/>
          <w:sz w:val="26"/>
          <w:szCs w:val="26"/>
        </w:rPr>
      </w:pPr>
    </w:p>
    <w:p w:rsidR="001E76C0" w:rsidRPr="009F425B" w:rsidRDefault="001E76C0" w:rsidP="001E76C0">
      <w:pPr>
        <w:ind w:left="-284" w:right="-2" w:firstLine="709"/>
        <w:jc w:val="both"/>
        <w:rPr>
          <w:color w:val="000000" w:themeColor="text1"/>
          <w:sz w:val="26"/>
          <w:szCs w:val="26"/>
        </w:rPr>
      </w:pPr>
      <w:r w:rsidRPr="009F425B">
        <w:rPr>
          <w:color w:val="000000" w:themeColor="text1"/>
          <w:sz w:val="26"/>
          <w:szCs w:val="26"/>
        </w:rPr>
        <w:t xml:space="preserve">Объем сбросов воды с Сурского водохранилища – Пензенского гидроузла составляет </w:t>
      </w:r>
      <w:r w:rsidR="009F425B" w:rsidRPr="009F425B">
        <w:rPr>
          <w:b/>
          <w:color w:val="000000" w:themeColor="text1"/>
          <w:sz w:val="26"/>
          <w:szCs w:val="26"/>
        </w:rPr>
        <w:t>23,3</w:t>
      </w:r>
      <w:r w:rsidRPr="009F425B">
        <w:rPr>
          <w:b/>
          <w:color w:val="000000" w:themeColor="text1"/>
          <w:sz w:val="26"/>
          <w:szCs w:val="26"/>
        </w:rPr>
        <w:t xml:space="preserve"> м</w:t>
      </w:r>
      <w:r w:rsidRPr="009F425B">
        <w:rPr>
          <w:b/>
          <w:color w:val="000000" w:themeColor="text1"/>
          <w:sz w:val="26"/>
          <w:szCs w:val="26"/>
          <w:vertAlign w:val="superscript"/>
        </w:rPr>
        <w:t>3</w:t>
      </w:r>
      <w:r w:rsidRPr="009F425B">
        <w:rPr>
          <w:b/>
          <w:color w:val="000000" w:themeColor="text1"/>
          <w:sz w:val="26"/>
          <w:szCs w:val="26"/>
        </w:rPr>
        <w:t>/сек</w:t>
      </w:r>
      <w:r w:rsidRPr="009F425B">
        <w:rPr>
          <w:color w:val="000000" w:themeColor="text1"/>
          <w:sz w:val="26"/>
          <w:szCs w:val="26"/>
        </w:rPr>
        <w:t xml:space="preserve">, приток </w:t>
      </w:r>
      <w:r w:rsidR="00C35066" w:rsidRPr="009F425B">
        <w:rPr>
          <w:b/>
          <w:color w:val="000000" w:themeColor="text1"/>
          <w:sz w:val="26"/>
          <w:szCs w:val="26"/>
        </w:rPr>
        <w:t>43</w:t>
      </w:r>
      <w:r w:rsidRPr="009F425B">
        <w:rPr>
          <w:b/>
          <w:color w:val="000000" w:themeColor="text1"/>
          <w:sz w:val="26"/>
          <w:szCs w:val="26"/>
        </w:rPr>
        <w:t xml:space="preserve"> м</w:t>
      </w:r>
      <w:r w:rsidRPr="009F425B">
        <w:rPr>
          <w:b/>
          <w:color w:val="000000" w:themeColor="text1"/>
          <w:sz w:val="26"/>
          <w:szCs w:val="26"/>
          <w:vertAlign w:val="superscript"/>
        </w:rPr>
        <w:t>3</w:t>
      </w:r>
      <w:r w:rsidRPr="009F425B">
        <w:rPr>
          <w:b/>
          <w:color w:val="000000" w:themeColor="text1"/>
          <w:sz w:val="26"/>
          <w:szCs w:val="26"/>
        </w:rPr>
        <w:t>/сек</w:t>
      </w:r>
      <w:r w:rsidRPr="009F425B">
        <w:rPr>
          <w:color w:val="000000" w:themeColor="text1"/>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3247B7" w:rsidRPr="009F425B" w:rsidRDefault="003247B7" w:rsidP="000C0DE1">
      <w:pPr>
        <w:ind w:left="-284" w:right="-2" w:firstLine="709"/>
        <w:jc w:val="both"/>
        <w:rPr>
          <w:color w:val="000000" w:themeColor="text1"/>
          <w:sz w:val="26"/>
          <w:szCs w:val="26"/>
        </w:rPr>
      </w:pPr>
    </w:p>
    <w:p w:rsidR="0017346B" w:rsidRPr="009F425B" w:rsidRDefault="0017346B" w:rsidP="000C0DE1">
      <w:pPr>
        <w:ind w:left="-284" w:right="-2" w:firstLine="709"/>
        <w:jc w:val="both"/>
        <w:rPr>
          <w:color w:val="000000" w:themeColor="text1"/>
          <w:sz w:val="26"/>
          <w:szCs w:val="26"/>
        </w:rPr>
      </w:pPr>
      <w:r w:rsidRPr="009F425B">
        <w:rPr>
          <w:b/>
          <w:bCs/>
          <w:i/>
          <w:color w:val="000000" w:themeColor="text1"/>
          <w:sz w:val="26"/>
          <w:szCs w:val="26"/>
        </w:rPr>
        <w:t>3.1.6. Прогноз с</w:t>
      </w:r>
      <w:r w:rsidRPr="009F425B">
        <w:rPr>
          <w:b/>
          <w:i/>
          <w:color w:val="000000" w:themeColor="text1"/>
          <w:sz w:val="26"/>
          <w:szCs w:val="26"/>
        </w:rPr>
        <w:t>ейсмологической обстановки.</w:t>
      </w:r>
    </w:p>
    <w:p w:rsidR="00A920F7" w:rsidRPr="009F425B" w:rsidRDefault="0017346B" w:rsidP="000C0DE1">
      <w:pPr>
        <w:ind w:left="-284" w:right="-2" w:firstLine="700"/>
        <w:jc w:val="both"/>
        <w:rPr>
          <w:bCs/>
          <w:color w:val="000000" w:themeColor="text1"/>
          <w:sz w:val="26"/>
          <w:szCs w:val="26"/>
        </w:rPr>
      </w:pPr>
      <w:r w:rsidRPr="009F425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9F425B" w:rsidRDefault="0000799F" w:rsidP="000C0DE1">
      <w:pPr>
        <w:ind w:left="-284" w:right="-2" w:firstLine="700"/>
        <w:jc w:val="both"/>
        <w:rPr>
          <w:bCs/>
          <w:color w:val="000000" w:themeColor="text1"/>
          <w:sz w:val="26"/>
          <w:szCs w:val="26"/>
        </w:rPr>
      </w:pPr>
    </w:p>
    <w:p w:rsidR="0017346B" w:rsidRPr="009F425B" w:rsidRDefault="0017346B" w:rsidP="000C0DE1">
      <w:pPr>
        <w:ind w:left="-284" w:right="-2" w:firstLine="700"/>
        <w:jc w:val="both"/>
        <w:rPr>
          <w:bCs/>
          <w:color w:val="000000" w:themeColor="text1"/>
          <w:sz w:val="26"/>
          <w:szCs w:val="26"/>
        </w:rPr>
      </w:pPr>
      <w:r w:rsidRPr="009F425B">
        <w:rPr>
          <w:b/>
          <w:bCs/>
          <w:i/>
          <w:color w:val="000000" w:themeColor="text1"/>
          <w:sz w:val="26"/>
          <w:szCs w:val="26"/>
        </w:rPr>
        <w:t>3.2. Прогноз возникновения ЧС техногенного характера.</w:t>
      </w:r>
    </w:p>
    <w:p w:rsidR="0017346B" w:rsidRPr="009F425B" w:rsidRDefault="0017346B" w:rsidP="000C0DE1">
      <w:pPr>
        <w:ind w:left="-284" w:right="-2" w:firstLine="700"/>
        <w:jc w:val="both"/>
        <w:rPr>
          <w:color w:val="000000" w:themeColor="text1"/>
          <w:sz w:val="26"/>
          <w:szCs w:val="26"/>
        </w:rPr>
      </w:pPr>
      <w:r w:rsidRPr="009F425B">
        <w:rPr>
          <w:b/>
          <w:i/>
          <w:color w:val="000000" w:themeColor="text1"/>
          <w:sz w:val="26"/>
          <w:szCs w:val="26"/>
        </w:rPr>
        <w:t>3.2.1. Аварии на автомобильном транспорте.</w:t>
      </w:r>
    </w:p>
    <w:p w:rsidR="00F70B2D" w:rsidRPr="009F425B" w:rsidRDefault="00F70B2D" w:rsidP="000C0DE1">
      <w:pPr>
        <w:ind w:left="-284" w:right="-2" w:firstLine="709"/>
        <w:jc w:val="both"/>
        <w:rPr>
          <w:color w:val="000000" w:themeColor="text1"/>
          <w:sz w:val="26"/>
          <w:szCs w:val="26"/>
        </w:rPr>
      </w:pPr>
      <w:r w:rsidRPr="009F425B">
        <w:rPr>
          <w:color w:val="000000" w:themeColor="text1"/>
          <w:sz w:val="26"/>
          <w:szCs w:val="26"/>
        </w:rPr>
        <w:t>Возникновение техногенных ЧС, обусловленных авариями на автодорогах не прогнозируется.</w:t>
      </w:r>
    </w:p>
    <w:p w:rsidR="00DF0866" w:rsidRPr="009F425B" w:rsidRDefault="00F70B2D" w:rsidP="000C0DE1">
      <w:pPr>
        <w:spacing w:before="120"/>
        <w:ind w:left="-284" w:right="-2" w:firstLine="709"/>
        <w:contextualSpacing/>
        <w:jc w:val="both"/>
        <w:rPr>
          <w:color w:val="000000" w:themeColor="text1"/>
          <w:sz w:val="26"/>
          <w:szCs w:val="26"/>
        </w:rPr>
      </w:pPr>
      <w:r w:rsidRPr="009F425B">
        <w:rPr>
          <w:color w:val="000000" w:themeColor="text1"/>
          <w:sz w:val="26"/>
          <w:szCs w:val="26"/>
          <w:lang w:val="ru-MD"/>
        </w:rPr>
        <w:t xml:space="preserve">Остается высокая вероятность возникновения </w:t>
      </w:r>
      <w:r w:rsidRPr="009F425B">
        <w:rPr>
          <w:color w:val="000000" w:themeColor="text1"/>
          <w:sz w:val="26"/>
          <w:szCs w:val="26"/>
        </w:rPr>
        <w:t>дорожно-транспортных происшествий, п</w:t>
      </w:r>
      <w:r w:rsidRPr="009F425B">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00DF0866" w:rsidRPr="009F425B">
        <w:rPr>
          <w:iCs/>
          <w:color w:val="000000" w:themeColor="text1"/>
          <w:sz w:val="26"/>
          <w:szCs w:val="26"/>
        </w:rPr>
        <w:t>(</w:t>
      </w:r>
      <w:r w:rsidR="003962B0" w:rsidRPr="009F425B">
        <w:rPr>
          <w:iCs/>
          <w:color w:val="000000" w:themeColor="text1"/>
          <w:sz w:val="26"/>
          <w:szCs w:val="26"/>
        </w:rPr>
        <w:t xml:space="preserve">в ночные и утренние часы на </w:t>
      </w:r>
      <w:r w:rsidR="00236CD4" w:rsidRPr="009F425B">
        <w:rPr>
          <w:iCs/>
          <w:color w:val="000000" w:themeColor="text1"/>
          <w:sz w:val="26"/>
          <w:szCs w:val="26"/>
        </w:rPr>
        <w:t>отдельных участках дорог</w:t>
      </w:r>
      <w:r w:rsidR="003962B0" w:rsidRPr="009F425B">
        <w:rPr>
          <w:iCs/>
          <w:color w:val="000000" w:themeColor="text1"/>
          <w:sz w:val="26"/>
          <w:szCs w:val="26"/>
        </w:rPr>
        <w:t xml:space="preserve"> </w:t>
      </w:r>
      <w:r w:rsidR="00075F7C" w:rsidRPr="009F425B">
        <w:rPr>
          <w:color w:val="000000" w:themeColor="text1"/>
          <w:sz w:val="26"/>
          <w:szCs w:val="26"/>
        </w:rPr>
        <w:t>гололедица</w:t>
      </w:r>
      <w:r w:rsidR="00DF0866" w:rsidRPr="009F425B">
        <w:rPr>
          <w:iCs/>
          <w:color w:val="000000" w:themeColor="text1"/>
          <w:sz w:val="26"/>
          <w:szCs w:val="26"/>
        </w:rPr>
        <w:t>).</w:t>
      </w:r>
    </w:p>
    <w:p w:rsidR="00214BC6" w:rsidRPr="009F425B" w:rsidRDefault="006C61AB" w:rsidP="000C0DE1">
      <w:pPr>
        <w:ind w:left="-284" w:right="-2" w:firstLine="709"/>
        <w:jc w:val="both"/>
        <w:rPr>
          <w:color w:val="000000" w:themeColor="text1"/>
          <w:sz w:val="26"/>
          <w:szCs w:val="26"/>
        </w:rPr>
      </w:pPr>
      <w:r w:rsidRPr="009F425B">
        <w:rPr>
          <w:color w:val="000000" w:themeColor="text1"/>
          <w:sz w:val="26"/>
          <w:szCs w:val="26"/>
        </w:rPr>
        <w:t xml:space="preserve">Наибольшая вероятность </w:t>
      </w:r>
      <w:r w:rsidRPr="009F425B">
        <w:rPr>
          <w:b/>
          <w:color w:val="000000" w:themeColor="text1"/>
          <w:sz w:val="26"/>
          <w:szCs w:val="26"/>
        </w:rPr>
        <w:t>(0,4-0,5)</w:t>
      </w:r>
      <w:r w:rsidRPr="009F425B">
        <w:rPr>
          <w:color w:val="000000" w:themeColor="text1"/>
          <w:sz w:val="26"/>
          <w:szCs w:val="26"/>
        </w:rPr>
        <w:t xml:space="preserve"> их возникновения существует в Зубово-Полянском, Рузаевском, Лямбирском, Ковылкинском, Чамзинск</w:t>
      </w:r>
      <w:r w:rsidR="005C6BF4" w:rsidRPr="009F425B">
        <w:rPr>
          <w:color w:val="000000" w:themeColor="text1"/>
          <w:sz w:val="26"/>
          <w:szCs w:val="26"/>
        </w:rPr>
        <w:t>ом, Дубенском, Старошайговском</w:t>
      </w:r>
      <w:r w:rsidRPr="009F425B">
        <w:rPr>
          <w:color w:val="000000" w:themeColor="text1"/>
          <w:sz w:val="26"/>
          <w:szCs w:val="26"/>
        </w:rPr>
        <w:t>,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9464D" w:rsidRPr="009F425B" w:rsidRDefault="0079464D" w:rsidP="000C0DE1">
      <w:pPr>
        <w:ind w:left="-284" w:right="-2" w:firstLine="709"/>
        <w:jc w:val="both"/>
        <w:rPr>
          <w:color w:val="000000" w:themeColor="text1"/>
          <w:sz w:val="26"/>
          <w:szCs w:val="26"/>
        </w:rPr>
      </w:pPr>
    </w:p>
    <w:p w:rsidR="0017346B" w:rsidRPr="009F425B" w:rsidRDefault="0017346B" w:rsidP="000C0DE1">
      <w:pPr>
        <w:ind w:left="-284" w:right="-2" w:firstLine="709"/>
        <w:jc w:val="both"/>
        <w:rPr>
          <w:bCs/>
          <w:color w:val="000000" w:themeColor="text1"/>
          <w:sz w:val="26"/>
          <w:szCs w:val="26"/>
        </w:rPr>
      </w:pPr>
      <w:r w:rsidRPr="009F425B">
        <w:rPr>
          <w:b/>
          <w:bCs/>
          <w:i/>
          <w:color w:val="000000" w:themeColor="text1"/>
          <w:sz w:val="26"/>
          <w:szCs w:val="26"/>
        </w:rPr>
        <w:t>3.2.2.Аварии на железнодорожном транспорте.</w:t>
      </w:r>
    </w:p>
    <w:p w:rsidR="00F70B2D" w:rsidRPr="009F425B" w:rsidRDefault="00F70B2D" w:rsidP="000C0DE1">
      <w:pPr>
        <w:ind w:left="-284" w:right="-2" w:firstLine="709"/>
        <w:jc w:val="both"/>
        <w:rPr>
          <w:color w:val="000000" w:themeColor="text1"/>
          <w:sz w:val="26"/>
          <w:szCs w:val="26"/>
        </w:rPr>
      </w:pPr>
      <w:r w:rsidRPr="009F425B">
        <w:rPr>
          <w:color w:val="000000" w:themeColor="text1"/>
          <w:sz w:val="26"/>
          <w:szCs w:val="26"/>
        </w:rPr>
        <w:lastRenderedPageBreak/>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9F425B" w:rsidRDefault="00F70B2D" w:rsidP="000C0DE1">
      <w:pPr>
        <w:ind w:left="-284" w:right="-2" w:firstLine="709"/>
        <w:jc w:val="both"/>
        <w:rPr>
          <w:color w:val="000000" w:themeColor="text1"/>
          <w:sz w:val="26"/>
          <w:szCs w:val="26"/>
        </w:rPr>
      </w:pPr>
      <w:r w:rsidRPr="009F425B">
        <w:rPr>
          <w:color w:val="000000" w:themeColor="text1"/>
          <w:sz w:val="26"/>
          <w:szCs w:val="26"/>
        </w:rPr>
        <w:t xml:space="preserve">Существует вероятность </w:t>
      </w:r>
      <w:r w:rsidRPr="009F425B">
        <w:rPr>
          <w:b/>
          <w:color w:val="000000" w:themeColor="text1"/>
          <w:sz w:val="26"/>
          <w:szCs w:val="26"/>
        </w:rPr>
        <w:t>(0,1)</w:t>
      </w:r>
      <w:r w:rsidRPr="009F425B">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B631D" w:rsidRPr="009F425B" w:rsidRDefault="00F70B2D" w:rsidP="000C0DE1">
      <w:pPr>
        <w:ind w:left="-284" w:right="-2" w:firstLine="709"/>
        <w:jc w:val="both"/>
        <w:rPr>
          <w:color w:val="000000" w:themeColor="text1"/>
          <w:sz w:val="26"/>
          <w:szCs w:val="26"/>
        </w:rPr>
      </w:pPr>
      <w:r w:rsidRPr="009F425B">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0C0DE1" w:rsidRPr="009F425B" w:rsidRDefault="000C0DE1" w:rsidP="000C0DE1">
      <w:pPr>
        <w:ind w:left="-284" w:right="-2" w:firstLine="709"/>
        <w:jc w:val="both"/>
        <w:rPr>
          <w:color w:val="000000" w:themeColor="text1"/>
          <w:sz w:val="26"/>
          <w:szCs w:val="26"/>
        </w:rPr>
      </w:pPr>
    </w:p>
    <w:p w:rsidR="0017346B" w:rsidRPr="009F425B" w:rsidRDefault="0017346B" w:rsidP="000C0DE1">
      <w:pPr>
        <w:ind w:left="-284" w:right="-2" w:firstLine="709"/>
        <w:jc w:val="both"/>
        <w:rPr>
          <w:color w:val="000000" w:themeColor="text1"/>
          <w:sz w:val="26"/>
          <w:szCs w:val="26"/>
        </w:rPr>
      </w:pPr>
      <w:r w:rsidRPr="009F425B">
        <w:rPr>
          <w:b/>
          <w:i/>
          <w:color w:val="000000" w:themeColor="text1"/>
          <w:sz w:val="26"/>
          <w:szCs w:val="26"/>
        </w:rPr>
        <w:t>3.2.3. Пожары.</w:t>
      </w:r>
    </w:p>
    <w:p w:rsidR="00F70B2D" w:rsidRPr="009F425B" w:rsidRDefault="00F70B2D" w:rsidP="000C0DE1">
      <w:pPr>
        <w:ind w:left="-284" w:right="-2" w:firstLine="709"/>
        <w:jc w:val="both"/>
        <w:rPr>
          <w:color w:val="000000" w:themeColor="text1"/>
          <w:sz w:val="26"/>
          <w:szCs w:val="26"/>
        </w:rPr>
      </w:pPr>
      <w:r w:rsidRPr="009F425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9F425B" w:rsidRDefault="00F70B2D" w:rsidP="000C0DE1">
      <w:pPr>
        <w:ind w:left="-284" w:right="-2" w:firstLine="709"/>
        <w:jc w:val="both"/>
        <w:rPr>
          <w:color w:val="000000" w:themeColor="text1"/>
          <w:sz w:val="26"/>
          <w:szCs w:val="26"/>
        </w:rPr>
      </w:pPr>
      <w:r w:rsidRPr="009F425B">
        <w:rPr>
          <w:color w:val="000000" w:themeColor="text1"/>
          <w:sz w:val="26"/>
          <w:szCs w:val="26"/>
        </w:rPr>
        <w:t xml:space="preserve">С вероятностью </w:t>
      </w:r>
      <w:r w:rsidR="007171E1" w:rsidRPr="009F425B">
        <w:rPr>
          <w:b/>
          <w:color w:val="000000" w:themeColor="text1"/>
          <w:sz w:val="26"/>
          <w:szCs w:val="26"/>
        </w:rPr>
        <w:t>(</w:t>
      </w:r>
      <w:r w:rsidRPr="009F425B">
        <w:rPr>
          <w:b/>
          <w:color w:val="000000" w:themeColor="text1"/>
          <w:sz w:val="26"/>
          <w:szCs w:val="26"/>
        </w:rPr>
        <w:t>0,3-0,4</w:t>
      </w:r>
      <w:r w:rsidR="007171E1" w:rsidRPr="009F425B">
        <w:rPr>
          <w:b/>
          <w:color w:val="000000" w:themeColor="text1"/>
          <w:sz w:val="26"/>
          <w:szCs w:val="26"/>
        </w:rPr>
        <w:t>)</w:t>
      </w:r>
      <w:r w:rsidRPr="009F425B">
        <w:rPr>
          <w:color w:val="000000" w:themeColor="text1"/>
          <w:sz w:val="26"/>
          <w:szCs w:val="26"/>
        </w:rPr>
        <w:t xml:space="preserve"> прогнозируется техногенные пожары в т.ч. бытовые</w:t>
      </w:r>
      <w:r w:rsidR="007171E1" w:rsidRPr="009F425B">
        <w:rPr>
          <w:color w:val="000000" w:themeColor="text1"/>
          <w:sz w:val="26"/>
          <w:szCs w:val="26"/>
        </w:rPr>
        <w:t xml:space="preserve"> с гибелью 2-х человек и более</w:t>
      </w:r>
      <w:r w:rsidRPr="009F425B">
        <w:rPr>
          <w:color w:val="000000" w:themeColor="text1"/>
          <w:sz w:val="26"/>
          <w:szCs w:val="26"/>
        </w:rPr>
        <w:t>.</w:t>
      </w:r>
    </w:p>
    <w:p w:rsidR="006C61AB" w:rsidRPr="009F425B" w:rsidRDefault="006C61AB" w:rsidP="000C0DE1">
      <w:pPr>
        <w:ind w:left="-284" w:right="-2" w:firstLine="709"/>
        <w:jc w:val="both"/>
        <w:rPr>
          <w:color w:val="000000" w:themeColor="text1"/>
          <w:sz w:val="26"/>
          <w:szCs w:val="26"/>
        </w:rPr>
      </w:pPr>
      <w:r w:rsidRPr="009F425B">
        <w:rPr>
          <w:color w:val="000000" w:themeColor="text1"/>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Ардатовском, Атяшевском, Большеигнатовском, Атюрьевском, Ковылкинском, Ромодановском, Кочкуровском, Рузаевском, Ичалковском, Лямбирском, Теньгушевском, Инсарском, Чамзинском, Зубово-Полянском, Торбеевском муниципальных районах республики и в г.о. Саранск.</w:t>
      </w:r>
    </w:p>
    <w:p w:rsidR="000615B8" w:rsidRPr="009F425B" w:rsidRDefault="000615B8" w:rsidP="000C0DE1">
      <w:pPr>
        <w:ind w:left="-284" w:right="-2" w:firstLine="709"/>
        <w:jc w:val="both"/>
        <w:rPr>
          <w:color w:val="000000" w:themeColor="text1"/>
          <w:sz w:val="26"/>
          <w:szCs w:val="26"/>
        </w:rPr>
      </w:pPr>
      <w:r w:rsidRPr="009F425B">
        <w:rPr>
          <w:color w:val="000000" w:themeColor="text1"/>
          <w:sz w:val="26"/>
          <w:szCs w:val="26"/>
        </w:rPr>
        <w:t>В период отопительного сезона возрастает вероятность возникновения отравлений людей угарным газом, при несоблюдении мер безопасности.</w:t>
      </w:r>
    </w:p>
    <w:p w:rsidR="003247B7" w:rsidRPr="009F425B" w:rsidRDefault="003247B7" w:rsidP="00217EF3">
      <w:pPr>
        <w:ind w:left="-284" w:right="-2" w:firstLine="710"/>
        <w:rPr>
          <w:color w:val="000000" w:themeColor="text1"/>
          <w:sz w:val="26"/>
          <w:szCs w:val="26"/>
        </w:rPr>
      </w:pPr>
    </w:p>
    <w:p w:rsidR="0017346B" w:rsidRPr="009F425B" w:rsidRDefault="0017346B" w:rsidP="00217EF3">
      <w:pPr>
        <w:ind w:left="-284" w:right="-2" w:firstLine="710"/>
        <w:rPr>
          <w:color w:val="000000" w:themeColor="text1"/>
          <w:sz w:val="26"/>
          <w:szCs w:val="26"/>
        </w:rPr>
      </w:pPr>
      <w:r w:rsidRPr="009F425B">
        <w:rPr>
          <w:b/>
          <w:i/>
          <w:color w:val="000000" w:themeColor="text1"/>
          <w:sz w:val="26"/>
          <w:szCs w:val="26"/>
        </w:rPr>
        <w:t>3.2.4. Аварии на объектах ЖКХ и коммунальной энергетики.</w:t>
      </w:r>
    </w:p>
    <w:p w:rsidR="00CE43E2" w:rsidRPr="009F425B" w:rsidRDefault="00CE43E2" w:rsidP="000C0DE1">
      <w:pPr>
        <w:ind w:left="-284" w:right="-2" w:firstLine="709"/>
        <w:jc w:val="both"/>
        <w:rPr>
          <w:color w:val="000000" w:themeColor="text1"/>
          <w:sz w:val="26"/>
          <w:szCs w:val="26"/>
        </w:rPr>
      </w:pPr>
      <w:r w:rsidRPr="009F425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E43E2" w:rsidRPr="009F425B" w:rsidRDefault="00CE43E2" w:rsidP="000C0DE1">
      <w:pPr>
        <w:ind w:left="-284" w:right="-2" w:firstLine="709"/>
        <w:jc w:val="both"/>
        <w:rPr>
          <w:color w:val="000000" w:themeColor="text1"/>
          <w:sz w:val="26"/>
          <w:szCs w:val="26"/>
        </w:rPr>
      </w:pPr>
      <w:r w:rsidRPr="009F425B">
        <w:rPr>
          <w:color w:val="000000" w:themeColor="text1"/>
          <w:sz w:val="26"/>
          <w:szCs w:val="26"/>
        </w:rPr>
        <w:t xml:space="preserve">С вероятностью </w:t>
      </w:r>
      <w:r w:rsidR="00157A35" w:rsidRPr="009F425B">
        <w:rPr>
          <w:b/>
          <w:color w:val="000000" w:themeColor="text1"/>
          <w:sz w:val="26"/>
          <w:szCs w:val="26"/>
        </w:rPr>
        <w:t>(0,</w:t>
      </w:r>
      <w:r w:rsidR="00170031" w:rsidRPr="009F425B">
        <w:rPr>
          <w:b/>
          <w:color w:val="000000" w:themeColor="text1"/>
          <w:sz w:val="26"/>
          <w:szCs w:val="26"/>
        </w:rPr>
        <w:t>2</w:t>
      </w:r>
      <w:r w:rsidR="00157A35" w:rsidRPr="009F425B">
        <w:rPr>
          <w:b/>
          <w:color w:val="000000" w:themeColor="text1"/>
          <w:sz w:val="26"/>
          <w:szCs w:val="26"/>
        </w:rPr>
        <w:t>-0,</w:t>
      </w:r>
      <w:r w:rsidR="00170031" w:rsidRPr="009F425B">
        <w:rPr>
          <w:b/>
          <w:color w:val="000000" w:themeColor="text1"/>
          <w:sz w:val="26"/>
          <w:szCs w:val="26"/>
        </w:rPr>
        <w:t>3</w:t>
      </w:r>
      <w:r w:rsidRPr="009F425B">
        <w:rPr>
          <w:b/>
          <w:color w:val="000000" w:themeColor="text1"/>
          <w:sz w:val="26"/>
          <w:szCs w:val="26"/>
        </w:rPr>
        <w:t>)</w:t>
      </w:r>
      <w:r w:rsidRPr="009F425B">
        <w:rPr>
          <w:color w:val="000000" w:themeColor="text1"/>
          <w:sz w:val="26"/>
          <w:szCs w:val="26"/>
        </w:rPr>
        <w:t xml:space="preserve"> возможно возникновение аварий на всех системах ЖКХ и объектах коммунальной энергетики.</w:t>
      </w:r>
    </w:p>
    <w:p w:rsidR="00170031" w:rsidRPr="009F425B" w:rsidRDefault="00CE43E2" w:rsidP="000C0DE1">
      <w:pPr>
        <w:spacing w:before="120"/>
        <w:ind w:left="-284" w:right="-2" w:firstLine="709"/>
        <w:contextualSpacing/>
        <w:jc w:val="both"/>
        <w:rPr>
          <w:color w:val="000000" w:themeColor="text1"/>
          <w:sz w:val="26"/>
          <w:szCs w:val="26"/>
        </w:rPr>
      </w:pPr>
      <w:r w:rsidRPr="009F425B">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r w:rsidR="00170031" w:rsidRPr="009F425B">
        <w:rPr>
          <w:iCs/>
          <w:color w:val="000000" w:themeColor="text1"/>
          <w:sz w:val="26"/>
          <w:szCs w:val="26"/>
        </w:rPr>
        <w:t>.</w:t>
      </w:r>
    </w:p>
    <w:p w:rsidR="00CE43E2" w:rsidRPr="009F425B" w:rsidRDefault="00CE43E2" w:rsidP="000C0DE1">
      <w:pPr>
        <w:ind w:left="-284" w:right="-2" w:firstLine="709"/>
        <w:jc w:val="both"/>
        <w:rPr>
          <w:color w:val="000000" w:themeColor="text1"/>
          <w:sz w:val="26"/>
          <w:szCs w:val="26"/>
        </w:rPr>
      </w:pPr>
      <w:r w:rsidRPr="009F425B">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Кочкуровском, Ковылкинском и Чамзинском муниципальных районах.</w:t>
      </w:r>
    </w:p>
    <w:p w:rsidR="00264377" w:rsidRPr="009F425B" w:rsidRDefault="00264377" w:rsidP="000C0DE1">
      <w:pPr>
        <w:ind w:left="-284" w:right="-2" w:firstLine="709"/>
        <w:jc w:val="both"/>
        <w:rPr>
          <w:color w:val="000000" w:themeColor="text1"/>
          <w:sz w:val="26"/>
          <w:szCs w:val="26"/>
        </w:rPr>
      </w:pPr>
    </w:p>
    <w:p w:rsidR="00A67BB8" w:rsidRPr="009F425B" w:rsidRDefault="00A67BB8" w:rsidP="000C0DE1">
      <w:pPr>
        <w:ind w:left="-284" w:right="-2" w:firstLine="709"/>
        <w:jc w:val="both"/>
        <w:rPr>
          <w:color w:val="000000" w:themeColor="text1"/>
          <w:sz w:val="26"/>
          <w:szCs w:val="26"/>
        </w:rPr>
      </w:pPr>
    </w:p>
    <w:p w:rsidR="0017346B" w:rsidRPr="009F425B" w:rsidRDefault="0017346B" w:rsidP="000C0DE1">
      <w:pPr>
        <w:ind w:left="-284" w:right="-2" w:firstLine="709"/>
        <w:jc w:val="both"/>
        <w:rPr>
          <w:color w:val="000000" w:themeColor="text1"/>
          <w:sz w:val="26"/>
          <w:szCs w:val="26"/>
        </w:rPr>
      </w:pPr>
      <w:r w:rsidRPr="009F425B">
        <w:rPr>
          <w:b/>
          <w:i/>
          <w:color w:val="000000" w:themeColor="text1"/>
          <w:sz w:val="26"/>
          <w:szCs w:val="26"/>
        </w:rPr>
        <w:t>3.2.5. Происшествия на водных объектах.</w:t>
      </w:r>
    </w:p>
    <w:p w:rsidR="003F5C94" w:rsidRPr="009F425B" w:rsidRDefault="003F5C94" w:rsidP="000C0DE1">
      <w:pPr>
        <w:ind w:left="-284" w:right="-2" w:firstLine="709"/>
        <w:jc w:val="both"/>
        <w:rPr>
          <w:color w:val="000000" w:themeColor="text1"/>
          <w:sz w:val="26"/>
          <w:szCs w:val="26"/>
        </w:rPr>
      </w:pPr>
      <w:r w:rsidRPr="009F425B">
        <w:rPr>
          <w:color w:val="000000" w:themeColor="text1"/>
          <w:sz w:val="26"/>
          <w:szCs w:val="26"/>
        </w:rPr>
        <w:t xml:space="preserve">С вероятностью </w:t>
      </w:r>
      <w:r w:rsidR="007171E1" w:rsidRPr="009F425B">
        <w:rPr>
          <w:b/>
          <w:color w:val="000000" w:themeColor="text1"/>
          <w:sz w:val="26"/>
          <w:szCs w:val="26"/>
        </w:rPr>
        <w:t>(</w:t>
      </w:r>
      <w:r w:rsidRPr="009F425B">
        <w:rPr>
          <w:b/>
          <w:color w:val="000000" w:themeColor="text1"/>
          <w:sz w:val="26"/>
          <w:szCs w:val="26"/>
        </w:rPr>
        <w:t>0,1</w:t>
      </w:r>
      <w:r w:rsidR="007171E1" w:rsidRPr="009F425B">
        <w:rPr>
          <w:b/>
          <w:color w:val="000000" w:themeColor="text1"/>
          <w:sz w:val="26"/>
          <w:szCs w:val="26"/>
        </w:rPr>
        <w:t>)</w:t>
      </w:r>
      <w:r w:rsidRPr="009F425B">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Pr="009F425B" w:rsidRDefault="003F5C94" w:rsidP="000C0DE1">
      <w:pPr>
        <w:ind w:left="-284" w:right="-2" w:firstLine="700"/>
        <w:jc w:val="both"/>
        <w:rPr>
          <w:color w:val="000000" w:themeColor="text1"/>
          <w:sz w:val="26"/>
          <w:szCs w:val="26"/>
        </w:rPr>
      </w:pPr>
      <w:r w:rsidRPr="009F425B">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394B44" w:rsidRPr="009F425B" w:rsidRDefault="00394B44" w:rsidP="000C0DE1">
      <w:pPr>
        <w:ind w:left="-284" w:right="-2" w:firstLine="700"/>
        <w:jc w:val="both"/>
        <w:rPr>
          <w:color w:val="000000" w:themeColor="text1"/>
          <w:sz w:val="26"/>
          <w:szCs w:val="26"/>
        </w:rPr>
      </w:pPr>
    </w:p>
    <w:p w:rsidR="00394B44" w:rsidRPr="009F425B" w:rsidRDefault="00394B44" w:rsidP="000C0DE1">
      <w:pPr>
        <w:ind w:left="-284" w:right="-2" w:firstLine="700"/>
        <w:jc w:val="both"/>
        <w:rPr>
          <w:color w:val="000000" w:themeColor="text1"/>
          <w:sz w:val="26"/>
          <w:szCs w:val="26"/>
        </w:rPr>
      </w:pPr>
      <w:r w:rsidRPr="009F425B">
        <w:rPr>
          <w:b/>
          <w:color w:val="000000" w:themeColor="text1"/>
          <w:sz w:val="26"/>
          <w:szCs w:val="26"/>
        </w:rPr>
        <w:t xml:space="preserve">3.2.6. </w:t>
      </w:r>
      <w:r w:rsidRPr="009F425B">
        <w:rPr>
          <w:b/>
          <w:bCs/>
          <w:i/>
          <w:color w:val="000000" w:themeColor="text1"/>
          <w:sz w:val="26"/>
          <w:szCs w:val="26"/>
        </w:rPr>
        <w:t>Обрушение зданий, сооружений и конструкций</w:t>
      </w:r>
    </w:p>
    <w:p w:rsidR="00394B44" w:rsidRPr="009F425B" w:rsidRDefault="00394B44" w:rsidP="000C0DE1">
      <w:pPr>
        <w:ind w:left="-284" w:right="-2" w:firstLine="700"/>
        <w:jc w:val="both"/>
        <w:rPr>
          <w:color w:val="000000" w:themeColor="text1"/>
          <w:sz w:val="26"/>
          <w:szCs w:val="26"/>
        </w:rPr>
      </w:pPr>
      <w:r w:rsidRPr="009F425B">
        <w:rPr>
          <w:bCs/>
          <w:color w:val="000000" w:themeColor="text1"/>
          <w:sz w:val="26"/>
          <w:szCs w:val="26"/>
        </w:rPr>
        <w:lastRenderedPageBreak/>
        <w:t xml:space="preserve">С вероятностью </w:t>
      </w:r>
      <w:r w:rsidR="0033022F" w:rsidRPr="009F425B">
        <w:rPr>
          <w:b/>
          <w:bCs/>
          <w:color w:val="000000" w:themeColor="text1"/>
          <w:sz w:val="26"/>
          <w:szCs w:val="26"/>
        </w:rPr>
        <w:t>(</w:t>
      </w:r>
      <w:r w:rsidRPr="009F425B">
        <w:rPr>
          <w:b/>
          <w:bCs/>
          <w:color w:val="000000" w:themeColor="text1"/>
          <w:sz w:val="26"/>
          <w:szCs w:val="26"/>
        </w:rPr>
        <w:t>0,1</w:t>
      </w:r>
      <w:r w:rsidR="0033022F" w:rsidRPr="009F425B">
        <w:rPr>
          <w:b/>
          <w:bCs/>
          <w:color w:val="000000" w:themeColor="text1"/>
          <w:sz w:val="26"/>
          <w:szCs w:val="26"/>
        </w:rPr>
        <w:t>)</w:t>
      </w:r>
      <w:r w:rsidRPr="009F425B">
        <w:rPr>
          <w:bCs/>
          <w:color w:val="000000" w:themeColor="text1"/>
          <w:sz w:val="26"/>
          <w:szCs w:val="26"/>
        </w:rPr>
        <w:t xml:space="preserve"> возможно возникновение чрезвычайных ситуаций локального уровня, обусловленных обрушением кровель и крыш.</w:t>
      </w:r>
      <w:r w:rsidRPr="009F425B">
        <w:rPr>
          <w:bCs/>
          <w:iCs/>
          <w:color w:val="000000" w:themeColor="text1"/>
          <w:sz w:val="26"/>
          <w:szCs w:val="26"/>
        </w:rPr>
        <w:t xml:space="preserve"> </w:t>
      </w:r>
      <w:r w:rsidRPr="009F425B">
        <w:rPr>
          <w:color w:val="000000" w:themeColor="text1"/>
          <w:sz w:val="26"/>
          <w:szCs w:val="26"/>
        </w:rPr>
        <w:t>Причины – ветхость зданий, нарушение правил эксплуатации зданий, погодные условия.</w:t>
      </w:r>
    </w:p>
    <w:p w:rsidR="00394B44" w:rsidRPr="009F425B" w:rsidRDefault="00394B44" w:rsidP="000C0DE1">
      <w:pPr>
        <w:ind w:left="-284" w:right="-2" w:firstLine="700"/>
        <w:jc w:val="both"/>
        <w:rPr>
          <w:color w:val="000000" w:themeColor="text1"/>
          <w:sz w:val="26"/>
          <w:szCs w:val="26"/>
        </w:rPr>
      </w:pPr>
      <w:r w:rsidRPr="009F425B">
        <w:rPr>
          <w:color w:val="000000" w:themeColor="text1"/>
          <w:sz w:val="26"/>
          <w:szCs w:val="26"/>
        </w:rPr>
        <w:t>Возникновение ЧС возможно во всех районах республики, но наибольшему риску подвержены г.о. Саранск и Рузаевский муниципальный район.</w:t>
      </w:r>
    </w:p>
    <w:p w:rsidR="00170031" w:rsidRPr="009F425B" w:rsidRDefault="00170031" w:rsidP="000C0DE1">
      <w:pPr>
        <w:ind w:left="-284" w:right="-2" w:firstLine="700"/>
        <w:jc w:val="both"/>
        <w:rPr>
          <w:color w:val="000000" w:themeColor="text1"/>
          <w:sz w:val="26"/>
          <w:szCs w:val="26"/>
        </w:rPr>
      </w:pPr>
    </w:p>
    <w:p w:rsidR="0017346B" w:rsidRPr="009F425B" w:rsidRDefault="0017346B" w:rsidP="000C0DE1">
      <w:pPr>
        <w:ind w:left="-284" w:right="-2" w:firstLine="700"/>
        <w:jc w:val="both"/>
        <w:rPr>
          <w:color w:val="000000" w:themeColor="text1"/>
          <w:sz w:val="26"/>
          <w:szCs w:val="26"/>
        </w:rPr>
      </w:pPr>
      <w:r w:rsidRPr="009F425B">
        <w:rPr>
          <w:b/>
          <w:i/>
          <w:color w:val="000000" w:themeColor="text1"/>
          <w:sz w:val="26"/>
          <w:szCs w:val="26"/>
        </w:rPr>
        <w:t>3.3. Биолого-социальные ЧС.</w:t>
      </w:r>
    </w:p>
    <w:p w:rsidR="003C083B" w:rsidRPr="009F425B" w:rsidRDefault="009279F8" w:rsidP="000C0DE1">
      <w:pPr>
        <w:ind w:left="-284" w:right="-2" w:firstLine="720"/>
        <w:jc w:val="both"/>
        <w:rPr>
          <w:color w:val="000000" w:themeColor="text1"/>
          <w:sz w:val="26"/>
          <w:szCs w:val="26"/>
        </w:rPr>
      </w:pPr>
      <w:r w:rsidRPr="009F425B">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276D8" w:rsidRPr="009F425B" w:rsidRDefault="001276D8" w:rsidP="000C0DE1">
      <w:pPr>
        <w:ind w:left="-284" w:right="-2" w:firstLine="720"/>
        <w:jc w:val="both"/>
        <w:rPr>
          <w:color w:val="000000" w:themeColor="text1"/>
          <w:sz w:val="26"/>
          <w:szCs w:val="26"/>
        </w:rPr>
      </w:pPr>
    </w:p>
    <w:p w:rsidR="0017346B" w:rsidRPr="009F425B" w:rsidRDefault="0017346B" w:rsidP="000C0DE1">
      <w:pPr>
        <w:ind w:left="-284" w:right="-2" w:firstLine="720"/>
        <w:jc w:val="both"/>
        <w:rPr>
          <w:bCs/>
          <w:color w:val="000000" w:themeColor="text1"/>
          <w:sz w:val="26"/>
          <w:szCs w:val="26"/>
        </w:rPr>
      </w:pPr>
      <w:r w:rsidRPr="009F425B">
        <w:rPr>
          <w:b/>
          <w:bCs/>
          <w:i/>
          <w:color w:val="000000" w:themeColor="text1"/>
          <w:sz w:val="26"/>
          <w:szCs w:val="26"/>
        </w:rPr>
        <w:t xml:space="preserve">3.3.1. </w:t>
      </w:r>
      <w:r w:rsidRPr="009F425B">
        <w:rPr>
          <w:b/>
          <w:i/>
          <w:color w:val="000000" w:themeColor="text1"/>
          <w:sz w:val="26"/>
          <w:szCs w:val="26"/>
        </w:rPr>
        <w:t>Прогноз санитарно–эпидемиологической обстановки</w:t>
      </w:r>
      <w:r w:rsidRPr="009F425B">
        <w:rPr>
          <w:bCs/>
          <w:color w:val="000000" w:themeColor="text1"/>
          <w:sz w:val="26"/>
          <w:szCs w:val="26"/>
        </w:rPr>
        <w:t>.</w:t>
      </w:r>
    </w:p>
    <w:p w:rsidR="00394B44" w:rsidRPr="009F425B" w:rsidRDefault="00394B44" w:rsidP="000C0DE1">
      <w:pPr>
        <w:ind w:left="-284" w:right="-2" w:firstLine="709"/>
        <w:jc w:val="both"/>
        <w:rPr>
          <w:color w:val="000000" w:themeColor="text1"/>
          <w:sz w:val="26"/>
          <w:szCs w:val="26"/>
        </w:rPr>
      </w:pPr>
      <w:r w:rsidRPr="009F425B">
        <w:rPr>
          <w:color w:val="000000" w:themeColor="text1"/>
          <w:sz w:val="26"/>
          <w:szCs w:val="26"/>
        </w:rPr>
        <w:t xml:space="preserve">На территории республики возможно увеличение заболеваемости гриппом и ОРВИ. Заболеваемость будет обусловлена преимущественной циркуляцией вирусов гриппа А/Michigan/45/2015(H1N1)pdm09, </w:t>
      </w:r>
      <w:r w:rsidR="009C7020" w:rsidRPr="009F425B">
        <w:rPr>
          <w:color w:val="000000" w:themeColor="text1"/>
          <w:sz w:val="26"/>
          <w:szCs w:val="26"/>
        </w:rPr>
        <w:t xml:space="preserve">вирус, </w:t>
      </w:r>
      <w:r w:rsidRPr="009F425B">
        <w:rPr>
          <w:color w:val="000000" w:themeColor="text1"/>
          <w:sz w:val="26"/>
          <w:szCs w:val="26"/>
        </w:rPr>
        <w:t>подобный /Singapore/INFIMH160019/2016(H3N2), вирус, подобный B/Colorado/06/2017 (линия B/Victoria/2/87).</w:t>
      </w:r>
    </w:p>
    <w:p w:rsidR="00394B44" w:rsidRPr="009F425B" w:rsidRDefault="00394B44" w:rsidP="000C0DE1">
      <w:pPr>
        <w:ind w:left="-284" w:right="-2" w:firstLine="709"/>
        <w:jc w:val="both"/>
        <w:rPr>
          <w:color w:val="000000" w:themeColor="text1"/>
          <w:sz w:val="26"/>
          <w:szCs w:val="26"/>
        </w:rPr>
      </w:pPr>
      <w:r w:rsidRPr="009F425B">
        <w:rPr>
          <w:color w:val="000000" w:themeColor="text1"/>
          <w:sz w:val="26"/>
          <w:szCs w:val="26"/>
        </w:rPr>
        <w:t xml:space="preserve">Случаи с вероятностью </w:t>
      </w:r>
      <w:r w:rsidR="009C7020" w:rsidRPr="009F425B">
        <w:rPr>
          <w:b/>
          <w:color w:val="000000" w:themeColor="text1"/>
          <w:sz w:val="26"/>
          <w:szCs w:val="26"/>
        </w:rPr>
        <w:t>(</w:t>
      </w:r>
      <w:r w:rsidRPr="009F425B">
        <w:rPr>
          <w:b/>
          <w:color w:val="000000" w:themeColor="text1"/>
          <w:sz w:val="26"/>
          <w:szCs w:val="26"/>
        </w:rPr>
        <w:t>0,4-0,5</w:t>
      </w:r>
      <w:r w:rsidR="009C7020" w:rsidRPr="009F425B">
        <w:rPr>
          <w:b/>
          <w:color w:val="000000" w:themeColor="text1"/>
          <w:sz w:val="26"/>
          <w:szCs w:val="26"/>
        </w:rPr>
        <w:t>)</w:t>
      </w:r>
      <w:r w:rsidRPr="009F425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Чамзинский, Старошайговский, муниципальные районы и г.о. Саранск.</w:t>
      </w:r>
    </w:p>
    <w:p w:rsidR="00394B44" w:rsidRPr="009F425B" w:rsidRDefault="00394B44" w:rsidP="000C0DE1">
      <w:pPr>
        <w:ind w:left="-284" w:right="-2" w:firstLine="709"/>
        <w:jc w:val="both"/>
        <w:rPr>
          <w:color w:val="000000" w:themeColor="text1"/>
          <w:sz w:val="26"/>
          <w:szCs w:val="26"/>
        </w:rPr>
      </w:pPr>
      <w:r w:rsidRPr="009F425B">
        <w:rPr>
          <w:color w:val="000000" w:themeColor="text1"/>
          <w:sz w:val="26"/>
          <w:szCs w:val="26"/>
        </w:rPr>
        <w:t xml:space="preserve">Возможно увеличение числа болезней с фекально-оральным механизмом передачи - острые кишечные инфекции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9F425B">
        <w:rPr>
          <w:b/>
          <w:color w:val="000000" w:themeColor="text1"/>
          <w:sz w:val="26"/>
          <w:szCs w:val="26"/>
        </w:rPr>
        <w:t>(0,2)</w:t>
      </w:r>
      <w:r w:rsidRPr="009F425B">
        <w:rPr>
          <w:color w:val="000000" w:themeColor="text1"/>
          <w:sz w:val="26"/>
          <w:szCs w:val="26"/>
        </w:rPr>
        <w:t xml:space="preserve"> случаи ОКИ возможны на территории всей респ</w:t>
      </w:r>
      <w:r w:rsidR="009C7020" w:rsidRPr="009F425B">
        <w:rPr>
          <w:color w:val="000000" w:themeColor="text1"/>
          <w:sz w:val="26"/>
          <w:szCs w:val="26"/>
        </w:rPr>
        <w:t>ублики.</w:t>
      </w:r>
    </w:p>
    <w:p w:rsidR="00394B44" w:rsidRPr="009F425B" w:rsidRDefault="00394B44" w:rsidP="000C0DE1">
      <w:pPr>
        <w:ind w:left="-284" w:right="-2" w:firstLine="709"/>
        <w:jc w:val="both"/>
        <w:rPr>
          <w:color w:val="000000" w:themeColor="text1"/>
          <w:sz w:val="26"/>
          <w:szCs w:val="26"/>
        </w:rPr>
      </w:pPr>
      <w:r w:rsidRPr="009F425B">
        <w:rPr>
          <w:color w:val="000000" w:themeColor="text1"/>
          <w:sz w:val="26"/>
          <w:szCs w:val="26"/>
        </w:rPr>
        <w:t xml:space="preserve">Возможен рост заболеваемости сальмонеллезом. Случаи сальмонеллезной инфекции с вероятностью </w:t>
      </w:r>
      <w:r w:rsidR="009C7020" w:rsidRPr="009F425B">
        <w:rPr>
          <w:b/>
          <w:color w:val="000000" w:themeColor="text1"/>
          <w:sz w:val="26"/>
          <w:szCs w:val="26"/>
        </w:rPr>
        <w:t>(</w:t>
      </w:r>
      <w:r w:rsidRPr="009F425B">
        <w:rPr>
          <w:b/>
          <w:color w:val="000000" w:themeColor="text1"/>
          <w:sz w:val="26"/>
          <w:szCs w:val="26"/>
        </w:rPr>
        <w:t>0,2</w:t>
      </w:r>
      <w:r w:rsidR="009C7020" w:rsidRPr="009F425B">
        <w:rPr>
          <w:b/>
          <w:color w:val="000000" w:themeColor="text1"/>
          <w:sz w:val="26"/>
          <w:szCs w:val="26"/>
        </w:rPr>
        <w:t>)</w:t>
      </w:r>
      <w:r w:rsidRPr="009F425B">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94B44" w:rsidRPr="009F425B" w:rsidRDefault="00394B44" w:rsidP="000C0DE1">
      <w:pPr>
        <w:ind w:left="-284" w:right="-2" w:firstLine="709"/>
        <w:jc w:val="both"/>
        <w:rPr>
          <w:color w:val="000000" w:themeColor="text1"/>
          <w:sz w:val="26"/>
          <w:szCs w:val="26"/>
        </w:rPr>
      </w:pPr>
      <w:r w:rsidRPr="009F425B">
        <w:rPr>
          <w:color w:val="000000" w:themeColor="text1"/>
          <w:sz w:val="26"/>
          <w:szCs w:val="26"/>
        </w:rPr>
        <w:t xml:space="preserve">С вероятностью </w:t>
      </w:r>
      <w:r w:rsidR="009C7020" w:rsidRPr="009F425B">
        <w:rPr>
          <w:b/>
          <w:color w:val="000000" w:themeColor="text1"/>
          <w:sz w:val="26"/>
          <w:szCs w:val="26"/>
        </w:rPr>
        <w:t>(</w:t>
      </w:r>
      <w:r w:rsidRPr="009F425B">
        <w:rPr>
          <w:b/>
          <w:color w:val="000000" w:themeColor="text1"/>
          <w:sz w:val="26"/>
          <w:szCs w:val="26"/>
        </w:rPr>
        <w:t>0,1</w:t>
      </w:r>
      <w:r w:rsidR="009C7020" w:rsidRPr="009F425B">
        <w:rPr>
          <w:b/>
          <w:color w:val="000000" w:themeColor="text1"/>
          <w:sz w:val="26"/>
          <w:szCs w:val="26"/>
        </w:rPr>
        <w:t>)</w:t>
      </w:r>
      <w:r w:rsidRPr="009F425B">
        <w:rPr>
          <w:color w:val="000000" w:themeColor="text1"/>
          <w:sz w:val="26"/>
          <w:szCs w:val="26"/>
        </w:rPr>
        <w:t xml:space="preserve"> возможны случаи энтеровирусной инфекции (ЭВИ) в г.о. Саранск, Рузаевском, Лямбирском и Ромодановском муниципальных районах.</w:t>
      </w:r>
    </w:p>
    <w:p w:rsidR="00394B44" w:rsidRPr="009F425B" w:rsidRDefault="00394B44" w:rsidP="000C0DE1">
      <w:pPr>
        <w:ind w:left="-284" w:right="-2" w:firstLine="709"/>
        <w:jc w:val="both"/>
        <w:rPr>
          <w:color w:val="000000" w:themeColor="text1"/>
          <w:sz w:val="26"/>
          <w:szCs w:val="26"/>
        </w:rPr>
      </w:pPr>
      <w:r w:rsidRPr="009F425B">
        <w:rPr>
          <w:color w:val="000000" w:themeColor="text1"/>
          <w:sz w:val="26"/>
          <w:szCs w:val="26"/>
        </w:rPr>
        <w:t xml:space="preserve">На территории республики прогнозируются случаи туберкулеза. Наиболее высокая вероятность </w:t>
      </w:r>
      <w:r w:rsidRPr="009F425B">
        <w:rPr>
          <w:b/>
          <w:color w:val="000000" w:themeColor="text1"/>
          <w:sz w:val="26"/>
          <w:szCs w:val="26"/>
        </w:rPr>
        <w:t>(0,1)</w:t>
      </w:r>
      <w:r w:rsidRPr="009F425B">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94B44" w:rsidRPr="009F425B" w:rsidRDefault="00394B44" w:rsidP="000C0DE1">
      <w:pPr>
        <w:ind w:left="-284" w:right="-2" w:firstLine="709"/>
        <w:jc w:val="both"/>
        <w:rPr>
          <w:color w:val="000000" w:themeColor="text1"/>
          <w:sz w:val="26"/>
          <w:szCs w:val="26"/>
        </w:rPr>
      </w:pPr>
      <w:r w:rsidRPr="009F425B">
        <w:rPr>
          <w:color w:val="000000" w:themeColor="text1"/>
          <w:sz w:val="26"/>
          <w:szCs w:val="26"/>
        </w:rPr>
        <w:t xml:space="preserve">Заболеваемость геморрагической лихорадкой с почечным синдромом (ГЛПС) прогнозируется с вероятностью </w:t>
      </w:r>
      <w:r w:rsidR="009C7020" w:rsidRPr="009F425B">
        <w:rPr>
          <w:b/>
          <w:color w:val="000000" w:themeColor="text1"/>
          <w:sz w:val="26"/>
          <w:szCs w:val="26"/>
        </w:rPr>
        <w:t>(</w:t>
      </w:r>
      <w:r w:rsidRPr="009F425B">
        <w:rPr>
          <w:b/>
          <w:color w:val="000000" w:themeColor="text1"/>
          <w:sz w:val="26"/>
          <w:szCs w:val="26"/>
        </w:rPr>
        <w:t>0,1-0,2</w:t>
      </w:r>
      <w:r w:rsidR="009C7020" w:rsidRPr="009F425B">
        <w:rPr>
          <w:b/>
          <w:color w:val="000000" w:themeColor="text1"/>
          <w:sz w:val="26"/>
          <w:szCs w:val="26"/>
        </w:rPr>
        <w:t>)</w:t>
      </w:r>
      <w:r w:rsidRPr="009F425B">
        <w:rPr>
          <w:color w:val="000000" w:themeColor="text1"/>
          <w:sz w:val="26"/>
          <w:szCs w:val="26"/>
        </w:rPr>
        <w:t xml:space="preserve"> на территории всей республики, наиболее вероятно возникновение 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793193" w:rsidRPr="009F425B" w:rsidRDefault="00793193" w:rsidP="000C0DE1">
      <w:pPr>
        <w:ind w:left="-284" w:right="-2" w:firstLine="709"/>
        <w:jc w:val="both"/>
        <w:rPr>
          <w:color w:val="000000" w:themeColor="text1"/>
          <w:sz w:val="26"/>
          <w:szCs w:val="26"/>
        </w:rPr>
      </w:pPr>
    </w:p>
    <w:p w:rsidR="0017346B" w:rsidRPr="009F425B" w:rsidRDefault="0017346B" w:rsidP="000C0DE1">
      <w:pPr>
        <w:ind w:left="-284" w:right="-2" w:firstLine="709"/>
        <w:jc w:val="both"/>
        <w:rPr>
          <w:color w:val="000000" w:themeColor="text1"/>
          <w:sz w:val="26"/>
          <w:szCs w:val="26"/>
        </w:rPr>
      </w:pPr>
      <w:r w:rsidRPr="009F425B">
        <w:rPr>
          <w:b/>
          <w:color w:val="000000" w:themeColor="text1"/>
          <w:sz w:val="26"/>
          <w:szCs w:val="26"/>
        </w:rPr>
        <w:t xml:space="preserve">3.3.2. </w:t>
      </w:r>
      <w:r w:rsidRPr="009F425B">
        <w:rPr>
          <w:b/>
          <w:i/>
          <w:color w:val="000000" w:themeColor="text1"/>
          <w:sz w:val="26"/>
          <w:szCs w:val="26"/>
        </w:rPr>
        <w:t>Прогноз фитосанитарной обстановки.</w:t>
      </w:r>
    </w:p>
    <w:p w:rsidR="003F5C94" w:rsidRPr="009F425B" w:rsidRDefault="003F5C94" w:rsidP="000C0DE1">
      <w:pPr>
        <w:ind w:left="-284" w:right="-2" w:firstLine="709"/>
        <w:jc w:val="both"/>
        <w:rPr>
          <w:color w:val="000000" w:themeColor="text1"/>
          <w:sz w:val="26"/>
          <w:szCs w:val="26"/>
        </w:rPr>
      </w:pPr>
      <w:r w:rsidRPr="009F425B">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Pr="009F425B" w:rsidRDefault="003F5C94" w:rsidP="000C0DE1">
      <w:pPr>
        <w:ind w:left="-284" w:right="-2" w:firstLine="709"/>
        <w:jc w:val="both"/>
        <w:rPr>
          <w:color w:val="000000" w:themeColor="text1"/>
          <w:sz w:val="26"/>
          <w:szCs w:val="26"/>
        </w:rPr>
      </w:pPr>
      <w:r w:rsidRPr="009F425B">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9F425B" w:rsidRDefault="003F5C94" w:rsidP="000C0DE1">
      <w:pPr>
        <w:ind w:left="-284" w:right="-2" w:firstLine="709"/>
        <w:jc w:val="both"/>
        <w:rPr>
          <w:color w:val="000000" w:themeColor="text1"/>
          <w:sz w:val="26"/>
          <w:szCs w:val="26"/>
        </w:rPr>
      </w:pPr>
    </w:p>
    <w:p w:rsidR="0017346B" w:rsidRPr="009F425B" w:rsidRDefault="0017346B" w:rsidP="000C0DE1">
      <w:pPr>
        <w:ind w:left="-284" w:right="-2" w:firstLine="709"/>
        <w:jc w:val="both"/>
        <w:rPr>
          <w:bCs/>
          <w:color w:val="000000" w:themeColor="text1"/>
          <w:sz w:val="26"/>
          <w:szCs w:val="26"/>
        </w:rPr>
      </w:pPr>
      <w:r w:rsidRPr="009F425B">
        <w:rPr>
          <w:b/>
          <w:color w:val="000000" w:themeColor="text1"/>
          <w:sz w:val="26"/>
          <w:szCs w:val="26"/>
        </w:rPr>
        <w:t xml:space="preserve">3.3.3. </w:t>
      </w:r>
      <w:r w:rsidRPr="009F425B">
        <w:rPr>
          <w:b/>
          <w:bCs/>
          <w:i/>
          <w:color w:val="000000" w:themeColor="text1"/>
          <w:sz w:val="26"/>
          <w:szCs w:val="26"/>
        </w:rPr>
        <w:t>Прогноз эпизоотической обстановки.</w:t>
      </w:r>
    </w:p>
    <w:p w:rsidR="003F5C94" w:rsidRPr="009F425B" w:rsidRDefault="003F5C94" w:rsidP="000C0DE1">
      <w:pPr>
        <w:tabs>
          <w:tab w:val="left" w:pos="10065"/>
        </w:tabs>
        <w:ind w:left="-284" w:right="-2" w:firstLine="709"/>
        <w:jc w:val="both"/>
        <w:rPr>
          <w:color w:val="000000" w:themeColor="text1"/>
          <w:sz w:val="26"/>
          <w:szCs w:val="26"/>
        </w:rPr>
      </w:pPr>
      <w:r w:rsidRPr="009F425B">
        <w:rPr>
          <w:color w:val="000000" w:themeColor="text1"/>
          <w:sz w:val="26"/>
          <w:szCs w:val="26"/>
        </w:rPr>
        <w:t xml:space="preserve">На территории республики с вероятностью </w:t>
      </w:r>
      <w:r w:rsidR="007171E1" w:rsidRPr="009F425B">
        <w:rPr>
          <w:b/>
          <w:color w:val="000000" w:themeColor="text1"/>
          <w:sz w:val="26"/>
          <w:szCs w:val="26"/>
        </w:rPr>
        <w:t>(</w:t>
      </w:r>
      <w:r w:rsidRPr="009F425B">
        <w:rPr>
          <w:b/>
          <w:color w:val="000000" w:themeColor="text1"/>
          <w:sz w:val="26"/>
          <w:szCs w:val="26"/>
        </w:rPr>
        <w:t>0,1-0,2</w:t>
      </w:r>
      <w:r w:rsidR="007171E1" w:rsidRPr="009F425B">
        <w:rPr>
          <w:b/>
          <w:color w:val="000000" w:themeColor="text1"/>
          <w:sz w:val="26"/>
          <w:szCs w:val="26"/>
        </w:rPr>
        <w:t>)</w:t>
      </w:r>
      <w:r w:rsidRPr="009F425B">
        <w:rPr>
          <w:color w:val="000000" w:themeColor="text1"/>
          <w:sz w:val="26"/>
          <w:szCs w:val="26"/>
        </w:rPr>
        <w:t xml:space="preserve"> прогнозируются случаи возникновения бешенства среди животных.</w:t>
      </w:r>
    </w:p>
    <w:p w:rsidR="00394B44" w:rsidRPr="009F425B" w:rsidRDefault="00394B44" w:rsidP="000C0DE1">
      <w:pPr>
        <w:tabs>
          <w:tab w:val="left" w:pos="10206"/>
        </w:tabs>
        <w:ind w:left="-284" w:right="-2" w:firstLine="709"/>
        <w:jc w:val="both"/>
        <w:rPr>
          <w:color w:val="000000" w:themeColor="text1"/>
          <w:sz w:val="26"/>
          <w:szCs w:val="26"/>
        </w:rPr>
      </w:pPr>
      <w:r w:rsidRPr="009F425B">
        <w:rPr>
          <w:color w:val="000000" w:themeColor="text1"/>
          <w:sz w:val="26"/>
          <w:szCs w:val="26"/>
        </w:rPr>
        <w:t>Случаи бешенства среди животных возможны на территории всей республики, но наибольшему риску подвержены г.о. Саранск</w:t>
      </w:r>
      <w:r w:rsidR="009F14D8" w:rsidRPr="009F425B">
        <w:rPr>
          <w:color w:val="000000" w:themeColor="text1"/>
          <w:sz w:val="26"/>
          <w:szCs w:val="26"/>
        </w:rPr>
        <w:t>,</w:t>
      </w:r>
      <w:r w:rsidRPr="009F425B">
        <w:rPr>
          <w:color w:val="000000" w:themeColor="text1"/>
          <w:sz w:val="26"/>
          <w:szCs w:val="26"/>
        </w:rPr>
        <w:t xml:space="preserve"> Большеигнатовский, </w:t>
      </w:r>
      <w:r w:rsidRPr="009F425B">
        <w:rPr>
          <w:bCs/>
          <w:color w:val="000000" w:themeColor="text1"/>
          <w:sz w:val="26"/>
          <w:szCs w:val="26"/>
        </w:rPr>
        <w:t>Ичалковский, Ковылкинский, Краснослободский, Лямбирский и Ромодановский.</w:t>
      </w:r>
    </w:p>
    <w:p w:rsidR="00394B44" w:rsidRPr="009F425B" w:rsidRDefault="00394B44" w:rsidP="000C0DE1">
      <w:pPr>
        <w:tabs>
          <w:tab w:val="left" w:pos="10206"/>
        </w:tabs>
        <w:ind w:left="-284" w:right="-2" w:firstLine="709"/>
        <w:jc w:val="both"/>
        <w:rPr>
          <w:color w:val="000000" w:themeColor="text1"/>
          <w:sz w:val="26"/>
          <w:szCs w:val="26"/>
        </w:rPr>
      </w:pPr>
      <w:r w:rsidRPr="009F425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904271" w:rsidRPr="009F425B">
        <w:rPr>
          <w:color w:val="000000" w:themeColor="text1"/>
          <w:sz w:val="26"/>
          <w:szCs w:val="26"/>
        </w:rPr>
        <w:t>оядных животных (кошек, собак).</w:t>
      </w:r>
    </w:p>
    <w:p w:rsidR="00394B44" w:rsidRPr="009F425B" w:rsidRDefault="00394B44" w:rsidP="000C0DE1">
      <w:pPr>
        <w:tabs>
          <w:tab w:val="left" w:pos="10206"/>
        </w:tabs>
        <w:ind w:left="-284" w:right="-2" w:firstLine="709"/>
        <w:jc w:val="both"/>
        <w:rPr>
          <w:color w:val="000000" w:themeColor="text1"/>
          <w:sz w:val="26"/>
          <w:szCs w:val="26"/>
        </w:rPr>
      </w:pPr>
      <w:r w:rsidRPr="009F425B">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095EDA" w:rsidRDefault="000175E6" w:rsidP="000C0DE1">
      <w:pPr>
        <w:tabs>
          <w:tab w:val="left" w:pos="10206"/>
        </w:tabs>
        <w:ind w:left="-284" w:right="-2" w:firstLine="709"/>
        <w:jc w:val="both"/>
        <w:rPr>
          <w:color w:val="FF0000"/>
          <w:sz w:val="26"/>
          <w:szCs w:val="26"/>
        </w:rPr>
      </w:pPr>
    </w:p>
    <w:p w:rsidR="0017346B" w:rsidRPr="009F425B" w:rsidRDefault="0017346B" w:rsidP="000C0DE1">
      <w:pPr>
        <w:tabs>
          <w:tab w:val="left" w:pos="10348"/>
        </w:tabs>
        <w:spacing w:beforeLines="120" w:before="288"/>
        <w:ind w:left="-284" w:right="-2" w:firstLine="709"/>
        <w:contextualSpacing/>
        <w:jc w:val="both"/>
        <w:rPr>
          <w:b/>
          <w:color w:val="000000" w:themeColor="text1"/>
          <w:sz w:val="26"/>
          <w:szCs w:val="26"/>
        </w:rPr>
      </w:pPr>
      <w:r w:rsidRPr="009F425B">
        <w:rPr>
          <w:b/>
          <w:color w:val="000000" w:themeColor="text1"/>
          <w:sz w:val="26"/>
          <w:szCs w:val="26"/>
        </w:rPr>
        <w:t>Рекомендации по предупреждению чрезвычайных и аварийных ситуаций:</w:t>
      </w:r>
    </w:p>
    <w:p w:rsidR="0017346B" w:rsidRPr="009F425B" w:rsidRDefault="0017346B" w:rsidP="000C0DE1">
      <w:pPr>
        <w:tabs>
          <w:tab w:val="left" w:pos="10348"/>
        </w:tabs>
        <w:spacing w:beforeLines="120" w:before="288"/>
        <w:ind w:left="-284" w:right="-2" w:firstLine="709"/>
        <w:contextualSpacing/>
        <w:jc w:val="both"/>
        <w:rPr>
          <w:bCs/>
          <w:color w:val="000000" w:themeColor="text1"/>
          <w:sz w:val="26"/>
          <w:szCs w:val="26"/>
        </w:rPr>
      </w:pPr>
      <w:r w:rsidRPr="009F425B">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9F425B"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9F425B"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9F425B" w:rsidRDefault="001038D0"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1E76C0" w:rsidRPr="009F425B" w:rsidRDefault="001E76C0" w:rsidP="001E76C0">
      <w:pPr>
        <w:widowControl w:val="0"/>
        <w:tabs>
          <w:tab w:val="left" w:pos="0"/>
          <w:tab w:val="left" w:pos="284"/>
          <w:tab w:val="left" w:pos="10348"/>
        </w:tabs>
        <w:spacing w:beforeLines="120" w:before="288"/>
        <w:ind w:left="-284" w:right="-2" w:firstLine="709"/>
        <w:contextualSpacing/>
        <w:jc w:val="both"/>
        <w:rPr>
          <w:b/>
          <w:i/>
          <w:color w:val="000000" w:themeColor="text1"/>
          <w:sz w:val="26"/>
          <w:szCs w:val="26"/>
        </w:rPr>
      </w:pPr>
      <w:r w:rsidRPr="009F425B">
        <w:rPr>
          <w:b/>
          <w:i/>
          <w:color w:val="000000" w:themeColor="text1"/>
          <w:sz w:val="26"/>
          <w:szCs w:val="26"/>
        </w:rPr>
        <w:t>В целях предупреждения чрезвычайных ситуаций, связанных с весенним половодьем:</w:t>
      </w:r>
    </w:p>
    <w:p w:rsidR="001E76C0" w:rsidRPr="009F425B"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color w:val="000000" w:themeColor="text1"/>
          <w:sz w:val="26"/>
          <w:szCs w:val="26"/>
        </w:rPr>
        <w:t>В целях обеспечения безаварийного пропуска паводковых вод 2020 года созданы резервы финансовых и материальных ресурсов.</w:t>
      </w:r>
    </w:p>
    <w:p w:rsidR="001E76C0" w:rsidRPr="009F425B"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color w:val="000000" w:themeColor="text1"/>
          <w:sz w:val="26"/>
          <w:szCs w:val="26"/>
        </w:rPr>
        <w:t>Общий объем финансовых ресурсо</w:t>
      </w:r>
      <w:r w:rsidR="00D043EF" w:rsidRPr="009F425B">
        <w:rPr>
          <w:color w:val="000000" w:themeColor="text1"/>
          <w:sz w:val="26"/>
          <w:szCs w:val="26"/>
        </w:rPr>
        <w:t>в за Республику Мордовия на 2020</w:t>
      </w:r>
      <w:r w:rsidRPr="009F425B">
        <w:rPr>
          <w:color w:val="000000" w:themeColor="text1"/>
          <w:sz w:val="26"/>
          <w:szCs w:val="26"/>
        </w:rPr>
        <w:t xml:space="preserve"> год составляет </w:t>
      </w:r>
      <w:r w:rsidR="00D043EF" w:rsidRPr="009F425B">
        <w:rPr>
          <w:b/>
          <w:color w:val="000000" w:themeColor="text1"/>
          <w:sz w:val="26"/>
          <w:szCs w:val="26"/>
        </w:rPr>
        <w:t>10</w:t>
      </w:r>
      <w:r w:rsidR="00605BC1" w:rsidRPr="009F425B">
        <w:rPr>
          <w:b/>
          <w:color w:val="000000" w:themeColor="text1"/>
          <w:sz w:val="26"/>
          <w:szCs w:val="26"/>
        </w:rPr>
        <w:t>1</w:t>
      </w:r>
      <w:r w:rsidR="00D043EF" w:rsidRPr="009F425B">
        <w:rPr>
          <w:b/>
          <w:color w:val="000000" w:themeColor="text1"/>
          <w:sz w:val="26"/>
          <w:szCs w:val="26"/>
        </w:rPr>
        <w:t>,495</w:t>
      </w:r>
      <w:r w:rsidRPr="009F425B">
        <w:rPr>
          <w:color w:val="000000" w:themeColor="text1"/>
          <w:sz w:val="26"/>
          <w:szCs w:val="26"/>
        </w:rPr>
        <w:t xml:space="preserve"> млн. руб., из них:</w:t>
      </w:r>
    </w:p>
    <w:p w:rsidR="001E76C0" w:rsidRPr="009F425B" w:rsidRDefault="00D043EF"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b/>
          <w:color w:val="000000" w:themeColor="text1"/>
          <w:sz w:val="26"/>
          <w:szCs w:val="26"/>
        </w:rPr>
        <w:t>- 19</w:t>
      </w:r>
      <w:r w:rsidR="001E76C0" w:rsidRPr="009F425B">
        <w:rPr>
          <w:b/>
          <w:color w:val="000000" w:themeColor="text1"/>
          <w:sz w:val="26"/>
          <w:szCs w:val="26"/>
        </w:rPr>
        <w:t>,</w:t>
      </w:r>
      <w:r w:rsidRPr="009F425B">
        <w:rPr>
          <w:b/>
          <w:color w:val="000000" w:themeColor="text1"/>
          <w:sz w:val="26"/>
          <w:szCs w:val="26"/>
        </w:rPr>
        <w:t>423</w:t>
      </w:r>
      <w:r w:rsidR="001E76C0" w:rsidRPr="009F425B">
        <w:rPr>
          <w:color w:val="000000" w:themeColor="text1"/>
          <w:sz w:val="26"/>
          <w:szCs w:val="26"/>
        </w:rPr>
        <w:t xml:space="preserve"> млн. рублей (из республиканского бюджета);</w:t>
      </w:r>
    </w:p>
    <w:p w:rsidR="001E76C0" w:rsidRPr="009F425B" w:rsidRDefault="00D043EF"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b/>
          <w:color w:val="000000" w:themeColor="text1"/>
          <w:sz w:val="26"/>
          <w:szCs w:val="26"/>
        </w:rPr>
        <w:t>- 82,072</w:t>
      </w:r>
      <w:r w:rsidR="001E76C0" w:rsidRPr="009F425B">
        <w:rPr>
          <w:color w:val="000000" w:themeColor="text1"/>
          <w:sz w:val="26"/>
          <w:szCs w:val="26"/>
        </w:rPr>
        <w:t xml:space="preserve"> млн. рублей (из бюджетов муниципальных образований республики, включая объекты экономики).</w:t>
      </w:r>
    </w:p>
    <w:p w:rsidR="001E76C0" w:rsidRPr="009F425B"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1E76C0" w:rsidRPr="009F425B" w:rsidRDefault="001E76C0" w:rsidP="001E76C0">
      <w:pPr>
        <w:widowControl w:val="0"/>
        <w:tabs>
          <w:tab w:val="left" w:pos="0"/>
          <w:tab w:val="left" w:pos="284"/>
          <w:tab w:val="left" w:pos="10348"/>
        </w:tabs>
        <w:spacing w:beforeLines="120" w:before="288"/>
        <w:ind w:left="-284" w:right="-2" w:firstLine="709"/>
        <w:contextualSpacing/>
        <w:jc w:val="both"/>
        <w:rPr>
          <w:b/>
          <w:i/>
          <w:color w:val="000000" w:themeColor="text1"/>
          <w:sz w:val="26"/>
          <w:szCs w:val="26"/>
        </w:rPr>
      </w:pPr>
      <w:r w:rsidRPr="009F425B">
        <w:rPr>
          <w:b/>
          <w:i/>
          <w:color w:val="000000" w:themeColor="text1"/>
          <w:sz w:val="26"/>
          <w:szCs w:val="26"/>
        </w:rPr>
        <w:t>Проведены следующие мероприятия:</w:t>
      </w:r>
    </w:p>
    <w:p w:rsidR="001E76C0" w:rsidRPr="009F425B"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lang w:val="x-none"/>
        </w:rPr>
      </w:pPr>
      <w:r w:rsidRPr="009F425B">
        <w:rPr>
          <w:color w:val="000000" w:themeColor="text1"/>
          <w:sz w:val="26"/>
          <w:szCs w:val="26"/>
        </w:rPr>
        <w:t xml:space="preserve">- </w:t>
      </w:r>
      <w:r w:rsidRPr="009F425B">
        <w:rPr>
          <w:color w:val="000000" w:themeColor="text1"/>
          <w:sz w:val="26"/>
          <w:szCs w:val="26"/>
          <w:lang w:val="x-none"/>
        </w:rPr>
        <w:t>принято распоряжение Прави</w:t>
      </w:r>
      <w:r w:rsidR="00CA375E" w:rsidRPr="009F425B">
        <w:rPr>
          <w:color w:val="000000" w:themeColor="text1"/>
          <w:sz w:val="26"/>
          <w:szCs w:val="26"/>
          <w:lang w:val="x-none"/>
        </w:rPr>
        <w:t>тельства Республики Мордовия № 96</w:t>
      </w:r>
      <w:r w:rsidRPr="009F425B">
        <w:rPr>
          <w:b/>
          <w:color w:val="000000" w:themeColor="text1"/>
          <w:sz w:val="26"/>
          <w:szCs w:val="26"/>
          <w:lang w:val="x-none"/>
        </w:rPr>
        <w:t>-</w:t>
      </w:r>
      <w:r w:rsidR="00CA375E" w:rsidRPr="009F425B">
        <w:rPr>
          <w:color w:val="000000" w:themeColor="text1"/>
          <w:sz w:val="26"/>
          <w:szCs w:val="26"/>
          <w:lang w:val="x-none"/>
        </w:rPr>
        <w:t>Р от 25.02.2020</w:t>
      </w:r>
      <w:r w:rsidRPr="009F425B">
        <w:rPr>
          <w:color w:val="000000" w:themeColor="text1"/>
          <w:sz w:val="26"/>
          <w:szCs w:val="26"/>
          <w:lang w:val="x-none"/>
        </w:rPr>
        <w:t xml:space="preserve"> года, в котором предусмотрено выделение финансовых средств в размере </w:t>
      </w:r>
      <w:r w:rsidR="00B5345D" w:rsidRPr="009F425B">
        <w:rPr>
          <w:b/>
          <w:color w:val="000000" w:themeColor="text1"/>
          <w:sz w:val="26"/>
          <w:szCs w:val="26"/>
          <w:lang w:val="x-none"/>
        </w:rPr>
        <w:t>8323,05</w:t>
      </w:r>
      <w:r w:rsidRPr="009F425B">
        <w:rPr>
          <w:b/>
          <w:color w:val="000000" w:themeColor="text1"/>
          <w:sz w:val="26"/>
          <w:szCs w:val="26"/>
          <w:lang w:val="x-none"/>
        </w:rPr>
        <w:t xml:space="preserve"> тыс. рублей</w:t>
      </w:r>
      <w:r w:rsidRPr="009F425B">
        <w:rPr>
          <w:color w:val="000000" w:themeColor="text1"/>
          <w:sz w:val="26"/>
          <w:szCs w:val="26"/>
          <w:lang w:val="x-none"/>
        </w:rPr>
        <w:t xml:space="preserve"> на проведение мероприятий по пропуску весеннего паводка 20</w:t>
      </w:r>
      <w:r w:rsidR="00CA375E" w:rsidRPr="009F425B">
        <w:rPr>
          <w:color w:val="000000" w:themeColor="text1"/>
          <w:sz w:val="26"/>
          <w:szCs w:val="26"/>
          <w:lang w:val="x-none"/>
        </w:rPr>
        <w:t>20</w:t>
      </w:r>
      <w:r w:rsidRPr="009F425B">
        <w:rPr>
          <w:color w:val="000000" w:themeColor="text1"/>
          <w:sz w:val="26"/>
          <w:szCs w:val="26"/>
          <w:lang w:val="x-none"/>
        </w:rPr>
        <w:t xml:space="preserve"> года, а именно:</w:t>
      </w:r>
    </w:p>
    <w:p w:rsidR="001E76C0" w:rsidRPr="009F425B"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lang w:val="x-none"/>
        </w:rPr>
      </w:pPr>
      <w:r w:rsidRPr="009F425B">
        <w:rPr>
          <w:color w:val="000000" w:themeColor="text1"/>
          <w:sz w:val="26"/>
          <w:szCs w:val="26"/>
          <w:lang w:val="x-none"/>
        </w:rPr>
        <w:t xml:space="preserve">- муниципальным образованиям в Республике Мордовия </w:t>
      </w:r>
      <w:r w:rsidRPr="009F425B">
        <w:rPr>
          <w:b/>
          <w:color w:val="000000" w:themeColor="text1"/>
          <w:sz w:val="26"/>
          <w:szCs w:val="26"/>
          <w:lang w:val="x-none"/>
        </w:rPr>
        <w:t>3</w:t>
      </w:r>
      <w:r w:rsidR="00B5345D" w:rsidRPr="009F425B">
        <w:rPr>
          <w:b/>
          <w:color w:val="000000" w:themeColor="text1"/>
          <w:sz w:val="26"/>
          <w:szCs w:val="26"/>
        </w:rPr>
        <w:t>357</w:t>
      </w:r>
      <w:r w:rsidRPr="009F425B">
        <w:rPr>
          <w:b/>
          <w:color w:val="000000" w:themeColor="text1"/>
          <w:sz w:val="26"/>
          <w:szCs w:val="26"/>
          <w:lang w:val="x-none"/>
        </w:rPr>
        <w:t>,</w:t>
      </w:r>
      <w:r w:rsidR="00B5345D" w:rsidRPr="009F425B">
        <w:rPr>
          <w:b/>
          <w:color w:val="000000" w:themeColor="text1"/>
          <w:sz w:val="26"/>
          <w:szCs w:val="26"/>
        </w:rPr>
        <w:t>75</w:t>
      </w:r>
      <w:r w:rsidRPr="009F425B">
        <w:rPr>
          <w:b/>
          <w:color w:val="000000" w:themeColor="text1"/>
          <w:sz w:val="26"/>
          <w:szCs w:val="26"/>
          <w:lang w:val="x-none"/>
        </w:rPr>
        <w:t xml:space="preserve"> тыс. рублей </w:t>
      </w:r>
      <w:r w:rsidRPr="009F425B">
        <w:rPr>
          <w:color w:val="000000" w:themeColor="text1"/>
          <w:sz w:val="26"/>
          <w:szCs w:val="26"/>
          <w:lang w:val="x-none"/>
        </w:rPr>
        <w:t>для выполнения работ на гидротехнических сооружениях</w:t>
      </w:r>
      <w:r w:rsidR="00B5345D" w:rsidRPr="009F425B">
        <w:rPr>
          <w:color w:val="000000" w:themeColor="text1"/>
          <w:sz w:val="26"/>
          <w:szCs w:val="26"/>
          <w:lang w:val="x-none"/>
        </w:rPr>
        <w:t xml:space="preserve"> по пропуску весеннего паводка;</w:t>
      </w:r>
    </w:p>
    <w:p w:rsidR="001E76C0" w:rsidRPr="009F425B"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lang w:val="x-none"/>
        </w:rPr>
      </w:pPr>
      <w:r w:rsidRPr="009F425B">
        <w:rPr>
          <w:color w:val="000000" w:themeColor="text1"/>
          <w:sz w:val="26"/>
          <w:szCs w:val="26"/>
          <w:lang w:val="x-none"/>
        </w:rPr>
        <w:t>-</w:t>
      </w:r>
      <w:r w:rsidRPr="009F425B">
        <w:rPr>
          <w:color w:val="000000" w:themeColor="text1"/>
          <w:sz w:val="26"/>
          <w:szCs w:val="26"/>
        </w:rPr>
        <w:t xml:space="preserve"> </w:t>
      </w:r>
      <w:r w:rsidRPr="009F425B">
        <w:rPr>
          <w:color w:val="000000" w:themeColor="text1"/>
          <w:sz w:val="26"/>
          <w:szCs w:val="26"/>
          <w:lang w:val="x-none"/>
        </w:rPr>
        <w:t>Минжилкомхозу Республики Мордовия для ГКУ Республики Мордовия «Специальное управление гражданской защиты»</w:t>
      </w:r>
      <w:r w:rsidRPr="009F425B">
        <w:rPr>
          <w:color w:val="000000" w:themeColor="text1"/>
          <w:sz w:val="26"/>
          <w:szCs w:val="26"/>
        </w:rPr>
        <w:t xml:space="preserve"> </w:t>
      </w:r>
      <w:r w:rsidRPr="009F425B">
        <w:rPr>
          <w:b/>
          <w:color w:val="000000" w:themeColor="text1"/>
          <w:sz w:val="26"/>
          <w:szCs w:val="26"/>
        </w:rPr>
        <w:t xml:space="preserve">- </w:t>
      </w:r>
      <w:r w:rsidRPr="009F425B">
        <w:rPr>
          <w:b/>
          <w:color w:val="000000" w:themeColor="text1"/>
          <w:sz w:val="26"/>
          <w:szCs w:val="26"/>
          <w:lang w:val="x-none"/>
        </w:rPr>
        <w:t>1</w:t>
      </w:r>
      <w:r w:rsidR="00CA375E" w:rsidRPr="009F425B">
        <w:rPr>
          <w:b/>
          <w:color w:val="000000" w:themeColor="text1"/>
          <w:sz w:val="26"/>
          <w:szCs w:val="26"/>
        </w:rPr>
        <w:t>953</w:t>
      </w:r>
      <w:r w:rsidRPr="009F425B">
        <w:rPr>
          <w:b/>
          <w:color w:val="000000" w:themeColor="text1"/>
          <w:sz w:val="26"/>
          <w:szCs w:val="26"/>
          <w:lang w:val="x-none"/>
        </w:rPr>
        <w:t>,</w:t>
      </w:r>
      <w:r w:rsidR="00CA375E" w:rsidRPr="009F425B">
        <w:rPr>
          <w:b/>
          <w:color w:val="000000" w:themeColor="text1"/>
          <w:sz w:val="26"/>
          <w:szCs w:val="26"/>
        </w:rPr>
        <w:t>0</w:t>
      </w:r>
      <w:r w:rsidRPr="009F425B">
        <w:rPr>
          <w:b/>
          <w:color w:val="000000" w:themeColor="text1"/>
          <w:sz w:val="26"/>
          <w:szCs w:val="26"/>
          <w:lang w:val="x-none"/>
        </w:rPr>
        <w:t xml:space="preserve"> тыс. рублей</w:t>
      </w:r>
      <w:r w:rsidRPr="009F425B">
        <w:rPr>
          <w:color w:val="000000" w:themeColor="text1"/>
          <w:sz w:val="26"/>
          <w:szCs w:val="26"/>
          <w:lang w:val="x-none"/>
        </w:rPr>
        <w:t xml:space="preserve">, ГКУ Республики Мордовия «Мордовская республиканская аварийно-спасательная служба» </w:t>
      </w:r>
      <w:r w:rsidRPr="009F425B">
        <w:rPr>
          <w:b/>
          <w:color w:val="000000" w:themeColor="text1"/>
          <w:sz w:val="26"/>
          <w:szCs w:val="26"/>
          <w:lang w:val="x-none"/>
        </w:rPr>
        <w:t>1</w:t>
      </w:r>
      <w:r w:rsidR="00CA375E" w:rsidRPr="009F425B">
        <w:rPr>
          <w:b/>
          <w:color w:val="000000" w:themeColor="text1"/>
          <w:sz w:val="26"/>
          <w:szCs w:val="26"/>
        </w:rPr>
        <w:t>111</w:t>
      </w:r>
      <w:r w:rsidRPr="009F425B">
        <w:rPr>
          <w:b/>
          <w:color w:val="000000" w:themeColor="text1"/>
          <w:sz w:val="26"/>
          <w:szCs w:val="26"/>
          <w:lang w:val="x-none"/>
        </w:rPr>
        <w:t>,</w:t>
      </w:r>
      <w:r w:rsidR="00CA375E" w:rsidRPr="009F425B">
        <w:rPr>
          <w:b/>
          <w:color w:val="000000" w:themeColor="text1"/>
          <w:sz w:val="26"/>
          <w:szCs w:val="26"/>
        </w:rPr>
        <w:t>9</w:t>
      </w:r>
      <w:r w:rsidRPr="009F425B">
        <w:rPr>
          <w:b/>
          <w:color w:val="000000" w:themeColor="text1"/>
          <w:sz w:val="26"/>
          <w:szCs w:val="26"/>
          <w:lang w:val="x-none"/>
        </w:rPr>
        <w:t xml:space="preserve"> тыс. рублей</w:t>
      </w:r>
      <w:r w:rsidRPr="009F425B">
        <w:rPr>
          <w:color w:val="000000" w:themeColor="text1"/>
          <w:sz w:val="26"/>
          <w:szCs w:val="26"/>
          <w:lang w:val="x-none"/>
        </w:rPr>
        <w:t xml:space="preserve"> и ГКУ Республики Мордовия «Управление противопожарной службы» </w:t>
      </w:r>
      <w:r w:rsidRPr="009F425B">
        <w:rPr>
          <w:b/>
          <w:color w:val="000000" w:themeColor="text1"/>
          <w:sz w:val="26"/>
          <w:szCs w:val="26"/>
          <w:lang w:val="x-none"/>
        </w:rPr>
        <w:t>1</w:t>
      </w:r>
      <w:r w:rsidR="00CA375E" w:rsidRPr="009F425B">
        <w:rPr>
          <w:b/>
          <w:color w:val="000000" w:themeColor="text1"/>
          <w:sz w:val="26"/>
          <w:szCs w:val="26"/>
        </w:rPr>
        <w:t>289</w:t>
      </w:r>
      <w:r w:rsidRPr="009F425B">
        <w:rPr>
          <w:b/>
          <w:color w:val="000000" w:themeColor="text1"/>
          <w:sz w:val="26"/>
          <w:szCs w:val="26"/>
          <w:lang w:val="x-none"/>
        </w:rPr>
        <w:t>,</w:t>
      </w:r>
      <w:r w:rsidR="00CA375E" w:rsidRPr="009F425B">
        <w:rPr>
          <w:b/>
          <w:color w:val="000000" w:themeColor="text1"/>
          <w:sz w:val="26"/>
          <w:szCs w:val="26"/>
        </w:rPr>
        <w:t>9</w:t>
      </w:r>
      <w:r w:rsidRPr="009F425B">
        <w:rPr>
          <w:b/>
          <w:color w:val="000000" w:themeColor="text1"/>
          <w:sz w:val="26"/>
          <w:szCs w:val="26"/>
          <w:lang w:val="x-none"/>
        </w:rPr>
        <w:t xml:space="preserve"> тыс.</w:t>
      </w:r>
      <w:r w:rsidRPr="009F425B">
        <w:rPr>
          <w:b/>
          <w:color w:val="000000" w:themeColor="text1"/>
          <w:sz w:val="26"/>
          <w:szCs w:val="26"/>
        </w:rPr>
        <w:t xml:space="preserve"> </w:t>
      </w:r>
      <w:r w:rsidRPr="009F425B">
        <w:rPr>
          <w:b/>
          <w:color w:val="000000" w:themeColor="text1"/>
          <w:sz w:val="26"/>
          <w:szCs w:val="26"/>
          <w:lang w:val="x-none"/>
        </w:rPr>
        <w:t>рублей</w:t>
      </w:r>
      <w:r w:rsidRPr="009F425B">
        <w:rPr>
          <w:color w:val="000000" w:themeColor="text1"/>
          <w:sz w:val="26"/>
          <w:szCs w:val="26"/>
          <w:lang w:val="x-none"/>
        </w:rPr>
        <w:t xml:space="preserve"> для проведения предупредительно-профилактических и спасательных мероприятий в период весеннего паводка;</w:t>
      </w:r>
    </w:p>
    <w:p w:rsidR="001E76C0" w:rsidRPr="009F425B"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lang w:val="x-none"/>
        </w:rPr>
      </w:pPr>
      <w:r w:rsidRPr="009F425B">
        <w:rPr>
          <w:color w:val="000000" w:themeColor="text1"/>
          <w:sz w:val="26"/>
          <w:szCs w:val="26"/>
          <w:lang w:val="x-none"/>
        </w:rPr>
        <w:t xml:space="preserve">- </w:t>
      </w:r>
      <w:r w:rsidRPr="009F425B">
        <w:rPr>
          <w:color w:val="000000" w:themeColor="text1"/>
          <w:sz w:val="26"/>
          <w:szCs w:val="26"/>
        </w:rPr>
        <w:t xml:space="preserve">Минлесхозу Республики Мордовия </w:t>
      </w:r>
      <w:r w:rsidRPr="009F425B">
        <w:rPr>
          <w:b/>
          <w:color w:val="000000" w:themeColor="text1"/>
          <w:sz w:val="26"/>
          <w:szCs w:val="26"/>
        </w:rPr>
        <w:t>-</w:t>
      </w:r>
      <w:r w:rsidRPr="009F425B">
        <w:rPr>
          <w:color w:val="000000" w:themeColor="text1"/>
          <w:sz w:val="26"/>
          <w:szCs w:val="26"/>
        </w:rPr>
        <w:t xml:space="preserve"> </w:t>
      </w:r>
      <w:r w:rsidR="00CA375E" w:rsidRPr="009F425B">
        <w:rPr>
          <w:b/>
          <w:color w:val="000000" w:themeColor="text1"/>
          <w:sz w:val="26"/>
          <w:szCs w:val="26"/>
        </w:rPr>
        <w:t>610,5</w:t>
      </w:r>
      <w:r w:rsidRPr="009F425B">
        <w:rPr>
          <w:b/>
          <w:color w:val="000000" w:themeColor="text1"/>
          <w:sz w:val="26"/>
          <w:szCs w:val="26"/>
        </w:rPr>
        <w:t xml:space="preserve"> тыс. рублей</w:t>
      </w:r>
      <w:r w:rsidRPr="009F425B">
        <w:rPr>
          <w:color w:val="000000" w:themeColor="text1"/>
          <w:sz w:val="26"/>
          <w:szCs w:val="26"/>
        </w:rPr>
        <w:t xml:space="preserve"> для выполнения работ на бесхозяйных ГТС по пропуску весеннего паводка.</w:t>
      </w:r>
    </w:p>
    <w:p w:rsidR="00B5345D" w:rsidRPr="009F425B" w:rsidRDefault="00B5345D" w:rsidP="00B5345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color w:val="000000" w:themeColor="text1"/>
          <w:sz w:val="26"/>
          <w:szCs w:val="26"/>
        </w:rPr>
        <w:t>- количество мест распиловки льда – 16, длина распиловки 1,2 км;</w:t>
      </w:r>
    </w:p>
    <w:p w:rsidR="00B5345D" w:rsidRPr="009F425B" w:rsidRDefault="00B5345D" w:rsidP="00B5345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color w:val="000000" w:themeColor="text1"/>
          <w:sz w:val="26"/>
          <w:szCs w:val="26"/>
        </w:rPr>
        <w:t>- проведение берегоукрепительных работ - 6 участков, длина – 3,9 км;</w:t>
      </w:r>
    </w:p>
    <w:p w:rsidR="00B5345D" w:rsidRPr="009F425B" w:rsidRDefault="00B5345D" w:rsidP="00B5345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color w:val="000000" w:themeColor="text1"/>
          <w:sz w:val="26"/>
          <w:szCs w:val="26"/>
        </w:rPr>
        <w:t>- расчистка русел рек - 10 участков, общей протяжённостью 4,6 км;</w:t>
      </w:r>
    </w:p>
    <w:p w:rsidR="00B5345D" w:rsidRPr="009F425B" w:rsidRDefault="00B5345D" w:rsidP="00B5345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color w:val="000000" w:themeColor="text1"/>
          <w:sz w:val="26"/>
          <w:szCs w:val="26"/>
        </w:rPr>
        <w:t xml:space="preserve">- дноуглубительные работы – 1 участок, длиной 2 км; </w:t>
      </w:r>
    </w:p>
    <w:p w:rsidR="00B5345D" w:rsidRPr="009F425B" w:rsidRDefault="00B5345D" w:rsidP="00B5345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color w:val="000000" w:themeColor="text1"/>
          <w:sz w:val="26"/>
          <w:szCs w:val="26"/>
        </w:rPr>
        <w:t>- ремонт ГТС – 143 ГТС, на сумму 3989,7 тыс. руб.</w:t>
      </w:r>
    </w:p>
    <w:p w:rsidR="001E76C0" w:rsidRPr="009F425B"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color w:val="000000" w:themeColor="text1"/>
          <w:sz w:val="26"/>
          <w:szCs w:val="26"/>
        </w:rPr>
        <w:t>- разработан План мероприятий по предупреждению и ликвидации чрезвычайных ситуаций в</w:t>
      </w:r>
      <w:r w:rsidR="00481D08" w:rsidRPr="009F425B">
        <w:rPr>
          <w:color w:val="000000" w:themeColor="text1"/>
          <w:sz w:val="26"/>
          <w:szCs w:val="26"/>
        </w:rPr>
        <w:t xml:space="preserve"> период весеннего половодья 2020</w:t>
      </w:r>
      <w:r w:rsidRPr="009F425B">
        <w:rPr>
          <w:color w:val="000000" w:themeColor="text1"/>
          <w:sz w:val="26"/>
          <w:szCs w:val="26"/>
        </w:rPr>
        <w:t xml:space="preserve"> года на территории Республики Мордовия;</w:t>
      </w:r>
    </w:p>
    <w:p w:rsidR="001E76C0" w:rsidRPr="009F425B"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color w:val="000000" w:themeColor="text1"/>
          <w:sz w:val="26"/>
          <w:szCs w:val="26"/>
        </w:rPr>
        <w:t>- и</w:t>
      </w:r>
      <w:r w:rsidRPr="009F425B">
        <w:rPr>
          <w:color w:val="000000" w:themeColor="text1"/>
          <w:sz w:val="26"/>
          <w:szCs w:val="26"/>
          <w:lang w:val="x-none"/>
        </w:rPr>
        <w:t xml:space="preserve">здан приказ </w:t>
      </w:r>
      <w:r w:rsidRPr="009F425B">
        <w:rPr>
          <w:color w:val="000000" w:themeColor="text1"/>
          <w:sz w:val="26"/>
          <w:szCs w:val="26"/>
        </w:rPr>
        <w:t>Г</w:t>
      </w:r>
      <w:r w:rsidRPr="009F425B">
        <w:rPr>
          <w:color w:val="000000" w:themeColor="text1"/>
          <w:sz w:val="26"/>
          <w:szCs w:val="26"/>
          <w:lang w:val="x-none"/>
        </w:rPr>
        <w:t xml:space="preserve">лавного управления </w:t>
      </w:r>
      <w:r w:rsidRPr="009F425B">
        <w:rPr>
          <w:color w:val="000000" w:themeColor="text1"/>
          <w:sz w:val="26"/>
          <w:szCs w:val="26"/>
        </w:rPr>
        <w:t xml:space="preserve">МЧС по Республике Мордовия </w:t>
      </w:r>
      <w:r w:rsidRPr="009F425B">
        <w:rPr>
          <w:color w:val="000000" w:themeColor="text1"/>
          <w:sz w:val="26"/>
          <w:szCs w:val="26"/>
          <w:lang w:val="x-none"/>
        </w:rPr>
        <w:t xml:space="preserve">от </w:t>
      </w:r>
      <w:r w:rsidR="00481D08" w:rsidRPr="009F425B">
        <w:rPr>
          <w:color w:val="000000" w:themeColor="text1"/>
          <w:sz w:val="26"/>
          <w:szCs w:val="26"/>
        </w:rPr>
        <w:t>30</w:t>
      </w:r>
      <w:r w:rsidRPr="009F425B">
        <w:rPr>
          <w:color w:val="000000" w:themeColor="text1"/>
          <w:sz w:val="26"/>
          <w:szCs w:val="26"/>
          <w:lang w:val="x-none"/>
        </w:rPr>
        <w:t>.0</w:t>
      </w:r>
      <w:r w:rsidRPr="009F425B">
        <w:rPr>
          <w:color w:val="000000" w:themeColor="text1"/>
          <w:sz w:val="26"/>
          <w:szCs w:val="26"/>
        </w:rPr>
        <w:t>1</w:t>
      </w:r>
      <w:r w:rsidR="00481D08" w:rsidRPr="009F425B">
        <w:rPr>
          <w:color w:val="000000" w:themeColor="text1"/>
          <w:sz w:val="26"/>
          <w:szCs w:val="26"/>
          <w:lang w:val="x-none"/>
        </w:rPr>
        <w:t>.2020</w:t>
      </w:r>
      <w:r w:rsidRPr="009F425B">
        <w:rPr>
          <w:color w:val="000000" w:themeColor="text1"/>
          <w:sz w:val="26"/>
          <w:szCs w:val="26"/>
          <w:lang w:val="x-none"/>
        </w:rPr>
        <w:t xml:space="preserve"> г. № </w:t>
      </w:r>
      <w:r w:rsidR="00481D08" w:rsidRPr="009F425B">
        <w:rPr>
          <w:color w:val="000000" w:themeColor="text1"/>
          <w:sz w:val="26"/>
          <w:szCs w:val="26"/>
        </w:rPr>
        <w:t>60</w:t>
      </w:r>
      <w:r w:rsidRPr="009F425B">
        <w:rPr>
          <w:color w:val="000000" w:themeColor="text1"/>
          <w:sz w:val="26"/>
          <w:szCs w:val="26"/>
          <w:lang w:val="x-none"/>
        </w:rPr>
        <w:t xml:space="preserve"> «О подготовке </w:t>
      </w:r>
      <w:r w:rsidRPr="009F425B">
        <w:rPr>
          <w:color w:val="000000" w:themeColor="text1"/>
          <w:sz w:val="26"/>
          <w:szCs w:val="26"/>
        </w:rPr>
        <w:t>и проведении</w:t>
      </w:r>
      <w:r w:rsidRPr="009F425B">
        <w:rPr>
          <w:color w:val="000000" w:themeColor="text1"/>
          <w:sz w:val="26"/>
          <w:szCs w:val="26"/>
          <w:lang w:val="x-none"/>
        </w:rPr>
        <w:t xml:space="preserve"> безаварийно</w:t>
      </w:r>
      <w:r w:rsidRPr="009F425B">
        <w:rPr>
          <w:color w:val="000000" w:themeColor="text1"/>
          <w:sz w:val="26"/>
          <w:szCs w:val="26"/>
        </w:rPr>
        <w:t>го</w:t>
      </w:r>
      <w:r w:rsidRPr="009F425B">
        <w:rPr>
          <w:color w:val="000000" w:themeColor="text1"/>
          <w:sz w:val="26"/>
          <w:szCs w:val="26"/>
          <w:lang w:val="x-none"/>
        </w:rPr>
        <w:t xml:space="preserve"> пропуск</w:t>
      </w:r>
      <w:r w:rsidRPr="009F425B">
        <w:rPr>
          <w:color w:val="000000" w:themeColor="text1"/>
          <w:sz w:val="26"/>
          <w:szCs w:val="26"/>
        </w:rPr>
        <w:t>а</w:t>
      </w:r>
      <w:r w:rsidRPr="009F425B">
        <w:rPr>
          <w:color w:val="000000" w:themeColor="text1"/>
          <w:sz w:val="26"/>
          <w:szCs w:val="26"/>
          <w:lang w:val="x-none"/>
        </w:rPr>
        <w:t xml:space="preserve"> паводковых вод на терр</w:t>
      </w:r>
      <w:r w:rsidR="00481D08" w:rsidRPr="009F425B">
        <w:rPr>
          <w:color w:val="000000" w:themeColor="text1"/>
          <w:sz w:val="26"/>
          <w:szCs w:val="26"/>
          <w:lang w:val="x-none"/>
        </w:rPr>
        <w:t>итории Республики Мордовия в 2020</w:t>
      </w:r>
      <w:r w:rsidRPr="009F425B">
        <w:rPr>
          <w:color w:val="000000" w:themeColor="text1"/>
          <w:sz w:val="26"/>
          <w:szCs w:val="26"/>
          <w:lang w:val="x-none"/>
        </w:rPr>
        <w:t xml:space="preserve"> году</w:t>
      </w:r>
      <w:r w:rsidRPr="009F425B">
        <w:rPr>
          <w:color w:val="000000" w:themeColor="text1"/>
          <w:sz w:val="26"/>
          <w:szCs w:val="26"/>
        </w:rPr>
        <w:t>»;</w:t>
      </w:r>
    </w:p>
    <w:p w:rsidR="001E76C0" w:rsidRPr="009F425B" w:rsidRDefault="009F425B" w:rsidP="001E76C0">
      <w:pPr>
        <w:widowControl w:val="0"/>
        <w:tabs>
          <w:tab w:val="left" w:pos="0"/>
          <w:tab w:val="left" w:pos="284"/>
          <w:tab w:val="left" w:pos="10348"/>
        </w:tabs>
        <w:spacing w:beforeLines="120" w:before="288"/>
        <w:ind w:left="-284" w:right="-2" w:firstLine="709"/>
        <w:contextualSpacing/>
        <w:jc w:val="both"/>
        <w:rPr>
          <w:iCs/>
          <w:color w:val="000000" w:themeColor="text1"/>
          <w:sz w:val="26"/>
          <w:szCs w:val="26"/>
        </w:rPr>
      </w:pPr>
      <w:r w:rsidRPr="009F425B">
        <w:rPr>
          <w:iCs/>
          <w:color w:val="000000" w:themeColor="text1"/>
          <w:sz w:val="26"/>
          <w:szCs w:val="26"/>
        </w:rPr>
        <w:t xml:space="preserve">- </w:t>
      </w:r>
      <w:r w:rsidR="00D043EF" w:rsidRPr="009F425B">
        <w:rPr>
          <w:iCs/>
          <w:color w:val="000000" w:themeColor="text1"/>
          <w:sz w:val="26"/>
          <w:szCs w:val="26"/>
        </w:rPr>
        <w:t xml:space="preserve">05 </w:t>
      </w:r>
      <w:r w:rsidR="00D043EF" w:rsidRPr="009F425B">
        <w:rPr>
          <w:iCs/>
          <w:color w:val="000000" w:themeColor="text1"/>
          <w:sz w:val="26"/>
          <w:szCs w:val="26"/>
          <w:lang w:val="x-none"/>
        </w:rPr>
        <w:t>марта 2020 года</w:t>
      </w:r>
      <w:r w:rsidRPr="009F425B">
        <w:rPr>
          <w:iCs/>
          <w:color w:val="000000" w:themeColor="text1"/>
          <w:sz w:val="26"/>
          <w:szCs w:val="26"/>
        </w:rPr>
        <w:t xml:space="preserve"> проведено</w:t>
      </w:r>
      <w:r w:rsidR="00D043EF" w:rsidRPr="009F425B">
        <w:rPr>
          <w:iCs/>
          <w:color w:val="000000" w:themeColor="text1"/>
          <w:sz w:val="26"/>
          <w:szCs w:val="26"/>
          <w:lang w:val="x-none"/>
        </w:rPr>
        <w:t xml:space="preserve"> заседание</w:t>
      </w:r>
      <w:r w:rsidR="00D043EF" w:rsidRPr="009F425B">
        <w:rPr>
          <w:iCs/>
          <w:color w:val="000000" w:themeColor="text1"/>
          <w:sz w:val="26"/>
          <w:szCs w:val="26"/>
        </w:rPr>
        <w:t xml:space="preserve"> </w:t>
      </w:r>
      <w:r w:rsidR="001E76C0" w:rsidRPr="009F425B">
        <w:rPr>
          <w:iCs/>
          <w:color w:val="000000" w:themeColor="text1"/>
          <w:sz w:val="26"/>
          <w:szCs w:val="26"/>
          <w:lang w:val="x-none"/>
        </w:rPr>
        <w:t>КЧС и ОПБ Республики Мордовия по вопросу: «</w:t>
      </w:r>
      <w:r w:rsidR="00D043EF" w:rsidRPr="009F425B">
        <w:rPr>
          <w:iCs/>
          <w:color w:val="000000" w:themeColor="text1"/>
          <w:sz w:val="26"/>
          <w:szCs w:val="26"/>
        </w:rPr>
        <w:t>О подготовке районных звеньев РСЧС, министерств и ведомств по предупреждению и ликвидации чрезвычайных ситуаций, связанных с весенним паводком 2020 года</w:t>
      </w:r>
      <w:r w:rsidR="001E76C0" w:rsidRPr="009F425B">
        <w:rPr>
          <w:iCs/>
          <w:color w:val="000000" w:themeColor="text1"/>
          <w:sz w:val="26"/>
          <w:szCs w:val="26"/>
          <w:lang w:val="x-none"/>
        </w:rPr>
        <w:t>»</w:t>
      </w:r>
      <w:r w:rsidR="001E76C0" w:rsidRPr="009F425B">
        <w:rPr>
          <w:iCs/>
          <w:color w:val="000000" w:themeColor="text1"/>
          <w:sz w:val="26"/>
          <w:szCs w:val="26"/>
        </w:rPr>
        <w:t>;</w:t>
      </w:r>
    </w:p>
    <w:p w:rsidR="001E76C0" w:rsidRPr="009F425B" w:rsidRDefault="001E76C0" w:rsidP="001E76C0">
      <w:pPr>
        <w:widowControl w:val="0"/>
        <w:tabs>
          <w:tab w:val="left" w:pos="0"/>
          <w:tab w:val="left" w:pos="284"/>
          <w:tab w:val="left" w:pos="10348"/>
        </w:tabs>
        <w:spacing w:beforeLines="120" w:before="288"/>
        <w:ind w:left="-284" w:right="-2" w:firstLine="709"/>
        <w:contextualSpacing/>
        <w:jc w:val="both"/>
        <w:rPr>
          <w:iCs/>
          <w:color w:val="000000" w:themeColor="text1"/>
          <w:sz w:val="26"/>
          <w:szCs w:val="26"/>
        </w:rPr>
      </w:pPr>
      <w:r w:rsidRPr="009F425B">
        <w:rPr>
          <w:iCs/>
          <w:color w:val="000000" w:themeColor="text1"/>
          <w:sz w:val="26"/>
          <w:szCs w:val="26"/>
        </w:rPr>
        <w:t xml:space="preserve">- </w:t>
      </w:r>
      <w:r w:rsidRPr="009F425B">
        <w:rPr>
          <w:color w:val="000000" w:themeColor="text1"/>
          <w:sz w:val="26"/>
          <w:szCs w:val="26"/>
        </w:rPr>
        <w:t>с</w:t>
      </w:r>
      <w:r w:rsidRPr="009F425B">
        <w:rPr>
          <w:color w:val="000000" w:themeColor="text1"/>
          <w:sz w:val="26"/>
          <w:szCs w:val="26"/>
          <w:lang w:val="x-none"/>
        </w:rPr>
        <w:t>планирован порядок действий сил и средств по предупреждению и ликвидации возможных чрезвычайных ситуаций в период прохождения весеннего половодья на территории республики</w:t>
      </w:r>
      <w:r w:rsidRPr="009F425B">
        <w:rPr>
          <w:color w:val="000000" w:themeColor="text1"/>
          <w:sz w:val="26"/>
          <w:szCs w:val="26"/>
        </w:rPr>
        <w:t>;</w:t>
      </w:r>
    </w:p>
    <w:p w:rsidR="001E76C0" w:rsidRPr="009F425B"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iCs/>
          <w:color w:val="000000" w:themeColor="text1"/>
          <w:sz w:val="26"/>
          <w:szCs w:val="26"/>
        </w:rPr>
        <w:t>- у</w:t>
      </w:r>
      <w:r w:rsidRPr="009F425B">
        <w:rPr>
          <w:iCs/>
          <w:color w:val="000000" w:themeColor="text1"/>
          <w:sz w:val="26"/>
          <w:szCs w:val="26"/>
          <w:lang w:val="x-none"/>
        </w:rPr>
        <w:t>точнены планы эвакуации и первоочередного жизнеобеспечения населения из возможных зон затопления</w:t>
      </w:r>
      <w:r w:rsidRPr="009F425B">
        <w:rPr>
          <w:iCs/>
          <w:color w:val="000000" w:themeColor="text1"/>
          <w:sz w:val="26"/>
          <w:szCs w:val="26"/>
        </w:rPr>
        <w:t>;</w:t>
      </w:r>
    </w:p>
    <w:p w:rsidR="001E76C0" w:rsidRPr="009F425B"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color w:val="000000" w:themeColor="text1"/>
          <w:sz w:val="26"/>
          <w:szCs w:val="26"/>
        </w:rPr>
        <w:t>- п</w:t>
      </w:r>
      <w:r w:rsidRPr="009F425B">
        <w:rPr>
          <w:color w:val="000000" w:themeColor="text1"/>
          <w:sz w:val="26"/>
          <w:szCs w:val="26"/>
          <w:lang w:val="x-none"/>
        </w:rPr>
        <w:t>ункты временного размещения обеспечены всем необходимым имуществом и оборудованием</w:t>
      </w:r>
      <w:r w:rsidRPr="009F425B">
        <w:rPr>
          <w:color w:val="000000" w:themeColor="text1"/>
          <w:sz w:val="26"/>
          <w:szCs w:val="26"/>
        </w:rPr>
        <w:t>;</w:t>
      </w:r>
    </w:p>
    <w:p w:rsidR="001E76C0" w:rsidRPr="009F425B"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color w:val="000000" w:themeColor="text1"/>
          <w:sz w:val="26"/>
          <w:szCs w:val="26"/>
        </w:rPr>
        <w:t>- в</w:t>
      </w:r>
      <w:r w:rsidRPr="009F425B">
        <w:rPr>
          <w:color w:val="000000" w:themeColor="text1"/>
          <w:sz w:val="26"/>
          <w:szCs w:val="26"/>
          <w:lang w:val="x-none"/>
        </w:rPr>
        <w:t xml:space="preserve"> целях предупреждения возможных чрезвычайных ситуаций и происшествий, обеспечения безопасности населения, устойчивого функционирования объектов экономики и жизнеобеспечения населения в период весеннего половодья в Республике Мордовия организовано проведение информационно-профилактических мероприятий с помощью СМИ</w:t>
      </w:r>
      <w:r w:rsidRPr="009F425B">
        <w:rPr>
          <w:color w:val="000000" w:themeColor="text1"/>
          <w:sz w:val="26"/>
          <w:szCs w:val="26"/>
        </w:rPr>
        <w:t>;</w:t>
      </w:r>
    </w:p>
    <w:p w:rsidR="001E76C0" w:rsidRPr="009F425B"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color w:val="000000" w:themeColor="text1"/>
          <w:sz w:val="26"/>
          <w:szCs w:val="26"/>
        </w:rPr>
        <w:t>- в</w:t>
      </w:r>
      <w:r w:rsidRPr="009F425B">
        <w:rPr>
          <w:color w:val="000000" w:themeColor="text1"/>
          <w:sz w:val="26"/>
          <w:szCs w:val="26"/>
          <w:lang w:val="x-none"/>
        </w:rPr>
        <w:t xml:space="preserve"> местах с массовым пребыванием людей информирование населения будет осуществляться по средствам коллективных средств отображения (уличные светодиодные экраны рекламных компаний, внутренние плазменные панели)</w:t>
      </w:r>
      <w:r w:rsidRPr="009F425B">
        <w:rPr>
          <w:color w:val="000000" w:themeColor="text1"/>
          <w:sz w:val="26"/>
          <w:szCs w:val="26"/>
        </w:rPr>
        <w:t>;</w:t>
      </w:r>
    </w:p>
    <w:p w:rsidR="001E76C0" w:rsidRPr="009F425B"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color w:val="000000" w:themeColor="text1"/>
          <w:sz w:val="26"/>
          <w:szCs w:val="26"/>
        </w:rPr>
        <w:t>- д</w:t>
      </w:r>
      <w:r w:rsidRPr="009F425B">
        <w:rPr>
          <w:color w:val="000000" w:themeColor="text1"/>
          <w:sz w:val="26"/>
          <w:szCs w:val="26"/>
          <w:lang w:val="x-none"/>
        </w:rPr>
        <w:t>оведение различной информации и оповещение населения, проживающего в населенных пунктах, попадающих в зону подтопления планируется проводить с использованием подвижных средств оборудованных устройствами громкоговорящей связи, установленных на пожарных автомобилях, автомобилях скорой медицинской помощи, автомобилях передвижных групп полиции МВД, а также путем подворового обхода</w:t>
      </w:r>
      <w:r w:rsidRPr="009F425B">
        <w:rPr>
          <w:color w:val="000000" w:themeColor="text1"/>
          <w:sz w:val="26"/>
          <w:szCs w:val="26"/>
        </w:rPr>
        <w:t>;</w:t>
      </w:r>
    </w:p>
    <w:p w:rsidR="001E76C0" w:rsidRPr="009F425B"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color w:val="000000" w:themeColor="text1"/>
          <w:sz w:val="26"/>
          <w:szCs w:val="26"/>
        </w:rPr>
        <w:t>- с</w:t>
      </w:r>
      <w:r w:rsidRPr="009F425B">
        <w:rPr>
          <w:color w:val="000000" w:themeColor="text1"/>
          <w:sz w:val="26"/>
          <w:szCs w:val="26"/>
          <w:lang w:val="x-none"/>
        </w:rPr>
        <w:t xml:space="preserve">реди населения будут распространяться памятки «Внимание! паводок». </w:t>
      </w:r>
    </w:p>
    <w:p w:rsidR="001E76C0" w:rsidRPr="009F425B"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color w:val="000000" w:themeColor="text1"/>
          <w:sz w:val="26"/>
          <w:szCs w:val="26"/>
        </w:rPr>
        <w:t>- в целях предупреждения возможных чрезвычайных ситуаций и происшествий, обеспечения безопасности населения организовано взаимодействие с районами республики и организациями, которое осуществляется через оперативно-дежурную смену ЦУКС Главного управления МЧС России по Республике Мордовия, которая на основании ежедневных сведений  об уровнях воды, поступающих с гидрологических постов, готовит оперативные сводки по гидрологической обстановке на реках республики, происшествиях, связанных с весенним повышением уровней воды на территории населенных пунктов и уточняющие прогнозы развития паводковой ситуации.</w:t>
      </w:r>
    </w:p>
    <w:p w:rsidR="001E76C0" w:rsidRPr="009F425B" w:rsidRDefault="001E76C0" w:rsidP="001E76C0">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r w:rsidRPr="009F425B">
        <w:rPr>
          <w:bCs/>
          <w:color w:val="000000" w:themeColor="text1"/>
          <w:sz w:val="26"/>
          <w:szCs w:val="26"/>
        </w:rPr>
        <w:t>- в целях проведения воздушной разведки обстановки и оперативного реагирования на возникающие ЧС на территории Республики Мордовия спланировано применение авиации.</w:t>
      </w:r>
    </w:p>
    <w:p w:rsidR="001E76C0" w:rsidRPr="009F425B" w:rsidRDefault="001E76C0"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17346B" w:rsidRPr="009F425B"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9F425B"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425B">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9F425B" w:rsidRDefault="003F5C94"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p>
    <w:p w:rsidR="0017346B" w:rsidRPr="009F425B" w:rsidRDefault="0017346B"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425B">
        <w:rPr>
          <w:rFonts w:eastAsia="Calibri"/>
          <w:b/>
          <w:i/>
          <w:color w:val="000000" w:themeColor="text1"/>
          <w:sz w:val="26"/>
          <w:szCs w:val="26"/>
          <w:lang w:val="x-none"/>
        </w:rPr>
        <w:t>Для предупреждения ДТП и автомобильных аварий:</w:t>
      </w:r>
    </w:p>
    <w:p w:rsidR="0017346B" w:rsidRPr="009F425B"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9F425B">
        <w:rPr>
          <w:rFonts w:eastAsia="Calibri"/>
          <w:color w:val="000000" w:themeColor="text1"/>
          <w:sz w:val="26"/>
          <w:szCs w:val="26"/>
        </w:rPr>
        <w:t xml:space="preserve">- </w:t>
      </w:r>
      <w:r w:rsidRPr="009F425B">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9F425B"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9F425B">
        <w:rPr>
          <w:rFonts w:eastAsia="Calibri"/>
          <w:color w:val="000000" w:themeColor="text1"/>
          <w:sz w:val="26"/>
          <w:szCs w:val="26"/>
        </w:rPr>
        <w:t>-</w:t>
      </w:r>
      <w:r w:rsidRPr="009F425B">
        <w:rPr>
          <w:rFonts w:eastAsia="Calibri"/>
          <w:i/>
          <w:color w:val="000000" w:themeColor="text1"/>
          <w:sz w:val="26"/>
          <w:szCs w:val="26"/>
        </w:rPr>
        <w:t xml:space="preserve"> </w:t>
      </w:r>
      <w:r w:rsidRPr="009F425B">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9F425B"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425B">
        <w:rPr>
          <w:rFonts w:eastAsia="Calibri"/>
          <w:color w:val="000000" w:themeColor="text1"/>
          <w:sz w:val="26"/>
          <w:szCs w:val="26"/>
        </w:rPr>
        <w:t xml:space="preserve">- </w:t>
      </w:r>
      <w:r w:rsidRPr="009F425B">
        <w:rPr>
          <w:rFonts w:eastAsia="Calibri"/>
          <w:color w:val="000000" w:themeColor="text1"/>
          <w:sz w:val="26"/>
          <w:szCs w:val="26"/>
          <w:lang w:val="x-none"/>
        </w:rPr>
        <w:t>увеличить количество проверок наиболее опасных участков автодорог;</w:t>
      </w:r>
    </w:p>
    <w:p w:rsidR="0017346B" w:rsidRPr="009F425B" w:rsidRDefault="00BB3041"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425B">
        <w:rPr>
          <w:rFonts w:eastAsia="Calibri"/>
          <w:color w:val="000000" w:themeColor="text1"/>
          <w:sz w:val="26"/>
          <w:szCs w:val="26"/>
        </w:rPr>
        <w:t xml:space="preserve">- </w:t>
      </w:r>
      <w:r w:rsidR="0017346B" w:rsidRPr="009F425B">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sidRPr="009F425B">
        <w:rPr>
          <w:color w:val="000000" w:themeColor="text1"/>
          <w:sz w:val="26"/>
          <w:szCs w:val="26"/>
        </w:rPr>
        <w:t xml:space="preserve"> (</w:t>
      </w:r>
      <w:r w:rsidR="00075F7C" w:rsidRPr="009F425B">
        <w:rPr>
          <w:color w:val="000000" w:themeColor="text1"/>
          <w:sz w:val="26"/>
          <w:szCs w:val="26"/>
        </w:rPr>
        <w:t>в</w:t>
      </w:r>
      <w:r w:rsidR="00D2012F" w:rsidRPr="009F425B">
        <w:rPr>
          <w:color w:val="000000" w:themeColor="text1"/>
          <w:sz w:val="26"/>
          <w:szCs w:val="26"/>
        </w:rPr>
        <w:t xml:space="preserve"> ночные и утренние часы на отдельных участках дорог гололедица.</w:t>
      </w:r>
      <w:r w:rsidR="003F5C94" w:rsidRPr="009F425B">
        <w:rPr>
          <w:color w:val="000000" w:themeColor="text1"/>
          <w:sz w:val="26"/>
          <w:szCs w:val="26"/>
        </w:rPr>
        <w:t>)</w:t>
      </w:r>
      <w:r w:rsidR="0017346B" w:rsidRPr="009F425B">
        <w:rPr>
          <w:color w:val="000000" w:themeColor="text1"/>
          <w:sz w:val="26"/>
          <w:szCs w:val="26"/>
        </w:rPr>
        <w:t>;</w:t>
      </w:r>
    </w:p>
    <w:p w:rsidR="0017346B" w:rsidRPr="009F425B"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425B">
        <w:rPr>
          <w:rFonts w:eastAsia="Calibri"/>
          <w:color w:val="000000" w:themeColor="text1"/>
          <w:sz w:val="26"/>
          <w:szCs w:val="26"/>
        </w:rPr>
        <w:t xml:space="preserve">- </w:t>
      </w:r>
      <w:r w:rsidRPr="009F425B">
        <w:rPr>
          <w:rFonts w:eastAsia="Calibri"/>
          <w:color w:val="000000" w:themeColor="text1"/>
          <w:sz w:val="26"/>
          <w:szCs w:val="26"/>
          <w:lang w:val="x-none"/>
        </w:rPr>
        <w:t>в условиях возникновения не</w:t>
      </w:r>
      <w:r w:rsidR="00DA65C7" w:rsidRPr="009F425B">
        <w:rPr>
          <w:rFonts w:eastAsia="Calibri"/>
          <w:color w:val="000000" w:themeColor="text1"/>
          <w:sz w:val="26"/>
          <w:szCs w:val="26"/>
          <w:lang w:val="x-none"/>
        </w:rPr>
        <w:t xml:space="preserve">благоприятных погодных явлений </w:t>
      </w:r>
      <w:r w:rsidR="00DA65C7" w:rsidRPr="009F425B">
        <w:rPr>
          <w:rFonts w:eastAsia="Calibri"/>
          <w:color w:val="000000" w:themeColor="text1"/>
          <w:sz w:val="26"/>
          <w:szCs w:val="26"/>
        </w:rPr>
        <w:t>(</w:t>
      </w:r>
      <w:r w:rsidRPr="009F425B">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9F425B"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425B">
        <w:rPr>
          <w:rFonts w:eastAsia="Calibri"/>
          <w:color w:val="000000" w:themeColor="text1"/>
          <w:sz w:val="26"/>
          <w:szCs w:val="26"/>
        </w:rPr>
        <w:t xml:space="preserve">- </w:t>
      </w:r>
      <w:r w:rsidRPr="009F425B">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9F425B"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425B">
        <w:rPr>
          <w:rFonts w:eastAsia="Calibri"/>
          <w:color w:val="000000" w:themeColor="text1"/>
          <w:sz w:val="26"/>
          <w:szCs w:val="26"/>
        </w:rPr>
        <w:t xml:space="preserve">- </w:t>
      </w:r>
      <w:r w:rsidRPr="009F425B">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9F425B"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425B">
        <w:rPr>
          <w:rFonts w:eastAsia="Calibri"/>
          <w:color w:val="000000" w:themeColor="text1"/>
          <w:sz w:val="26"/>
          <w:szCs w:val="26"/>
        </w:rPr>
        <w:t xml:space="preserve">- </w:t>
      </w:r>
      <w:r w:rsidRPr="009F425B">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9F425B"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425B">
        <w:rPr>
          <w:rFonts w:eastAsia="Calibri"/>
          <w:color w:val="000000" w:themeColor="text1"/>
          <w:sz w:val="26"/>
          <w:szCs w:val="26"/>
        </w:rPr>
        <w:t xml:space="preserve">- </w:t>
      </w:r>
      <w:r w:rsidRPr="009F425B">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217EF3" w:rsidRPr="009F425B" w:rsidRDefault="00217EF3"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9F425B"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9F425B">
        <w:rPr>
          <w:b/>
          <w:i/>
          <w:color w:val="000000" w:themeColor="text1"/>
          <w:sz w:val="26"/>
          <w:szCs w:val="26"/>
        </w:rPr>
        <w:t>В целях предотвращения возникновения бытовых пожаров</w:t>
      </w:r>
      <w:r w:rsidRPr="009F425B">
        <w:rPr>
          <w:b/>
          <w:color w:val="000000" w:themeColor="text1"/>
          <w:sz w:val="26"/>
          <w:szCs w:val="26"/>
        </w:rPr>
        <w:t>:</w:t>
      </w:r>
    </w:p>
    <w:p w:rsidR="00435B90" w:rsidRPr="009F425B"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9F425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9F425B" w:rsidRDefault="000A63F6"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9F425B" w:rsidRDefault="0017346B" w:rsidP="000C0DE1">
      <w:pPr>
        <w:tabs>
          <w:tab w:val="left" w:pos="426"/>
          <w:tab w:val="left" w:pos="10348"/>
        </w:tabs>
        <w:spacing w:beforeLines="120" w:before="288"/>
        <w:ind w:left="-284" w:right="-2" w:firstLine="709"/>
        <w:contextualSpacing/>
        <w:jc w:val="both"/>
        <w:rPr>
          <w:b/>
          <w:i/>
          <w:color w:val="000000" w:themeColor="text1"/>
          <w:sz w:val="26"/>
          <w:szCs w:val="26"/>
        </w:rPr>
      </w:pPr>
      <w:r w:rsidRPr="009F425B">
        <w:rPr>
          <w:b/>
          <w:i/>
          <w:color w:val="000000" w:themeColor="text1"/>
          <w:sz w:val="26"/>
          <w:szCs w:val="26"/>
        </w:rPr>
        <w:t>В целях снижения риска гибели людей на водных объектах:</w:t>
      </w:r>
    </w:p>
    <w:p w:rsidR="001038D0" w:rsidRPr="009F425B"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9F425B">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9F425B" w:rsidRDefault="000175E6"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9F425B" w:rsidRDefault="0017346B" w:rsidP="000C0DE1">
      <w:pPr>
        <w:tabs>
          <w:tab w:val="left" w:pos="426"/>
        </w:tabs>
        <w:spacing w:beforeLines="120" w:before="288"/>
        <w:ind w:left="-284" w:right="-2" w:firstLine="709"/>
        <w:contextualSpacing/>
        <w:jc w:val="both"/>
        <w:rPr>
          <w:b/>
          <w:i/>
          <w:color w:val="000000" w:themeColor="text1"/>
          <w:sz w:val="26"/>
          <w:szCs w:val="26"/>
        </w:rPr>
      </w:pPr>
      <w:r w:rsidRPr="009F425B">
        <w:rPr>
          <w:b/>
          <w:i/>
          <w:color w:val="000000" w:themeColor="text1"/>
          <w:sz w:val="26"/>
          <w:szCs w:val="26"/>
        </w:rPr>
        <w:t>В целях снижения заболеваемости острыми кишечными инфекциями:</w:t>
      </w:r>
    </w:p>
    <w:p w:rsidR="0017346B" w:rsidRPr="009F425B" w:rsidRDefault="0017346B"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проводить санитарно-просветительную работу по профилактике ОКИ;</w:t>
      </w:r>
    </w:p>
    <w:p w:rsidR="0017346B" w:rsidRPr="009F425B" w:rsidRDefault="0017346B"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9F425B" w:rsidRDefault="0017346B"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проводить профилактические прививки гражданам, посещающим страны тропического региона.</w:t>
      </w:r>
    </w:p>
    <w:p w:rsidR="001038D0" w:rsidRPr="009F425B" w:rsidRDefault="001038D0" w:rsidP="000C0DE1">
      <w:pPr>
        <w:spacing w:beforeLines="120" w:before="288"/>
        <w:ind w:left="-284" w:right="-2" w:firstLine="709"/>
        <w:contextualSpacing/>
        <w:jc w:val="both"/>
        <w:rPr>
          <w:color w:val="000000" w:themeColor="text1"/>
          <w:sz w:val="26"/>
          <w:szCs w:val="26"/>
        </w:rPr>
      </w:pPr>
    </w:p>
    <w:p w:rsidR="003C083B" w:rsidRPr="009F425B" w:rsidRDefault="003C083B" w:rsidP="000C0DE1">
      <w:pPr>
        <w:spacing w:beforeLines="120" w:before="288"/>
        <w:ind w:left="-284" w:right="-2" w:firstLine="709"/>
        <w:contextualSpacing/>
        <w:jc w:val="both"/>
        <w:rPr>
          <w:b/>
          <w:i/>
          <w:color w:val="000000" w:themeColor="text1"/>
          <w:sz w:val="26"/>
          <w:szCs w:val="26"/>
        </w:rPr>
      </w:pPr>
      <w:r w:rsidRPr="009F425B">
        <w:rPr>
          <w:b/>
          <w:i/>
          <w:color w:val="000000" w:themeColor="text1"/>
          <w:sz w:val="26"/>
          <w:szCs w:val="26"/>
        </w:rPr>
        <w:t>В целях предотвращения роста заболеваемости вирусом гриппа и ОРВИ:</w:t>
      </w:r>
    </w:p>
    <w:p w:rsidR="003C083B" w:rsidRPr="009F425B" w:rsidRDefault="003C083B"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проводить своевременную вакцинацию населения;</w:t>
      </w:r>
    </w:p>
    <w:p w:rsidR="003C083B" w:rsidRPr="009F425B" w:rsidRDefault="003C083B"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9F425B" w:rsidRDefault="003C083B"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9F425B" w:rsidRDefault="003C083B"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9F425B" w:rsidRDefault="001038D0" w:rsidP="000C0DE1">
      <w:pPr>
        <w:spacing w:beforeLines="120" w:before="288"/>
        <w:ind w:left="-284" w:right="-2" w:firstLine="709"/>
        <w:contextualSpacing/>
        <w:jc w:val="both"/>
        <w:rPr>
          <w:color w:val="000000" w:themeColor="text1"/>
          <w:sz w:val="26"/>
          <w:szCs w:val="26"/>
        </w:rPr>
      </w:pPr>
    </w:p>
    <w:p w:rsidR="003C083B" w:rsidRPr="009F425B" w:rsidRDefault="003C083B" w:rsidP="000C0DE1">
      <w:pPr>
        <w:ind w:left="-284" w:right="-2" w:firstLine="709"/>
        <w:jc w:val="both"/>
        <w:rPr>
          <w:b/>
          <w:i/>
          <w:color w:val="000000" w:themeColor="text1"/>
          <w:sz w:val="26"/>
          <w:szCs w:val="26"/>
        </w:rPr>
      </w:pPr>
      <w:r w:rsidRPr="009F425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9F425B" w:rsidRDefault="003C083B" w:rsidP="000C0DE1">
      <w:pPr>
        <w:ind w:left="-284" w:right="-2" w:firstLine="709"/>
        <w:jc w:val="both"/>
        <w:rPr>
          <w:color w:val="000000" w:themeColor="text1"/>
          <w:sz w:val="26"/>
          <w:szCs w:val="26"/>
        </w:rPr>
      </w:pPr>
      <w:r w:rsidRPr="009F425B">
        <w:rPr>
          <w:color w:val="000000" w:themeColor="text1"/>
          <w:sz w:val="26"/>
          <w:szCs w:val="26"/>
        </w:rPr>
        <w:t>- употреблять для еды только ту пищу, в качестве которой вы уверены;</w:t>
      </w:r>
    </w:p>
    <w:p w:rsidR="003C083B" w:rsidRPr="009F425B" w:rsidRDefault="003C083B" w:rsidP="000C0DE1">
      <w:pPr>
        <w:ind w:left="-284" w:right="-2" w:firstLine="709"/>
        <w:jc w:val="both"/>
        <w:rPr>
          <w:color w:val="000000" w:themeColor="text1"/>
          <w:sz w:val="26"/>
          <w:szCs w:val="26"/>
        </w:rPr>
      </w:pPr>
      <w:r w:rsidRPr="009F425B">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9F425B" w:rsidRDefault="003C083B" w:rsidP="000C0DE1">
      <w:pPr>
        <w:ind w:left="-284" w:right="-2" w:firstLine="709"/>
        <w:jc w:val="both"/>
        <w:rPr>
          <w:color w:val="000000" w:themeColor="text1"/>
          <w:sz w:val="26"/>
          <w:szCs w:val="26"/>
        </w:rPr>
      </w:pPr>
      <w:r w:rsidRPr="009F425B">
        <w:rPr>
          <w:color w:val="000000" w:themeColor="text1"/>
          <w:sz w:val="26"/>
          <w:szCs w:val="26"/>
        </w:rPr>
        <w:t>- мясо, рыба, морепродукты должны обязательно подвергаться термической обработке;</w:t>
      </w:r>
    </w:p>
    <w:p w:rsidR="003C083B" w:rsidRPr="009F425B" w:rsidRDefault="003C083B" w:rsidP="000C0DE1">
      <w:pPr>
        <w:ind w:left="-284" w:right="-2" w:firstLine="709"/>
        <w:jc w:val="both"/>
        <w:rPr>
          <w:color w:val="000000" w:themeColor="text1"/>
          <w:sz w:val="26"/>
          <w:szCs w:val="26"/>
        </w:rPr>
      </w:pPr>
      <w:r w:rsidRPr="009F425B">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9F425B" w:rsidRDefault="003C083B" w:rsidP="000C0DE1">
      <w:pPr>
        <w:ind w:left="-284" w:right="-2" w:firstLine="709"/>
        <w:jc w:val="both"/>
        <w:rPr>
          <w:color w:val="000000" w:themeColor="text1"/>
          <w:sz w:val="26"/>
          <w:szCs w:val="26"/>
        </w:rPr>
      </w:pPr>
      <w:r w:rsidRPr="009F425B">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9F425B" w:rsidRDefault="003C083B" w:rsidP="000C0DE1">
      <w:pPr>
        <w:ind w:left="-284" w:right="-2" w:firstLine="709"/>
        <w:jc w:val="both"/>
        <w:rPr>
          <w:color w:val="000000" w:themeColor="text1"/>
          <w:sz w:val="26"/>
          <w:szCs w:val="26"/>
        </w:rPr>
      </w:pPr>
      <w:r w:rsidRPr="009F425B">
        <w:rPr>
          <w:color w:val="000000" w:themeColor="text1"/>
          <w:sz w:val="26"/>
          <w:szCs w:val="26"/>
        </w:rPr>
        <w:t>-овощи и фрукты мыть безопасной водой и обдавать кипятком;</w:t>
      </w:r>
    </w:p>
    <w:p w:rsidR="003C083B" w:rsidRPr="009F425B" w:rsidRDefault="003C083B" w:rsidP="000C0DE1">
      <w:pPr>
        <w:ind w:left="-284" w:right="-2" w:firstLine="709"/>
        <w:jc w:val="both"/>
        <w:rPr>
          <w:color w:val="000000" w:themeColor="text1"/>
          <w:sz w:val="26"/>
          <w:szCs w:val="26"/>
        </w:rPr>
      </w:pPr>
      <w:r w:rsidRPr="009F425B">
        <w:rPr>
          <w:color w:val="000000" w:themeColor="text1"/>
          <w:sz w:val="26"/>
          <w:szCs w:val="26"/>
        </w:rPr>
        <w:t>- перед едой следует всегда тщательно мыть руки с мылом.</w:t>
      </w:r>
    </w:p>
    <w:p w:rsidR="00170031" w:rsidRPr="009F425B" w:rsidRDefault="00170031" w:rsidP="000C0DE1">
      <w:pPr>
        <w:ind w:left="-284" w:right="-2" w:firstLine="709"/>
        <w:jc w:val="both"/>
        <w:rPr>
          <w:color w:val="000000" w:themeColor="text1"/>
          <w:sz w:val="26"/>
          <w:szCs w:val="26"/>
        </w:rPr>
      </w:pPr>
    </w:p>
    <w:p w:rsidR="0017346B" w:rsidRPr="009F425B" w:rsidRDefault="0017346B" w:rsidP="00217EF3">
      <w:pPr>
        <w:spacing w:beforeLines="120" w:before="288"/>
        <w:ind w:left="-284" w:right="-2" w:firstLine="710"/>
        <w:contextualSpacing/>
        <w:jc w:val="both"/>
        <w:rPr>
          <w:b/>
          <w:i/>
          <w:color w:val="000000" w:themeColor="text1"/>
          <w:sz w:val="26"/>
          <w:szCs w:val="26"/>
        </w:rPr>
      </w:pPr>
      <w:r w:rsidRPr="009F425B">
        <w:rPr>
          <w:b/>
          <w:i/>
          <w:color w:val="000000" w:themeColor="text1"/>
          <w:sz w:val="26"/>
          <w:szCs w:val="26"/>
        </w:rPr>
        <w:t>В целях снижения роста заболеваемости бешенством животных:</w:t>
      </w:r>
    </w:p>
    <w:p w:rsidR="0017346B" w:rsidRPr="009F425B" w:rsidRDefault="0017346B" w:rsidP="000C0DE1">
      <w:pPr>
        <w:tabs>
          <w:tab w:val="left" w:pos="284"/>
        </w:tabs>
        <w:spacing w:beforeLines="120" w:before="288"/>
        <w:ind w:left="-284" w:right="-2" w:firstLine="709"/>
        <w:contextualSpacing/>
        <w:jc w:val="both"/>
        <w:rPr>
          <w:color w:val="000000" w:themeColor="text1"/>
          <w:sz w:val="26"/>
          <w:szCs w:val="26"/>
        </w:rPr>
      </w:pPr>
      <w:r w:rsidRPr="009F425B">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9F425B" w:rsidRDefault="0017346B" w:rsidP="000C0DE1">
      <w:pPr>
        <w:tabs>
          <w:tab w:val="left" w:pos="284"/>
        </w:tabs>
        <w:spacing w:beforeLines="120" w:before="288"/>
        <w:ind w:left="-284" w:right="-2" w:firstLine="709"/>
        <w:contextualSpacing/>
        <w:jc w:val="both"/>
        <w:rPr>
          <w:color w:val="000000" w:themeColor="text1"/>
          <w:sz w:val="26"/>
          <w:szCs w:val="26"/>
        </w:rPr>
      </w:pPr>
      <w:r w:rsidRPr="009F425B">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9F425B" w:rsidRDefault="0017346B" w:rsidP="000C0DE1">
      <w:pPr>
        <w:tabs>
          <w:tab w:val="left" w:pos="284"/>
        </w:tabs>
        <w:spacing w:beforeLines="120" w:before="288"/>
        <w:ind w:left="-284" w:right="-2" w:firstLine="709"/>
        <w:contextualSpacing/>
        <w:jc w:val="both"/>
        <w:rPr>
          <w:color w:val="000000" w:themeColor="text1"/>
          <w:sz w:val="26"/>
          <w:szCs w:val="26"/>
        </w:rPr>
      </w:pPr>
      <w:r w:rsidRPr="009F425B">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9F425B" w:rsidRDefault="0017346B" w:rsidP="000C0DE1">
      <w:pPr>
        <w:tabs>
          <w:tab w:val="left" w:pos="284"/>
        </w:tabs>
        <w:spacing w:beforeLines="120" w:before="288"/>
        <w:ind w:left="-284" w:right="-2" w:firstLine="709"/>
        <w:contextualSpacing/>
        <w:jc w:val="both"/>
        <w:rPr>
          <w:color w:val="000000" w:themeColor="text1"/>
          <w:sz w:val="26"/>
          <w:szCs w:val="26"/>
        </w:rPr>
      </w:pPr>
      <w:r w:rsidRPr="009F425B">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9F425B" w:rsidRDefault="0017346B" w:rsidP="000C0DE1">
      <w:pPr>
        <w:tabs>
          <w:tab w:val="left" w:pos="284"/>
        </w:tabs>
        <w:spacing w:beforeLines="120" w:before="288"/>
        <w:ind w:left="-284" w:right="-2" w:firstLine="709"/>
        <w:contextualSpacing/>
        <w:jc w:val="both"/>
        <w:rPr>
          <w:color w:val="000000" w:themeColor="text1"/>
          <w:sz w:val="26"/>
          <w:szCs w:val="26"/>
        </w:rPr>
      </w:pPr>
      <w:r w:rsidRPr="009F425B">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9F425B" w:rsidRDefault="003F5C94" w:rsidP="00217EF3">
      <w:pPr>
        <w:spacing w:beforeLines="120" w:before="288"/>
        <w:ind w:left="-284" w:right="-2" w:firstLine="710"/>
        <w:contextualSpacing/>
        <w:jc w:val="both"/>
        <w:rPr>
          <w:color w:val="000000" w:themeColor="text1"/>
          <w:sz w:val="26"/>
          <w:szCs w:val="26"/>
        </w:rPr>
      </w:pPr>
    </w:p>
    <w:p w:rsidR="0017346B" w:rsidRPr="009F425B" w:rsidRDefault="0017346B" w:rsidP="00217EF3">
      <w:pPr>
        <w:spacing w:beforeLines="120" w:before="288"/>
        <w:ind w:left="-284" w:right="-2" w:firstLine="710"/>
        <w:contextualSpacing/>
        <w:jc w:val="both"/>
        <w:rPr>
          <w:color w:val="000000" w:themeColor="text1"/>
          <w:sz w:val="26"/>
          <w:szCs w:val="26"/>
        </w:rPr>
      </w:pPr>
      <w:r w:rsidRPr="009F425B">
        <w:rPr>
          <w:b/>
          <w:i/>
          <w:color w:val="000000" w:themeColor="text1"/>
          <w:sz w:val="26"/>
          <w:szCs w:val="26"/>
        </w:rPr>
        <w:t>Осуществлять координацию действий и оказание при необходимости практической помощи:</w:t>
      </w:r>
    </w:p>
    <w:p w:rsidR="0017346B" w:rsidRPr="009F425B" w:rsidRDefault="0017346B" w:rsidP="000C0DE1">
      <w:pPr>
        <w:tabs>
          <w:tab w:val="left" w:pos="284"/>
        </w:tabs>
        <w:spacing w:beforeLines="120" w:before="288"/>
        <w:ind w:left="-284" w:right="-2" w:firstLine="709"/>
        <w:contextualSpacing/>
        <w:jc w:val="both"/>
        <w:rPr>
          <w:color w:val="000000" w:themeColor="text1"/>
          <w:sz w:val="26"/>
          <w:szCs w:val="26"/>
        </w:rPr>
      </w:pPr>
      <w:r w:rsidRPr="009F425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9F425B" w:rsidRDefault="0017346B" w:rsidP="000C0DE1">
      <w:pPr>
        <w:tabs>
          <w:tab w:val="left" w:pos="284"/>
        </w:tabs>
        <w:spacing w:beforeLines="120" w:before="288"/>
        <w:ind w:left="-284" w:right="-2" w:firstLine="709"/>
        <w:contextualSpacing/>
        <w:jc w:val="both"/>
        <w:rPr>
          <w:color w:val="000000" w:themeColor="text1"/>
          <w:sz w:val="26"/>
          <w:szCs w:val="26"/>
        </w:rPr>
      </w:pPr>
      <w:r w:rsidRPr="009F425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9F425B" w:rsidRDefault="0017346B" w:rsidP="000C0DE1">
      <w:pPr>
        <w:tabs>
          <w:tab w:val="left" w:pos="284"/>
        </w:tabs>
        <w:spacing w:beforeLines="120" w:before="288"/>
        <w:ind w:left="-284" w:right="-2" w:firstLine="709"/>
        <w:contextualSpacing/>
        <w:jc w:val="both"/>
        <w:rPr>
          <w:color w:val="000000" w:themeColor="text1"/>
          <w:sz w:val="26"/>
          <w:szCs w:val="26"/>
        </w:rPr>
      </w:pPr>
      <w:r w:rsidRPr="009F425B">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9F425B" w:rsidRDefault="00742764" w:rsidP="000C0DE1">
      <w:pPr>
        <w:tabs>
          <w:tab w:val="left" w:pos="284"/>
        </w:tabs>
        <w:spacing w:beforeLines="120" w:before="288"/>
        <w:ind w:left="-284" w:right="-2" w:firstLine="709"/>
        <w:contextualSpacing/>
        <w:jc w:val="both"/>
        <w:rPr>
          <w:color w:val="000000" w:themeColor="text1"/>
          <w:sz w:val="26"/>
          <w:szCs w:val="26"/>
        </w:rPr>
      </w:pPr>
    </w:p>
    <w:p w:rsidR="00D40BF9" w:rsidRPr="009F425B"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9F425B">
        <w:rPr>
          <w:b/>
          <w:color w:val="000000" w:themeColor="text1"/>
          <w:sz w:val="26"/>
          <w:szCs w:val="26"/>
          <w:u w:val="single"/>
        </w:rPr>
        <w:t>Главное управление МЧС России по Республике Мордовия рекомендует:</w:t>
      </w:r>
    </w:p>
    <w:p w:rsidR="00ED6DF1" w:rsidRPr="009F425B"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9F425B">
        <w:rPr>
          <w:b/>
          <w:bCs/>
          <w:color w:val="000000" w:themeColor="text1"/>
          <w:sz w:val="26"/>
          <w:szCs w:val="26"/>
          <w:u w:val="single"/>
        </w:rPr>
        <w:t>Рекомендации населению для предотвращения взрыва газовых баллонов.</w:t>
      </w:r>
    </w:p>
    <w:p w:rsidR="00ED6DF1" w:rsidRPr="009F425B" w:rsidRDefault="00ED6DF1"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9F425B" w:rsidRDefault="00ED6DF1"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9F425B" w:rsidRDefault="00ED6DF1"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9F425B" w:rsidRDefault="006D73B6" w:rsidP="000C0DE1">
      <w:pPr>
        <w:shd w:val="clear" w:color="auto" w:fill="FFFFFF"/>
        <w:spacing w:beforeLines="120" w:before="288"/>
        <w:ind w:left="-284" w:right="-2" w:firstLine="709"/>
        <w:contextualSpacing/>
        <w:jc w:val="both"/>
        <w:rPr>
          <w:bCs/>
          <w:color w:val="000000" w:themeColor="text1"/>
          <w:sz w:val="26"/>
          <w:szCs w:val="26"/>
        </w:rPr>
      </w:pPr>
    </w:p>
    <w:p w:rsidR="00122FCB" w:rsidRPr="009F425B" w:rsidRDefault="00122FCB" w:rsidP="000C0DE1">
      <w:pPr>
        <w:shd w:val="clear" w:color="auto" w:fill="FFFFFF"/>
        <w:spacing w:beforeLines="120" w:before="288"/>
        <w:ind w:left="-284" w:right="-2" w:firstLine="709"/>
        <w:contextualSpacing/>
        <w:jc w:val="both"/>
        <w:rPr>
          <w:color w:val="000000" w:themeColor="text1"/>
          <w:sz w:val="26"/>
          <w:szCs w:val="26"/>
          <w:u w:val="single"/>
        </w:rPr>
      </w:pPr>
      <w:r w:rsidRPr="009F425B">
        <w:rPr>
          <w:b/>
          <w:bCs/>
          <w:color w:val="000000" w:themeColor="text1"/>
          <w:sz w:val="26"/>
          <w:szCs w:val="26"/>
          <w:u w:val="single"/>
        </w:rPr>
        <w:t>Правила</w:t>
      </w:r>
      <w:r w:rsidRPr="009F425B">
        <w:rPr>
          <w:bCs/>
          <w:color w:val="000000" w:themeColor="text1"/>
          <w:sz w:val="26"/>
          <w:szCs w:val="26"/>
          <w:u w:val="single"/>
        </w:rPr>
        <w:t xml:space="preserve"> </w:t>
      </w:r>
      <w:r w:rsidRPr="009F425B">
        <w:rPr>
          <w:b/>
          <w:color w:val="000000" w:themeColor="text1"/>
          <w:sz w:val="26"/>
          <w:szCs w:val="26"/>
          <w:u w:val="single"/>
        </w:rPr>
        <w:t>эксплуатации печного отопления:</w:t>
      </w:r>
    </w:p>
    <w:p w:rsidR="00122FCB" w:rsidRPr="009F425B" w:rsidRDefault="00122FCB" w:rsidP="000C0DE1">
      <w:pPr>
        <w:shd w:val="clear" w:color="auto" w:fill="FFFFFF"/>
        <w:spacing w:beforeLines="120" w:before="288"/>
        <w:ind w:left="-284" w:right="-2" w:firstLine="709"/>
        <w:contextualSpacing/>
        <w:jc w:val="both"/>
        <w:rPr>
          <w:color w:val="000000" w:themeColor="text1"/>
          <w:sz w:val="26"/>
          <w:szCs w:val="26"/>
        </w:rPr>
      </w:pPr>
      <w:r w:rsidRPr="009F425B">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9F425B" w:rsidRDefault="00122FCB" w:rsidP="000C0DE1">
      <w:pPr>
        <w:shd w:val="clear" w:color="auto" w:fill="FFFFFF"/>
        <w:spacing w:beforeLines="120" w:before="288"/>
        <w:ind w:left="-284" w:right="-2" w:firstLine="709"/>
        <w:contextualSpacing/>
        <w:jc w:val="both"/>
        <w:rPr>
          <w:color w:val="000000" w:themeColor="text1"/>
          <w:sz w:val="26"/>
          <w:szCs w:val="26"/>
        </w:rPr>
      </w:pPr>
      <w:r w:rsidRPr="009F425B">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9F425B" w:rsidRDefault="00122FCB" w:rsidP="000C0DE1">
      <w:pPr>
        <w:shd w:val="clear" w:color="auto" w:fill="FFFFFF"/>
        <w:spacing w:beforeLines="120" w:before="288"/>
        <w:ind w:left="-284" w:right="-2" w:firstLine="709"/>
        <w:contextualSpacing/>
        <w:jc w:val="both"/>
        <w:rPr>
          <w:color w:val="000000" w:themeColor="text1"/>
          <w:sz w:val="26"/>
          <w:szCs w:val="26"/>
        </w:rPr>
      </w:pPr>
      <w:r w:rsidRPr="009F425B">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9F425B" w:rsidRDefault="00122FCB" w:rsidP="000C0DE1">
      <w:pPr>
        <w:shd w:val="clear" w:color="auto" w:fill="FFFFFF"/>
        <w:spacing w:beforeLines="120" w:before="288"/>
        <w:ind w:left="-284" w:right="-2" w:firstLine="709"/>
        <w:contextualSpacing/>
        <w:jc w:val="both"/>
        <w:rPr>
          <w:color w:val="000000" w:themeColor="text1"/>
          <w:sz w:val="26"/>
          <w:szCs w:val="26"/>
        </w:rPr>
      </w:pPr>
      <w:r w:rsidRPr="009F425B">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9F425B" w:rsidRDefault="00122FCB" w:rsidP="000C0DE1">
      <w:pPr>
        <w:shd w:val="clear" w:color="auto" w:fill="FFFFFF"/>
        <w:spacing w:beforeLines="120" w:before="288"/>
        <w:ind w:left="-284" w:right="-2" w:firstLine="709"/>
        <w:contextualSpacing/>
        <w:jc w:val="both"/>
        <w:rPr>
          <w:color w:val="000000" w:themeColor="text1"/>
          <w:sz w:val="26"/>
          <w:szCs w:val="26"/>
        </w:rPr>
      </w:pPr>
      <w:r w:rsidRPr="009F425B">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9F425B" w:rsidRDefault="00122FCB" w:rsidP="000C0DE1">
      <w:pPr>
        <w:shd w:val="clear" w:color="auto" w:fill="FFFFFF"/>
        <w:spacing w:beforeLines="120" w:before="288"/>
        <w:ind w:left="-284" w:right="-2" w:firstLine="709"/>
        <w:contextualSpacing/>
        <w:jc w:val="both"/>
        <w:rPr>
          <w:color w:val="000000" w:themeColor="text1"/>
          <w:sz w:val="26"/>
          <w:szCs w:val="26"/>
        </w:rPr>
      </w:pPr>
      <w:r w:rsidRPr="009F425B">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9F425B" w:rsidRDefault="00122FCB" w:rsidP="000C0DE1">
      <w:pPr>
        <w:shd w:val="clear" w:color="auto" w:fill="FFFFFF"/>
        <w:spacing w:beforeLines="120" w:before="288"/>
        <w:ind w:left="-284" w:right="-2" w:firstLine="709"/>
        <w:contextualSpacing/>
        <w:jc w:val="both"/>
        <w:rPr>
          <w:color w:val="000000" w:themeColor="text1"/>
          <w:sz w:val="26"/>
          <w:szCs w:val="26"/>
        </w:rPr>
      </w:pPr>
      <w:r w:rsidRPr="009F425B">
        <w:rPr>
          <w:color w:val="000000" w:themeColor="text1"/>
          <w:sz w:val="26"/>
          <w:szCs w:val="26"/>
        </w:rPr>
        <w:t>- не позволяйте малолетним детям самостоятельный розжиг печей;</w:t>
      </w:r>
    </w:p>
    <w:p w:rsidR="00122FCB" w:rsidRPr="009F425B" w:rsidRDefault="00122FCB" w:rsidP="000C0DE1">
      <w:pPr>
        <w:shd w:val="clear" w:color="auto" w:fill="FFFFFF"/>
        <w:spacing w:beforeLines="120" w:before="288"/>
        <w:ind w:left="-284" w:right="-2" w:firstLine="709"/>
        <w:contextualSpacing/>
        <w:jc w:val="both"/>
        <w:rPr>
          <w:color w:val="000000" w:themeColor="text1"/>
          <w:sz w:val="26"/>
          <w:szCs w:val="26"/>
        </w:rPr>
      </w:pPr>
      <w:r w:rsidRPr="009F425B">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9F425B" w:rsidRDefault="00122FCB" w:rsidP="000C0DE1">
      <w:pPr>
        <w:shd w:val="clear" w:color="auto" w:fill="FFFFFF"/>
        <w:spacing w:beforeLines="120" w:before="288"/>
        <w:ind w:left="-284" w:right="-2" w:firstLine="709"/>
        <w:contextualSpacing/>
        <w:jc w:val="both"/>
        <w:rPr>
          <w:color w:val="000000" w:themeColor="text1"/>
          <w:sz w:val="26"/>
          <w:szCs w:val="26"/>
        </w:rPr>
      </w:pPr>
      <w:r w:rsidRPr="009F425B">
        <w:rPr>
          <w:color w:val="000000" w:themeColor="text1"/>
          <w:sz w:val="26"/>
          <w:szCs w:val="26"/>
        </w:rPr>
        <w:t>- не располагайте близко к печи мебель, ковры — они могут загореться;</w:t>
      </w:r>
    </w:p>
    <w:p w:rsidR="0075797F" w:rsidRPr="009F425B" w:rsidRDefault="00122FCB" w:rsidP="000C0DE1">
      <w:pPr>
        <w:shd w:val="clear" w:color="auto" w:fill="FFFFFF"/>
        <w:spacing w:beforeLines="120" w:before="288"/>
        <w:ind w:left="-284" w:right="-2" w:firstLine="709"/>
        <w:contextualSpacing/>
        <w:jc w:val="both"/>
        <w:rPr>
          <w:color w:val="000000" w:themeColor="text1"/>
          <w:sz w:val="26"/>
          <w:szCs w:val="26"/>
        </w:rPr>
      </w:pPr>
      <w:r w:rsidRPr="009F425B">
        <w:rPr>
          <w:color w:val="000000" w:themeColor="text1"/>
          <w:sz w:val="26"/>
          <w:szCs w:val="26"/>
        </w:rPr>
        <w:t>- не применяйте легковоспламеняющиеся и горючие жидкости для розжига печи.</w:t>
      </w:r>
    </w:p>
    <w:p w:rsidR="00FD6EBD" w:rsidRPr="009F425B" w:rsidRDefault="00FD6EBD" w:rsidP="000C0DE1">
      <w:pPr>
        <w:shd w:val="clear" w:color="auto" w:fill="FFFFFF"/>
        <w:spacing w:beforeLines="120" w:before="288"/>
        <w:ind w:left="-284" w:right="-2" w:firstLine="709"/>
        <w:contextualSpacing/>
        <w:jc w:val="both"/>
        <w:rPr>
          <w:color w:val="000000" w:themeColor="text1"/>
          <w:sz w:val="26"/>
          <w:szCs w:val="26"/>
        </w:rPr>
      </w:pPr>
    </w:p>
    <w:p w:rsidR="0017346B" w:rsidRPr="009F425B" w:rsidRDefault="0017346B" w:rsidP="000C0DE1">
      <w:pPr>
        <w:spacing w:beforeLines="120" w:before="288"/>
        <w:ind w:left="-284" w:right="-2" w:firstLine="709"/>
        <w:contextualSpacing/>
        <w:jc w:val="both"/>
        <w:rPr>
          <w:b/>
          <w:color w:val="000000" w:themeColor="text1"/>
          <w:sz w:val="26"/>
          <w:szCs w:val="26"/>
          <w:u w:val="single"/>
        </w:rPr>
      </w:pPr>
      <w:r w:rsidRPr="009F425B">
        <w:rPr>
          <w:b/>
          <w:bCs/>
          <w:color w:val="000000" w:themeColor="text1"/>
          <w:sz w:val="26"/>
          <w:szCs w:val="26"/>
          <w:u w:val="single"/>
        </w:rPr>
        <w:t xml:space="preserve">Правила </w:t>
      </w:r>
      <w:r w:rsidRPr="009F425B">
        <w:rPr>
          <w:b/>
          <w:color w:val="000000" w:themeColor="text1"/>
          <w:sz w:val="26"/>
          <w:szCs w:val="26"/>
          <w:u w:val="single"/>
        </w:rPr>
        <w:t>эксплуатации электробытовых приборов:</w:t>
      </w:r>
    </w:p>
    <w:p w:rsidR="0017346B" w:rsidRPr="009F425B" w:rsidRDefault="0017346B"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9F425B" w:rsidRDefault="0017346B"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9F425B" w:rsidRDefault="0017346B"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9F425B" w:rsidRDefault="0017346B"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9F425B" w:rsidRDefault="0017346B"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не применяйте для обогрева помещений самодельные электрообогреватели;</w:t>
      </w:r>
    </w:p>
    <w:p w:rsidR="0017346B" w:rsidRPr="009F425B" w:rsidRDefault="0017346B"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9F425B" w:rsidRDefault="0017346B"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не сушите одежду и другие сгораемые материалы над электронагревательными приборами;</w:t>
      </w:r>
    </w:p>
    <w:p w:rsidR="0017346B" w:rsidRPr="009F425B" w:rsidRDefault="0017346B"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9F425B" w:rsidRDefault="0017346B"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эксплуатация электропроводки с поврежденной или ветхой изоляцией запрещена;</w:t>
      </w:r>
    </w:p>
    <w:p w:rsidR="0017346B" w:rsidRPr="009F425B" w:rsidRDefault="0017346B"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содержите в исправном состоянии электрические выключатели, розетки и вилки;</w:t>
      </w:r>
    </w:p>
    <w:p w:rsidR="008A6324" w:rsidRPr="009F425B" w:rsidRDefault="0017346B"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9F425B" w:rsidRDefault="002D7209" w:rsidP="000C0DE1">
      <w:pPr>
        <w:spacing w:beforeLines="120" w:before="288"/>
        <w:ind w:left="-284" w:right="-2" w:firstLine="709"/>
        <w:contextualSpacing/>
        <w:jc w:val="both"/>
        <w:rPr>
          <w:color w:val="000000" w:themeColor="text1"/>
          <w:sz w:val="26"/>
          <w:szCs w:val="26"/>
        </w:rPr>
      </w:pPr>
    </w:p>
    <w:p w:rsidR="00756D3D" w:rsidRPr="009F425B" w:rsidRDefault="00756D3D" w:rsidP="000C0DE1">
      <w:pPr>
        <w:spacing w:beforeLines="120" w:before="288"/>
        <w:ind w:left="-284" w:right="-2" w:firstLine="709"/>
        <w:contextualSpacing/>
        <w:jc w:val="both"/>
        <w:rPr>
          <w:b/>
          <w:color w:val="000000" w:themeColor="text1"/>
          <w:sz w:val="26"/>
          <w:szCs w:val="26"/>
          <w:u w:val="single"/>
        </w:rPr>
      </w:pPr>
      <w:r w:rsidRPr="009F425B">
        <w:rPr>
          <w:b/>
          <w:color w:val="000000" w:themeColor="text1"/>
          <w:sz w:val="26"/>
          <w:szCs w:val="26"/>
          <w:u w:val="single"/>
        </w:rPr>
        <w:t xml:space="preserve">Рекомендации </w:t>
      </w:r>
      <w:r w:rsidR="00176330" w:rsidRPr="009F425B">
        <w:rPr>
          <w:b/>
          <w:color w:val="000000" w:themeColor="text1"/>
          <w:sz w:val="26"/>
          <w:szCs w:val="26"/>
          <w:u w:val="single"/>
        </w:rPr>
        <w:t xml:space="preserve">населению </w:t>
      </w:r>
      <w:r w:rsidRPr="009F425B">
        <w:rPr>
          <w:b/>
          <w:color w:val="000000" w:themeColor="text1"/>
          <w:sz w:val="26"/>
          <w:szCs w:val="26"/>
          <w:u w:val="single"/>
        </w:rPr>
        <w:t>при го</w:t>
      </w:r>
      <w:r w:rsidR="00BA195F" w:rsidRPr="009F425B">
        <w:rPr>
          <w:b/>
          <w:color w:val="000000" w:themeColor="text1"/>
          <w:sz w:val="26"/>
          <w:szCs w:val="26"/>
          <w:u w:val="single"/>
        </w:rPr>
        <w:t>ло</w:t>
      </w:r>
      <w:r w:rsidR="00A324A9" w:rsidRPr="009F425B">
        <w:rPr>
          <w:b/>
          <w:color w:val="000000" w:themeColor="text1"/>
          <w:sz w:val="26"/>
          <w:szCs w:val="26"/>
          <w:u w:val="single"/>
        </w:rPr>
        <w:t>ле</w:t>
      </w:r>
      <w:r w:rsidRPr="009F425B">
        <w:rPr>
          <w:b/>
          <w:color w:val="000000" w:themeColor="text1"/>
          <w:sz w:val="26"/>
          <w:szCs w:val="26"/>
          <w:u w:val="single"/>
        </w:rPr>
        <w:t>де</w:t>
      </w:r>
      <w:r w:rsidR="00EE51CB" w:rsidRPr="009F425B">
        <w:rPr>
          <w:b/>
          <w:color w:val="000000" w:themeColor="text1"/>
          <w:sz w:val="26"/>
          <w:szCs w:val="26"/>
          <w:u w:val="single"/>
        </w:rPr>
        <w:t xml:space="preserve"> и</w:t>
      </w:r>
      <w:r w:rsidR="009D7FC1" w:rsidRPr="009F425B">
        <w:rPr>
          <w:b/>
          <w:color w:val="000000" w:themeColor="text1"/>
          <w:sz w:val="26"/>
          <w:szCs w:val="26"/>
          <w:u w:val="single"/>
        </w:rPr>
        <w:t xml:space="preserve"> гололедице</w:t>
      </w:r>
      <w:r w:rsidRPr="009F425B">
        <w:rPr>
          <w:b/>
          <w:color w:val="000000" w:themeColor="text1"/>
          <w:sz w:val="26"/>
          <w:szCs w:val="26"/>
          <w:u w:val="single"/>
        </w:rPr>
        <w:t>:</w:t>
      </w:r>
    </w:p>
    <w:p w:rsidR="00756D3D" w:rsidRPr="009F425B" w:rsidRDefault="00756D3D" w:rsidP="000C0DE1">
      <w:pPr>
        <w:spacing w:beforeLines="120" w:before="288"/>
        <w:ind w:left="-284" w:right="-2" w:firstLine="709"/>
        <w:contextualSpacing/>
        <w:jc w:val="both"/>
        <w:rPr>
          <w:color w:val="000000" w:themeColor="text1"/>
          <w:sz w:val="26"/>
          <w:szCs w:val="26"/>
        </w:rPr>
      </w:pPr>
      <w:r w:rsidRPr="009F425B">
        <w:rPr>
          <w:b/>
          <w:bCs/>
          <w:color w:val="000000" w:themeColor="text1"/>
          <w:sz w:val="26"/>
          <w:szCs w:val="26"/>
        </w:rPr>
        <w:t xml:space="preserve">Пешеходам при </w:t>
      </w:r>
      <w:r w:rsidR="00A324A9" w:rsidRPr="009F425B">
        <w:rPr>
          <w:b/>
          <w:bCs/>
          <w:color w:val="000000" w:themeColor="text1"/>
          <w:sz w:val="26"/>
          <w:szCs w:val="26"/>
        </w:rPr>
        <w:t>гололе</w:t>
      </w:r>
      <w:r w:rsidR="00B23AED" w:rsidRPr="009F425B">
        <w:rPr>
          <w:b/>
          <w:bCs/>
          <w:color w:val="000000" w:themeColor="text1"/>
          <w:sz w:val="26"/>
          <w:szCs w:val="26"/>
        </w:rPr>
        <w:t>де</w:t>
      </w:r>
      <w:r w:rsidR="009D7FC1" w:rsidRPr="009F425B">
        <w:rPr>
          <w:b/>
          <w:bCs/>
          <w:color w:val="000000" w:themeColor="text1"/>
          <w:sz w:val="26"/>
          <w:szCs w:val="26"/>
        </w:rPr>
        <w:t xml:space="preserve"> и гололедице</w:t>
      </w:r>
      <w:r w:rsidRPr="009F425B">
        <w:rPr>
          <w:b/>
          <w:bCs/>
          <w:color w:val="000000" w:themeColor="text1"/>
          <w:sz w:val="26"/>
          <w:szCs w:val="26"/>
        </w:rPr>
        <w:t>:</w:t>
      </w:r>
    </w:p>
    <w:p w:rsidR="00756D3D" w:rsidRPr="009F425B" w:rsidRDefault="00756D3D"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9F425B" w:rsidRDefault="00756D3D"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9F425B" w:rsidRDefault="00756D3D"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если Вы поскользнулись, присядьте, чтобы снизить высоту падения.</w:t>
      </w:r>
    </w:p>
    <w:p w:rsidR="00756D3D" w:rsidRPr="009F425B" w:rsidRDefault="00756D3D"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9F425B" w:rsidRDefault="00756D3D"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Pr="009F425B" w:rsidRDefault="00756D3D"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56D3D" w:rsidRPr="009F425B" w:rsidRDefault="00756D3D" w:rsidP="000C0DE1">
      <w:pPr>
        <w:spacing w:beforeLines="120" w:before="288"/>
        <w:ind w:left="-284" w:right="-2" w:firstLine="709"/>
        <w:contextualSpacing/>
        <w:jc w:val="both"/>
        <w:rPr>
          <w:b/>
          <w:bCs/>
          <w:color w:val="000000" w:themeColor="text1"/>
          <w:sz w:val="26"/>
          <w:szCs w:val="26"/>
        </w:rPr>
      </w:pPr>
      <w:r w:rsidRPr="009F425B">
        <w:rPr>
          <w:b/>
          <w:bCs/>
          <w:color w:val="000000" w:themeColor="text1"/>
          <w:sz w:val="26"/>
          <w:szCs w:val="26"/>
        </w:rPr>
        <w:t xml:space="preserve">Водителям при </w:t>
      </w:r>
      <w:r w:rsidR="00A324A9" w:rsidRPr="009F425B">
        <w:rPr>
          <w:b/>
          <w:bCs/>
          <w:color w:val="000000" w:themeColor="text1"/>
          <w:sz w:val="26"/>
          <w:szCs w:val="26"/>
        </w:rPr>
        <w:t>гололе</w:t>
      </w:r>
      <w:r w:rsidR="00B23AED" w:rsidRPr="009F425B">
        <w:rPr>
          <w:b/>
          <w:bCs/>
          <w:color w:val="000000" w:themeColor="text1"/>
          <w:sz w:val="26"/>
          <w:szCs w:val="26"/>
        </w:rPr>
        <w:t>де</w:t>
      </w:r>
      <w:r w:rsidR="009D7FC1" w:rsidRPr="009F425B">
        <w:rPr>
          <w:b/>
          <w:bCs/>
          <w:color w:val="000000" w:themeColor="text1"/>
          <w:sz w:val="26"/>
          <w:szCs w:val="26"/>
        </w:rPr>
        <w:t xml:space="preserve"> и гололедице</w:t>
      </w:r>
      <w:r w:rsidRPr="009F425B">
        <w:rPr>
          <w:b/>
          <w:bCs/>
          <w:color w:val="000000" w:themeColor="text1"/>
          <w:sz w:val="26"/>
          <w:szCs w:val="26"/>
        </w:rPr>
        <w:t>:</w:t>
      </w:r>
    </w:p>
    <w:p w:rsidR="00756D3D" w:rsidRPr="009F425B" w:rsidRDefault="00756D3D"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начинать движение следует плавно, трогаться с места на низкой передаче на малых оборотах;</w:t>
      </w:r>
    </w:p>
    <w:p w:rsidR="00756D3D" w:rsidRPr="009F425B" w:rsidRDefault="00756D3D"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9F425B" w:rsidRDefault="00756D3D"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9F425B" w:rsidRDefault="00756D3D"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следует выбирать путь для правых и левых колес с одинаковой поверхностью дороги;</w:t>
      </w:r>
    </w:p>
    <w:p w:rsidR="00756D3D" w:rsidRPr="009F425B" w:rsidRDefault="00756D3D"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разгон машины для переключения передачи производить только на прямых участках дороги;</w:t>
      </w:r>
    </w:p>
    <w:p w:rsidR="00756D3D" w:rsidRPr="009F425B" w:rsidRDefault="00756D3D"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6E71" w:rsidRPr="009F425B" w:rsidRDefault="00756D3D" w:rsidP="000C0DE1">
      <w:pPr>
        <w:spacing w:beforeLines="120" w:before="288"/>
        <w:ind w:left="-284" w:right="-2" w:firstLine="709"/>
        <w:contextualSpacing/>
        <w:jc w:val="both"/>
        <w:rPr>
          <w:color w:val="000000" w:themeColor="text1"/>
          <w:sz w:val="26"/>
          <w:szCs w:val="26"/>
        </w:rPr>
      </w:pPr>
      <w:r w:rsidRPr="009F425B">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A14460" w:rsidRPr="009F425B" w:rsidRDefault="00A14460" w:rsidP="000C0DE1">
      <w:pPr>
        <w:spacing w:beforeLines="120" w:before="288"/>
        <w:ind w:left="-284" w:right="-2" w:firstLine="709"/>
        <w:contextualSpacing/>
        <w:jc w:val="both"/>
        <w:rPr>
          <w:color w:val="000000" w:themeColor="text1"/>
          <w:sz w:val="26"/>
          <w:szCs w:val="26"/>
        </w:rPr>
      </w:pPr>
    </w:p>
    <w:p w:rsidR="00260D84" w:rsidRPr="009F425B" w:rsidRDefault="0017346B" w:rsidP="000C0DE1">
      <w:pPr>
        <w:ind w:left="-284" w:right="-2" w:firstLine="709"/>
        <w:contextualSpacing/>
        <w:jc w:val="both"/>
        <w:rPr>
          <w:b/>
          <w:iCs/>
          <w:color w:val="000000" w:themeColor="text1"/>
          <w:sz w:val="26"/>
          <w:szCs w:val="26"/>
        </w:rPr>
      </w:pPr>
      <w:r w:rsidRPr="009F425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9F425B" w:rsidRDefault="0017346B" w:rsidP="000C0DE1">
      <w:pPr>
        <w:ind w:left="-284" w:right="-2" w:firstLine="709"/>
        <w:contextualSpacing/>
        <w:jc w:val="both"/>
        <w:rPr>
          <w:b/>
          <w:color w:val="000000" w:themeColor="text1"/>
          <w:sz w:val="26"/>
          <w:szCs w:val="26"/>
          <w:u w:val="single"/>
        </w:rPr>
      </w:pPr>
      <w:r w:rsidRPr="009F425B">
        <w:rPr>
          <w:b/>
          <w:iCs/>
          <w:color w:val="000000" w:themeColor="text1"/>
          <w:sz w:val="26"/>
          <w:szCs w:val="26"/>
        </w:rPr>
        <w:t xml:space="preserve">В случае пожара, чрезвычайной ситуации звоните по телефону </w:t>
      </w:r>
      <w:r w:rsidRPr="009F425B">
        <w:rPr>
          <w:b/>
          <w:iCs/>
          <w:color w:val="000000" w:themeColor="text1"/>
          <w:sz w:val="26"/>
          <w:szCs w:val="26"/>
          <w:u w:val="single"/>
        </w:rPr>
        <w:t>01 или 112</w:t>
      </w:r>
      <w:r w:rsidRPr="009F425B">
        <w:rPr>
          <w:b/>
          <w:color w:val="000000" w:themeColor="text1"/>
          <w:sz w:val="26"/>
          <w:szCs w:val="26"/>
          <w:u w:val="single"/>
        </w:rPr>
        <w:t>.</w:t>
      </w:r>
    </w:p>
    <w:p w:rsidR="0061767D" w:rsidRPr="009F425B" w:rsidRDefault="0061767D" w:rsidP="000C0DE1">
      <w:pPr>
        <w:ind w:left="-284" w:right="-2" w:firstLine="709"/>
        <w:contextualSpacing/>
        <w:jc w:val="both"/>
        <w:rPr>
          <w:color w:val="000000" w:themeColor="text1"/>
          <w:sz w:val="26"/>
          <w:szCs w:val="26"/>
        </w:rPr>
      </w:pPr>
    </w:p>
    <w:p w:rsidR="007F1515" w:rsidRPr="009F425B" w:rsidRDefault="007F1515" w:rsidP="000C0DE1">
      <w:pPr>
        <w:ind w:left="-284" w:right="-2"/>
        <w:jc w:val="both"/>
        <w:rPr>
          <w:color w:val="000000" w:themeColor="text1"/>
          <w:sz w:val="26"/>
          <w:szCs w:val="26"/>
        </w:rPr>
      </w:pPr>
      <w:r w:rsidRPr="009F425B">
        <w:rPr>
          <w:color w:val="000000" w:themeColor="text1"/>
          <w:sz w:val="26"/>
          <w:szCs w:val="26"/>
        </w:rPr>
        <w:t>Заместите</w:t>
      </w:r>
      <w:r w:rsidR="006C31D6" w:rsidRPr="009F425B">
        <w:rPr>
          <w:color w:val="000000" w:themeColor="text1"/>
          <w:sz w:val="26"/>
          <w:szCs w:val="26"/>
        </w:rPr>
        <w:t>ль начальника</w:t>
      </w:r>
      <w:r w:rsidR="00F21718" w:rsidRPr="009F425B">
        <w:rPr>
          <w:color w:val="000000" w:themeColor="text1"/>
          <w:sz w:val="26"/>
          <w:szCs w:val="26"/>
        </w:rPr>
        <w:t xml:space="preserve"> (</w:t>
      </w:r>
      <w:r w:rsidR="00012C8D" w:rsidRPr="009F425B">
        <w:rPr>
          <w:color w:val="000000" w:themeColor="text1"/>
          <w:sz w:val="26"/>
          <w:szCs w:val="26"/>
        </w:rPr>
        <w:t xml:space="preserve">старший </w:t>
      </w:r>
      <w:r w:rsidRPr="009F425B">
        <w:rPr>
          <w:color w:val="000000" w:themeColor="text1"/>
          <w:sz w:val="26"/>
          <w:szCs w:val="26"/>
        </w:rPr>
        <w:t>оперативный дежурный</w:t>
      </w:r>
      <w:r w:rsidR="00F21718" w:rsidRPr="009F425B">
        <w:rPr>
          <w:color w:val="000000" w:themeColor="text1"/>
          <w:sz w:val="26"/>
          <w:szCs w:val="26"/>
        </w:rPr>
        <w:t>)</w:t>
      </w:r>
    </w:p>
    <w:p w:rsidR="00BC6AE0" w:rsidRPr="009F425B" w:rsidRDefault="007F1515" w:rsidP="000C0DE1">
      <w:pPr>
        <w:ind w:left="-284" w:right="-2"/>
        <w:jc w:val="both"/>
        <w:rPr>
          <w:color w:val="000000" w:themeColor="text1"/>
          <w:sz w:val="26"/>
          <w:szCs w:val="26"/>
        </w:rPr>
      </w:pPr>
      <w:bookmarkStart w:id="0" w:name="_GoBack"/>
      <w:bookmarkEnd w:id="0"/>
      <w:r w:rsidRPr="009F425B">
        <w:rPr>
          <w:color w:val="000000" w:themeColor="text1"/>
          <w:sz w:val="26"/>
          <w:szCs w:val="26"/>
        </w:rPr>
        <w:t>ЦУКС</w:t>
      </w:r>
      <w:r w:rsidR="006E7C3F" w:rsidRPr="009F425B">
        <w:rPr>
          <w:color w:val="000000" w:themeColor="text1"/>
          <w:sz w:val="26"/>
          <w:szCs w:val="26"/>
        </w:rPr>
        <w:t xml:space="preserve"> (управление)</w:t>
      </w:r>
      <w:r w:rsidRPr="009F425B">
        <w:rPr>
          <w:color w:val="000000" w:themeColor="text1"/>
          <w:sz w:val="26"/>
          <w:szCs w:val="26"/>
        </w:rPr>
        <w:t xml:space="preserve"> ГУ МЧ</w:t>
      </w:r>
      <w:r w:rsidR="00D35D2C" w:rsidRPr="009F425B">
        <w:rPr>
          <w:color w:val="000000" w:themeColor="text1"/>
          <w:sz w:val="26"/>
          <w:szCs w:val="26"/>
        </w:rPr>
        <w:t>С России по Республике Мордовия</w:t>
      </w:r>
    </w:p>
    <w:p w:rsidR="00287BD7" w:rsidRPr="009F425B" w:rsidRDefault="00217EF3" w:rsidP="000C0DE1">
      <w:pPr>
        <w:ind w:left="-284" w:right="-2"/>
        <w:jc w:val="both"/>
        <w:rPr>
          <w:color w:val="000000" w:themeColor="text1"/>
          <w:sz w:val="26"/>
          <w:szCs w:val="26"/>
        </w:rPr>
      </w:pPr>
      <w:r w:rsidRPr="009F425B">
        <w:rPr>
          <w:color w:val="000000" w:themeColor="text1"/>
          <w:sz w:val="26"/>
          <w:szCs w:val="26"/>
        </w:rPr>
        <w:t>майор</w:t>
      </w:r>
      <w:r w:rsidR="00182B1E" w:rsidRPr="009F425B">
        <w:rPr>
          <w:color w:val="000000" w:themeColor="text1"/>
          <w:sz w:val="26"/>
          <w:szCs w:val="26"/>
        </w:rPr>
        <w:t xml:space="preserve"> </w:t>
      </w:r>
      <w:r w:rsidR="00AB3659" w:rsidRPr="009F425B">
        <w:rPr>
          <w:color w:val="000000" w:themeColor="text1"/>
          <w:sz w:val="26"/>
          <w:szCs w:val="26"/>
        </w:rPr>
        <w:t xml:space="preserve">внутренней службы                         </w:t>
      </w:r>
      <w:r w:rsidR="00A37237" w:rsidRPr="009F425B">
        <w:rPr>
          <w:color w:val="000000" w:themeColor="text1"/>
          <w:sz w:val="26"/>
          <w:szCs w:val="26"/>
        </w:rPr>
        <w:t xml:space="preserve">  </w:t>
      </w:r>
      <w:r w:rsidR="0098795D" w:rsidRPr="009F425B">
        <w:rPr>
          <w:color w:val="000000" w:themeColor="text1"/>
          <w:sz w:val="26"/>
          <w:szCs w:val="26"/>
        </w:rPr>
        <w:t xml:space="preserve">              </w:t>
      </w:r>
      <w:r w:rsidR="00234785" w:rsidRPr="009F425B">
        <w:rPr>
          <w:color w:val="000000" w:themeColor="text1"/>
          <w:sz w:val="26"/>
          <w:szCs w:val="26"/>
        </w:rPr>
        <w:t xml:space="preserve">       </w:t>
      </w:r>
      <w:r w:rsidR="00C23E4B" w:rsidRPr="009F425B">
        <w:rPr>
          <w:color w:val="000000" w:themeColor="text1"/>
          <w:sz w:val="26"/>
          <w:szCs w:val="26"/>
        </w:rPr>
        <w:t xml:space="preserve">        </w:t>
      </w:r>
      <w:r w:rsidR="006A6ADF" w:rsidRPr="009F425B">
        <w:rPr>
          <w:color w:val="000000" w:themeColor="text1"/>
          <w:sz w:val="26"/>
          <w:szCs w:val="26"/>
        </w:rPr>
        <w:t xml:space="preserve">         </w:t>
      </w:r>
      <w:r w:rsidRPr="009F425B">
        <w:rPr>
          <w:color w:val="000000" w:themeColor="text1"/>
          <w:sz w:val="26"/>
          <w:szCs w:val="26"/>
        </w:rPr>
        <w:t xml:space="preserve">                     </w:t>
      </w:r>
      <w:r w:rsidR="00BA1508" w:rsidRPr="009F425B">
        <w:rPr>
          <w:color w:val="000000" w:themeColor="text1"/>
          <w:sz w:val="26"/>
          <w:szCs w:val="26"/>
        </w:rPr>
        <w:t xml:space="preserve"> </w:t>
      </w:r>
      <w:r w:rsidR="009F425B">
        <w:rPr>
          <w:color w:val="000000" w:themeColor="text1"/>
          <w:sz w:val="26"/>
          <w:szCs w:val="26"/>
        </w:rPr>
        <w:t>А.В. Мазов</w:t>
      </w:r>
    </w:p>
    <w:p w:rsidR="00FB5E1C" w:rsidRPr="009F425B" w:rsidRDefault="00FB5E1C" w:rsidP="000C0DE1">
      <w:pPr>
        <w:ind w:left="-284" w:right="-2"/>
        <w:jc w:val="both"/>
        <w:rPr>
          <w:color w:val="000000" w:themeColor="text1"/>
          <w:sz w:val="18"/>
          <w:szCs w:val="18"/>
        </w:rPr>
      </w:pPr>
    </w:p>
    <w:p w:rsidR="00834357" w:rsidRPr="00095EDA" w:rsidRDefault="00834357" w:rsidP="000C0DE1">
      <w:pPr>
        <w:ind w:left="-284" w:right="-2"/>
        <w:rPr>
          <w:color w:val="FF0000"/>
          <w:sz w:val="18"/>
          <w:szCs w:val="18"/>
        </w:rPr>
      </w:pPr>
    </w:p>
    <w:p w:rsidR="00D534D6" w:rsidRPr="009F425B" w:rsidRDefault="009F425B" w:rsidP="000C0DE1">
      <w:pPr>
        <w:ind w:left="-284" w:right="-2"/>
        <w:rPr>
          <w:color w:val="000000" w:themeColor="text1"/>
          <w:sz w:val="18"/>
          <w:szCs w:val="18"/>
        </w:rPr>
      </w:pPr>
      <w:r w:rsidRPr="009F425B">
        <w:rPr>
          <w:color w:val="000000" w:themeColor="text1"/>
          <w:sz w:val="18"/>
          <w:szCs w:val="18"/>
        </w:rPr>
        <w:t>Крайнов А.А.</w:t>
      </w:r>
    </w:p>
    <w:p w:rsidR="00977B67" w:rsidRPr="009F425B" w:rsidRDefault="00977B67" w:rsidP="000C0DE1">
      <w:pPr>
        <w:ind w:left="-284" w:right="-2"/>
        <w:rPr>
          <w:color w:val="000000" w:themeColor="text1"/>
          <w:sz w:val="18"/>
          <w:szCs w:val="18"/>
        </w:rPr>
      </w:pPr>
      <w:r w:rsidRPr="009F425B">
        <w:rPr>
          <w:color w:val="000000" w:themeColor="text1"/>
          <w:sz w:val="18"/>
          <w:szCs w:val="18"/>
        </w:rPr>
        <w:t>8(8342) 57-02-79</w:t>
      </w:r>
    </w:p>
    <w:p w:rsidR="00B40C6E" w:rsidRPr="009F425B" w:rsidRDefault="00977B67" w:rsidP="000C0DE1">
      <w:pPr>
        <w:autoSpaceDE w:val="0"/>
        <w:autoSpaceDN w:val="0"/>
        <w:adjustRightInd w:val="0"/>
        <w:ind w:left="-284" w:right="-2"/>
        <w:jc w:val="both"/>
        <w:rPr>
          <w:color w:val="000000" w:themeColor="text1"/>
          <w:sz w:val="18"/>
          <w:szCs w:val="18"/>
        </w:rPr>
      </w:pPr>
      <w:r w:rsidRPr="009F425B">
        <w:rPr>
          <w:color w:val="000000" w:themeColor="text1"/>
          <w:sz w:val="18"/>
          <w:szCs w:val="18"/>
        </w:rPr>
        <w:t>ВЦСС: 3-61-50-727</w:t>
      </w:r>
    </w:p>
    <w:sectPr w:rsidR="00B40C6E" w:rsidRPr="009F425B" w:rsidSect="009A1B0A">
      <w:pgSz w:w="11906" w:h="16838" w:code="9"/>
      <w:pgMar w:top="1134" w:right="567"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36C2" w:rsidRDefault="00C236C2" w:rsidP="009673FC">
      <w:r>
        <w:separator/>
      </w:r>
    </w:p>
  </w:endnote>
  <w:endnote w:type="continuationSeparator" w:id="0">
    <w:p w:rsidR="00C236C2" w:rsidRDefault="00C236C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36C2" w:rsidRDefault="00C236C2" w:rsidP="009673FC">
      <w:r>
        <w:separator/>
      </w:r>
    </w:p>
  </w:footnote>
  <w:footnote w:type="continuationSeparator" w:id="0">
    <w:p w:rsidR="00C236C2" w:rsidRDefault="00C236C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4E11"/>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125"/>
    <w:rsid w:val="004D12A0"/>
    <w:rsid w:val="004D1360"/>
    <w:rsid w:val="004D137A"/>
    <w:rsid w:val="004D147B"/>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F32"/>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5D"/>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4FAB"/>
    <w:rsid w:val="00EC50C9"/>
    <w:rsid w:val="00EC513A"/>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AAF7B8-5EAD-406E-A619-F16747834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3699</TotalTime>
  <Pages>11</Pages>
  <Words>4686</Words>
  <Characters>26711</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496</cp:revision>
  <cp:lastPrinted>2020-03-05T09:14:00Z</cp:lastPrinted>
  <dcterms:created xsi:type="dcterms:W3CDTF">2019-12-05T09:11:00Z</dcterms:created>
  <dcterms:modified xsi:type="dcterms:W3CDTF">2020-03-05T09:14:00Z</dcterms:modified>
</cp:coreProperties>
</file>