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AF2A08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AF2A08" w:rsidRPr="00AF2A08" w:rsidTr="00A11370">
        <w:trPr>
          <w:jc w:val="center"/>
        </w:trPr>
        <w:tc>
          <w:tcPr>
            <w:tcW w:w="4962" w:type="dxa"/>
          </w:tcPr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AF2A08" w:rsidRPr="00AF2A08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AF2A08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7613E71" wp14:editId="68A5789F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F116A78" wp14:editId="4A2E36F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A0066FE" wp14:editId="2C7C0B5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CD00F9" wp14:editId="2CAB128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9F34047" wp14:editId="43F5BF3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5B51ECF" wp14:editId="506BBAC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FE91406" wp14:editId="3BB1F8B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AF2A08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AF2A08" w:rsidRDefault="00AF2A08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726200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AF2A08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AF2A08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AF2A08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AF2A08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AF2A08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AF2A08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AF2A08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F2A08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«</w:t>
      </w:r>
      <w:r w:rsidR="00A65B06" w:rsidRPr="00AF2A08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AF2A08">
        <w:rPr>
          <w:color w:val="000000" w:themeColor="text1"/>
          <w:sz w:val="26"/>
          <w:szCs w:val="26"/>
        </w:rPr>
        <w:t>»</w:t>
      </w:r>
    </w:p>
    <w:p w:rsidR="009C40F7" w:rsidRPr="00AF2A08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AF2A08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AF2A08">
        <w:rPr>
          <w:color w:val="000000" w:themeColor="text1"/>
          <w:sz w:val="26"/>
          <w:szCs w:val="26"/>
        </w:rPr>
        <w:t>о уточненным данным Мордовского</w:t>
      </w:r>
      <w:r w:rsidRPr="00AF2A08">
        <w:rPr>
          <w:color w:val="000000" w:themeColor="text1"/>
          <w:sz w:val="26"/>
          <w:szCs w:val="26"/>
        </w:rPr>
        <w:t xml:space="preserve"> центра по г</w:t>
      </w:r>
      <w:r w:rsidR="009E6776" w:rsidRPr="00AF2A08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AF2A08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F2A08">
        <w:rPr>
          <w:color w:val="000000" w:themeColor="text1"/>
          <w:sz w:val="26"/>
          <w:szCs w:val="26"/>
        </w:rPr>
        <w:t>Верхне</w:t>
      </w:r>
      <w:proofErr w:type="spellEnd"/>
      <w:r w:rsidRPr="00AF2A08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F2A0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AF2A0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AF2A08">
        <w:rPr>
          <w:color w:val="000000" w:themeColor="text1"/>
          <w:sz w:val="26"/>
          <w:szCs w:val="26"/>
        </w:rPr>
        <w:t xml:space="preserve"> </w:t>
      </w:r>
      <w:r w:rsidRPr="00AF2A08">
        <w:rPr>
          <w:color w:val="000000" w:themeColor="text1"/>
          <w:sz w:val="26"/>
          <w:szCs w:val="26"/>
        </w:rPr>
        <w:t>УГМС»):</w:t>
      </w:r>
      <w:r w:rsidRPr="00AF2A08">
        <w:rPr>
          <w:color w:val="000000" w:themeColor="text1"/>
          <w:kern w:val="2"/>
          <w:sz w:val="26"/>
          <w:szCs w:val="26"/>
        </w:rPr>
        <w:t xml:space="preserve"> </w:t>
      </w:r>
      <w:r w:rsidR="00AF2A08" w:rsidRPr="00AF2A08">
        <w:rPr>
          <w:b/>
          <w:color w:val="000000" w:themeColor="text1"/>
          <w:kern w:val="2"/>
          <w:sz w:val="26"/>
          <w:szCs w:val="26"/>
        </w:rPr>
        <w:t>13</w:t>
      </w:r>
      <w:r w:rsidR="00726200" w:rsidRPr="00AF2A08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AF2A08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AF2A08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AF2A08" w:rsidRPr="00AF2A08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F90DB3" w:rsidRPr="00AF2A08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AF2A08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AF2A08" w:rsidRPr="00AF2A08">
        <w:rPr>
          <w:b/>
          <w:color w:val="000000" w:themeColor="text1"/>
          <w:kern w:val="2"/>
          <w:sz w:val="26"/>
          <w:szCs w:val="26"/>
        </w:rPr>
        <w:t>ожидается</w:t>
      </w:r>
      <w:r w:rsidR="00726200" w:rsidRPr="00AF2A08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AF2A08">
        <w:rPr>
          <w:b/>
          <w:color w:val="000000" w:themeColor="text1"/>
          <w:kern w:val="2"/>
          <w:sz w:val="26"/>
          <w:szCs w:val="26"/>
        </w:rPr>
        <w:t>гроза</w:t>
      </w:r>
      <w:r w:rsidR="00AF2A08" w:rsidRPr="00AF2A08">
        <w:rPr>
          <w:b/>
          <w:color w:val="000000" w:themeColor="text1"/>
          <w:kern w:val="2"/>
          <w:sz w:val="26"/>
          <w:szCs w:val="26"/>
        </w:rPr>
        <w:t>, при грозе усиление ветра 15-20 м/с, с сохранением в дневные и вечерние часы.</w:t>
      </w:r>
    </w:p>
    <w:p w:rsidR="005E3652" w:rsidRPr="00AF2A08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AF2A0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AF2A08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AF2A08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AF2A0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AF2A08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AF2A08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AF2A08">
        <w:rPr>
          <w:color w:val="000000" w:themeColor="text1"/>
          <w:sz w:val="26"/>
          <w:szCs w:val="26"/>
        </w:rPr>
        <w:t>уточнить</w:t>
      </w:r>
      <w:r w:rsidR="00E45258" w:rsidRPr="00AF2A08">
        <w:rPr>
          <w:color w:val="000000" w:themeColor="text1"/>
          <w:sz w:val="26"/>
          <w:szCs w:val="26"/>
        </w:rPr>
        <w:t xml:space="preserve"> п</w:t>
      </w:r>
      <w:r w:rsidR="003513C7" w:rsidRPr="00AF2A08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F2A0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AF2A08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AF2A08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AF2A0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F2A0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F2A08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AF2A0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AF2A08">
        <w:rPr>
          <w:rFonts w:eastAsia="Calibri"/>
          <w:color w:val="000000" w:themeColor="text1"/>
          <w:sz w:val="26"/>
          <w:szCs w:val="26"/>
        </w:rPr>
        <w:t xml:space="preserve">- </w:t>
      </w:r>
      <w:r w:rsidRPr="00AF2A08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AF2A0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AF2A08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F2A08">
        <w:rPr>
          <w:color w:val="000000" w:themeColor="text1"/>
          <w:sz w:val="26"/>
          <w:szCs w:val="26"/>
        </w:rPr>
        <w:t>: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о</w:t>
      </w:r>
      <w:r w:rsidR="003513C7" w:rsidRPr="00AF2A08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д</w:t>
      </w:r>
      <w:r w:rsidR="003513C7" w:rsidRPr="00AF2A08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о</w:t>
      </w:r>
      <w:r w:rsidR="003513C7" w:rsidRPr="00AF2A08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AF2A08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у</w:t>
      </w:r>
      <w:r w:rsidR="003513C7" w:rsidRPr="00AF2A08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с</w:t>
      </w:r>
      <w:r w:rsidR="003513C7" w:rsidRPr="00AF2A08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AF2A0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AF2A08">
        <w:rPr>
          <w:rFonts w:eastAsia="Calibri"/>
          <w:color w:val="000000" w:themeColor="text1"/>
          <w:sz w:val="26"/>
          <w:szCs w:val="26"/>
        </w:rPr>
        <w:t xml:space="preserve">- </w:t>
      </w:r>
      <w:r w:rsidRPr="00AF2A08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AF2A08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AF2A08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AF2A08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AF2A0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AF2A08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 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 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AF2A08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AF2A0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AF2A08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AF2A0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AF2A0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AF2A0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AF2A0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AF2A08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AF2A0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AF2A08">
        <w:rPr>
          <w:color w:val="000000" w:themeColor="text1"/>
          <w:sz w:val="26"/>
          <w:szCs w:val="26"/>
        </w:rPr>
        <w:t>ЦУКС</w:t>
      </w:r>
      <w:r w:rsidR="0082362D" w:rsidRPr="00AF2A08">
        <w:rPr>
          <w:color w:val="000000" w:themeColor="text1"/>
          <w:sz w:val="26"/>
          <w:szCs w:val="26"/>
        </w:rPr>
        <w:t xml:space="preserve"> (управление)</w:t>
      </w:r>
      <w:r w:rsidRPr="00AF2A08">
        <w:rPr>
          <w:color w:val="000000" w:themeColor="text1"/>
          <w:sz w:val="26"/>
          <w:szCs w:val="26"/>
        </w:rPr>
        <w:t xml:space="preserve"> ГУ МЧ</w:t>
      </w:r>
      <w:r w:rsidR="00A507C1" w:rsidRPr="00AF2A08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AF2A08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AF2A08">
        <w:rPr>
          <w:color w:val="000000" w:themeColor="text1"/>
          <w:sz w:val="26"/>
          <w:szCs w:val="26"/>
        </w:rPr>
        <w:t>майор</w:t>
      </w:r>
      <w:proofErr w:type="gramEnd"/>
      <w:r w:rsidR="00BB1962" w:rsidRPr="00AF2A08">
        <w:rPr>
          <w:color w:val="000000" w:themeColor="text1"/>
          <w:sz w:val="26"/>
          <w:szCs w:val="26"/>
        </w:rPr>
        <w:t xml:space="preserve"> </w:t>
      </w:r>
      <w:r w:rsidR="00710918" w:rsidRPr="00AF2A08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AF2A08">
        <w:rPr>
          <w:color w:val="000000" w:themeColor="text1"/>
          <w:sz w:val="26"/>
          <w:szCs w:val="26"/>
        </w:rPr>
        <w:t xml:space="preserve">     </w:t>
      </w:r>
      <w:r w:rsidR="00DB5984" w:rsidRPr="00AF2A08">
        <w:rPr>
          <w:color w:val="000000" w:themeColor="text1"/>
          <w:sz w:val="26"/>
          <w:szCs w:val="26"/>
        </w:rPr>
        <w:t xml:space="preserve">    </w:t>
      </w:r>
      <w:r w:rsidR="0066343F" w:rsidRPr="00AF2A08">
        <w:rPr>
          <w:color w:val="000000" w:themeColor="text1"/>
          <w:sz w:val="26"/>
          <w:szCs w:val="26"/>
        </w:rPr>
        <w:t xml:space="preserve">                       </w:t>
      </w:r>
      <w:r w:rsidR="004F578F" w:rsidRPr="00AF2A08">
        <w:rPr>
          <w:color w:val="000000" w:themeColor="text1"/>
          <w:sz w:val="26"/>
          <w:szCs w:val="26"/>
        </w:rPr>
        <w:t xml:space="preserve">  </w:t>
      </w:r>
      <w:r w:rsidR="0044220C" w:rsidRPr="00AF2A08">
        <w:rPr>
          <w:color w:val="000000" w:themeColor="text1"/>
          <w:sz w:val="26"/>
          <w:szCs w:val="26"/>
        </w:rPr>
        <w:t xml:space="preserve">    </w:t>
      </w:r>
      <w:r w:rsidR="00CB1DFF" w:rsidRPr="00AF2A08">
        <w:rPr>
          <w:color w:val="000000" w:themeColor="text1"/>
          <w:sz w:val="26"/>
          <w:szCs w:val="26"/>
        </w:rPr>
        <w:t xml:space="preserve">             </w:t>
      </w:r>
      <w:r w:rsidRPr="00AF2A08">
        <w:rPr>
          <w:color w:val="000000" w:themeColor="text1"/>
          <w:sz w:val="26"/>
          <w:szCs w:val="26"/>
        </w:rPr>
        <w:t xml:space="preserve">     А.Н. Потапов</w:t>
      </w: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AF2A08" w:rsidRDefault="009102D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AF2A08">
        <w:rPr>
          <w:color w:val="000000" w:themeColor="text1"/>
          <w:sz w:val="18"/>
          <w:szCs w:val="18"/>
        </w:rPr>
        <w:t>Крайнов</w:t>
      </w:r>
      <w:proofErr w:type="spellEnd"/>
      <w:r w:rsidRPr="00AF2A08">
        <w:rPr>
          <w:color w:val="000000" w:themeColor="text1"/>
          <w:sz w:val="18"/>
          <w:szCs w:val="18"/>
        </w:rPr>
        <w:t xml:space="preserve"> А.А.</w:t>
      </w:r>
    </w:p>
    <w:p w:rsidR="004F578F" w:rsidRPr="00AF2A08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AF2A08">
        <w:rPr>
          <w:color w:val="000000" w:themeColor="text1"/>
          <w:sz w:val="18"/>
          <w:szCs w:val="18"/>
        </w:rPr>
        <w:t>8(8342) 57-02-79</w:t>
      </w:r>
    </w:p>
    <w:p w:rsidR="006B539A" w:rsidRPr="00AF2A08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AF2A08">
        <w:rPr>
          <w:color w:val="000000" w:themeColor="text1"/>
          <w:sz w:val="18"/>
          <w:szCs w:val="18"/>
        </w:rPr>
        <w:t>ВЦСС: 3-61-50-727</w:t>
      </w:r>
    </w:p>
    <w:p w:rsidR="00BB1962" w:rsidRPr="00AF2A08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AF2A0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AF2A08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1144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232</cp:revision>
  <cp:lastPrinted>2020-06-13T08:42:00Z</cp:lastPrinted>
  <dcterms:created xsi:type="dcterms:W3CDTF">2017-07-05T08:14:00Z</dcterms:created>
  <dcterms:modified xsi:type="dcterms:W3CDTF">2020-06-13T08:42:00Z</dcterms:modified>
</cp:coreProperties>
</file>