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реализацию алкогольной продукции на территории </w:t>
      </w:r>
      <w:r w:rsidR="00B41B8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proofErr w:type="spellStart"/>
      <w:r w:rsidR="001A481F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Ардатовс</w:t>
      </w: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кого</w:t>
      </w:r>
      <w:proofErr w:type="spellEnd"/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704AF" w:rsidRDefault="002704AF" w:rsidP="002704AF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704AF" w:rsidRDefault="002704AF" w:rsidP="002704AF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805D4D" w:rsidP="00EB3AB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Доводим до Вашего сведения: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Согласно подпункта</w:t>
      </w:r>
      <w:proofErr w:type="gramEnd"/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4 пункта 1 статьи 7 Закона Республики Мордовия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от 16.04.2015г. №18-З «О государственном регулировании розничного оборота алкогольной продукции на территории Республики Мордовия» на территории Республики Мордовия </w:t>
      </w:r>
      <w:r w:rsidR="00EB3AB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r w:rsidR="002704AF" w:rsidRPr="00EB3ABB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27 июня - </w:t>
      </w:r>
      <w:r w:rsidR="00EE1776" w:rsidRPr="00EB3ABB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в </w:t>
      </w:r>
      <w:r w:rsidR="002704AF" w:rsidRPr="00EB3ABB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День молодежи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EB3AB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FE490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не допускается 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розничная продажа алкогольной продукции.</w:t>
      </w:r>
    </w:p>
    <w:p w:rsidR="002704AF" w:rsidRDefault="002704AF" w:rsidP="00EB3ABB">
      <w:pPr>
        <w:spacing w:line="36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704AF" w:rsidRDefault="002704AF" w:rsidP="00825FC7">
      <w:pPr>
        <w:spacing w:line="36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EE1776" w:rsidRPr="001A481F" w:rsidRDefault="001A481F" w:rsidP="00825FC7">
      <w:pPr>
        <w:spacing w:line="36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Отдел по торговле                                                                                           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</w:t>
      </w:r>
    </w:p>
    <w:p w:rsidR="00FB3539" w:rsidRPr="001A481F" w:rsidRDefault="001A481F" w:rsidP="00FB3539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дел  </w:t>
      </w:r>
    </w:p>
    <w:sectPr w:rsidR="00FB3539" w:rsidRPr="001A4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2704AF"/>
    <w:rsid w:val="00312122"/>
    <w:rsid w:val="003808BC"/>
    <w:rsid w:val="0054464B"/>
    <w:rsid w:val="00805D4D"/>
    <w:rsid w:val="00825FC7"/>
    <w:rsid w:val="009E6AB2"/>
    <w:rsid w:val="00B41B88"/>
    <w:rsid w:val="00E13C84"/>
    <w:rsid w:val="00EB3ABB"/>
    <w:rsid w:val="00EE1776"/>
    <w:rsid w:val="00FB3539"/>
    <w:rsid w:val="00FE4907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2018-05-23T07:02:00Z</cp:lastPrinted>
  <dcterms:created xsi:type="dcterms:W3CDTF">2018-05-22T04:42:00Z</dcterms:created>
  <dcterms:modified xsi:type="dcterms:W3CDTF">2020-06-25T08:53:00Z</dcterms:modified>
</cp:coreProperties>
</file>