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5F2015" w:rsidP="0016446B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16446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9</w:t>
                  </w:r>
                  <w:r w:rsidR="00726200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2D4886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9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6446B" w:rsidRDefault="003513C7" w:rsidP="006001C8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16446B">
        <w:rPr>
          <w:color w:val="000000" w:themeColor="text1"/>
          <w:sz w:val="28"/>
          <w:szCs w:val="28"/>
        </w:rPr>
        <w:t>о уточненным данным Мордовского</w:t>
      </w:r>
      <w:r w:rsidRPr="0016446B">
        <w:rPr>
          <w:color w:val="000000" w:themeColor="text1"/>
          <w:sz w:val="28"/>
          <w:szCs w:val="28"/>
        </w:rPr>
        <w:t xml:space="preserve"> центра по г</w:t>
      </w:r>
      <w:r w:rsidR="009E6776" w:rsidRPr="0016446B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16446B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16446B">
        <w:rPr>
          <w:color w:val="000000" w:themeColor="text1"/>
          <w:sz w:val="28"/>
          <w:szCs w:val="28"/>
        </w:rPr>
        <w:t>Верхне</w:t>
      </w:r>
      <w:proofErr w:type="spellEnd"/>
      <w:r w:rsidRPr="0016446B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6446B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16446B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16446B">
        <w:rPr>
          <w:color w:val="000000" w:themeColor="text1"/>
          <w:sz w:val="28"/>
          <w:szCs w:val="28"/>
        </w:rPr>
        <w:t xml:space="preserve"> </w:t>
      </w:r>
      <w:r w:rsidRPr="0016446B">
        <w:rPr>
          <w:color w:val="000000" w:themeColor="text1"/>
          <w:sz w:val="28"/>
          <w:szCs w:val="28"/>
        </w:rPr>
        <w:t>УГМС»):</w:t>
      </w:r>
      <w:r w:rsidRPr="0016446B">
        <w:rPr>
          <w:color w:val="000000" w:themeColor="text1"/>
          <w:kern w:val="2"/>
          <w:sz w:val="28"/>
          <w:szCs w:val="28"/>
        </w:rPr>
        <w:t xml:space="preserve"> 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>20</w:t>
      </w:r>
      <w:r w:rsidR="00726200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2D4886" w:rsidRPr="0016446B">
        <w:rPr>
          <w:b/>
          <w:color w:val="000000" w:themeColor="text1"/>
          <w:kern w:val="2"/>
          <w:sz w:val="28"/>
          <w:szCs w:val="28"/>
        </w:rPr>
        <w:t>сентября</w:t>
      </w:r>
      <w:r w:rsidR="00144916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D36AFB" w:rsidRPr="0016446B">
        <w:rPr>
          <w:b/>
          <w:color w:val="000000" w:themeColor="text1"/>
          <w:kern w:val="2"/>
          <w:sz w:val="28"/>
          <w:szCs w:val="28"/>
        </w:rPr>
        <w:t>2020 года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днем 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по </w:t>
      </w:r>
      <w:r w:rsidR="00F90DB3" w:rsidRPr="0016446B">
        <w:rPr>
          <w:b/>
          <w:color w:val="000000" w:themeColor="text1"/>
          <w:kern w:val="2"/>
          <w:sz w:val="28"/>
          <w:szCs w:val="28"/>
        </w:rPr>
        <w:t>Республике Мордо</w:t>
      </w:r>
      <w:r w:rsidR="000B62ED" w:rsidRPr="0016446B">
        <w:rPr>
          <w:b/>
          <w:color w:val="000000" w:themeColor="text1"/>
          <w:kern w:val="2"/>
          <w:sz w:val="28"/>
          <w:szCs w:val="28"/>
        </w:rPr>
        <w:t>вия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ожидаю</w:t>
      </w:r>
      <w:r w:rsidR="00803844" w:rsidRPr="0016446B">
        <w:rPr>
          <w:b/>
          <w:color w:val="000000" w:themeColor="text1"/>
          <w:kern w:val="2"/>
          <w:sz w:val="28"/>
          <w:szCs w:val="28"/>
        </w:rPr>
        <w:t>тся</w:t>
      </w:r>
      <w:r w:rsidR="005F2015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>отдельные порывы северо-западного ветра до 17 м/с</w:t>
      </w:r>
      <w:r w:rsidR="005E3652" w:rsidRPr="0016446B">
        <w:rPr>
          <w:b/>
          <w:color w:val="000000" w:themeColor="text1"/>
          <w:sz w:val="28"/>
          <w:szCs w:val="28"/>
        </w:rPr>
        <w:t>.</w:t>
      </w:r>
    </w:p>
    <w:p w:rsidR="0016446B" w:rsidRPr="005F2015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16446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F56250" w:rsidRPr="0016446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6446B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8"/>
          <w:szCs w:val="28"/>
        </w:rPr>
      </w:pPr>
    </w:p>
    <w:p w:rsidR="009B3195" w:rsidRPr="0016446B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16446B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уточнить</w:t>
      </w:r>
      <w:r w:rsidR="00E45258" w:rsidRPr="0016446B">
        <w:rPr>
          <w:color w:val="000000" w:themeColor="text1"/>
          <w:sz w:val="28"/>
          <w:szCs w:val="28"/>
        </w:rPr>
        <w:t xml:space="preserve"> п</w:t>
      </w:r>
      <w:r w:rsidR="003513C7" w:rsidRPr="0016446B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16446B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6446B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16446B">
        <w:rPr>
          <w:b/>
          <w:i/>
          <w:color w:val="000000" w:themeColor="text1"/>
          <w:sz w:val="28"/>
          <w:szCs w:val="28"/>
        </w:rPr>
        <w:t>ых аварий и заторов на дорогах: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16446B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6446B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16446B">
        <w:rPr>
          <w:color w:val="000000" w:themeColor="text1"/>
          <w:sz w:val="28"/>
          <w:szCs w:val="28"/>
        </w:rPr>
        <w:t>: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д</w:t>
      </w:r>
      <w:r w:rsidR="003513C7" w:rsidRPr="0016446B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16446B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у</w:t>
      </w:r>
      <w:r w:rsidR="003513C7" w:rsidRPr="0016446B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с</w:t>
      </w:r>
      <w:r w:rsidR="003513C7" w:rsidRPr="0016446B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6446B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  <w:lang w:val="x-none"/>
        </w:rPr>
      </w:pPr>
    </w:p>
    <w:p w:rsidR="00AE6893" w:rsidRPr="0016446B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Населению рекомендуется: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16446B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16446B">
        <w:rPr>
          <w:color w:val="000000" w:themeColor="text1"/>
          <w:sz w:val="28"/>
          <w:szCs w:val="28"/>
        </w:rPr>
        <w:t>гут нанести ущерб вашему жилищу;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6446B">
        <w:rPr>
          <w:color w:val="000000" w:themeColor="text1"/>
          <w:sz w:val="28"/>
          <w:szCs w:val="28"/>
        </w:rPr>
        <w:t>е слабо укрепленных конструкций;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16446B">
        <w:rPr>
          <w:color w:val="000000" w:themeColor="text1"/>
          <w:sz w:val="28"/>
          <w:szCs w:val="28"/>
        </w:rPr>
        <w:t>неустойчивой кровлей;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5F201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5F2015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5F2015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5F2015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5F2015">
        <w:rPr>
          <w:color w:val="000000" w:themeColor="text1"/>
          <w:sz w:val="26"/>
          <w:szCs w:val="26"/>
        </w:rPr>
        <w:t>ЦУКС</w:t>
      </w:r>
      <w:r w:rsidR="0082362D" w:rsidRPr="005F2015">
        <w:rPr>
          <w:color w:val="000000" w:themeColor="text1"/>
          <w:sz w:val="26"/>
          <w:szCs w:val="26"/>
        </w:rPr>
        <w:t xml:space="preserve"> (управление)</w:t>
      </w:r>
      <w:r w:rsidRPr="005F2015">
        <w:rPr>
          <w:color w:val="000000" w:themeColor="text1"/>
          <w:sz w:val="26"/>
          <w:szCs w:val="26"/>
        </w:rPr>
        <w:t xml:space="preserve"> ГУ МЧ</w:t>
      </w:r>
      <w:r w:rsidR="00A507C1" w:rsidRPr="005F2015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5F2015" w:rsidRPr="005F2015">
        <w:rPr>
          <w:color w:val="000000" w:themeColor="text1"/>
          <w:sz w:val="26"/>
          <w:szCs w:val="26"/>
        </w:rPr>
        <w:t xml:space="preserve"> </w:t>
      </w:r>
      <w:r w:rsidR="00710918" w:rsidRPr="005F2015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5F2015">
        <w:rPr>
          <w:color w:val="000000" w:themeColor="text1"/>
          <w:sz w:val="26"/>
          <w:szCs w:val="26"/>
        </w:rPr>
        <w:t xml:space="preserve">     </w:t>
      </w:r>
      <w:r w:rsidR="00DB5984" w:rsidRPr="005F2015">
        <w:rPr>
          <w:color w:val="000000" w:themeColor="text1"/>
          <w:sz w:val="26"/>
          <w:szCs w:val="26"/>
        </w:rPr>
        <w:t xml:space="preserve">    </w:t>
      </w:r>
      <w:r w:rsidR="0066343F" w:rsidRPr="005F2015">
        <w:rPr>
          <w:color w:val="000000" w:themeColor="text1"/>
          <w:sz w:val="26"/>
          <w:szCs w:val="26"/>
        </w:rPr>
        <w:t xml:space="preserve">                       </w:t>
      </w:r>
      <w:r w:rsidR="004F578F" w:rsidRPr="005F2015">
        <w:rPr>
          <w:color w:val="000000" w:themeColor="text1"/>
          <w:sz w:val="26"/>
          <w:szCs w:val="26"/>
        </w:rPr>
        <w:t xml:space="preserve">  </w:t>
      </w:r>
      <w:r w:rsidR="0044220C" w:rsidRPr="005F2015">
        <w:rPr>
          <w:color w:val="000000" w:themeColor="text1"/>
          <w:sz w:val="26"/>
          <w:szCs w:val="26"/>
        </w:rPr>
        <w:t xml:space="preserve">    </w:t>
      </w:r>
      <w:r>
        <w:rPr>
          <w:color w:val="000000" w:themeColor="text1"/>
          <w:sz w:val="26"/>
          <w:szCs w:val="26"/>
        </w:rPr>
        <w:t xml:space="preserve">                      В.В. Ларин</w:t>
      </w:r>
    </w:p>
    <w:p w:rsidR="00D85CD3" w:rsidRPr="005F2015" w:rsidRDefault="00D85CD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16446B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2D4886" w:rsidRPr="005F2015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60298"/>
    <w:rsid w:val="0016446B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261</cp:revision>
  <cp:lastPrinted>2020-09-19T07:29:00Z</cp:lastPrinted>
  <dcterms:created xsi:type="dcterms:W3CDTF">2017-07-05T08:14:00Z</dcterms:created>
  <dcterms:modified xsi:type="dcterms:W3CDTF">2020-09-19T07:30:00Z</dcterms:modified>
</cp:coreProperties>
</file>