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74951" w:rsidTr="006551AB">
        <w:trPr>
          <w:trHeight w:val="325"/>
          <w:jc w:val="center"/>
        </w:trPr>
        <w:tc>
          <w:tcPr>
            <w:tcW w:w="5390" w:type="dxa"/>
          </w:tcPr>
          <w:p w:rsidR="00174951" w:rsidRDefault="00174951" w:rsidP="006551A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4951" w:rsidTr="006551AB">
              <w:trPr>
                <w:gridAfter w:val="1"/>
                <w:wAfter w:w="337" w:type="dxa"/>
                <w:trHeight w:val="4104"/>
              </w:trPr>
              <w:tc>
                <w:tcPr>
                  <w:tcW w:w="5714" w:type="dxa"/>
                </w:tcPr>
                <w:p w:rsidR="00174951" w:rsidRDefault="00174951" w:rsidP="006551AB">
                  <w:pPr>
                    <w:jc w:val="center"/>
                    <w:rPr>
                      <w:b/>
                      <w:color w:val="000000" w:themeColor="text1"/>
                      <w:sz w:val="18"/>
                    </w:rPr>
                  </w:pPr>
                  <w:r>
                    <w:rPr>
                      <w:noProof/>
                      <w:color w:val="000000" w:themeColor="text1"/>
                      <w:szCs w:val="28"/>
                    </w:rPr>
                    <w:drawing>
                      <wp:inline distT="0" distB="0" distL="0" distR="0" wp14:anchorId="23767BB2" wp14:editId="13741609">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677E1DDA" wp14:editId="6C4C121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4F251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3D5E79F5" wp14:editId="6C798D0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091AB"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0E2474BB" wp14:editId="279ED11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77341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12C96C07" wp14:editId="5442133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4D39A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5E93567" wp14:editId="5EB257E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F32CC3"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AE32E8D" wp14:editId="787DDE2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8D59C"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74951" w:rsidRDefault="00174951" w:rsidP="006551AB">
                  <w:pPr>
                    <w:jc w:val="center"/>
                    <w:rPr>
                      <w:b/>
                      <w:color w:val="000000" w:themeColor="text1"/>
                      <w:sz w:val="6"/>
                      <w:szCs w:val="6"/>
                    </w:rPr>
                  </w:pPr>
                </w:p>
                <w:p w:rsidR="00174951" w:rsidRDefault="00174951" w:rsidP="006551AB">
                  <w:pPr>
                    <w:jc w:val="center"/>
                    <w:rPr>
                      <w:color w:val="000000" w:themeColor="text1"/>
                    </w:rPr>
                  </w:pPr>
                  <w:r>
                    <w:rPr>
                      <w:color w:val="000000" w:themeColor="text1"/>
                    </w:rPr>
                    <w:t>МЧС РОССИИ</w:t>
                  </w:r>
                </w:p>
                <w:p w:rsidR="00174951" w:rsidRDefault="00174951" w:rsidP="006551AB">
                  <w:pPr>
                    <w:jc w:val="center"/>
                    <w:rPr>
                      <w:color w:val="000000" w:themeColor="text1"/>
                      <w:sz w:val="10"/>
                      <w:szCs w:val="10"/>
                    </w:rPr>
                  </w:pPr>
                </w:p>
                <w:p w:rsidR="00174951" w:rsidRDefault="00174951" w:rsidP="006551AB">
                  <w:pPr>
                    <w:jc w:val="center"/>
                    <w:rPr>
                      <w:b/>
                      <w:color w:val="000000" w:themeColor="text1"/>
                      <w:sz w:val="18"/>
                      <w:szCs w:val="18"/>
                    </w:rPr>
                  </w:pPr>
                  <w:r>
                    <w:rPr>
                      <w:b/>
                      <w:color w:val="000000" w:themeColor="text1"/>
                      <w:sz w:val="18"/>
                      <w:szCs w:val="18"/>
                    </w:rPr>
                    <w:t>ГЛАВНОЕ УПРАВЛЕНИЕ</w:t>
                  </w:r>
                </w:p>
                <w:p w:rsidR="00174951" w:rsidRDefault="00174951" w:rsidP="006551AB">
                  <w:pPr>
                    <w:jc w:val="center"/>
                    <w:rPr>
                      <w:b/>
                      <w:color w:val="000000" w:themeColor="text1"/>
                      <w:sz w:val="18"/>
                      <w:szCs w:val="18"/>
                    </w:rPr>
                  </w:pPr>
                  <w:r>
                    <w:rPr>
                      <w:b/>
                      <w:color w:val="000000" w:themeColor="text1"/>
                      <w:sz w:val="18"/>
                      <w:szCs w:val="18"/>
                    </w:rPr>
                    <w:t>МИНИСТЕРСТВА РОССИЙСКОЙ ФЕДЕРАЦИИ</w:t>
                  </w:r>
                </w:p>
                <w:p w:rsidR="00174951" w:rsidRDefault="00174951" w:rsidP="006551AB">
                  <w:pPr>
                    <w:jc w:val="center"/>
                    <w:rPr>
                      <w:b/>
                      <w:color w:val="000000" w:themeColor="text1"/>
                      <w:sz w:val="18"/>
                      <w:szCs w:val="18"/>
                    </w:rPr>
                  </w:pPr>
                  <w:r>
                    <w:rPr>
                      <w:b/>
                      <w:color w:val="000000" w:themeColor="text1"/>
                      <w:sz w:val="18"/>
                      <w:szCs w:val="18"/>
                    </w:rPr>
                    <w:t>ПО ДЕЛАМ ГРАЖДАНСКОЙ ОБОРОНЫ,</w:t>
                  </w:r>
                </w:p>
                <w:p w:rsidR="00174951" w:rsidRDefault="00174951" w:rsidP="006551AB">
                  <w:pPr>
                    <w:jc w:val="center"/>
                    <w:rPr>
                      <w:b/>
                      <w:color w:val="000000" w:themeColor="text1"/>
                      <w:sz w:val="18"/>
                      <w:szCs w:val="18"/>
                    </w:rPr>
                  </w:pPr>
                  <w:r>
                    <w:rPr>
                      <w:b/>
                      <w:color w:val="000000" w:themeColor="text1"/>
                      <w:sz w:val="18"/>
                      <w:szCs w:val="18"/>
                    </w:rPr>
                    <w:t>ЧРЕЗВЫЧАЙНЫМ СИТУАЦИЯМ И ЛИКВИДАЦИИ</w:t>
                  </w:r>
                </w:p>
                <w:p w:rsidR="00174951" w:rsidRDefault="00174951" w:rsidP="006551AB">
                  <w:pPr>
                    <w:jc w:val="center"/>
                    <w:rPr>
                      <w:b/>
                      <w:color w:val="000000" w:themeColor="text1"/>
                      <w:sz w:val="18"/>
                      <w:szCs w:val="18"/>
                    </w:rPr>
                  </w:pPr>
                  <w:r>
                    <w:rPr>
                      <w:b/>
                      <w:color w:val="000000" w:themeColor="text1"/>
                      <w:sz w:val="18"/>
                      <w:szCs w:val="18"/>
                    </w:rPr>
                    <w:t>ПОСЛЕДСТВИЙ СТИХИЙНЫХ БЕДСТВИЙ</w:t>
                  </w:r>
                </w:p>
                <w:p w:rsidR="00174951" w:rsidRDefault="00174951" w:rsidP="006551AB">
                  <w:pPr>
                    <w:jc w:val="center"/>
                    <w:rPr>
                      <w:b/>
                      <w:color w:val="000000" w:themeColor="text1"/>
                      <w:sz w:val="18"/>
                      <w:szCs w:val="18"/>
                    </w:rPr>
                  </w:pPr>
                  <w:r>
                    <w:rPr>
                      <w:b/>
                      <w:color w:val="000000" w:themeColor="text1"/>
                      <w:sz w:val="18"/>
                      <w:szCs w:val="18"/>
                    </w:rPr>
                    <w:t>ПО РЕСПУБЛИКЕ МОРДОВИЯ</w:t>
                  </w:r>
                </w:p>
                <w:p w:rsidR="00174951" w:rsidRDefault="00174951" w:rsidP="006551AB">
                  <w:pPr>
                    <w:jc w:val="center"/>
                    <w:rPr>
                      <w:b/>
                      <w:color w:val="000000" w:themeColor="text1"/>
                      <w:sz w:val="22"/>
                      <w:szCs w:val="22"/>
                    </w:rPr>
                  </w:pPr>
                  <w:r>
                    <w:rPr>
                      <w:b/>
                      <w:color w:val="000000" w:themeColor="text1"/>
                      <w:sz w:val="22"/>
                      <w:szCs w:val="22"/>
                    </w:rPr>
                    <w:t>(Главное управление МЧС России</w:t>
                  </w:r>
                </w:p>
                <w:p w:rsidR="00174951" w:rsidRDefault="00174951" w:rsidP="006551AB">
                  <w:pPr>
                    <w:jc w:val="center"/>
                    <w:rPr>
                      <w:b/>
                      <w:color w:val="000000" w:themeColor="text1"/>
                      <w:sz w:val="22"/>
                      <w:szCs w:val="22"/>
                    </w:rPr>
                  </w:pPr>
                  <w:r>
                    <w:rPr>
                      <w:b/>
                      <w:color w:val="000000" w:themeColor="text1"/>
                      <w:sz w:val="22"/>
                      <w:szCs w:val="22"/>
                    </w:rPr>
                    <w:t>по Республике Мордовия)</w:t>
                  </w:r>
                </w:p>
                <w:p w:rsidR="00174951" w:rsidRDefault="00174951" w:rsidP="006551AB">
                  <w:pPr>
                    <w:jc w:val="center"/>
                    <w:rPr>
                      <w:b/>
                      <w:color w:val="000000" w:themeColor="text1"/>
                      <w:sz w:val="22"/>
                      <w:szCs w:val="22"/>
                    </w:rPr>
                  </w:pPr>
                </w:p>
                <w:p w:rsidR="00174951" w:rsidRDefault="00174951" w:rsidP="006551AB">
                  <w:pPr>
                    <w:jc w:val="center"/>
                    <w:rPr>
                      <w:color w:val="000000" w:themeColor="text1"/>
                      <w:sz w:val="18"/>
                      <w:szCs w:val="18"/>
                    </w:rPr>
                  </w:pPr>
                  <w:r>
                    <w:rPr>
                      <w:color w:val="000000" w:themeColor="text1"/>
                      <w:sz w:val="18"/>
                      <w:szCs w:val="18"/>
                    </w:rPr>
                    <w:t>ул. Косарева, 40, г. Саранск, 430031</w:t>
                  </w:r>
                </w:p>
                <w:p w:rsidR="00174951" w:rsidRDefault="00174951" w:rsidP="006551AB">
                  <w:pPr>
                    <w:jc w:val="center"/>
                    <w:rPr>
                      <w:color w:val="000000" w:themeColor="text1"/>
                      <w:sz w:val="18"/>
                      <w:szCs w:val="18"/>
                    </w:rPr>
                  </w:pPr>
                  <w:r>
                    <w:rPr>
                      <w:color w:val="000000" w:themeColor="text1"/>
                      <w:sz w:val="18"/>
                      <w:szCs w:val="18"/>
                    </w:rPr>
                    <w:t>Телефон: 28-86-00 Факс: 28-86-29 (код 834-2)</w:t>
                  </w:r>
                </w:p>
                <w:p w:rsidR="00174951" w:rsidRDefault="00174951" w:rsidP="006551AB">
                  <w:pPr>
                    <w:jc w:val="center"/>
                    <w:rPr>
                      <w:color w:val="000000" w:themeColor="text1"/>
                      <w:sz w:val="18"/>
                      <w:szCs w:val="18"/>
                      <w:lang w:val="en-US"/>
                    </w:rPr>
                  </w:pPr>
                  <w:r>
                    <w:rPr>
                      <w:color w:val="000000" w:themeColor="text1"/>
                      <w:sz w:val="18"/>
                      <w:szCs w:val="18"/>
                      <w:lang w:val="en-US"/>
                    </w:rPr>
                    <w:t>E-mail: mchs@e-mordovia.ru</w:t>
                  </w:r>
                </w:p>
                <w:p w:rsidR="00174951" w:rsidRDefault="00174951" w:rsidP="006551AB">
                  <w:pPr>
                    <w:jc w:val="center"/>
                    <w:rPr>
                      <w:color w:val="000000" w:themeColor="text1"/>
                      <w:sz w:val="18"/>
                      <w:szCs w:val="18"/>
                      <w:lang w:val="en-US"/>
                    </w:rPr>
                  </w:pPr>
                </w:p>
                <w:p w:rsidR="00174951" w:rsidRDefault="00174951" w:rsidP="00174951">
                  <w:pPr>
                    <w:tabs>
                      <w:tab w:val="left" w:pos="804"/>
                      <w:tab w:val="center" w:pos="2373"/>
                    </w:tabs>
                    <w:snapToGrid w:val="0"/>
                    <w:jc w:val="center"/>
                    <w:rPr>
                      <w:color w:val="000000" w:themeColor="text1"/>
                      <w:sz w:val="26"/>
                      <w:szCs w:val="26"/>
                    </w:rPr>
                  </w:pPr>
                  <w:r>
                    <w:rPr>
                      <w:color w:val="000000" w:themeColor="text1"/>
                      <w:sz w:val="22"/>
                      <w:szCs w:val="22"/>
                      <w:u w:val="single"/>
                    </w:rPr>
                    <w:t>14.11.2020</w:t>
                  </w:r>
                  <w:r>
                    <w:rPr>
                      <w:color w:val="000000" w:themeColor="text1"/>
                      <w:sz w:val="22"/>
                      <w:szCs w:val="22"/>
                    </w:rPr>
                    <w:t xml:space="preserve"> № б/н</w:t>
                  </w:r>
                </w:p>
              </w:tc>
              <w:tc>
                <w:tcPr>
                  <w:tcW w:w="5229" w:type="dxa"/>
                  <w:gridSpan w:val="2"/>
                </w:tcPr>
                <w:p w:rsidR="00174951" w:rsidRDefault="00174951" w:rsidP="006551AB">
                  <w:pP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jc w:val="center"/>
                    <w:rPr>
                      <w:color w:val="000000" w:themeColor="text1"/>
                      <w:sz w:val="26"/>
                      <w:szCs w:val="26"/>
                    </w:rPr>
                  </w:pPr>
                </w:p>
              </w:tc>
            </w:tr>
            <w:tr w:rsidR="00174951" w:rsidTr="006551AB">
              <w:trPr>
                <w:trHeight w:val="205"/>
              </w:trPr>
              <w:tc>
                <w:tcPr>
                  <w:tcW w:w="5888" w:type="dxa"/>
                  <w:gridSpan w:val="2"/>
                </w:tcPr>
                <w:p w:rsidR="00174951" w:rsidRDefault="00174951" w:rsidP="006551AB">
                  <w:pPr>
                    <w:tabs>
                      <w:tab w:val="left" w:pos="804"/>
                      <w:tab w:val="left" w:pos="2175"/>
                      <w:tab w:val="center" w:pos="2373"/>
                    </w:tabs>
                    <w:snapToGrid w:val="0"/>
                    <w:rPr>
                      <w:color w:val="000000" w:themeColor="text1"/>
                      <w:sz w:val="26"/>
                      <w:szCs w:val="26"/>
                    </w:rPr>
                  </w:pPr>
                </w:p>
              </w:tc>
              <w:tc>
                <w:tcPr>
                  <w:tcW w:w="5392" w:type="dxa"/>
                  <w:gridSpan w:val="2"/>
                </w:tcPr>
                <w:p w:rsidR="00174951" w:rsidRDefault="00174951" w:rsidP="006551AB">
                  <w:pP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jc w:val="center"/>
                    <w:rPr>
                      <w:color w:val="000000" w:themeColor="text1"/>
                      <w:sz w:val="26"/>
                      <w:szCs w:val="26"/>
                    </w:rPr>
                  </w:pPr>
                </w:p>
              </w:tc>
            </w:tr>
          </w:tbl>
          <w:p w:rsidR="00174951" w:rsidRDefault="00174951" w:rsidP="006551AB">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74951" w:rsidTr="006551A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74951" w:rsidRDefault="00174951" w:rsidP="006551AB">
                  <w:pPr>
                    <w:pStyle w:val="af7"/>
                    <w:rPr>
                      <w:color w:val="000000" w:themeColor="text1"/>
                      <w:sz w:val="26"/>
                      <w:szCs w:val="26"/>
                    </w:rPr>
                  </w:pPr>
                  <w:r>
                    <w:rPr>
                      <w:color w:val="000000" w:themeColor="text1"/>
                      <w:sz w:val="26"/>
                      <w:szCs w:val="26"/>
                    </w:rPr>
                    <w:t>Учетный номер</w:t>
                  </w:r>
                </w:p>
              </w:tc>
            </w:tr>
            <w:tr w:rsidR="00174951" w:rsidTr="006551A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74951" w:rsidRDefault="00174951" w:rsidP="006551AB">
                  <w:pPr>
                    <w:pStyle w:val="af7"/>
                    <w:jc w:val="center"/>
                    <w:rPr>
                      <w:color w:val="000000" w:themeColor="text1"/>
                      <w:sz w:val="26"/>
                      <w:szCs w:val="26"/>
                    </w:rPr>
                  </w:pPr>
                  <w:r>
                    <w:rPr>
                      <w:color w:val="000000" w:themeColor="text1"/>
                      <w:sz w:val="26"/>
                      <w:szCs w:val="26"/>
                    </w:rPr>
                    <w:t>6.1.1</w:t>
                  </w:r>
                </w:p>
              </w:tc>
            </w:tr>
          </w:tbl>
          <w:p w:rsidR="00174951" w:rsidRDefault="00174951" w:rsidP="006551AB">
            <w:pP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jc w:val="center"/>
              <w:rPr>
                <w:color w:val="000000" w:themeColor="text1"/>
                <w:sz w:val="26"/>
                <w:szCs w:val="26"/>
              </w:rPr>
            </w:pPr>
          </w:p>
          <w:p w:rsidR="00174951" w:rsidRDefault="00174951" w:rsidP="006551AB">
            <w:pPr>
              <w:rPr>
                <w:color w:val="000000" w:themeColor="text1"/>
                <w:sz w:val="26"/>
                <w:szCs w:val="26"/>
              </w:rPr>
            </w:pPr>
          </w:p>
          <w:p w:rsidR="00174951" w:rsidRDefault="00174951" w:rsidP="006551A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4951" w:rsidRDefault="00174951" w:rsidP="006551A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174951" w:rsidRDefault="00174951" w:rsidP="006551A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174951" w:rsidRDefault="00174951" w:rsidP="006551A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174951" w:rsidRDefault="00174951" w:rsidP="006551AB">
            <w:pPr>
              <w:jc w:val="center"/>
              <w:rPr>
                <w:color w:val="000000" w:themeColor="text1"/>
                <w:sz w:val="26"/>
                <w:szCs w:val="26"/>
              </w:rPr>
            </w:pPr>
            <w:r>
              <w:rPr>
                <w:color w:val="000000" w:themeColor="text1"/>
                <w:sz w:val="26"/>
                <w:szCs w:val="26"/>
              </w:rPr>
              <w:t>________________________________</w:t>
            </w:r>
          </w:p>
          <w:p w:rsidR="00174951" w:rsidRDefault="00174951" w:rsidP="006551AB">
            <w:pPr>
              <w:jc w:val="center"/>
              <w:rPr>
                <w:color w:val="000000" w:themeColor="text1"/>
                <w:sz w:val="26"/>
                <w:szCs w:val="26"/>
              </w:rPr>
            </w:pPr>
            <w:r>
              <w:rPr>
                <w:color w:val="000000" w:themeColor="text1"/>
                <w:sz w:val="26"/>
                <w:szCs w:val="26"/>
              </w:rPr>
              <w:t>согласно расчёту рассылки</w:t>
            </w:r>
          </w:p>
        </w:tc>
      </w:tr>
    </w:tbl>
    <w:p w:rsidR="001E400B" w:rsidRPr="003274D0" w:rsidRDefault="001E400B" w:rsidP="001E400B">
      <w:pPr>
        <w:spacing w:line="240" w:lineRule="exact"/>
        <w:ind w:left="-284" w:right="-2"/>
        <w:jc w:val="center"/>
        <w:rPr>
          <w:color w:val="000000" w:themeColor="text1"/>
          <w:sz w:val="26"/>
          <w:szCs w:val="26"/>
        </w:rPr>
      </w:pPr>
      <w:r w:rsidRPr="003274D0">
        <w:rPr>
          <w:b/>
          <w:color w:val="000000" w:themeColor="text1"/>
          <w:sz w:val="26"/>
          <w:szCs w:val="26"/>
        </w:rPr>
        <w:t>ОПЕРАТИВНЫЙ ЕЖЕДНЕВНЫЙ ПРОГНОЗ</w:t>
      </w:r>
    </w:p>
    <w:p w:rsidR="001E400B" w:rsidRPr="003274D0" w:rsidRDefault="001E400B" w:rsidP="001E400B">
      <w:pPr>
        <w:spacing w:line="240" w:lineRule="exact"/>
        <w:ind w:left="-284" w:right="-2"/>
        <w:jc w:val="center"/>
        <w:rPr>
          <w:color w:val="000000" w:themeColor="text1"/>
          <w:sz w:val="26"/>
          <w:szCs w:val="26"/>
        </w:rPr>
      </w:pPr>
      <w:r w:rsidRPr="003274D0">
        <w:rPr>
          <w:b/>
          <w:color w:val="000000" w:themeColor="text1"/>
          <w:sz w:val="26"/>
          <w:szCs w:val="26"/>
        </w:rPr>
        <w:t>возможных чрезвычайных ситуаций на территории</w:t>
      </w:r>
    </w:p>
    <w:p w:rsidR="001E400B" w:rsidRPr="003274D0" w:rsidRDefault="002E42EA" w:rsidP="001E400B">
      <w:pPr>
        <w:spacing w:line="240" w:lineRule="exact"/>
        <w:ind w:left="-284" w:right="-2"/>
        <w:jc w:val="center"/>
        <w:rPr>
          <w:color w:val="000000" w:themeColor="text1"/>
          <w:sz w:val="26"/>
          <w:szCs w:val="26"/>
        </w:rPr>
      </w:pPr>
      <w:r w:rsidRPr="003274D0">
        <w:rPr>
          <w:b/>
          <w:color w:val="000000" w:themeColor="text1"/>
          <w:sz w:val="26"/>
          <w:szCs w:val="26"/>
        </w:rPr>
        <w:t>Республики Мордовия на 1</w:t>
      </w:r>
      <w:r w:rsidR="001A11F5">
        <w:rPr>
          <w:b/>
          <w:color w:val="000000" w:themeColor="text1"/>
          <w:sz w:val="26"/>
          <w:szCs w:val="26"/>
        </w:rPr>
        <w:t>5</w:t>
      </w:r>
      <w:r w:rsidRPr="003274D0">
        <w:rPr>
          <w:b/>
          <w:color w:val="000000" w:themeColor="text1"/>
          <w:sz w:val="26"/>
          <w:szCs w:val="26"/>
        </w:rPr>
        <w:t>.11.2020 – 1</w:t>
      </w:r>
      <w:r w:rsidR="001A11F5">
        <w:rPr>
          <w:b/>
          <w:color w:val="000000" w:themeColor="text1"/>
          <w:sz w:val="26"/>
          <w:szCs w:val="26"/>
        </w:rPr>
        <w:t>6</w:t>
      </w:r>
      <w:r w:rsidR="001E400B" w:rsidRPr="003274D0">
        <w:rPr>
          <w:b/>
          <w:color w:val="000000" w:themeColor="text1"/>
          <w:sz w:val="26"/>
          <w:szCs w:val="26"/>
        </w:rPr>
        <w:t>.11.2020 г.</w:t>
      </w:r>
    </w:p>
    <w:p w:rsidR="001E400B" w:rsidRPr="003274D0" w:rsidRDefault="001E400B" w:rsidP="001E400B">
      <w:pPr>
        <w:ind w:left="-284" w:right="-2"/>
        <w:jc w:val="center"/>
        <w:rPr>
          <w:i/>
          <w:color w:val="000000" w:themeColor="text1"/>
          <w:sz w:val="26"/>
          <w:szCs w:val="26"/>
        </w:rPr>
      </w:pPr>
      <w:r w:rsidRPr="003274D0">
        <w:rPr>
          <w:i/>
          <w:color w:val="000000" w:themeColor="text1"/>
          <w:sz w:val="26"/>
          <w:szCs w:val="26"/>
        </w:rPr>
        <w:t>(подготовлен на основании информации Мордовского ЦГМС - филиала ФГБУ</w:t>
      </w:r>
    </w:p>
    <w:p w:rsidR="001E400B" w:rsidRPr="003274D0" w:rsidRDefault="001E400B" w:rsidP="001E400B">
      <w:pPr>
        <w:ind w:left="-284" w:right="-2"/>
        <w:jc w:val="center"/>
        <w:rPr>
          <w:i/>
          <w:color w:val="000000" w:themeColor="text1"/>
          <w:sz w:val="26"/>
          <w:szCs w:val="26"/>
        </w:rPr>
      </w:pPr>
      <w:r w:rsidRPr="003274D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E400B" w:rsidRPr="003274D0" w:rsidRDefault="001E400B" w:rsidP="001E400B">
      <w:pPr>
        <w:ind w:left="-284" w:right="-2"/>
        <w:jc w:val="center"/>
        <w:rPr>
          <w:i/>
          <w:color w:val="000000" w:themeColor="text1"/>
          <w:sz w:val="26"/>
          <w:szCs w:val="26"/>
        </w:rPr>
      </w:pPr>
      <w:r w:rsidRPr="003274D0">
        <w:rPr>
          <w:i/>
          <w:color w:val="000000" w:themeColor="text1"/>
          <w:sz w:val="26"/>
          <w:szCs w:val="26"/>
        </w:rPr>
        <w:t>Республике Мордовия, ФГБУ «Россельхозцентра» по Республике Мордовия).</w:t>
      </w:r>
    </w:p>
    <w:p w:rsidR="001E400B" w:rsidRPr="003274D0" w:rsidRDefault="001E400B" w:rsidP="001E400B">
      <w:pPr>
        <w:ind w:right="-2"/>
        <w:jc w:val="center"/>
        <w:rPr>
          <w:b/>
          <w:color w:val="000000" w:themeColor="text1"/>
          <w:sz w:val="26"/>
          <w:szCs w:val="26"/>
        </w:rPr>
      </w:pPr>
    </w:p>
    <w:p w:rsidR="001E400B" w:rsidRPr="003274D0" w:rsidRDefault="001E400B" w:rsidP="001E400B">
      <w:pPr>
        <w:ind w:left="-284" w:right="-2"/>
        <w:jc w:val="center"/>
        <w:rPr>
          <w:i/>
          <w:color w:val="000000" w:themeColor="text1"/>
          <w:sz w:val="26"/>
          <w:szCs w:val="26"/>
        </w:rPr>
      </w:pPr>
      <w:r w:rsidRPr="003274D0">
        <w:rPr>
          <w:b/>
          <w:color w:val="000000" w:themeColor="text1"/>
          <w:sz w:val="26"/>
          <w:szCs w:val="26"/>
          <w:lang w:val="en-US"/>
        </w:rPr>
        <w:t>I</w:t>
      </w:r>
      <w:r w:rsidRPr="003274D0">
        <w:rPr>
          <w:b/>
          <w:color w:val="000000" w:themeColor="text1"/>
          <w:sz w:val="26"/>
          <w:szCs w:val="26"/>
        </w:rPr>
        <w:t>. Обстановка за прошедшие сутки.</w:t>
      </w:r>
    </w:p>
    <w:p w:rsidR="001E400B" w:rsidRPr="003274D0" w:rsidRDefault="001E400B" w:rsidP="001E400B">
      <w:pPr>
        <w:ind w:left="-284" w:right="-2" w:firstLine="709"/>
        <w:rPr>
          <w:i/>
          <w:color w:val="000000" w:themeColor="text1"/>
          <w:sz w:val="26"/>
          <w:szCs w:val="26"/>
        </w:rPr>
      </w:pPr>
      <w:r w:rsidRPr="003274D0">
        <w:rPr>
          <w:b/>
          <w:i/>
          <w:color w:val="000000" w:themeColor="text1"/>
          <w:sz w:val="26"/>
          <w:szCs w:val="26"/>
        </w:rPr>
        <w:t>1.1. Чрезвычайные ситуации и происшествия.</w:t>
      </w:r>
    </w:p>
    <w:p w:rsidR="001E400B" w:rsidRPr="003274D0" w:rsidRDefault="001E400B" w:rsidP="001E400B">
      <w:pPr>
        <w:tabs>
          <w:tab w:val="num" w:pos="0"/>
          <w:tab w:val="left" w:pos="6521"/>
        </w:tabs>
        <w:ind w:left="-284" w:right="-2" w:firstLine="709"/>
        <w:jc w:val="both"/>
        <w:rPr>
          <w:color w:val="000000" w:themeColor="text1"/>
          <w:sz w:val="26"/>
          <w:szCs w:val="26"/>
        </w:rPr>
      </w:pPr>
      <w:r w:rsidRPr="003274D0">
        <w:rPr>
          <w:color w:val="000000" w:themeColor="text1"/>
          <w:sz w:val="26"/>
          <w:szCs w:val="26"/>
        </w:rPr>
        <w:t xml:space="preserve">ЧС и происшествий природного, биолого-социального, техногенного характера </w:t>
      </w:r>
      <w:r w:rsidRPr="003274D0">
        <w:rPr>
          <w:color w:val="000000" w:themeColor="text1"/>
          <w:sz w:val="26"/>
          <w:szCs w:val="26"/>
        </w:rPr>
        <w:br/>
        <w:t>не произошло.</w:t>
      </w:r>
    </w:p>
    <w:p w:rsidR="001E400B" w:rsidRPr="003274D0" w:rsidRDefault="001E400B" w:rsidP="001E400B">
      <w:pPr>
        <w:ind w:left="-284" w:right="-2" w:firstLine="709"/>
        <w:rPr>
          <w:color w:val="FF0000"/>
          <w:sz w:val="26"/>
          <w:szCs w:val="26"/>
        </w:rPr>
      </w:pPr>
    </w:p>
    <w:p w:rsidR="001E400B" w:rsidRPr="000423E9" w:rsidRDefault="001E400B" w:rsidP="001E400B">
      <w:pPr>
        <w:ind w:left="-284" w:right="-2" w:firstLine="709"/>
        <w:rPr>
          <w:b/>
          <w:i/>
          <w:color w:val="000000" w:themeColor="text1"/>
          <w:sz w:val="26"/>
          <w:szCs w:val="26"/>
        </w:rPr>
      </w:pPr>
      <w:r w:rsidRPr="000423E9">
        <w:rPr>
          <w:b/>
          <w:i/>
          <w:color w:val="000000" w:themeColor="text1"/>
          <w:sz w:val="26"/>
          <w:szCs w:val="26"/>
        </w:rPr>
        <w:t>1.2. Метеообстановка.</w:t>
      </w:r>
    </w:p>
    <w:p w:rsidR="001C44D1" w:rsidRPr="001C44D1" w:rsidRDefault="009F2690" w:rsidP="001C44D1">
      <w:pPr>
        <w:ind w:left="-284" w:firstLine="709"/>
        <w:jc w:val="both"/>
        <w:rPr>
          <w:sz w:val="26"/>
          <w:szCs w:val="26"/>
        </w:rPr>
      </w:pPr>
      <w:r w:rsidRPr="001C44D1">
        <w:rPr>
          <w:sz w:val="26"/>
          <w:szCs w:val="26"/>
        </w:rPr>
        <w:t xml:space="preserve">За прошедшие сутки наблюдалась преимущественно без осадков погода. </w:t>
      </w:r>
      <w:r w:rsidR="001C44D1" w:rsidRPr="001C44D1">
        <w:rPr>
          <w:sz w:val="26"/>
          <w:szCs w:val="26"/>
        </w:rPr>
        <w:t xml:space="preserve">Температура воздуха в течение суток находилась в пределах -2…+1°С. В ночные часы повсеместно отмечался слабый снег (0,0-0,3 мм). </w:t>
      </w:r>
    </w:p>
    <w:p w:rsidR="00E94916" w:rsidRPr="003274D0" w:rsidRDefault="00E94916" w:rsidP="001C44D1">
      <w:pPr>
        <w:ind w:left="-284"/>
        <w:jc w:val="both"/>
        <w:rPr>
          <w:color w:val="FF0000"/>
          <w:sz w:val="26"/>
          <w:szCs w:val="26"/>
        </w:rPr>
      </w:pPr>
    </w:p>
    <w:p w:rsidR="001E400B" w:rsidRPr="00585BCE" w:rsidRDefault="001E400B" w:rsidP="001E400B">
      <w:pPr>
        <w:pStyle w:val="ac"/>
        <w:tabs>
          <w:tab w:val="clear" w:pos="4153"/>
          <w:tab w:val="clear" w:pos="8306"/>
          <w:tab w:val="left" w:pos="0"/>
          <w:tab w:val="right" w:pos="9720"/>
        </w:tabs>
        <w:ind w:left="-284" w:right="-2" w:firstLine="709"/>
        <w:jc w:val="both"/>
        <w:rPr>
          <w:color w:val="000000" w:themeColor="text1"/>
          <w:sz w:val="26"/>
          <w:szCs w:val="26"/>
        </w:rPr>
      </w:pPr>
      <w:r w:rsidRPr="00585BCE">
        <w:rPr>
          <w:b/>
          <w:i/>
          <w:color w:val="000000" w:themeColor="text1"/>
          <w:sz w:val="26"/>
          <w:szCs w:val="26"/>
        </w:rPr>
        <w:t>1.3. Обстановка на энергосистемах объектов ЖКХ.</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E400B" w:rsidRPr="00585BCE" w:rsidRDefault="001E400B" w:rsidP="001E400B">
      <w:pPr>
        <w:ind w:left="-284" w:right="-2" w:firstLine="708"/>
        <w:jc w:val="both"/>
        <w:rPr>
          <w:color w:val="000000" w:themeColor="text1"/>
          <w:sz w:val="26"/>
          <w:szCs w:val="26"/>
        </w:rPr>
      </w:pPr>
    </w:p>
    <w:p w:rsidR="001E400B" w:rsidRPr="00585BCE" w:rsidRDefault="001E400B" w:rsidP="001E400B">
      <w:pPr>
        <w:ind w:left="-454" w:right="-2" w:firstLine="880"/>
        <w:jc w:val="both"/>
        <w:rPr>
          <w:color w:val="000000" w:themeColor="text1"/>
          <w:sz w:val="26"/>
          <w:szCs w:val="26"/>
        </w:rPr>
      </w:pPr>
      <w:r w:rsidRPr="00585BCE">
        <w:rPr>
          <w:b/>
          <w:i/>
          <w:color w:val="000000" w:themeColor="text1"/>
          <w:sz w:val="26"/>
          <w:szCs w:val="26"/>
        </w:rPr>
        <w:t>1.4. Гидрологическая обстановка.</w:t>
      </w:r>
    </w:p>
    <w:p w:rsidR="001E400B" w:rsidRPr="00585BCE" w:rsidRDefault="001E400B" w:rsidP="001E400B">
      <w:pPr>
        <w:ind w:left="-284" w:right="-1" w:firstLine="709"/>
        <w:jc w:val="both"/>
        <w:rPr>
          <w:color w:val="000000" w:themeColor="text1"/>
          <w:sz w:val="26"/>
          <w:szCs w:val="26"/>
        </w:rPr>
      </w:pPr>
      <w:r w:rsidRPr="00585BCE">
        <w:rPr>
          <w:color w:val="000000" w:themeColor="text1"/>
          <w:sz w:val="26"/>
          <w:szCs w:val="26"/>
        </w:rPr>
        <w:t xml:space="preserve">Водный баланс на реках республики в пределах нормы, </w:t>
      </w:r>
      <w:r w:rsidRPr="00585BCE">
        <w:rPr>
          <w:bCs/>
          <w:color w:val="000000" w:themeColor="text1"/>
          <w:sz w:val="26"/>
          <w:szCs w:val="26"/>
        </w:rPr>
        <w:t>сохраняется меженный режим. Ухудшение обстановки не прогнозируется.</w:t>
      </w:r>
    </w:p>
    <w:p w:rsidR="001E400B" w:rsidRPr="00585BCE" w:rsidRDefault="001E400B" w:rsidP="001E400B">
      <w:pPr>
        <w:ind w:left="-284" w:right="-2" w:firstLine="709"/>
        <w:jc w:val="both"/>
        <w:rPr>
          <w:bCs/>
          <w:color w:val="000000" w:themeColor="text1"/>
          <w:sz w:val="26"/>
          <w:szCs w:val="26"/>
        </w:rPr>
      </w:pPr>
    </w:p>
    <w:p w:rsidR="001E400B" w:rsidRPr="00585BCE" w:rsidRDefault="001E400B" w:rsidP="001E400B">
      <w:pPr>
        <w:pStyle w:val="ac"/>
        <w:ind w:left="-284" w:right="-2" w:firstLine="720"/>
        <w:jc w:val="both"/>
        <w:rPr>
          <w:color w:val="000000" w:themeColor="text1"/>
          <w:sz w:val="26"/>
          <w:szCs w:val="26"/>
        </w:rPr>
      </w:pPr>
      <w:r w:rsidRPr="00585BCE">
        <w:rPr>
          <w:b/>
          <w:i/>
          <w:color w:val="000000" w:themeColor="text1"/>
          <w:sz w:val="26"/>
          <w:szCs w:val="26"/>
        </w:rPr>
        <w:t>1.5. Биолого-социальная обстановка.</w:t>
      </w:r>
    </w:p>
    <w:p w:rsidR="001E400B" w:rsidRPr="00585BCE" w:rsidRDefault="001E400B" w:rsidP="001E400B">
      <w:pPr>
        <w:ind w:left="-284" w:right="-2" w:firstLine="697"/>
        <w:jc w:val="both"/>
        <w:rPr>
          <w:color w:val="000000" w:themeColor="text1"/>
          <w:sz w:val="26"/>
          <w:szCs w:val="26"/>
        </w:rPr>
      </w:pPr>
      <w:r w:rsidRPr="00585BCE">
        <w:rPr>
          <w:color w:val="000000" w:themeColor="text1"/>
          <w:sz w:val="26"/>
          <w:szCs w:val="26"/>
        </w:rPr>
        <w:t>На территории Республики Мордовия биолого-социальная обстановка в норме.</w:t>
      </w:r>
    </w:p>
    <w:p w:rsidR="00FD562D" w:rsidRPr="00585BCE" w:rsidRDefault="00FD562D" w:rsidP="00FD562D">
      <w:pPr>
        <w:spacing w:after="120"/>
        <w:ind w:left="-284" w:right="-55" w:firstLine="710"/>
        <w:jc w:val="both"/>
        <w:rPr>
          <w:color w:val="000000" w:themeColor="text1"/>
          <w:sz w:val="26"/>
          <w:szCs w:val="26"/>
        </w:rPr>
      </w:pPr>
      <w:r w:rsidRPr="00585BCE">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279"/>
        <w:gridCol w:w="2115"/>
        <w:gridCol w:w="1418"/>
        <w:gridCol w:w="2278"/>
        <w:gridCol w:w="1124"/>
      </w:tblGrid>
      <w:tr w:rsidR="008D46F7" w:rsidRPr="00585BCE" w:rsidTr="00C751A9">
        <w:trPr>
          <w:trHeight w:val="53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 п/п</w:t>
            </w:r>
          </w:p>
        </w:tc>
        <w:tc>
          <w:tcPr>
            <w:tcW w:w="2279"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ind w:firstLine="709"/>
              <w:jc w:val="both"/>
              <w:rPr>
                <w:b/>
                <w:color w:val="000000" w:themeColor="text1"/>
                <w:sz w:val="20"/>
                <w:szCs w:val="20"/>
              </w:rPr>
            </w:pPr>
            <w:r w:rsidRPr="00585BCE">
              <w:rPr>
                <w:color w:val="000000" w:themeColor="text1"/>
                <w:sz w:val="20"/>
                <w:szCs w:val="20"/>
              </w:rPr>
              <w:br w:type="page"/>
            </w:r>
            <w:r w:rsidRPr="00585BCE">
              <w:rPr>
                <w:b/>
                <w:color w:val="000000" w:themeColor="text1"/>
                <w:sz w:val="20"/>
                <w:szCs w:val="20"/>
              </w:rPr>
              <w:t>Район</w:t>
            </w:r>
          </w:p>
        </w:tc>
        <w:tc>
          <w:tcPr>
            <w:tcW w:w="2115"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Населенный пункт, сельхозпредприятие</w:t>
            </w:r>
          </w:p>
        </w:tc>
        <w:tc>
          <w:tcPr>
            <w:tcW w:w="1418"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Дата выявления</w:t>
            </w:r>
          </w:p>
        </w:tc>
        <w:tc>
          <w:tcPr>
            <w:tcW w:w="2278"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 постановления, дата введения карантина</w:t>
            </w:r>
          </w:p>
        </w:tc>
        <w:tc>
          <w:tcPr>
            <w:tcW w:w="1124"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Животное, контакт с людьми</w:t>
            </w:r>
          </w:p>
        </w:tc>
      </w:tr>
      <w:tr w:rsidR="008D46F7" w:rsidRPr="00585BCE" w:rsidTr="00C751A9">
        <w:trPr>
          <w:trHeight w:val="258"/>
          <w:jc w:val="center"/>
        </w:trPr>
        <w:tc>
          <w:tcPr>
            <w:tcW w:w="10485" w:type="dxa"/>
            <w:gridSpan w:val="6"/>
            <w:tcBorders>
              <w:top w:val="single" w:sz="4" w:space="0" w:color="auto"/>
              <w:left w:val="single" w:sz="4" w:space="0" w:color="auto"/>
              <w:bottom w:val="single" w:sz="4" w:space="0" w:color="auto"/>
              <w:right w:val="single" w:sz="4" w:space="0" w:color="auto"/>
            </w:tcBorders>
            <w:hideMark/>
          </w:tcPr>
          <w:p w:rsidR="008D46F7" w:rsidRPr="00585BCE" w:rsidRDefault="008D46F7" w:rsidP="00C751A9">
            <w:pPr>
              <w:tabs>
                <w:tab w:val="left" w:pos="525"/>
              </w:tabs>
              <w:ind w:firstLine="709"/>
              <w:jc w:val="center"/>
              <w:rPr>
                <w:b/>
                <w:color w:val="000000" w:themeColor="text1"/>
                <w:sz w:val="20"/>
                <w:szCs w:val="20"/>
              </w:rPr>
            </w:pPr>
            <w:r w:rsidRPr="00585BCE">
              <w:rPr>
                <w:b/>
                <w:color w:val="000000" w:themeColor="text1"/>
                <w:sz w:val="20"/>
                <w:szCs w:val="20"/>
              </w:rPr>
              <w:t>Республика Мордовия</w:t>
            </w:r>
          </w:p>
        </w:tc>
      </w:tr>
      <w:tr w:rsidR="008D46F7" w:rsidRPr="00585BCE" w:rsidTr="00C751A9">
        <w:trPr>
          <w:trHeight w:val="431"/>
          <w:jc w:val="center"/>
        </w:trPr>
        <w:tc>
          <w:tcPr>
            <w:tcW w:w="1271" w:type="dxa"/>
            <w:tcBorders>
              <w:left w:val="single" w:sz="4" w:space="0" w:color="auto"/>
              <w:bottom w:val="single" w:sz="4" w:space="0" w:color="auto"/>
              <w:right w:val="single" w:sz="4" w:space="0" w:color="auto"/>
            </w:tcBorders>
            <w:vAlign w:val="center"/>
          </w:tcPr>
          <w:p w:rsidR="008D46F7" w:rsidRPr="00585BCE" w:rsidRDefault="008D46F7" w:rsidP="008D46F7">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585BCE">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585BCE">
              <w:rPr>
                <w:color w:val="000000" w:themeColor="text1"/>
                <w:sz w:val="20"/>
                <w:szCs w:val="20"/>
              </w:rPr>
              <w:t>с. Новая Карьга</w:t>
            </w:r>
          </w:p>
        </w:tc>
        <w:tc>
          <w:tcPr>
            <w:tcW w:w="1418"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Pr>
                <w:color w:val="000000" w:themeColor="text1"/>
                <w:sz w:val="20"/>
                <w:szCs w:val="20"/>
              </w:rPr>
              <w:t>29</w:t>
            </w:r>
            <w:r w:rsidRPr="00585BCE">
              <w:rPr>
                <w:color w:val="000000" w:themeColor="text1"/>
                <w:sz w:val="20"/>
                <w:szCs w:val="20"/>
              </w:rPr>
              <w:t>.10.2020</w:t>
            </w:r>
          </w:p>
        </w:tc>
        <w:tc>
          <w:tcPr>
            <w:tcW w:w="2278"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585BCE">
              <w:rPr>
                <w:color w:val="000000" w:themeColor="text1"/>
                <w:sz w:val="20"/>
                <w:szCs w:val="20"/>
              </w:rPr>
              <w:t xml:space="preserve">Указ Главы Республики Мордовия №332 от </w:t>
            </w:r>
            <w:r>
              <w:rPr>
                <w:color w:val="000000" w:themeColor="text1"/>
                <w:sz w:val="20"/>
                <w:szCs w:val="20"/>
              </w:rPr>
              <w:t>29</w:t>
            </w:r>
            <w:r w:rsidRPr="00585BCE">
              <w:rPr>
                <w:color w:val="000000" w:themeColor="text1"/>
                <w:sz w:val="20"/>
                <w:szCs w:val="20"/>
              </w:rPr>
              <w:t>.1</w:t>
            </w:r>
            <w:r>
              <w:rPr>
                <w:color w:val="000000" w:themeColor="text1"/>
                <w:sz w:val="20"/>
                <w:szCs w:val="20"/>
              </w:rPr>
              <w:t>0.2020 г.</w:t>
            </w:r>
          </w:p>
        </w:tc>
        <w:tc>
          <w:tcPr>
            <w:tcW w:w="1124"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585BCE">
              <w:rPr>
                <w:color w:val="000000" w:themeColor="text1"/>
                <w:sz w:val="20"/>
                <w:szCs w:val="20"/>
              </w:rPr>
              <w:t>Кошка</w:t>
            </w:r>
          </w:p>
        </w:tc>
      </w:tr>
      <w:tr w:rsidR="008D46F7" w:rsidRPr="00585BCE" w:rsidTr="00C751A9">
        <w:trPr>
          <w:trHeight w:val="431"/>
          <w:jc w:val="center"/>
        </w:trPr>
        <w:tc>
          <w:tcPr>
            <w:tcW w:w="1271" w:type="dxa"/>
            <w:tcBorders>
              <w:left w:val="single" w:sz="4" w:space="0" w:color="auto"/>
              <w:bottom w:val="single" w:sz="4" w:space="0" w:color="auto"/>
              <w:right w:val="single" w:sz="4" w:space="0" w:color="auto"/>
            </w:tcBorders>
            <w:vAlign w:val="center"/>
          </w:tcPr>
          <w:p w:rsidR="008D46F7" w:rsidRPr="00585BCE" w:rsidRDefault="008D46F7" w:rsidP="008D46F7">
            <w:pPr>
              <w:pStyle w:val="af"/>
              <w:widowControl w:val="0"/>
              <w:numPr>
                <w:ilvl w:val="0"/>
                <w:numId w:val="33"/>
              </w:numPr>
              <w:tabs>
                <w:tab w:val="left" w:pos="353"/>
              </w:tabs>
              <w:autoSpaceDE w:val="0"/>
              <w:autoSpaceDN w:val="0"/>
              <w:adjustRightInd w:val="0"/>
              <w:ind w:right="491"/>
              <w:jc w:val="center"/>
              <w:rPr>
                <w:rFonts w:ascii="Times New Roman" w:hAnsi="Times New Roman"/>
                <w:color w:val="000000" w:themeColor="text1"/>
                <w:sz w:val="20"/>
                <w:szCs w:val="20"/>
              </w:rPr>
            </w:pPr>
          </w:p>
        </w:tc>
        <w:tc>
          <w:tcPr>
            <w:tcW w:w="2279" w:type="dxa"/>
            <w:tcBorders>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9E6800">
              <w:rPr>
                <w:color w:val="000000" w:themeColor="text1"/>
                <w:sz w:val="20"/>
                <w:szCs w:val="20"/>
              </w:rPr>
              <w:t>Краснослободский</w:t>
            </w:r>
          </w:p>
        </w:tc>
        <w:tc>
          <w:tcPr>
            <w:tcW w:w="2115"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Pr>
                <w:color w:val="000000" w:themeColor="text1"/>
                <w:sz w:val="20"/>
                <w:szCs w:val="20"/>
              </w:rPr>
              <w:t>Краснополье</w:t>
            </w:r>
          </w:p>
        </w:tc>
        <w:tc>
          <w:tcPr>
            <w:tcW w:w="1418"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Pr>
                <w:color w:val="000000" w:themeColor="text1"/>
                <w:sz w:val="20"/>
                <w:szCs w:val="20"/>
              </w:rPr>
              <w:t>07.10.2020</w:t>
            </w:r>
          </w:p>
        </w:tc>
        <w:tc>
          <w:tcPr>
            <w:tcW w:w="2278"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sidRPr="00585BCE">
              <w:rPr>
                <w:color w:val="000000" w:themeColor="text1"/>
                <w:sz w:val="20"/>
                <w:szCs w:val="20"/>
              </w:rPr>
              <w:t>Указ Глав</w:t>
            </w:r>
            <w:r>
              <w:rPr>
                <w:color w:val="000000" w:themeColor="text1"/>
                <w:sz w:val="20"/>
                <w:szCs w:val="20"/>
              </w:rPr>
              <w:t>ы Республики Мордовия №305 от 07.10.2020 г.</w:t>
            </w:r>
          </w:p>
        </w:tc>
        <w:tc>
          <w:tcPr>
            <w:tcW w:w="1124"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jc w:val="center"/>
              <w:rPr>
                <w:color w:val="000000" w:themeColor="text1"/>
                <w:sz w:val="20"/>
                <w:szCs w:val="20"/>
              </w:rPr>
            </w:pPr>
            <w:r>
              <w:rPr>
                <w:color w:val="000000" w:themeColor="text1"/>
                <w:sz w:val="20"/>
                <w:szCs w:val="20"/>
              </w:rPr>
              <w:t>Собака</w:t>
            </w:r>
          </w:p>
        </w:tc>
      </w:tr>
      <w:tr w:rsidR="008D46F7" w:rsidRPr="00585BCE" w:rsidTr="00C751A9">
        <w:trPr>
          <w:trHeight w:val="395"/>
          <w:jc w:val="center"/>
        </w:trPr>
        <w:tc>
          <w:tcPr>
            <w:tcW w:w="1271"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Итого</w:t>
            </w:r>
          </w:p>
        </w:tc>
        <w:tc>
          <w:tcPr>
            <w:tcW w:w="2279"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tabs>
                <w:tab w:val="left" w:pos="525"/>
              </w:tabs>
              <w:jc w:val="center"/>
              <w:rPr>
                <w:b/>
                <w:color w:val="000000" w:themeColor="text1"/>
                <w:sz w:val="20"/>
                <w:szCs w:val="20"/>
              </w:rPr>
            </w:pPr>
            <w:r w:rsidRPr="00585BCE">
              <w:rPr>
                <w:b/>
                <w:color w:val="000000" w:themeColor="text1"/>
                <w:sz w:val="20"/>
                <w:szCs w:val="20"/>
              </w:rPr>
              <w:t>1</w:t>
            </w:r>
          </w:p>
        </w:tc>
        <w:tc>
          <w:tcPr>
            <w:tcW w:w="2115" w:type="dxa"/>
            <w:tcBorders>
              <w:top w:val="single" w:sz="4" w:space="0" w:color="auto"/>
              <w:left w:val="single" w:sz="4" w:space="0" w:color="auto"/>
              <w:bottom w:val="single" w:sz="4" w:space="0" w:color="auto"/>
              <w:right w:val="single" w:sz="4" w:space="0" w:color="auto"/>
            </w:tcBorders>
            <w:vAlign w:val="center"/>
            <w:hideMark/>
          </w:tcPr>
          <w:p w:rsidR="008D46F7" w:rsidRPr="00585BCE" w:rsidRDefault="008D46F7" w:rsidP="00C751A9">
            <w:pPr>
              <w:ind w:firstLine="709"/>
              <w:jc w:val="center"/>
              <w:rPr>
                <w:b/>
                <w:color w:val="000000" w:themeColor="text1"/>
                <w:sz w:val="20"/>
                <w:szCs w:val="20"/>
              </w:rPr>
            </w:pPr>
            <w:r>
              <w:rPr>
                <w:b/>
                <w:color w:val="000000" w:themeColor="text1"/>
                <w:sz w:val="20"/>
                <w:szCs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tabs>
                <w:tab w:val="left" w:pos="525"/>
              </w:tabs>
              <w:ind w:firstLine="709"/>
              <w:jc w:val="center"/>
              <w:rPr>
                <w:color w:val="000000" w:themeColor="text1"/>
                <w:sz w:val="20"/>
                <w:szCs w:val="20"/>
              </w:rPr>
            </w:pPr>
          </w:p>
        </w:tc>
        <w:tc>
          <w:tcPr>
            <w:tcW w:w="2278" w:type="dxa"/>
            <w:tcBorders>
              <w:top w:val="single" w:sz="4" w:space="0" w:color="auto"/>
              <w:left w:val="single" w:sz="4" w:space="0" w:color="auto"/>
              <w:bottom w:val="single" w:sz="4" w:space="0" w:color="auto"/>
              <w:right w:val="single" w:sz="4" w:space="0" w:color="auto"/>
            </w:tcBorders>
          </w:tcPr>
          <w:p w:rsidR="008D46F7" w:rsidRPr="00585BCE" w:rsidRDefault="008D46F7" w:rsidP="00C751A9">
            <w:pPr>
              <w:ind w:firstLine="709"/>
              <w:jc w:val="center"/>
              <w:rPr>
                <w:color w:val="000000" w:themeColor="text1"/>
                <w:sz w:val="20"/>
                <w:szCs w:val="20"/>
              </w:rPr>
            </w:pPr>
          </w:p>
        </w:tc>
        <w:tc>
          <w:tcPr>
            <w:tcW w:w="1124" w:type="dxa"/>
            <w:tcBorders>
              <w:top w:val="single" w:sz="4" w:space="0" w:color="auto"/>
              <w:left w:val="single" w:sz="4" w:space="0" w:color="auto"/>
              <w:bottom w:val="single" w:sz="4" w:space="0" w:color="auto"/>
              <w:right w:val="single" w:sz="4" w:space="0" w:color="auto"/>
            </w:tcBorders>
            <w:vAlign w:val="center"/>
          </w:tcPr>
          <w:p w:rsidR="008D46F7" w:rsidRPr="00585BCE" w:rsidRDefault="008D46F7" w:rsidP="00C751A9">
            <w:pPr>
              <w:tabs>
                <w:tab w:val="left" w:pos="525"/>
              </w:tabs>
              <w:ind w:firstLine="709"/>
              <w:jc w:val="center"/>
              <w:rPr>
                <w:color w:val="000000" w:themeColor="text1"/>
                <w:sz w:val="20"/>
                <w:szCs w:val="20"/>
              </w:rPr>
            </w:pPr>
          </w:p>
        </w:tc>
      </w:tr>
    </w:tbl>
    <w:p w:rsidR="00790B0A" w:rsidRPr="003274D0" w:rsidRDefault="00790B0A" w:rsidP="00790B0A">
      <w:pPr>
        <w:ind w:right="-2" w:firstLine="426"/>
        <w:jc w:val="both"/>
        <w:rPr>
          <w:color w:val="FF0000"/>
          <w:sz w:val="26"/>
          <w:szCs w:val="26"/>
        </w:rPr>
      </w:pPr>
      <w:bookmarkStart w:id="0" w:name="_GoBack"/>
      <w:bookmarkEnd w:id="0"/>
    </w:p>
    <w:p w:rsidR="001E400B" w:rsidRPr="00585BCE" w:rsidRDefault="001E400B" w:rsidP="001E400B">
      <w:pPr>
        <w:ind w:left="-283" w:right="-2" w:firstLine="697"/>
        <w:jc w:val="both"/>
        <w:rPr>
          <w:color w:val="000000" w:themeColor="text1"/>
          <w:sz w:val="26"/>
          <w:szCs w:val="26"/>
        </w:rPr>
      </w:pPr>
      <w:r w:rsidRPr="00585BCE">
        <w:rPr>
          <w:b/>
          <w:i/>
          <w:color w:val="000000" w:themeColor="text1"/>
          <w:sz w:val="26"/>
          <w:szCs w:val="26"/>
        </w:rPr>
        <w:t>1.6. Происшествия на водных объектах.</w:t>
      </w:r>
    </w:p>
    <w:p w:rsidR="001E400B" w:rsidRPr="00585BCE" w:rsidRDefault="001E400B" w:rsidP="001E400B">
      <w:pPr>
        <w:ind w:left="-283" w:right="-2" w:firstLine="709"/>
        <w:jc w:val="both"/>
        <w:rPr>
          <w:color w:val="000000" w:themeColor="text1"/>
          <w:sz w:val="26"/>
          <w:szCs w:val="26"/>
        </w:rPr>
      </w:pPr>
      <w:r w:rsidRPr="00585BC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85BCE">
        <w:rPr>
          <w:b/>
          <w:color w:val="000000" w:themeColor="text1"/>
          <w:sz w:val="26"/>
          <w:szCs w:val="26"/>
        </w:rPr>
        <w:t>0</w:t>
      </w:r>
      <w:r w:rsidRPr="00585BCE">
        <w:rPr>
          <w:color w:val="000000" w:themeColor="text1"/>
          <w:sz w:val="26"/>
          <w:szCs w:val="26"/>
        </w:rPr>
        <w:t>). Погибших нет</w:t>
      </w:r>
      <w:r w:rsidRPr="00585BCE">
        <w:rPr>
          <w:b/>
          <w:color w:val="000000" w:themeColor="text1"/>
          <w:sz w:val="26"/>
          <w:szCs w:val="26"/>
        </w:rPr>
        <w:t>.</w:t>
      </w:r>
      <w:r w:rsidRPr="00585BCE">
        <w:rPr>
          <w:color w:val="000000" w:themeColor="text1"/>
          <w:sz w:val="26"/>
          <w:szCs w:val="26"/>
        </w:rPr>
        <w:t xml:space="preserve"> По сравнению с АППГ показатель числа погибших не изменился (за АППГ – </w:t>
      </w:r>
      <w:r w:rsidRPr="00585BCE">
        <w:rPr>
          <w:b/>
          <w:color w:val="000000" w:themeColor="text1"/>
          <w:sz w:val="26"/>
          <w:szCs w:val="26"/>
        </w:rPr>
        <w:t>0</w:t>
      </w:r>
      <w:r w:rsidRPr="00585BCE">
        <w:rPr>
          <w:color w:val="000000" w:themeColor="text1"/>
          <w:sz w:val="26"/>
          <w:szCs w:val="26"/>
        </w:rPr>
        <w:t>).</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С начала года на водных объектах Республики Мордовии произошло </w:t>
      </w:r>
      <w:r w:rsidRPr="00585BCE">
        <w:rPr>
          <w:b/>
          <w:color w:val="000000" w:themeColor="text1"/>
          <w:sz w:val="26"/>
          <w:szCs w:val="26"/>
        </w:rPr>
        <w:t xml:space="preserve">21 </w:t>
      </w:r>
      <w:r w:rsidRPr="00585BCE">
        <w:rPr>
          <w:color w:val="000000" w:themeColor="text1"/>
          <w:sz w:val="26"/>
          <w:szCs w:val="26"/>
        </w:rPr>
        <w:t xml:space="preserve">происшествие. По сравнению с АППГ показатель числа происшествий увеличился на </w:t>
      </w:r>
      <w:r w:rsidRPr="00585BCE">
        <w:rPr>
          <w:b/>
          <w:color w:val="000000" w:themeColor="text1"/>
          <w:sz w:val="26"/>
          <w:szCs w:val="26"/>
        </w:rPr>
        <w:t>5</w:t>
      </w:r>
      <w:r w:rsidRPr="00585BCE">
        <w:rPr>
          <w:color w:val="000000" w:themeColor="text1"/>
          <w:sz w:val="26"/>
          <w:szCs w:val="26"/>
        </w:rPr>
        <w:t xml:space="preserve"> случаев (АППГ - </w:t>
      </w:r>
      <w:r w:rsidRPr="00585BCE">
        <w:rPr>
          <w:b/>
          <w:color w:val="000000" w:themeColor="text1"/>
          <w:sz w:val="26"/>
          <w:szCs w:val="26"/>
        </w:rPr>
        <w:t>16</w:t>
      </w:r>
      <w:r w:rsidRPr="00585BCE">
        <w:rPr>
          <w:color w:val="000000" w:themeColor="text1"/>
          <w:sz w:val="26"/>
          <w:szCs w:val="26"/>
        </w:rPr>
        <w:t xml:space="preserve">). Погибло </w:t>
      </w:r>
      <w:r w:rsidRPr="00585BCE">
        <w:rPr>
          <w:b/>
          <w:color w:val="000000" w:themeColor="text1"/>
          <w:sz w:val="26"/>
          <w:szCs w:val="26"/>
        </w:rPr>
        <w:t>20</w:t>
      </w:r>
      <w:r w:rsidRPr="00585BCE">
        <w:rPr>
          <w:color w:val="000000" w:themeColor="text1"/>
          <w:sz w:val="26"/>
          <w:szCs w:val="26"/>
        </w:rPr>
        <w:t xml:space="preserve"> человек. По сравнению с АППГ показатель увеличился на </w:t>
      </w:r>
      <w:r w:rsidRPr="00585BCE">
        <w:rPr>
          <w:b/>
          <w:color w:val="000000" w:themeColor="text1"/>
          <w:sz w:val="26"/>
          <w:szCs w:val="26"/>
        </w:rPr>
        <w:t>5</w:t>
      </w:r>
      <w:r w:rsidRPr="00585BCE">
        <w:rPr>
          <w:color w:val="000000" w:themeColor="text1"/>
          <w:sz w:val="26"/>
          <w:szCs w:val="26"/>
        </w:rPr>
        <w:t xml:space="preserve"> случаев</w:t>
      </w:r>
      <w:r w:rsidRPr="00585BCE">
        <w:rPr>
          <w:b/>
          <w:color w:val="000000" w:themeColor="text1"/>
          <w:sz w:val="26"/>
          <w:szCs w:val="26"/>
        </w:rPr>
        <w:t xml:space="preserve"> </w:t>
      </w:r>
      <w:r w:rsidRPr="00585BCE">
        <w:rPr>
          <w:color w:val="000000" w:themeColor="text1"/>
          <w:sz w:val="26"/>
          <w:szCs w:val="26"/>
        </w:rPr>
        <w:t xml:space="preserve">(за АППГ – </w:t>
      </w:r>
      <w:r w:rsidRPr="00585BCE">
        <w:rPr>
          <w:b/>
          <w:color w:val="000000" w:themeColor="text1"/>
          <w:sz w:val="26"/>
          <w:szCs w:val="26"/>
        </w:rPr>
        <w:t>15</w:t>
      </w:r>
      <w:r w:rsidRPr="00585BCE">
        <w:rPr>
          <w:color w:val="000000" w:themeColor="text1"/>
          <w:sz w:val="26"/>
          <w:szCs w:val="26"/>
        </w:rPr>
        <w:t xml:space="preserve">). Спасен </w:t>
      </w:r>
      <w:r w:rsidRPr="00585BCE">
        <w:rPr>
          <w:b/>
          <w:color w:val="000000" w:themeColor="text1"/>
          <w:sz w:val="26"/>
          <w:szCs w:val="26"/>
        </w:rPr>
        <w:t>1</w:t>
      </w:r>
      <w:r w:rsidRPr="00585BCE">
        <w:rPr>
          <w:color w:val="000000" w:themeColor="text1"/>
          <w:sz w:val="26"/>
          <w:szCs w:val="26"/>
        </w:rPr>
        <w:t xml:space="preserve"> человек, по сравнению с АППГ показатель числа спасенных не изменился (АППГ – </w:t>
      </w:r>
      <w:r w:rsidRPr="00585BCE">
        <w:rPr>
          <w:b/>
          <w:color w:val="000000" w:themeColor="text1"/>
          <w:sz w:val="26"/>
          <w:szCs w:val="26"/>
        </w:rPr>
        <w:t>1</w:t>
      </w:r>
      <w:r w:rsidRPr="00585BCE">
        <w:rPr>
          <w:color w:val="000000" w:themeColor="text1"/>
          <w:sz w:val="26"/>
          <w:szCs w:val="26"/>
        </w:rPr>
        <w:t>).</w:t>
      </w:r>
    </w:p>
    <w:p w:rsidR="001E400B" w:rsidRPr="00585BCE" w:rsidRDefault="001E400B"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1.7. РХБ обстановка.</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85BCE">
        <w:rPr>
          <w:b/>
          <w:color w:val="000000" w:themeColor="text1"/>
          <w:sz w:val="26"/>
          <w:szCs w:val="26"/>
        </w:rPr>
        <w:t>0,</w:t>
      </w:r>
      <w:r w:rsidR="001A11F5">
        <w:rPr>
          <w:b/>
          <w:color w:val="000000" w:themeColor="text1"/>
          <w:sz w:val="26"/>
          <w:szCs w:val="26"/>
        </w:rPr>
        <w:t>11</w:t>
      </w:r>
      <w:r w:rsidRPr="00585BC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AF30DC" w:rsidRPr="00585BCE" w:rsidRDefault="00AF30DC"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1.8. Сейсмологическая обстановка.</w:t>
      </w:r>
    </w:p>
    <w:p w:rsidR="001E400B" w:rsidRPr="00585BCE" w:rsidRDefault="001E400B" w:rsidP="00630CED">
      <w:pPr>
        <w:ind w:left="-284" w:right="-2" w:firstLine="709"/>
        <w:jc w:val="both"/>
        <w:rPr>
          <w:rFonts w:eastAsia="Calibri"/>
          <w:color w:val="000000" w:themeColor="text1"/>
          <w:sz w:val="26"/>
          <w:szCs w:val="26"/>
          <w:lang w:eastAsia="en-US"/>
        </w:rPr>
      </w:pPr>
      <w:r w:rsidRPr="00585BC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C7C7C" w:rsidRPr="00585BCE" w:rsidRDefault="00DC7C7C" w:rsidP="00630CED">
      <w:pPr>
        <w:ind w:left="-284" w:right="-2" w:firstLine="709"/>
        <w:jc w:val="both"/>
        <w:rPr>
          <w:rFonts w:eastAsia="Calibri"/>
          <w:color w:val="000000" w:themeColor="text1"/>
          <w:sz w:val="26"/>
          <w:szCs w:val="26"/>
          <w:lang w:eastAsia="en-US"/>
        </w:rPr>
      </w:pPr>
    </w:p>
    <w:p w:rsidR="001E400B" w:rsidRPr="00585BCE" w:rsidRDefault="001E400B" w:rsidP="001E400B">
      <w:pPr>
        <w:ind w:left="-284" w:firstLine="709"/>
        <w:jc w:val="both"/>
        <w:rPr>
          <w:color w:val="000000" w:themeColor="text1"/>
          <w:sz w:val="26"/>
          <w:szCs w:val="26"/>
        </w:rPr>
      </w:pPr>
      <w:r w:rsidRPr="00585BCE">
        <w:rPr>
          <w:b/>
          <w:i/>
          <w:color w:val="000000" w:themeColor="text1"/>
          <w:sz w:val="26"/>
          <w:szCs w:val="26"/>
        </w:rPr>
        <w:t>1.9. Лесопожарная обстановка:</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585BCE">
        <w:rPr>
          <w:b/>
          <w:color w:val="000000" w:themeColor="text1"/>
          <w:sz w:val="26"/>
          <w:szCs w:val="26"/>
        </w:rPr>
        <w:t>0</w:t>
      </w:r>
      <w:r w:rsidRPr="00585BCE">
        <w:rPr>
          <w:color w:val="000000" w:themeColor="text1"/>
          <w:sz w:val="26"/>
          <w:szCs w:val="26"/>
        </w:rPr>
        <w:t xml:space="preserve"> пожаров на площади </w:t>
      </w:r>
      <w:r w:rsidRPr="00585BCE">
        <w:rPr>
          <w:b/>
          <w:color w:val="000000" w:themeColor="text1"/>
          <w:sz w:val="26"/>
          <w:szCs w:val="26"/>
        </w:rPr>
        <w:t>0,0</w:t>
      </w:r>
      <w:r w:rsidRPr="00585BCE">
        <w:rPr>
          <w:color w:val="000000" w:themeColor="text1"/>
          <w:sz w:val="26"/>
          <w:szCs w:val="26"/>
        </w:rPr>
        <w:t xml:space="preserve"> га).</w:t>
      </w:r>
    </w:p>
    <w:p w:rsidR="001E400B" w:rsidRPr="00585BCE" w:rsidRDefault="001E400B" w:rsidP="001E400B">
      <w:pPr>
        <w:ind w:left="-284" w:firstLine="709"/>
        <w:jc w:val="both"/>
        <w:rPr>
          <w:rFonts w:eastAsia="Calibri"/>
          <w:color w:val="000000" w:themeColor="text1"/>
          <w:sz w:val="26"/>
          <w:szCs w:val="26"/>
          <w:lang w:eastAsia="en-US"/>
        </w:rPr>
      </w:pPr>
      <w:r w:rsidRPr="00585BCE">
        <w:rPr>
          <w:rFonts w:eastAsia="Calibri"/>
          <w:color w:val="000000" w:themeColor="text1"/>
          <w:sz w:val="26"/>
          <w:szCs w:val="26"/>
          <w:lang w:eastAsia="en-US"/>
        </w:rPr>
        <w:t xml:space="preserve">Всего с начала пожароопасного периода 2020 года зарегистрировано </w:t>
      </w:r>
      <w:r w:rsidRPr="00585BCE">
        <w:rPr>
          <w:rFonts w:eastAsia="Calibri"/>
          <w:b/>
          <w:color w:val="000000" w:themeColor="text1"/>
          <w:sz w:val="26"/>
          <w:szCs w:val="26"/>
          <w:lang w:eastAsia="en-US"/>
        </w:rPr>
        <w:t xml:space="preserve">2 </w:t>
      </w:r>
      <w:r w:rsidRPr="00585BCE">
        <w:rPr>
          <w:rFonts w:eastAsia="Calibri"/>
          <w:color w:val="000000" w:themeColor="text1"/>
          <w:sz w:val="26"/>
          <w:szCs w:val="26"/>
          <w:lang w:eastAsia="en-US"/>
        </w:rPr>
        <w:t xml:space="preserve">очага </w:t>
      </w:r>
      <w:r w:rsidRPr="00585BCE">
        <w:rPr>
          <w:color w:val="000000" w:themeColor="text1"/>
          <w:sz w:val="26"/>
          <w:szCs w:val="26"/>
        </w:rPr>
        <w:t xml:space="preserve">природных пожаров </w:t>
      </w:r>
      <w:r w:rsidRPr="00585BCE">
        <w:rPr>
          <w:rFonts w:eastAsia="Calibri"/>
          <w:color w:val="000000" w:themeColor="text1"/>
          <w:sz w:val="26"/>
          <w:szCs w:val="26"/>
          <w:lang w:eastAsia="en-US"/>
        </w:rPr>
        <w:t xml:space="preserve">(по сравнению с АППГ – </w:t>
      </w:r>
      <w:r w:rsidRPr="00585BCE">
        <w:rPr>
          <w:rFonts w:eastAsia="Calibri"/>
          <w:b/>
          <w:color w:val="000000" w:themeColor="text1"/>
          <w:sz w:val="26"/>
          <w:szCs w:val="26"/>
          <w:lang w:eastAsia="en-US"/>
        </w:rPr>
        <w:t>27</w:t>
      </w:r>
      <w:r w:rsidRPr="00585BCE">
        <w:rPr>
          <w:rFonts w:eastAsia="Calibri"/>
          <w:color w:val="000000" w:themeColor="text1"/>
          <w:sz w:val="26"/>
          <w:szCs w:val="26"/>
          <w:lang w:eastAsia="en-US"/>
        </w:rPr>
        <w:t xml:space="preserve"> пожаров, показатель уменьшился на</w:t>
      </w:r>
      <w:r w:rsidRPr="00585BCE">
        <w:rPr>
          <w:rFonts w:eastAsia="Calibri"/>
          <w:b/>
          <w:color w:val="000000" w:themeColor="text1"/>
          <w:sz w:val="26"/>
          <w:szCs w:val="26"/>
          <w:lang w:eastAsia="en-US"/>
        </w:rPr>
        <w:t xml:space="preserve"> 25 </w:t>
      </w:r>
      <w:r w:rsidRPr="00585BCE">
        <w:rPr>
          <w:rFonts w:eastAsia="Calibri"/>
          <w:color w:val="000000" w:themeColor="text1"/>
          <w:sz w:val="26"/>
          <w:szCs w:val="26"/>
          <w:lang w:eastAsia="en-US"/>
        </w:rPr>
        <w:t xml:space="preserve">случаев), на площади </w:t>
      </w:r>
      <w:r w:rsidRPr="00585BCE">
        <w:rPr>
          <w:rFonts w:eastAsia="Calibri"/>
          <w:b/>
          <w:color w:val="000000" w:themeColor="text1"/>
          <w:sz w:val="26"/>
          <w:szCs w:val="26"/>
        </w:rPr>
        <w:t>4,3</w:t>
      </w:r>
      <w:r w:rsidRPr="00585BCE">
        <w:rPr>
          <w:rFonts w:eastAsia="Calibri"/>
          <w:color w:val="000000" w:themeColor="text1"/>
          <w:sz w:val="26"/>
          <w:szCs w:val="26"/>
        </w:rPr>
        <w:t xml:space="preserve"> </w:t>
      </w:r>
      <w:r w:rsidRPr="00585BCE">
        <w:rPr>
          <w:rFonts w:eastAsia="Calibri"/>
          <w:b/>
          <w:color w:val="000000" w:themeColor="text1"/>
          <w:sz w:val="26"/>
          <w:szCs w:val="26"/>
          <w:lang w:eastAsia="en-US"/>
        </w:rPr>
        <w:t>га</w:t>
      </w:r>
      <w:r w:rsidRPr="00585BCE">
        <w:rPr>
          <w:rFonts w:eastAsia="Calibri"/>
          <w:color w:val="000000" w:themeColor="text1"/>
          <w:sz w:val="26"/>
          <w:szCs w:val="26"/>
          <w:lang w:eastAsia="en-US"/>
        </w:rPr>
        <w:t xml:space="preserve"> (по сравнению с АППГ – </w:t>
      </w:r>
      <w:r w:rsidRPr="00585BCE">
        <w:rPr>
          <w:rFonts w:eastAsia="Calibri"/>
          <w:b/>
          <w:color w:val="000000" w:themeColor="text1"/>
          <w:sz w:val="26"/>
          <w:szCs w:val="26"/>
          <w:lang w:eastAsia="en-US"/>
        </w:rPr>
        <w:t>2455,39 га</w:t>
      </w:r>
      <w:r w:rsidRPr="00585BCE">
        <w:rPr>
          <w:rFonts w:eastAsia="Calibri"/>
          <w:color w:val="000000" w:themeColor="text1"/>
          <w:sz w:val="26"/>
          <w:szCs w:val="26"/>
          <w:lang w:eastAsia="en-US"/>
        </w:rPr>
        <w:t xml:space="preserve">, показатель уменьшился на </w:t>
      </w:r>
      <w:r w:rsidRPr="00585BCE">
        <w:rPr>
          <w:rFonts w:eastAsia="Calibri"/>
          <w:b/>
          <w:color w:val="000000" w:themeColor="text1"/>
          <w:sz w:val="26"/>
          <w:szCs w:val="26"/>
          <w:lang w:eastAsia="en-US"/>
        </w:rPr>
        <w:t xml:space="preserve">2451,09 </w:t>
      </w:r>
      <w:r w:rsidRPr="00585BCE">
        <w:rPr>
          <w:rFonts w:eastAsia="Calibri"/>
          <w:color w:val="000000" w:themeColor="text1"/>
          <w:sz w:val="26"/>
          <w:szCs w:val="26"/>
          <w:lang w:eastAsia="en-US"/>
        </w:rPr>
        <w:t>га).</w:t>
      </w:r>
    </w:p>
    <w:p w:rsidR="001E400B" w:rsidRPr="00585BCE" w:rsidRDefault="001E400B" w:rsidP="001E400B">
      <w:pPr>
        <w:ind w:firstLine="5245"/>
        <w:jc w:val="both"/>
        <w:rPr>
          <w:color w:val="000000" w:themeColor="text1"/>
          <w:sz w:val="26"/>
          <w:szCs w:val="26"/>
        </w:rPr>
      </w:pPr>
    </w:p>
    <w:p w:rsidR="001E400B" w:rsidRPr="00585BCE" w:rsidRDefault="001E400B" w:rsidP="001E400B">
      <w:pPr>
        <w:tabs>
          <w:tab w:val="left" w:pos="2667"/>
        </w:tabs>
        <w:suppressAutoHyphens/>
        <w:ind w:left="-284" w:right="-2" w:firstLine="709"/>
        <w:jc w:val="center"/>
        <w:rPr>
          <w:color w:val="000000" w:themeColor="text1"/>
          <w:sz w:val="26"/>
          <w:szCs w:val="26"/>
        </w:rPr>
      </w:pPr>
      <w:r w:rsidRPr="00585BCE">
        <w:rPr>
          <w:b/>
          <w:color w:val="000000" w:themeColor="text1"/>
          <w:sz w:val="26"/>
          <w:szCs w:val="26"/>
          <w:lang w:val="en-US"/>
        </w:rPr>
        <w:t>II</w:t>
      </w:r>
      <w:r w:rsidRPr="00585BCE">
        <w:rPr>
          <w:b/>
          <w:color w:val="000000" w:themeColor="text1"/>
          <w:sz w:val="26"/>
          <w:szCs w:val="26"/>
        </w:rPr>
        <w:t>. Оправдываемость прогноза за сутки.</w:t>
      </w:r>
    </w:p>
    <w:p w:rsidR="001E400B" w:rsidRPr="00585BCE" w:rsidRDefault="001E400B" w:rsidP="001E400B">
      <w:pPr>
        <w:ind w:left="-284" w:right="-2" w:firstLine="697"/>
        <w:jc w:val="both"/>
        <w:rPr>
          <w:color w:val="000000" w:themeColor="text1"/>
          <w:sz w:val="26"/>
          <w:szCs w:val="26"/>
        </w:rPr>
      </w:pPr>
      <w:r w:rsidRPr="00585BCE">
        <w:rPr>
          <w:color w:val="000000" w:themeColor="text1"/>
          <w:sz w:val="26"/>
          <w:szCs w:val="26"/>
        </w:rPr>
        <w:t>Прогнозируемая обстановка по природным ЧС подтвердилась.</w:t>
      </w:r>
    </w:p>
    <w:p w:rsidR="001E400B" w:rsidRPr="00585BCE" w:rsidRDefault="001E400B" w:rsidP="001E400B">
      <w:pPr>
        <w:ind w:left="-284" w:right="-2" w:firstLine="700"/>
        <w:jc w:val="both"/>
        <w:rPr>
          <w:color w:val="000000" w:themeColor="text1"/>
          <w:sz w:val="26"/>
          <w:szCs w:val="26"/>
          <w:highlight w:val="yellow"/>
        </w:rPr>
      </w:pPr>
      <w:r w:rsidRPr="00585BCE">
        <w:rPr>
          <w:color w:val="000000" w:themeColor="text1"/>
          <w:sz w:val="26"/>
          <w:szCs w:val="26"/>
        </w:rPr>
        <w:t>Прогнозируемая обстановка по ЧС связанным с авариями на объектах ЖКХ подтвердилась.</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t>Прогнозируемая обстановка по биолого-социальным ЧС подтвердилась.</w:t>
      </w:r>
    </w:p>
    <w:p w:rsidR="001E400B" w:rsidRPr="00585BCE" w:rsidRDefault="001E400B" w:rsidP="001E400B">
      <w:pPr>
        <w:ind w:left="-284" w:right="-2" w:firstLine="700"/>
        <w:jc w:val="both"/>
        <w:rPr>
          <w:color w:val="000000" w:themeColor="text1"/>
          <w:sz w:val="26"/>
          <w:szCs w:val="26"/>
        </w:rPr>
      </w:pPr>
      <w:r w:rsidRPr="00585BCE">
        <w:rPr>
          <w:color w:val="000000" w:themeColor="text1"/>
          <w:sz w:val="26"/>
          <w:szCs w:val="26"/>
        </w:rPr>
        <w:t>Прогнозируемая обстановка по техногенным ЧС подтвердилась.</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t>По прогнозируемым случаям возникновения бешенства среди животных прогноз не оправдался.</w:t>
      </w:r>
    </w:p>
    <w:p w:rsidR="001E400B" w:rsidRPr="00585BCE" w:rsidRDefault="001E400B" w:rsidP="001E400B">
      <w:pPr>
        <w:ind w:left="-284" w:right="-2" w:firstLine="708"/>
        <w:jc w:val="both"/>
        <w:rPr>
          <w:color w:val="000000" w:themeColor="text1"/>
          <w:sz w:val="26"/>
          <w:szCs w:val="26"/>
        </w:rPr>
      </w:pPr>
      <w:r w:rsidRPr="00585BCE">
        <w:rPr>
          <w:color w:val="000000" w:themeColor="text1"/>
          <w:sz w:val="26"/>
          <w:szCs w:val="26"/>
        </w:rPr>
        <w:t>По прогнозированию происшествий на водных объектах прогноз не подтвердился.</w:t>
      </w:r>
    </w:p>
    <w:p w:rsidR="001E400B" w:rsidRPr="00585BCE" w:rsidRDefault="001E400B" w:rsidP="001E400B">
      <w:pPr>
        <w:tabs>
          <w:tab w:val="left" w:pos="7213"/>
        </w:tabs>
        <w:ind w:left="-284" w:right="-2" w:firstLine="708"/>
        <w:rPr>
          <w:color w:val="000000" w:themeColor="text1"/>
          <w:sz w:val="26"/>
          <w:szCs w:val="26"/>
        </w:rPr>
      </w:pPr>
      <w:r w:rsidRPr="00585BCE">
        <w:rPr>
          <w:color w:val="000000" w:themeColor="text1"/>
          <w:sz w:val="26"/>
          <w:szCs w:val="26"/>
        </w:rPr>
        <w:tab/>
      </w:r>
    </w:p>
    <w:p w:rsidR="001E400B" w:rsidRPr="00585BCE" w:rsidRDefault="001E400B" w:rsidP="001E400B">
      <w:pPr>
        <w:ind w:left="-284" w:right="-2" w:firstLine="708"/>
        <w:jc w:val="center"/>
        <w:rPr>
          <w:b/>
          <w:color w:val="000000" w:themeColor="text1"/>
          <w:sz w:val="26"/>
          <w:szCs w:val="26"/>
        </w:rPr>
      </w:pPr>
      <w:r w:rsidRPr="00585BCE">
        <w:rPr>
          <w:b/>
          <w:color w:val="000000" w:themeColor="text1"/>
          <w:sz w:val="26"/>
          <w:szCs w:val="26"/>
          <w:lang w:val="en-US"/>
        </w:rPr>
        <w:t>III</w:t>
      </w:r>
      <w:r w:rsidRPr="00585BCE">
        <w:rPr>
          <w:b/>
          <w:color w:val="000000" w:themeColor="text1"/>
          <w:sz w:val="26"/>
          <w:szCs w:val="26"/>
        </w:rPr>
        <w:t>. Прогноз ЧС.</w:t>
      </w:r>
    </w:p>
    <w:p w:rsidR="001E400B" w:rsidRPr="00585BCE" w:rsidRDefault="001E400B" w:rsidP="001E400B">
      <w:pPr>
        <w:ind w:left="-284" w:right="-2" w:firstLine="708"/>
        <w:jc w:val="both"/>
        <w:rPr>
          <w:color w:val="000000" w:themeColor="text1"/>
          <w:sz w:val="26"/>
          <w:szCs w:val="26"/>
        </w:rPr>
      </w:pPr>
      <w:r w:rsidRPr="00585BCE">
        <w:rPr>
          <w:b/>
          <w:bCs/>
          <w:i/>
          <w:color w:val="000000" w:themeColor="text1"/>
          <w:sz w:val="26"/>
          <w:szCs w:val="26"/>
        </w:rPr>
        <w:t>3.1. Прогноз возникновения ЧС природного характера.</w:t>
      </w:r>
    </w:p>
    <w:p w:rsidR="001E400B" w:rsidRPr="00585BCE" w:rsidRDefault="001E400B" w:rsidP="001E400B">
      <w:pPr>
        <w:ind w:left="-284" w:right="-2" w:firstLine="700"/>
        <w:jc w:val="both"/>
        <w:rPr>
          <w:bCs/>
          <w:color w:val="000000" w:themeColor="text1"/>
          <w:sz w:val="26"/>
          <w:szCs w:val="26"/>
        </w:rPr>
      </w:pPr>
      <w:r w:rsidRPr="00585BC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E400B" w:rsidRPr="00585BCE" w:rsidRDefault="001E400B" w:rsidP="001E400B">
      <w:pPr>
        <w:ind w:left="-284" w:right="-2" w:firstLine="700"/>
        <w:jc w:val="both"/>
        <w:rPr>
          <w:bCs/>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3.1.1. Опасные метеорологические явления.</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Не прогнозируются.</w:t>
      </w:r>
    </w:p>
    <w:p w:rsidR="001E400B" w:rsidRPr="00585BCE" w:rsidRDefault="001E400B"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3.1.2. Неблагоприятные метеорологические явления.</w:t>
      </w:r>
    </w:p>
    <w:p w:rsidR="001E400B" w:rsidRPr="00585BCE" w:rsidRDefault="00447E57" w:rsidP="00FD562D">
      <w:pPr>
        <w:ind w:left="-284" w:firstLine="710"/>
        <w:jc w:val="both"/>
        <w:rPr>
          <w:color w:val="000000" w:themeColor="text1"/>
          <w:sz w:val="26"/>
          <w:szCs w:val="26"/>
        </w:rPr>
      </w:pPr>
      <w:r w:rsidRPr="00585BCE">
        <w:rPr>
          <w:color w:val="000000" w:themeColor="text1"/>
          <w:kern w:val="2"/>
          <w:sz w:val="26"/>
          <w:szCs w:val="26"/>
        </w:rPr>
        <w:t>Не прогнозируются</w:t>
      </w:r>
      <w:r w:rsidR="00F53782" w:rsidRPr="00585BCE">
        <w:rPr>
          <w:color w:val="000000" w:themeColor="text1"/>
          <w:sz w:val="26"/>
          <w:szCs w:val="26"/>
        </w:rPr>
        <w:t>.</w:t>
      </w:r>
    </w:p>
    <w:p w:rsidR="001E400B" w:rsidRPr="00585BCE" w:rsidRDefault="001E400B"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3.1.3. Неблагоприятные и опасные природные агрометеорологические явления.</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Не прогнозируются.</w:t>
      </w:r>
    </w:p>
    <w:p w:rsidR="001E400B" w:rsidRPr="00585BCE" w:rsidRDefault="001E400B" w:rsidP="001E400B">
      <w:pPr>
        <w:ind w:left="-284" w:right="-2" w:firstLine="709"/>
        <w:jc w:val="both"/>
        <w:rPr>
          <w:color w:val="000000" w:themeColor="text1"/>
          <w:sz w:val="26"/>
          <w:szCs w:val="26"/>
        </w:rPr>
      </w:pPr>
    </w:p>
    <w:p w:rsidR="00FD562D" w:rsidRPr="00585BCE" w:rsidRDefault="00FD562D" w:rsidP="001E400B">
      <w:pPr>
        <w:ind w:left="-284" w:right="-2" w:firstLine="709"/>
        <w:jc w:val="both"/>
        <w:rPr>
          <w:color w:val="000000" w:themeColor="text1"/>
          <w:sz w:val="26"/>
          <w:szCs w:val="26"/>
        </w:rPr>
      </w:pPr>
    </w:p>
    <w:p w:rsidR="00FD562D" w:rsidRPr="00585BCE" w:rsidRDefault="00FD562D"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kern w:val="2"/>
          <w:sz w:val="26"/>
          <w:szCs w:val="26"/>
        </w:rPr>
      </w:pPr>
      <w:r w:rsidRPr="00585BCE">
        <w:rPr>
          <w:b/>
          <w:i/>
          <w:color w:val="000000" w:themeColor="text1"/>
          <w:kern w:val="2"/>
          <w:sz w:val="26"/>
          <w:szCs w:val="26"/>
        </w:rPr>
        <w:t>3.1.4. Метеорологическая обстановка.</w:t>
      </w:r>
    </w:p>
    <w:p w:rsidR="001E400B" w:rsidRPr="00585BCE" w:rsidRDefault="001E400B" w:rsidP="001E400B">
      <w:pPr>
        <w:spacing w:after="240"/>
        <w:ind w:left="-284" w:right="-2" w:firstLine="709"/>
        <w:contextualSpacing/>
        <w:jc w:val="both"/>
        <w:rPr>
          <w:color w:val="000000" w:themeColor="text1"/>
          <w:sz w:val="26"/>
          <w:szCs w:val="26"/>
        </w:rPr>
      </w:pPr>
      <w:r w:rsidRPr="00585BCE">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9F2690" w:rsidRPr="009F2690" w:rsidRDefault="001A11F5" w:rsidP="009F2690">
      <w:pPr>
        <w:spacing w:line="276" w:lineRule="auto"/>
        <w:ind w:left="-284" w:firstLine="709"/>
        <w:jc w:val="both"/>
        <w:rPr>
          <w:sz w:val="26"/>
          <w:szCs w:val="26"/>
        </w:rPr>
      </w:pPr>
      <w:r>
        <w:rPr>
          <w:b/>
          <w:sz w:val="26"/>
          <w:szCs w:val="26"/>
        </w:rPr>
        <w:t xml:space="preserve">15 </w:t>
      </w:r>
      <w:r w:rsidR="009F2690" w:rsidRPr="009F2690">
        <w:rPr>
          <w:b/>
          <w:sz w:val="26"/>
          <w:szCs w:val="26"/>
        </w:rPr>
        <w:t>ноября</w:t>
      </w:r>
      <w:r w:rsidR="009F2690" w:rsidRPr="009F2690">
        <w:rPr>
          <w:sz w:val="26"/>
          <w:szCs w:val="26"/>
        </w:rPr>
        <w:t xml:space="preserve"> </w:t>
      </w:r>
      <w:r>
        <w:rPr>
          <w:sz w:val="26"/>
          <w:szCs w:val="26"/>
        </w:rPr>
        <w:t>облачно с прояснением</w:t>
      </w:r>
      <w:r w:rsidR="009F2690" w:rsidRPr="009F2690">
        <w:rPr>
          <w:sz w:val="26"/>
          <w:szCs w:val="26"/>
        </w:rPr>
        <w:t xml:space="preserve">, без существенных осадков. Ветер </w:t>
      </w:r>
      <w:r>
        <w:rPr>
          <w:sz w:val="26"/>
          <w:szCs w:val="26"/>
        </w:rPr>
        <w:t>юго</w:t>
      </w:r>
      <w:r w:rsidR="009F2690" w:rsidRPr="009F2690">
        <w:rPr>
          <w:sz w:val="26"/>
          <w:szCs w:val="26"/>
        </w:rPr>
        <w:t>-восточный 5-10 м/</w:t>
      </w:r>
      <w:r>
        <w:rPr>
          <w:sz w:val="26"/>
          <w:szCs w:val="26"/>
        </w:rPr>
        <w:t>с. Температура воздуха ночью -2…-7</w:t>
      </w:r>
      <w:r w:rsidR="009F2690" w:rsidRPr="009F2690">
        <w:rPr>
          <w:sz w:val="26"/>
          <w:szCs w:val="26"/>
        </w:rPr>
        <w:t>°</w:t>
      </w:r>
      <w:r w:rsidR="009F2690">
        <w:rPr>
          <w:sz w:val="26"/>
          <w:szCs w:val="26"/>
        </w:rPr>
        <w:t>С, днем -4…+1</w:t>
      </w:r>
      <w:r w:rsidR="009F2690" w:rsidRPr="009F2690">
        <w:rPr>
          <w:sz w:val="26"/>
          <w:szCs w:val="26"/>
        </w:rPr>
        <w:t>°</w:t>
      </w:r>
      <w:r w:rsidR="009F2690">
        <w:rPr>
          <w:sz w:val="26"/>
          <w:szCs w:val="26"/>
        </w:rPr>
        <w:t>С</w:t>
      </w:r>
      <w:r w:rsidR="009F2690" w:rsidRPr="009F2690">
        <w:rPr>
          <w:sz w:val="26"/>
          <w:szCs w:val="26"/>
        </w:rPr>
        <w:t xml:space="preserve">. </w:t>
      </w:r>
      <w:r w:rsidR="009F2690">
        <w:rPr>
          <w:sz w:val="26"/>
          <w:szCs w:val="26"/>
        </w:rPr>
        <w:t xml:space="preserve">Давление </w:t>
      </w:r>
      <w:r>
        <w:rPr>
          <w:sz w:val="26"/>
          <w:szCs w:val="26"/>
        </w:rPr>
        <w:t>755</w:t>
      </w:r>
      <w:r w:rsidR="009F2690">
        <w:rPr>
          <w:sz w:val="26"/>
          <w:szCs w:val="26"/>
        </w:rPr>
        <w:t xml:space="preserve"> мм.рт.ст., видимость хорошая. </w:t>
      </w:r>
      <w:r>
        <w:rPr>
          <w:sz w:val="26"/>
          <w:szCs w:val="26"/>
        </w:rPr>
        <w:t>В ночные и утренние часы на</w:t>
      </w:r>
      <w:r w:rsidR="009F2690" w:rsidRPr="009F2690">
        <w:rPr>
          <w:sz w:val="26"/>
          <w:szCs w:val="26"/>
        </w:rPr>
        <w:t xml:space="preserve"> отдельных участках дорог гололедица.</w:t>
      </w:r>
    </w:p>
    <w:p w:rsidR="009F2690" w:rsidRPr="009F2690" w:rsidRDefault="001A11F5" w:rsidP="009F2690">
      <w:pPr>
        <w:spacing w:line="276" w:lineRule="auto"/>
        <w:ind w:left="-284" w:firstLine="709"/>
        <w:jc w:val="both"/>
        <w:rPr>
          <w:sz w:val="26"/>
          <w:szCs w:val="26"/>
        </w:rPr>
      </w:pPr>
      <w:r>
        <w:rPr>
          <w:b/>
          <w:sz w:val="26"/>
          <w:szCs w:val="26"/>
        </w:rPr>
        <w:t xml:space="preserve">16 – 17 </w:t>
      </w:r>
      <w:r w:rsidR="009F2690" w:rsidRPr="009F2690">
        <w:rPr>
          <w:b/>
          <w:sz w:val="26"/>
          <w:szCs w:val="26"/>
        </w:rPr>
        <w:t>ноября</w:t>
      </w:r>
      <w:r w:rsidR="009F2690" w:rsidRPr="009F2690">
        <w:rPr>
          <w:sz w:val="26"/>
          <w:szCs w:val="26"/>
        </w:rPr>
        <w:t xml:space="preserve"> переменная облачность, без осадков. Ветер юго-восточный </w:t>
      </w:r>
      <w:r>
        <w:rPr>
          <w:sz w:val="26"/>
          <w:szCs w:val="26"/>
        </w:rPr>
        <w:t xml:space="preserve">4-9 </w:t>
      </w:r>
      <w:r w:rsidR="009F2690" w:rsidRPr="009F2690">
        <w:rPr>
          <w:sz w:val="26"/>
          <w:szCs w:val="26"/>
        </w:rPr>
        <w:t>м/с. Температура воздуха ночью</w:t>
      </w:r>
      <w:r w:rsidR="009F2690">
        <w:rPr>
          <w:sz w:val="26"/>
          <w:szCs w:val="26"/>
        </w:rPr>
        <w:t xml:space="preserve"> -</w:t>
      </w:r>
      <w:r>
        <w:rPr>
          <w:sz w:val="26"/>
          <w:szCs w:val="26"/>
        </w:rPr>
        <w:t>7…-12</w:t>
      </w:r>
      <w:r w:rsidR="009F2690" w:rsidRPr="009F2690">
        <w:rPr>
          <w:sz w:val="26"/>
          <w:szCs w:val="26"/>
        </w:rPr>
        <w:t>°</w:t>
      </w:r>
      <w:r w:rsidR="009F2690">
        <w:rPr>
          <w:sz w:val="26"/>
          <w:szCs w:val="26"/>
        </w:rPr>
        <w:t>С, днем -</w:t>
      </w:r>
      <w:r>
        <w:rPr>
          <w:sz w:val="26"/>
          <w:szCs w:val="26"/>
        </w:rPr>
        <w:t>1…-6</w:t>
      </w:r>
      <w:r w:rsidR="009F2690" w:rsidRPr="009F2690">
        <w:rPr>
          <w:sz w:val="26"/>
          <w:szCs w:val="26"/>
        </w:rPr>
        <w:t>°</w:t>
      </w:r>
      <w:r w:rsidR="009F2690">
        <w:rPr>
          <w:sz w:val="26"/>
          <w:szCs w:val="26"/>
        </w:rPr>
        <w:t>С</w:t>
      </w:r>
      <w:r w:rsidR="009F2690" w:rsidRPr="009F2690">
        <w:rPr>
          <w:sz w:val="26"/>
          <w:szCs w:val="26"/>
        </w:rPr>
        <w:t>.</w:t>
      </w:r>
      <w:r w:rsidRPr="001A11F5">
        <w:rPr>
          <w:sz w:val="26"/>
          <w:szCs w:val="26"/>
        </w:rPr>
        <w:t xml:space="preserve"> </w:t>
      </w:r>
      <w:r>
        <w:rPr>
          <w:sz w:val="26"/>
          <w:szCs w:val="26"/>
        </w:rPr>
        <w:t>В ночные и утренние часы на</w:t>
      </w:r>
      <w:r w:rsidRPr="009F2690">
        <w:rPr>
          <w:sz w:val="26"/>
          <w:szCs w:val="26"/>
        </w:rPr>
        <w:t xml:space="preserve"> отдельных участках дорог гололедица.</w:t>
      </w:r>
    </w:p>
    <w:p w:rsidR="009F2690" w:rsidRPr="009F2690" w:rsidRDefault="009F2690" w:rsidP="009F2690">
      <w:pPr>
        <w:spacing w:line="276" w:lineRule="auto"/>
        <w:ind w:left="-284" w:firstLine="709"/>
        <w:jc w:val="both"/>
        <w:rPr>
          <w:sz w:val="26"/>
          <w:szCs w:val="26"/>
        </w:rPr>
      </w:pPr>
    </w:p>
    <w:p w:rsidR="001E400B" w:rsidRPr="00585BCE" w:rsidRDefault="001E400B" w:rsidP="001E400B">
      <w:pPr>
        <w:ind w:left="-284" w:right="-2" w:firstLine="709"/>
        <w:jc w:val="both"/>
        <w:rPr>
          <w:color w:val="000000" w:themeColor="text1"/>
          <w:sz w:val="26"/>
          <w:szCs w:val="26"/>
        </w:rPr>
      </w:pPr>
      <w:r w:rsidRPr="00585BCE">
        <w:rPr>
          <w:b/>
          <w:bCs/>
          <w:color w:val="000000" w:themeColor="text1"/>
          <w:sz w:val="26"/>
          <w:szCs w:val="26"/>
        </w:rPr>
        <w:t xml:space="preserve">ОЯ: </w:t>
      </w:r>
      <w:r w:rsidRPr="00585BCE">
        <w:rPr>
          <w:b/>
          <w:color w:val="000000" w:themeColor="text1"/>
          <w:sz w:val="26"/>
          <w:szCs w:val="26"/>
        </w:rPr>
        <w:t>Не прогнозируются</w:t>
      </w:r>
      <w:r w:rsidRPr="00585BCE">
        <w:rPr>
          <w:b/>
          <w:bCs/>
          <w:color w:val="000000" w:themeColor="text1"/>
          <w:sz w:val="26"/>
          <w:szCs w:val="26"/>
        </w:rPr>
        <w:t>;</w:t>
      </w:r>
    </w:p>
    <w:p w:rsidR="001E400B" w:rsidRPr="00585BCE" w:rsidRDefault="001E400B" w:rsidP="001E400B">
      <w:pPr>
        <w:ind w:left="-284" w:right="-2" w:firstLine="709"/>
        <w:jc w:val="both"/>
        <w:rPr>
          <w:color w:val="000000" w:themeColor="text1"/>
          <w:sz w:val="26"/>
          <w:szCs w:val="26"/>
        </w:rPr>
      </w:pPr>
      <w:r w:rsidRPr="00585BCE">
        <w:rPr>
          <w:b/>
          <w:bCs/>
          <w:color w:val="000000" w:themeColor="text1"/>
          <w:sz w:val="26"/>
          <w:szCs w:val="26"/>
        </w:rPr>
        <w:t xml:space="preserve">НЯ: </w:t>
      </w:r>
      <w:r w:rsidR="00447E57" w:rsidRPr="00585BCE">
        <w:rPr>
          <w:b/>
          <w:color w:val="000000" w:themeColor="text1"/>
          <w:sz w:val="26"/>
          <w:szCs w:val="26"/>
        </w:rPr>
        <w:t>Не прогнозируются</w:t>
      </w:r>
      <w:r w:rsidRPr="00585BCE">
        <w:rPr>
          <w:color w:val="000000" w:themeColor="text1"/>
          <w:sz w:val="26"/>
          <w:szCs w:val="26"/>
        </w:rPr>
        <w:t>.</w:t>
      </w:r>
    </w:p>
    <w:p w:rsidR="002E42EA" w:rsidRPr="00585BCE" w:rsidRDefault="002E42EA" w:rsidP="001E400B">
      <w:pPr>
        <w:ind w:left="-284" w:right="-2" w:firstLine="709"/>
        <w:jc w:val="both"/>
        <w:rPr>
          <w:color w:val="000000" w:themeColor="text1"/>
          <w:sz w:val="26"/>
          <w:szCs w:val="26"/>
        </w:rPr>
      </w:pPr>
    </w:p>
    <w:p w:rsidR="001E400B" w:rsidRPr="00585BCE" w:rsidRDefault="001E400B" w:rsidP="001E400B">
      <w:pPr>
        <w:ind w:left="-284" w:right="-2" w:firstLine="709"/>
        <w:jc w:val="both"/>
        <w:rPr>
          <w:b/>
          <w:color w:val="000000" w:themeColor="text1"/>
          <w:sz w:val="26"/>
          <w:szCs w:val="26"/>
          <w:u w:val="single"/>
        </w:rPr>
      </w:pPr>
      <w:r w:rsidRPr="00585BCE">
        <w:rPr>
          <w:b/>
          <w:i/>
          <w:color w:val="000000" w:themeColor="text1"/>
          <w:sz w:val="26"/>
          <w:szCs w:val="26"/>
        </w:rPr>
        <w:t>3.1.5. Прогноз гидрологической обстановки.</w:t>
      </w:r>
    </w:p>
    <w:p w:rsidR="001E400B" w:rsidRPr="00585BCE" w:rsidRDefault="001E400B" w:rsidP="001E400B">
      <w:pPr>
        <w:ind w:left="-284" w:right="-1" w:firstLine="709"/>
        <w:jc w:val="both"/>
        <w:rPr>
          <w:bCs/>
          <w:color w:val="000000" w:themeColor="text1"/>
          <w:sz w:val="26"/>
          <w:szCs w:val="26"/>
        </w:rPr>
      </w:pPr>
      <w:r w:rsidRPr="00585BCE">
        <w:rPr>
          <w:bCs/>
          <w:color w:val="000000" w:themeColor="text1"/>
          <w:sz w:val="26"/>
          <w:szCs w:val="26"/>
        </w:rPr>
        <w:t>На реках республики будет сохраняться меженный режим, водный баланс ожидается в пределах нормы. Ухудшение обстановки не прогнозируется.</w:t>
      </w:r>
    </w:p>
    <w:p w:rsidR="00630CED" w:rsidRPr="00585BCE" w:rsidRDefault="00630CED" w:rsidP="001E400B">
      <w:pPr>
        <w:ind w:left="-284" w:right="-1" w:firstLine="709"/>
        <w:jc w:val="both"/>
        <w:rPr>
          <w:bCs/>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bCs/>
          <w:i/>
          <w:color w:val="000000" w:themeColor="text1"/>
          <w:sz w:val="26"/>
          <w:szCs w:val="26"/>
        </w:rPr>
        <w:t>3.1.6. Прогноз с</w:t>
      </w:r>
      <w:r w:rsidRPr="00585BCE">
        <w:rPr>
          <w:b/>
          <w:i/>
          <w:color w:val="000000" w:themeColor="text1"/>
          <w:sz w:val="26"/>
          <w:szCs w:val="26"/>
        </w:rPr>
        <w:t>ейсмологической обстановки.</w:t>
      </w:r>
    </w:p>
    <w:p w:rsidR="001E400B" w:rsidRPr="00585BCE" w:rsidRDefault="001E400B" w:rsidP="001E400B">
      <w:pPr>
        <w:ind w:left="-284" w:right="-2" w:firstLine="700"/>
        <w:jc w:val="both"/>
        <w:rPr>
          <w:bCs/>
          <w:color w:val="000000" w:themeColor="text1"/>
          <w:sz w:val="26"/>
          <w:szCs w:val="26"/>
        </w:rPr>
      </w:pPr>
      <w:r w:rsidRPr="00585BC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E400B" w:rsidRPr="00585BCE" w:rsidRDefault="001E400B" w:rsidP="001E400B">
      <w:pPr>
        <w:ind w:left="-284" w:right="-2" w:firstLine="700"/>
        <w:jc w:val="both"/>
        <w:rPr>
          <w:b/>
          <w:bCs/>
          <w:i/>
          <w:color w:val="000000" w:themeColor="text1"/>
          <w:sz w:val="26"/>
          <w:szCs w:val="26"/>
        </w:rPr>
      </w:pPr>
    </w:p>
    <w:p w:rsidR="001E400B" w:rsidRPr="00585BCE" w:rsidRDefault="001E400B" w:rsidP="001E400B">
      <w:pPr>
        <w:ind w:left="-284" w:right="-2" w:firstLine="700"/>
        <w:jc w:val="both"/>
        <w:rPr>
          <w:b/>
          <w:bCs/>
          <w:i/>
          <w:color w:val="000000" w:themeColor="text1"/>
          <w:sz w:val="26"/>
          <w:szCs w:val="26"/>
        </w:rPr>
      </w:pPr>
      <w:r w:rsidRPr="00585BCE">
        <w:rPr>
          <w:b/>
          <w:bCs/>
          <w:i/>
          <w:color w:val="000000" w:themeColor="text1"/>
          <w:sz w:val="26"/>
          <w:szCs w:val="26"/>
        </w:rPr>
        <w:t>3.2. Прогноз возникновения ЧС техногенного характера.</w:t>
      </w:r>
    </w:p>
    <w:p w:rsidR="001E400B" w:rsidRPr="00585BCE" w:rsidRDefault="001E400B" w:rsidP="001E400B">
      <w:pPr>
        <w:ind w:left="-284" w:right="-2" w:firstLine="700"/>
        <w:jc w:val="both"/>
        <w:rPr>
          <w:b/>
          <w:i/>
          <w:color w:val="000000" w:themeColor="text1"/>
          <w:sz w:val="26"/>
          <w:szCs w:val="26"/>
        </w:rPr>
      </w:pPr>
    </w:p>
    <w:p w:rsidR="001E400B" w:rsidRPr="00585BCE" w:rsidRDefault="001E400B" w:rsidP="001E400B">
      <w:pPr>
        <w:ind w:left="-284" w:right="-2" w:firstLine="700"/>
        <w:jc w:val="both"/>
        <w:rPr>
          <w:color w:val="000000" w:themeColor="text1"/>
          <w:sz w:val="26"/>
          <w:szCs w:val="26"/>
        </w:rPr>
      </w:pPr>
      <w:r w:rsidRPr="00585BCE">
        <w:rPr>
          <w:b/>
          <w:i/>
          <w:color w:val="000000" w:themeColor="text1"/>
          <w:sz w:val="26"/>
          <w:szCs w:val="26"/>
        </w:rPr>
        <w:t>3.2.1. Аварии на автомобильном транспорте.</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Возникновение техногенных ЧС, обусловленных авариями на </w:t>
      </w:r>
      <w:r w:rsidR="00CF774E" w:rsidRPr="00585BCE">
        <w:rPr>
          <w:color w:val="000000" w:themeColor="text1"/>
          <w:sz w:val="26"/>
          <w:szCs w:val="26"/>
        </w:rPr>
        <w:t xml:space="preserve">автодорогах </w:t>
      </w:r>
      <w:r w:rsidRPr="00585BCE">
        <w:rPr>
          <w:color w:val="000000" w:themeColor="text1"/>
          <w:sz w:val="26"/>
          <w:szCs w:val="26"/>
        </w:rPr>
        <w:t>не прогнозируется.</w:t>
      </w:r>
    </w:p>
    <w:p w:rsidR="001306EB" w:rsidRPr="00585BCE" w:rsidRDefault="001E400B" w:rsidP="001306EB">
      <w:pPr>
        <w:ind w:left="-284" w:right="-2" w:firstLine="709"/>
        <w:jc w:val="both"/>
        <w:rPr>
          <w:color w:val="000000" w:themeColor="text1"/>
          <w:sz w:val="26"/>
          <w:szCs w:val="26"/>
        </w:rPr>
      </w:pPr>
      <w:r w:rsidRPr="00585BCE">
        <w:rPr>
          <w:color w:val="000000" w:themeColor="text1"/>
          <w:sz w:val="26"/>
          <w:szCs w:val="26"/>
          <w:lang w:val="ru-MD"/>
        </w:rPr>
        <w:lastRenderedPageBreak/>
        <w:t xml:space="preserve">Остается высокой вероятность возникновения </w:t>
      </w:r>
      <w:r w:rsidRPr="00585BCE">
        <w:rPr>
          <w:color w:val="000000" w:themeColor="text1"/>
          <w:sz w:val="26"/>
          <w:szCs w:val="26"/>
        </w:rPr>
        <w:t>дорожно-транспортных происшествий, п</w:t>
      </w:r>
      <w:r w:rsidRPr="00585BCE">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w:t>
      </w:r>
      <w:r w:rsidR="006D2725" w:rsidRPr="00585BCE">
        <w:rPr>
          <w:iCs/>
          <w:color w:val="000000" w:themeColor="text1"/>
          <w:sz w:val="26"/>
          <w:szCs w:val="26"/>
        </w:rPr>
        <w:t>дорог</w:t>
      </w:r>
      <w:r w:rsidR="001306EB" w:rsidRPr="00585BCE">
        <w:rPr>
          <w:color w:val="000000" w:themeColor="text1"/>
          <w:sz w:val="26"/>
          <w:szCs w:val="26"/>
        </w:rPr>
        <w:t>, а также метеорологические явления (гололедица).</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Наибольшая вероятность (0,4-0,5) их возникновения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E400B" w:rsidRPr="00585BCE" w:rsidRDefault="001E400B" w:rsidP="001E400B">
      <w:pPr>
        <w:ind w:left="-284" w:right="-2" w:firstLine="709"/>
        <w:jc w:val="both"/>
        <w:rPr>
          <w:b/>
          <w:bCs/>
          <w:i/>
          <w:color w:val="000000" w:themeColor="text1"/>
          <w:sz w:val="26"/>
          <w:szCs w:val="26"/>
        </w:rPr>
      </w:pPr>
    </w:p>
    <w:p w:rsidR="001E400B" w:rsidRPr="00585BCE" w:rsidRDefault="001E400B" w:rsidP="001E400B">
      <w:pPr>
        <w:ind w:left="-284" w:right="-2" w:firstLine="709"/>
        <w:jc w:val="both"/>
        <w:rPr>
          <w:bCs/>
          <w:color w:val="000000" w:themeColor="text1"/>
          <w:sz w:val="26"/>
          <w:szCs w:val="26"/>
        </w:rPr>
      </w:pPr>
      <w:r w:rsidRPr="00585BCE">
        <w:rPr>
          <w:b/>
          <w:bCs/>
          <w:i/>
          <w:color w:val="000000" w:themeColor="text1"/>
          <w:sz w:val="26"/>
          <w:szCs w:val="26"/>
        </w:rPr>
        <w:t>3.2.2.Аварии на железнодорожном транспорте.</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Вероятность возникновения в республике чрезвычайных ситуаций, связанных с авариями на желе</w:t>
      </w:r>
      <w:r w:rsidR="0059339A" w:rsidRPr="00585BCE">
        <w:rPr>
          <w:color w:val="000000" w:themeColor="text1"/>
          <w:sz w:val="26"/>
          <w:szCs w:val="26"/>
        </w:rPr>
        <w:t xml:space="preserve">знодорожном транспорте </w:t>
      </w:r>
      <w:r w:rsidRPr="00585BCE">
        <w:rPr>
          <w:color w:val="000000" w:themeColor="text1"/>
          <w:sz w:val="26"/>
          <w:szCs w:val="26"/>
        </w:rPr>
        <w:t>маловероятна и не прогнозируется.</w:t>
      </w:r>
    </w:p>
    <w:p w:rsidR="001E400B" w:rsidRPr="00585BCE" w:rsidRDefault="001E400B" w:rsidP="001E400B">
      <w:pPr>
        <w:ind w:left="-284" w:right="-2" w:firstLine="709"/>
        <w:jc w:val="both"/>
        <w:rPr>
          <w:color w:val="000000" w:themeColor="text1"/>
          <w:sz w:val="26"/>
          <w:szCs w:val="26"/>
          <w:lang w:val="x-none"/>
        </w:rPr>
      </w:pPr>
      <w:r w:rsidRPr="00585BCE">
        <w:rPr>
          <w:color w:val="000000" w:themeColor="text1"/>
          <w:sz w:val="26"/>
          <w:szCs w:val="26"/>
        </w:rPr>
        <w:t>С</w:t>
      </w:r>
      <w:r w:rsidR="004945DD" w:rsidRPr="00585BCE">
        <w:rPr>
          <w:color w:val="000000" w:themeColor="text1"/>
          <w:sz w:val="26"/>
          <w:szCs w:val="26"/>
          <w:lang w:val="x-none"/>
        </w:rPr>
        <w:t>уществует</w:t>
      </w:r>
      <w:r w:rsidRPr="00585BCE">
        <w:rPr>
          <w:color w:val="000000" w:themeColor="text1"/>
          <w:sz w:val="26"/>
          <w:szCs w:val="26"/>
          <w:lang w:val="x-none"/>
        </w:rPr>
        <w:t xml:space="preserve"> вероятность </w:t>
      </w:r>
      <w:r w:rsidRPr="00585BCE">
        <w:rPr>
          <w:b/>
          <w:color w:val="000000" w:themeColor="text1"/>
          <w:sz w:val="26"/>
          <w:szCs w:val="26"/>
          <w:lang w:val="x-none"/>
        </w:rPr>
        <w:t>(0,1)</w:t>
      </w:r>
      <w:r w:rsidRPr="00585BC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E400B" w:rsidRPr="00585BCE" w:rsidRDefault="001E400B" w:rsidP="001E400B">
      <w:pPr>
        <w:ind w:left="-284" w:right="-2" w:firstLine="709"/>
        <w:jc w:val="both"/>
        <w:rPr>
          <w:color w:val="000000" w:themeColor="text1"/>
          <w:sz w:val="26"/>
          <w:szCs w:val="26"/>
          <w:lang w:val="x-none"/>
        </w:rPr>
      </w:pPr>
      <w:r w:rsidRPr="00585BC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85BCE">
        <w:rPr>
          <w:color w:val="000000" w:themeColor="text1"/>
          <w:sz w:val="26"/>
          <w:szCs w:val="26"/>
        </w:rPr>
        <w:t xml:space="preserve">, Торбеевском, </w:t>
      </w:r>
      <w:r w:rsidRPr="00585BCE">
        <w:rPr>
          <w:color w:val="000000" w:themeColor="text1"/>
          <w:sz w:val="26"/>
          <w:szCs w:val="26"/>
          <w:lang w:val="x-none"/>
        </w:rPr>
        <w:t>Ромодановском муниципальных районах республики и г.о. Саранск.</w:t>
      </w:r>
    </w:p>
    <w:p w:rsidR="001E400B" w:rsidRPr="00585BCE" w:rsidRDefault="001E400B" w:rsidP="001E400B">
      <w:pPr>
        <w:ind w:left="-284" w:right="-2" w:firstLine="709"/>
        <w:jc w:val="both"/>
        <w:rPr>
          <w:color w:val="000000" w:themeColor="text1"/>
          <w:sz w:val="26"/>
          <w:szCs w:val="26"/>
          <w:lang w:val="x-none"/>
        </w:rPr>
      </w:pPr>
    </w:p>
    <w:p w:rsidR="00FD562D" w:rsidRPr="003274D0" w:rsidRDefault="00FD562D" w:rsidP="001E400B">
      <w:pPr>
        <w:ind w:left="-284" w:right="-2" w:firstLine="709"/>
        <w:jc w:val="both"/>
        <w:rPr>
          <w:color w:val="FF0000"/>
          <w:sz w:val="26"/>
          <w:szCs w:val="26"/>
          <w:lang w:val="x-none"/>
        </w:rPr>
      </w:pPr>
    </w:p>
    <w:p w:rsidR="00FD562D" w:rsidRPr="003274D0" w:rsidRDefault="00FD562D" w:rsidP="001E400B">
      <w:pPr>
        <w:ind w:left="-284" w:right="-2" w:firstLine="709"/>
        <w:jc w:val="both"/>
        <w:rPr>
          <w:color w:val="FF0000"/>
          <w:sz w:val="26"/>
          <w:szCs w:val="26"/>
          <w:lang w:val="x-none"/>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3.2.3. Пожары.</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w:t>
      </w:r>
      <w:r w:rsidR="00CF774E" w:rsidRPr="00585BCE">
        <w:rPr>
          <w:color w:val="000000" w:themeColor="text1"/>
          <w:sz w:val="26"/>
          <w:szCs w:val="26"/>
        </w:rPr>
        <w:t xml:space="preserve">ения </w:t>
      </w:r>
      <w:r w:rsidRPr="00585BCE">
        <w:rPr>
          <w:color w:val="000000" w:themeColor="text1"/>
          <w:sz w:val="26"/>
          <w:szCs w:val="26"/>
        </w:rPr>
        <w:t>не прогнозируются.</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xml:space="preserve">Остается высокой вероятность (0,3-0,5)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D562D" w:rsidRPr="00585BCE" w:rsidRDefault="001E400B" w:rsidP="00630CED">
      <w:pPr>
        <w:ind w:left="-284" w:firstLine="709"/>
        <w:jc w:val="both"/>
        <w:rPr>
          <w:color w:val="000000" w:themeColor="text1"/>
          <w:sz w:val="26"/>
          <w:szCs w:val="26"/>
        </w:rPr>
      </w:pPr>
      <w:r w:rsidRPr="00585BCE">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1E400B" w:rsidRPr="00585BCE" w:rsidRDefault="001E400B" w:rsidP="00630CED">
      <w:pPr>
        <w:ind w:left="-284" w:firstLine="709"/>
        <w:jc w:val="both"/>
        <w:rPr>
          <w:color w:val="000000" w:themeColor="text1"/>
          <w:sz w:val="26"/>
          <w:szCs w:val="26"/>
        </w:rPr>
      </w:pPr>
      <w:r w:rsidRPr="00585BCE">
        <w:rPr>
          <w:b/>
          <w:i/>
          <w:color w:val="000000" w:themeColor="text1"/>
          <w:sz w:val="26"/>
          <w:szCs w:val="26"/>
        </w:rPr>
        <w:t xml:space="preserve"> </w:t>
      </w:r>
    </w:p>
    <w:p w:rsidR="001E400B" w:rsidRPr="00585BCE" w:rsidRDefault="001E400B" w:rsidP="001E400B">
      <w:pPr>
        <w:ind w:left="-284" w:right="-2" w:firstLine="710"/>
        <w:rPr>
          <w:color w:val="000000" w:themeColor="text1"/>
          <w:sz w:val="26"/>
          <w:szCs w:val="26"/>
        </w:rPr>
      </w:pPr>
      <w:r w:rsidRPr="00585BCE">
        <w:rPr>
          <w:b/>
          <w:i/>
          <w:color w:val="000000" w:themeColor="text1"/>
          <w:sz w:val="26"/>
          <w:szCs w:val="26"/>
        </w:rPr>
        <w:t>3.2.4. Аварии на объектах ЖКХ и коммунальной энергетики.</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С вероятностью 0,3-0,4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w:t>
      </w:r>
      <w:r w:rsidR="006D2725" w:rsidRPr="00585BCE">
        <w:rPr>
          <w:color w:val="000000" w:themeColor="text1"/>
          <w:sz w:val="26"/>
          <w:szCs w:val="26"/>
        </w:rPr>
        <w:t>щего персонала</w:t>
      </w:r>
      <w:r w:rsidR="00F53782" w:rsidRPr="00585BCE">
        <w:rPr>
          <w:color w:val="000000" w:themeColor="text1"/>
          <w:sz w:val="26"/>
          <w:szCs w:val="26"/>
        </w:rPr>
        <w:t>.</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lastRenderedPageBreak/>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1E400B" w:rsidRPr="00585BCE" w:rsidRDefault="001E400B" w:rsidP="001E400B">
      <w:pPr>
        <w:ind w:left="-284" w:right="-2" w:firstLine="709"/>
        <w:jc w:val="both"/>
        <w:rPr>
          <w:b/>
          <w:i/>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i/>
          <w:color w:val="000000" w:themeColor="text1"/>
          <w:sz w:val="26"/>
          <w:szCs w:val="26"/>
        </w:rPr>
        <w:t>3.2.5. Происшествия на водных объектах.</w:t>
      </w:r>
    </w:p>
    <w:p w:rsidR="001E400B" w:rsidRPr="00585BCE" w:rsidRDefault="001E400B" w:rsidP="001E400B">
      <w:pPr>
        <w:ind w:left="-284" w:right="-2" w:firstLine="700"/>
        <w:jc w:val="both"/>
        <w:rPr>
          <w:color w:val="000000" w:themeColor="text1"/>
          <w:sz w:val="26"/>
          <w:szCs w:val="26"/>
        </w:rPr>
      </w:pPr>
      <w:r w:rsidRPr="00585BCE">
        <w:rPr>
          <w:color w:val="000000" w:themeColor="text1"/>
          <w:sz w:val="26"/>
          <w:szCs w:val="26"/>
        </w:rPr>
        <w:t>Существует вероятность (0,1) возникновения происшествий на воде. Одной из основных причин таких происшествий может стать несоблю</w:t>
      </w:r>
      <w:r w:rsidR="00CB13BB" w:rsidRPr="00585BCE">
        <w:rPr>
          <w:color w:val="000000" w:themeColor="text1"/>
          <w:sz w:val="26"/>
          <w:szCs w:val="26"/>
        </w:rPr>
        <w:t>дение правил поведения на воде</w:t>
      </w:r>
      <w:r w:rsidRPr="00585BCE">
        <w:rPr>
          <w:color w:val="000000" w:themeColor="text1"/>
          <w:sz w:val="26"/>
          <w:szCs w:val="26"/>
        </w:rPr>
        <w:t xml:space="preserve">, а также состояние алкогольного опьянения людей. </w:t>
      </w:r>
    </w:p>
    <w:p w:rsidR="001E400B" w:rsidRPr="00585BCE" w:rsidRDefault="001E400B" w:rsidP="001E400B">
      <w:pPr>
        <w:ind w:left="-284" w:right="-2" w:firstLine="700"/>
        <w:jc w:val="both"/>
        <w:rPr>
          <w:color w:val="000000" w:themeColor="text1"/>
          <w:sz w:val="26"/>
          <w:szCs w:val="26"/>
          <w:lang w:val="x-none"/>
        </w:rPr>
      </w:pPr>
      <w:r w:rsidRPr="00585BCE">
        <w:rPr>
          <w:color w:val="000000" w:themeColor="text1"/>
          <w:sz w:val="26"/>
          <w:szCs w:val="26"/>
          <w:lang w:val="x-none"/>
        </w:rPr>
        <w:t xml:space="preserve">Возникновение происшествий на воде возможно на всех водоемах республики. Наибольшая вероятность существует в Кочкуровском, Краснослободском, </w:t>
      </w:r>
      <w:r w:rsidRPr="00585BCE">
        <w:rPr>
          <w:color w:val="000000" w:themeColor="text1"/>
          <w:sz w:val="26"/>
          <w:szCs w:val="26"/>
        </w:rPr>
        <w:t>Ковылкинском</w:t>
      </w:r>
      <w:r w:rsidRPr="00585BCE">
        <w:rPr>
          <w:color w:val="000000" w:themeColor="text1"/>
          <w:sz w:val="26"/>
          <w:szCs w:val="26"/>
          <w:lang w:val="x-none"/>
        </w:rPr>
        <w:t>, Лямбирском муниципальных районах республики и в г.о.Саранск.</w:t>
      </w:r>
    </w:p>
    <w:p w:rsidR="001E400B" w:rsidRPr="00585BCE" w:rsidRDefault="001E400B" w:rsidP="001E400B">
      <w:pPr>
        <w:ind w:left="-284" w:right="-2" w:firstLine="700"/>
        <w:jc w:val="both"/>
        <w:rPr>
          <w:b/>
          <w:i/>
          <w:color w:val="000000" w:themeColor="text1"/>
          <w:sz w:val="26"/>
          <w:szCs w:val="26"/>
        </w:rPr>
      </w:pPr>
    </w:p>
    <w:p w:rsidR="001E400B" w:rsidRPr="00585BCE" w:rsidRDefault="001E400B" w:rsidP="001E400B">
      <w:pPr>
        <w:ind w:left="-284" w:right="-2" w:firstLine="700"/>
        <w:jc w:val="both"/>
        <w:rPr>
          <w:color w:val="000000" w:themeColor="text1"/>
          <w:sz w:val="26"/>
          <w:szCs w:val="26"/>
        </w:rPr>
      </w:pPr>
      <w:r w:rsidRPr="00585BCE">
        <w:rPr>
          <w:b/>
          <w:i/>
          <w:color w:val="000000" w:themeColor="text1"/>
          <w:sz w:val="26"/>
          <w:szCs w:val="26"/>
        </w:rPr>
        <w:t>3.3. Биолого-социальные ЧС.</w:t>
      </w:r>
    </w:p>
    <w:p w:rsidR="001E400B" w:rsidRDefault="001E400B" w:rsidP="001E400B">
      <w:pPr>
        <w:ind w:left="-284" w:right="-2" w:firstLine="720"/>
        <w:jc w:val="both"/>
        <w:rPr>
          <w:color w:val="000000" w:themeColor="text1"/>
          <w:sz w:val="26"/>
          <w:szCs w:val="26"/>
        </w:rPr>
      </w:pPr>
      <w:r w:rsidRPr="00585BC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F2690" w:rsidRPr="00585BCE" w:rsidRDefault="009F2690" w:rsidP="001E400B">
      <w:pPr>
        <w:ind w:left="-284" w:right="-2" w:firstLine="720"/>
        <w:jc w:val="both"/>
        <w:rPr>
          <w:color w:val="000000" w:themeColor="text1"/>
          <w:sz w:val="26"/>
          <w:szCs w:val="26"/>
        </w:rPr>
      </w:pPr>
    </w:p>
    <w:p w:rsidR="001E400B" w:rsidRPr="00585BCE" w:rsidRDefault="001E400B" w:rsidP="001E400B">
      <w:pPr>
        <w:ind w:left="-284" w:right="-2" w:firstLine="720"/>
        <w:jc w:val="both"/>
        <w:rPr>
          <w:color w:val="000000" w:themeColor="text1"/>
          <w:sz w:val="26"/>
          <w:szCs w:val="26"/>
          <w:highlight w:val="yellow"/>
        </w:rPr>
      </w:pPr>
    </w:p>
    <w:p w:rsidR="001E400B" w:rsidRPr="00585BCE" w:rsidRDefault="001E400B" w:rsidP="001E400B">
      <w:pPr>
        <w:ind w:left="-284" w:right="-2" w:firstLine="720"/>
        <w:jc w:val="both"/>
        <w:rPr>
          <w:bCs/>
          <w:color w:val="000000" w:themeColor="text1"/>
          <w:sz w:val="26"/>
          <w:szCs w:val="26"/>
        </w:rPr>
      </w:pPr>
      <w:r w:rsidRPr="00585BCE">
        <w:rPr>
          <w:b/>
          <w:bCs/>
          <w:i/>
          <w:color w:val="000000" w:themeColor="text1"/>
          <w:sz w:val="26"/>
          <w:szCs w:val="26"/>
        </w:rPr>
        <w:t xml:space="preserve">3.3.1. </w:t>
      </w:r>
      <w:r w:rsidRPr="00585BCE">
        <w:rPr>
          <w:b/>
          <w:i/>
          <w:color w:val="000000" w:themeColor="text1"/>
          <w:sz w:val="26"/>
          <w:szCs w:val="26"/>
        </w:rPr>
        <w:t>Прогноз санитарно–эпидемиологической обстановки</w:t>
      </w:r>
      <w:r w:rsidRPr="00585BCE">
        <w:rPr>
          <w:bCs/>
          <w:color w:val="000000" w:themeColor="text1"/>
          <w:sz w:val="26"/>
          <w:szCs w:val="26"/>
        </w:rPr>
        <w:t>.</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На территории республики возможно увеличение заболеваемости </w:t>
      </w:r>
      <w:r w:rsidRPr="00585BCE">
        <w:rPr>
          <w:b/>
          <w:i/>
          <w:color w:val="000000" w:themeColor="text1"/>
          <w:sz w:val="26"/>
          <w:szCs w:val="26"/>
        </w:rPr>
        <w:t>гриппом и ОРВИ</w:t>
      </w:r>
      <w:r w:rsidRPr="00585BCE">
        <w:rPr>
          <w:color w:val="000000" w:themeColor="text1"/>
          <w:sz w:val="26"/>
          <w:szCs w:val="26"/>
        </w:rPr>
        <w:t xml:space="preserve"> с показателями, превышающими значения аналогичного периода 2019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Заболеваемость будет обусловлена преимущественной циркуляцией вирусов гриппаА/Michigan/45/2015(H1</w:t>
      </w:r>
      <w:r w:rsidRPr="00585BCE">
        <w:rPr>
          <w:color w:val="000000" w:themeColor="text1"/>
          <w:sz w:val="26"/>
          <w:szCs w:val="26"/>
          <w:lang w:val="en-US"/>
        </w:rPr>
        <w:t>N</w:t>
      </w:r>
      <w:r w:rsidRPr="00585BCE">
        <w:rPr>
          <w:color w:val="000000" w:themeColor="text1"/>
          <w:sz w:val="26"/>
          <w:szCs w:val="26"/>
        </w:rPr>
        <w:t>1)</w:t>
      </w:r>
      <w:r w:rsidRPr="00585BCE">
        <w:rPr>
          <w:color w:val="000000" w:themeColor="text1"/>
          <w:sz w:val="26"/>
          <w:szCs w:val="26"/>
          <w:lang w:val="en-US"/>
        </w:rPr>
        <w:t>pdm</w:t>
      </w:r>
      <w:r w:rsidRPr="00585BCE">
        <w:rPr>
          <w:color w:val="000000" w:themeColor="text1"/>
          <w:sz w:val="26"/>
          <w:szCs w:val="26"/>
        </w:rPr>
        <w:t>09, вирус, подобный/</w:t>
      </w:r>
      <w:r w:rsidRPr="00585BCE">
        <w:rPr>
          <w:color w:val="000000" w:themeColor="text1"/>
          <w:sz w:val="26"/>
          <w:szCs w:val="26"/>
          <w:lang w:val="en-US"/>
        </w:rPr>
        <w:t>Singapore</w:t>
      </w:r>
      <w:r w:rsidRPr="00585BCE">
        <w:rPr>
          <w:color w:val="000000" w:themeColor="text1"/>
          <w:sz w:val="26"/>
          <w:szCs w:val="26"/>
        </w:rPr>
        <w:t>/</w:t>
      </w:r>
      <w:r w:rsidRPr="00585BCE">
        <w:rPr>
          <w:color w:val="000000" w:themeColor="text1"/>
          <w:sz w:val="26"/>
          <w:szCs w:val="26"/>
          <w:lang w:val="en-US"/>
        </w:rPr>
        <w:t>INFIMH</w:t>
      </w:r>
      <w:r w:rsidRPr="00585BCE">
        <w:rPr>
          <w:color w:val="000000" w:themeColor="text1"/>
          <w:sz w:val="26"/>
          <w:szCs w:val="26"/>
        </w:rPr>
        <w:t>160019/2016(</w:t>
      </w:r>
      <w:r w:rsidRPr="00585BCE">
        <w:rPr>
          <w:color w:val="000000" w:themeColor="text1"/>
          <w:sz w:val="26"/>
          <w:szCs w:val="26"/>
          <w:lang w:val="en-US"/>
        </w:rPr>
        <w:t>H</w:t>
      </w:r>
      <w:r w:rsidRPr="00585BCE">
        <w:rPr>
          <w:color w:val="000000" w:themeColor="text1"/>
          <w:sz w:val="26"/>
          <w:szCs w:val="26"/>
        </w:rPr>
        <w:t>3</w:t>
      </w:r>
      <w:r w:rsidRPr="00585BCE">
        <w:rPr>
          <w:color w:val="000000" w:themeColor="text1"/>
          <w:sz w:val="26"/>
          <w:szCs w:val="26"/>
          <w:lang w:val="en-US"/>
        </w:rPr>
        <w:t>N</w:t>
      </w:r>
      <w:r w:rsidRPr="00585BCE">
        <w:rPr>
          <w:color w:val="000000" w:themeColor="text1"/>
          <w:sz w:val="26"/>
          <w:szCs w:val="26"/>
        </w:rPr>
        <w:t xml:space="preserve">2), вирус, подобный </w:t>
      </w:r>
      <w:r w:rsidRPr="00585BCE">
        <w:rPr>
          <w:color w:val="000000" w:themeColor="text1"/>
          <w:sz w:val="26"/>
          <w:szCs w:val="26"/>
          <w:lang w:val="en-US"/>
        </w:rPr>
        <w:t>B</w:t>
      </w:r>
      <w:r w:rsidRPr="00585BCE">
        <w:rPr>
          <w:color w:val="000000" w:themeColor="text1"/>
          <w:sz w:val="26"/>
          <w:szCs w:val="26"/>
        </w:rPr>
        <w:t>/</w:t>
      </w:r>
      <w:r w:rsidRPr="00585BCE">
        <w:rPr>
          <w:color w:val="000000" w:themeColor="text1"/>
          <w:sz w:val="26"/>
          <w:szCs w:val="26"/>
          <w:lang w:val="en-US"/>
        </w:rPr>
        <w:t>Colorado</w:t>
      </w:r>
      <w:r w:rsidRPr="00585BCE">
        <w:rPr>
          <w:color w:val="000000" w:themeColor="text1"/>
          <w:sz w:val="26"/>
          <w:szCs w:val="26"/>
        </w:rPr>
        <w:t xml:space="preserve">/06/2017 (линия </w:t>
      </w:r>
      <w:r w:rsidRPr="00585BCE">
        <w:rPr>
          <w:color w:val="000000" w:themeColor="text1"/>
          <w:sz w:val="26"/>
          <w:szCs w:val="26"/>
          <w:lang w:val="en-US"/>
        </w:rPr>
        <w:t>B</w:t>
      </w:r>
      <w:r w:rsidRPr="00585BCE">
        <w:rPr>
          <w:color w:val="000000" w:themeColor="text1"/>
          <w:sz w:val="26"/>
          <w:szCs w:val="26"/>
        </w:rPr>
        <w:t>/</w:t>
      </w:r>
      <w:r w:rsidRPr="00585BCE">
        <w:rPr>
          <w:color w:val="000000" w:themeColor="text1"/>
          <w:sz w:val="26"/>
          <w:szCs w:val="26"/>
          <w:lang w:val="en-US"/>
        </w:rPr>
        <w:t>Victoria</w:t>
      </w:r>
      <w:r w:rsidRPr="00585BCE">
        <w:rPr>
          <w:color w:val="000000" w:themeColor="text1"/>
          <w:sz w:val="26"/>
          <w:szCs w:val="26"/>
        </w:rPr>
        <w:t>/2/87).</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Возможно увеличение числа болезней с фекально-оральным механизмом передачи - </w:t>
      </w:r>
      <w:r w:rsidRPr="00585BCE">
        <w:rPr>
          <w:b/>
          <w:i/>
          <w:color w:val="000000" w:themeColor="text1"/>
          <w:sz w:val="26"/>
          <w:szCs w:val="26"/>
        </w:rPr>
        <w:t>острые кишечные инфекции (ОКИ)</w:t>
      </w:r>
      <w:r w:rsidRPr="00585BCE">
        <w:rPr>
          <w:color w:val="000000" w:themeColor="text1"/>
          <w:sz w:val="26"/>
          <w:szCs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Возможен рост заболеваемости </w:t>
      </w:r>
      <w:r w:rsidRPr="00585BCE">
        <w:rPr>
          <w:b/>
          <w:i/>
          <w:color w:val="000000" w:themeColor="text1"/>
          <w:sz w:val="26"/>
          <w:szCs w:val="26"/>
        </w:rPr>
        <w:t xml:space="preserve">сальмонеллезом. </w:t>
      </w:r>
      <w:r w:rsidRPr="00585BCE">
        <w:rPr>
          <w:color w:val="000000" w:themeColor="text1"/>
          <w:sz w:val="26"/>
          <w:szCs w:val="26"/>
        </w:rPr>
        <w:t>Случаи сальмонеллезной инфекции</w:t>
      </w:r>
      <w:r w:rsidRPr="00585BCE">
        <w:rPr>
          <w:b/>
          <w:i/>
          <w:color w:val="000000" w:themeColor="text1"/>
          <w:sz w:val="26"/>
          <w:szCs w:val="26"/>
        </w:rPr>
        <w:t xml:space="preserve"> </w:t>
      </w:r>
      <w:r w:rsidRPr="00585BCE">
        <w:rPr>
          <w:color w:val="000000" w:themeColor="text1"/>
          <w:sz w:val="26"/>
          <w:szCs w:val="26"/>
        </w:rPr>
        <w:t>с вероятностью 0,1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С вероятностью 0,1 возможны случаи </w:t>
      </w:r>
      <w:r w:rsidRPr="00585BCE">
        <w:rPr>
          <w:b/>
          <w:i/>
          <w:color w:val="000000" w:themeColor="text1"/>
          <w:sz w:val="26"/>
          <w:szCs w:val="26"/>
        </w:rPr>
        <w:t xml:space="preserve">энтеровирусной инфекции (ЭВИ) </w:t>
      </w:r>
      <w:r w:rsidRPr="00585BCE">
        <w:rPr>
          <w:color w:val="000000" w:themeColor="text1"/>
          <w:sz w:val="26"/>
          <w:szCs w:val="26"/>
        </w:rPr>
        <w:t>в г.о. Саранск, Рузаевском, Лямбирском и Ромодановском муниципальных районах.</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На территории республики прогнозируются случаи </w:t>
      </w:r>
      <w:r w:rsidRPr="00585BCE">
        <w:rPr>
          <w:b/>
          <w:i/>
          <w:color w:val="000000" w:themeColor="text1"/>
          <w:sz w:val="26"/>
          <w:szCs w:val="26"/>
        </w:rPr>
        <w:t>туберкулеза</w:t>
      </w:r>
      <w:r w:rsidRPr="00585BCE">
        <w:rPr>
          <w:color w:val="000000" w:themeColor="text1"/>
          <w:sz w:val="26"/>
          <w:szCs w:val="26"/>
        </w:rPr>
        <w:t xml:space="preserve">. Вероятность (0,1) заболеваемости туберкулезом возможна в г.о. Саранск, Атюрьевском, Атяшевском, </w:t>
      </w:r>
      <w:r w:rsidRPr="00585BCE">
        <w:rPr>
          <w:color w:val="000000" w:themeColor="text1"/>
          <w:sz w:val="26"/>
          <w:szCs w:val="26"/>
        </w:rPr>
        <w:lastRenderedPageBreak/>
        <w:t>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Заболеваемость </w:t>
      </w:r>
      <w:r w:rsidRPr="00585BCE">
        <w:rPr>
          <w:b/>
          <w:i/>
          <w:color w:val="000000" w:themeColor="text1"/>
          <w:sz w:val="26"/>
          <w:szCs w:val="26"/>
        </w:rPr>
        <w:t xml:space="preserve">геморрагической лихорадкой с почечным синдромом (ГЛПС) прогнозируется с </w:t>
      </w:r>
      <w:r w:rsidRPr="00585BCE">
        <w:rPr>
          <w:color w:val="000000" w:themeColor="text1"/>
          <w:sz w:val="26"/>
          <w:szCs w:val="26"/>
        </w:rPr>
        <w:t>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1E400B" w:rsidRPr="00585BCE" w:rsidRDefault="001E400B" w:rsidP="001E400B">
      <w:pPr>
        <w:ind w:left="-284" w:right="-2" w:firstLine="709"/>
        <w:jc w:val="both"/>
        <w:rPr>
          <w:bCs/>
          <w:color w:val="000000" w:themeColor="text1"/>
          <w:sz w:val="26"/>
          <w:szCs w:val="26"/>
        </w:rPr>
      </w:pPr>
      <w:r w:rsidRPr="00585BCE">
        <w:rPr>
          <w:color w:val="000000" w:themeColor="text1"/>
          <w:sz w:val="26"/>
          <w:szCs w:val="26"/>
        </w:rPr>
        <w:t xml:space="preserve">С вероятностью 0,1 прогнозируются случаи заболеваемости </w:t>
      </w:r>
      <w:r w:rsidRPr="00585BCE">
        <w:rPr>
          <w:b/>
          <w:i/>
          <w:color w:val="000000" w:themeColor="text1"/>
          <w:sz w:val="26"/>
          <w:szCs w:val="26"/>
        </w:rPr>
        <w:t xml:space="preserve">клещевым боррелиозом (болезнь Лайма) </w:t>
      </w:r>
      <w:r w:rsidRPr="00585BCE">
        <w:rPr>
          <w:bCs/>
          <w:iCs/>
          <w:color w:val="000000" w:themeColor="text1"/>
          <w:sz w:val="26"/>
          <w:szCs w:val="26"/>
        </w:rPr>
        <w:t>на территории всей республики</w:t>
      </w:r>
      <w:r w:rsidRPr="00585BCE">
        <w:rPr>
          <w:color w:val="000000" w:themeColor="text1"/>
          <w:sz w:val="26"/>
          <w:szCs w:val="26"/>
        </w:rPr>
        <w:t>.</w:t>
      </w:r>
    </w:p>
    <w:p w:rsidR="001E400B" w:rsidRPr="00585BCE" w:rsidRDefault="001E400B" w:rsidP="001E400B">
      <w:pPr>
        <w:ind w:left="-284" w:right="-2" w:firstLine="709"/>
        <w:jc w:val="both"/>
        <w:rPr>
          <w:color w:val="000000" w:themeColor="text1"/>
          <w:sz w:val="26"/>
          <w:szCs w:val="26"/>
        </w:rPr>
      </w:pPr>
      <w:r w:rsidRPr="00585BCE">
        <w:rPr>
          <w:color w:val="000000" w:themeColor="text1"/>
          <w:sz w:val="26"/>
          <w:szCs w:val="26"/>
        </w:rPr>
        <w:t xml:space="preserve">Распространение </w:t>
      </w:r>
      <w:r w:rsidRPr="00585BCE">
        <w:rPr>
          <w:b/>
          <w:i/>
          <w:color w:val="000000" w:themeColor="text1"/>
          <w:sz w:val="26"/>
          <w:szCs w:val="26"/>
        </w:rPr>
        <w:t>лептоспироза</w:t>
      </w:r>
      <w:r w:rsidRPr="00585BC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4006F" w:rsidRPr="00585BCE" w:rsidRDefault="00D4006F" w:rsidP="001E400B">
      <w:pPr>
        <w:ind w:left="-284" w:right="-2" w:firstLine="709"/>
        <w:jc w:val="both"/>
        <w:rPr>
          <w:color w:val="000000" w:themeColor="text1"/>
          <w:sz w:val="26"/>
          <w:szCs w:val="26"/>
        </w:rPr>
      </w:pPr>
    </w:p>
    <w:p w:rsidR="001E400B" w:rsidRPr="00585BCE" w:rsidRDefault="001E400B" w:rsidP="001E400B">
      <w:pPr>
        <w:ind w:left="-284" w:right="-2" w:firstLine="709"/>
        <w:jc w:val="both"/>
        <w:rPr>
          <w:color w:val="000000" w:themeColor="text1"/>
          <w:sz w:val="26"/>
          <w:szCs w:val="26"/>
        </w:rPr>
      </w:pPr>
      <w:r w:rsidRPr="00585BCE">
        <w:rPr>
          <w:b/>
          <w:color w:val="000000" w:themeColor="text1"/>
          <w:sz w:val="26"/>
          <w:szCs w:val="26"/>
        </w:rPr>
        <w:t xml:space="preserve">3.3.2. </w:t>
      </w:r>
      <w:r w:rsidRPr="00585BCE">
        <w:rPr>
          <w:b/>
          <w:i/>
          <w:color w:val="000000" w:themeColor="text1"/>
          <w:sz w:val="26"/>
          <w:szCs w:val="26"/>
        </w:rPr>
        <w:t>Прогноз фитосанитарной обстановки.</w:t>
      </w:r>
    </w:p>
    <w:p w:rsidR="001E400B" w:rsidRPr="00585BCE" w:rsidRDefault="001E400B" w:rsidP="001E400B">
      <w:pPr>
        <w:widowControl w:val="0"/>
        <w:tabs>
          <w:tab w:val="left" w:pos="720"/>
          <w:tab w:val="left" w:pos="10206"/>
        </w:tabs>
        <w:ind w:left="-284" w:firstLine="709"/>
        <w:jc w:val="both"/>
        <w:rPr>
          <w:color w:val="000000" w:themeColor="text1"/>
          <w:sz w:val="26"/>
          <w:szCs w:val="26"/>
        </w:rPr>
      </w:pPr>
      <w:r w:rsidRPr="00585BCE">
        <w:rPr>
          <w:color w:val="000000" w:themeColor="text1"/>
          <w:sz w:val="26"/>
          <w:szCs w:val="26"/>
        </w:rPr>
        <w:t>По данным филиала ФБУ «Рослесозащита» «ЦЗЛ Республики Мордовия» на территории республики не прогнозируется дальнейшее распространение болезней и вредителей лесных насаждений.</w:t>
      </w:r>
    </w:p>
    <w:p w:rsidR="001E400B" w:rsidRPr="00585BCE" w:rsidRDefault="001E400B" w:rsidP="001E400B">
      <w:pPr>
        <w:widowControl w:val="0"/>
        <w:tabs>
          <w:tab w:val="left" w:pos="720"/>
          <w:tab w:val="left" w:pos="10206"/>
        </w:tabs>
        <w:ind w:left="-284" w:firstLine="709"/>
        <w:jc w:val="both"/>
        <w:rPr>
          <w:color w:val="000000" w:themeColor="text1"/>
          <w:sz w:val="26"/>
          <w:szCs w:val="26"/>
        </w:rPr>
      </w:pPr>
      <w:r w:rsidRPr="00585BCE">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1E400B" w:rsidRPr="00585BCE" w:rsidRDefault="001E400B" w:rsidP="001E400B">
      <w:pPr>
        <w:widowControl w:val="0"/>
        <w:tabs>
          <w:tab w:val="left" w:pos="720"/>
          <w:tab w:val="left" w:pos="10206"/>
        </w:tabs>
        <w:ind w:left="-284" w:firstLine="709"/>
        <w:jc w:val="both"/>
        <w:rPr>
          <w:color w:val="000000" w:themeColor="text1"/>
          <w:sz w:val="26"/>
          <w:szCs w:val="26"/>
        </w:rPr>
      </w:pPr>
      <w:r w:rsidRPr="00585BCE">
        <w:rPr>
          <w:color w:val="000000" w:themeColor="text1"/>
          <w:sz w:val="26"/>
          <w:szCs w:val="26"/>
        </w:rPr>
        <w:t xml:space="preserve">- с вероятностью </w:t>
      </w:r>
      <w:r w:rsidRPr="00585BCE">
        <w:rPr>
          <w:b/>
          <w:color w:val="000000" w:themeColor="text1"/>
          <w:sz w:val="26"/>
          <w:szCs w:val="26"/>
        </w:rPr>
        <w:t xml:space="preserve">0,4 </w:t>
      </w:r>
      <w:r w:rsidRPr="00585BCE">
        <w:rPr>
          <w:color w:val="000000" w:themeColor="text1"/>
          <w:sz w:val="26"/>
          <w:szCs w:val="26"/>
        </w:rPr>
        <w:t>на территории Атюрьевского, Зубово-Полянского, Большеигнатовского, Красн</w:t>
      </w:r>
      <w:r w:rsidR="00C35647" w:rsidRPr="00585BCE">
        <w:rPr>
          <w:color w:val="000000" w:themeColor="text1"/>
          <w:sz w:val="26"/>
          <w:szCs w:val="26"/>
        </w:rPr>
        <w:t>ослободского, Рузаевского, Теньг</w:t>
      </w:r>
      <w:r w:rsidRPr="00585BCE">
        <w:rPr>
          <w:color w:val="000000" w:themeColor="text1"/>
          <w:sz w:val="26"/>
          <w:szCs w:val="26"/>
        </w:rPr>
        <w:t>ушевского районов республики увеличение численности мышевидных грызунов на посевах многолетних трав;</w:t>
      </w:r>
    </w:p>
    <w:p w:rsidR="001E400B" w:rsidRPr="00585BCE" w:rsidRDefault="001E400B" w:rsidP="001E400B">
      <w:pPr>
        <w:widowControl w:val="0"/>
        <w:tabs>
          <w:tab w:val="left" w:pos="720"/>
          <w:tab w:val="left" w:pos="10206"/>
        </w:tabs>
        <w:ind w:left="-284" w:firstLine="709"/>
        <w:jc w:val="both"/>
        <w:rPr>
          <w:color w:val="000000" w:themeColor="text1"/>
          <w:sz w:val="26"/>
          <w:szCs w:val="26"/>
        </w:rPr>
      </w:pPr>
      <w:r w:rsidRPr="00585BCE">
        <w:rPr>
          <w:color w:val="000000" w:themeColor="text1"/>
          <w:sz w:val="26"/>
          <w:szCs w:val="26"/>
        </w:rPr>
        <w:t xml:space="preserve">- с вероятностью </w:t>
      </w:r>
      <w:r w:rsidRPr="00585BCE">
        <w:rPr>
          <w:b/>
          <w:color w:val="000000" w:themeColor="text1"/>
          <w:sz w:val="26"/>
          <w:szCs w:val="26"/>
        </w:rPr>
        <w:t>0,4</w:t>
      </w:r>
      <w:r w:rsidRPr="00585BC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1E400B" w:rsidRPr="00585BCE" w:rsidRDefault="001E400B" w:rsidP="001E400B">
      <w:pPr>
        <w:widowControl w:val="0"/>
        <w:tabs>
          <w:tab w:val="left" w:pos="720"/>
          <w:tab w:val="left" w:pos="10206"/>
        </w:tabs>
        <w:ind w:left="-284" w:firstLine="709"/>
        <w:jc w:val="both"/>
        <w:rPr>
          <w:color w:val="000000" w:themeColor="text1"/>
          <w:sz w:val="26"/>
          <w:szCs w:val="26"/>
        </w:rPr>
      </w:pPr>
    </w:p>
    <w:p w:rsidR="001E400B" w:rsidRPr="00585BCE" w:rsidRDefault="001E400B" w:rsidP="001E400B">
      <w:pPr>
        <w:ind w:left="-284" w:right="-2" w:firstLine="709"/>
        <w:jc w:val="both"/>
        <w:rPr>
          <w:bCs/>
          <w:color w:val="000000" w:themeColor="text1"/>
          <w:sz w:val="26"/>
          <w:szCs w:val="26"/>
        </w:rPr>
      </w:pPr>
      <w:r w:rsidRPr="00585BCE">
        <w:rPr>
          <w:b/>
          <w:color w:val="000000" w:themeColor="text1"/>
          <w:sz w:val="26"/>
          <w:szCs w:val="26"/>
        </w:rPr>
        <w:t xml:space="preserve">3.3.3. </w:t>
      </w:r>
      <w:r w:rsidRPr="00585BCE">
        <w:rPr>
          <w:b/>
          <w:bCs/>
          <w:i/>
          <w:color w:val="000000" w:themeColor="text1"/>
          <w:sz w:val="26"/>
          <w:szCs w:val="26"/>
        </w:rPr>
        <w:t>Прогноз эпизоотической обстановки.</w:t>
      </w:r>
    </w:p>
    <w:p w:rsidR="001E400B" w:rsidRPr="00585BCE" w:rsidRDefault="001E400B" w:rsidP="001E400B">
      <w:pPr>
        <w:tabs>
          <w:tab w:val="left" w:pos="10206"/>
        </w:tabs>
        <w:ind w:left="-284" w:firstLine="709"/>
        <w:jc w:val="both"/>
        <w:rPr>
          <w:color w:val="000000" w:themeColor="text1"/>
          <w:sz w:val="26"/>
          <w:szCs w:val="26"/>
        </w:rPr>
      </w:pPr>
      <w:r w:rsidRPr="00585BCE">
        <w:rPr>
          <w:color w:val="000000" w:themeColor="text1"/>
          <w:sz w:val="26"/>
          <w:szCs w:val="26"/>
        </w:rPr>
        <w:t xml:space="preserve">На территории республики с вероятностью 0,1-0,2 прогнозируются случаи возникновения бешенства среди животных. </w:t>
      </w:r>
    </w:p>
    <w:p w:rsidR="001E400B" w:rsidRPr="00585BCE" w:rsidRDefault="001E400B" w:rsidP="001E400B">
      <w:pPr>
        <w:tabs>
          <w:tab w:val="left" w:pos="10206"/>
        </w:tabs>
        <w:ind w:left="-284" w:firstLine="709"/>
        <w:jc w:val="both"/>
        <w:rPr>
          <w:color w:val="000000" w:themeColor="text1"/>
          <w:sz w:val="26"/>
          <w:szCs w:val="26"/>
        </w:rPr>
      </w:pPr>
      <w:r w:rsidRPr="00585BC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585BCE">
        <w:rPr>
          <w:bCs/>
          <w:color w:val="000000" w:themeColor="text1"/>
          <w:sz w:val="26"/>
          <w:szCs w:val="26"/>
        </w:rPr>
        <w:t>Лямбирский, Ромодановский, Рузаевский и Старошайговский муниципальные районы.</w:t>
      </w:r>
    </w:p>
    <w:p w:rsidR="001E400B" w:rsidRPr="00585BCE" w:rsidRDefault="001E400B" w:rsidP="001E400B">
      <w:pPr>
        <w:tabs>
          <w:tab w:val="left" w:pos="10206"/>
        </w:tabs>
        <w:ind w:left="-284" w:firstLine="709"/>
        <w:jc w:val="both"/>
        <w:rPr>
          <w:color w:val="000000" w:themeColor="text1"/>
          <w:sz w:val="26"/>
          <w:szCs w:val="26"/>
        </w:rPr>
      </w:pPr>
      <w:r w:rsidRPr="00585BC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E400B" w:rsidRPr="00585BCE" w:rsidRDefault="001E400B" w:rsidP="001E400B">
      <w:pPr>
        <w:tabs>
          <w:tab w:val="left" w:pos="10206"/>
        </w:tabs>
        <w:ind w:left="-284" w:firstLine="709"/>
        <w:jc w:val="both"/>
        <w:rPr>
          <w:color w:val="000000" w:themeColor="text1"/>
          <w:sz w:val="26"/>
          <w:szCs w:val="26"/>
        </w:rPr>
      </w:pPr>
      <w:r w:rsidRPr="00585BC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E400B" w:rsidRPr="00585BCE" w:rsidRDefault="001E400B" w:rsidP="001E400B">
      <w:pPr>
        <w:tabs>
          <w:tab w:val="left" w:pos="10348"/>
        </w:tabs>
        <w:spacing w:beforeLines="120" w:before="288"/>
        <w:ind w:left="-284" w:right="-2" w:firstLine="709"/>
        <w:contextualSpacing/>
        <w:jc w:val="both"/>
        <w:rPr>
          <w:b/>
          <w:color w:val="000000" w:themeColor="text1"/>
          <w:sz w:val="26"/>
          <w:szCs w:val="26"/>
        </w:rPr>
      </w:pPr>
    </w:p>
    <w:p w:rsidR="001E400B" w:rsidRPr="00585BCE" w:rsidRDefault="001E400B" w:rsidP="001E400B">
      <w:pPr>
        <w:tabs>
          <w:tab w:val="left" w:pos="10348"/>
        </w:tabs>
        <w:spacing w:beforeLines="120" w:before="288"/>
        <w:ind w:left="-284" w:right="-2" w:firstLine="709"/>
        <w:contextualSpacing/>
        <w:jc w:val="both"/>
        <w:rPr>
          <w:b/>
          <w:color w:val="000000" w:themeColor="text1"/>
          <w:sz w:val="26"/>
          <w:szCs w:val="26"/>
        </w:rPr>
      </w:pPr>
      <w:r w:rsidRPr="00585BCE">
        <w:rPr>
          <w:b/>
          <w:color w:val="000000" w:themeColor="text1"/>
          <w:sz w:val="26"/>
          <w:szCs w:val="26"/>
        </w:rPr>
        <w:t>Рекомендации по предупреждению чрезвычайных и аварийных ситуаций:</w:t>
      </w:r>
    </w:p>
    <w:p w:rsidR="001E400B" w:rsidRPr="00585BCE" w:rsidRDefault="001E400B" w:rsidP="001E400B">
      <w:pPr>
        <w:tabs>
          <w:tab w:val="left" w:pos="10348"/>
        </w:tabs>
        <w:spacing w:beforeLines="120" w:before="288"/>
        <w:ind w:left="-284" w:right="-2" w:firstLine="709"/>
        <w:contextualSpacing/>
        <w:jc w:val="both"/>
        <w:rPr>
          <w:bCs/>
          <w:color w:val="000000" w:themeColor="text1"/>
          <w:sz w:val="26"/>
          <w:szCs w:val="26"/>
        </w:rPr>
      </w:pPr>
      <w:r w:rsidRPr="00585BC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E400B" w:rsidRPr="00585BCE"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85BCE">
        <w:rPr>
          <w:color w:val="000000" w:themeColor="text1"/>
          <w:sz w:val="26"/>
          <w:szCs w:val="26"/>
        </w:rPr>
        <w:t xml:space="preserve">- при получении прогнозов возникновения чрезвычайных и аварийных ситуаций </w:t>
      </w:r>
      <w:r w:rsidRPr="00585BCE">
        <w:rPr>
          <w:color w:val="000000" w:themeColor="text1"/>
          <w:sz w:val="26"/>
          <w:szCs w:val="26"/>
        </w:rPr>
        <w:lastRenderedPageBreak/>
        <w:t>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E400B" w:rsidRPr="00585BCE" w:rsidRDefault="001E400B" w:rsidP="001E400B">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585BC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B32C96" w:rsidRDefault="00B32C96" w:rsidP="001E400B">
      <w:pPr>
        <w:widowControl w:val="0"/>
        <w:tabs>
          <w:tab w:val="left" w:pos="0"/>
        </w:tabs>
        <w:ind w:left="-284" w:firstLine="709"/>
        <w:jc w:val="both"/>
        <w:rPr>
          <w:b/>
          <w:i/>
          <w:color w:val="000000" w:themeColor="text1"/>
          <w:sz w:val="26"/>
          <w:szCs w:val="26"/>
        </w:rPr>
      </w:pPr>
    </w:p>
    <w:p w:rsidR="001E400B" w:rsidRPr="00585BCE" w:rsidRDefault="001E400B" w:rsidP="001E400B">
      <w:pPr>
        <w:widowControl w:val="0"/>
        <w:tabs>
          <w:tab w:val="left" w:pos="0"/>
        </w:tabs>
        <w:ind w:left="-284" w:firstLine="709"/>
        <w:jc w:val="both"/>
        <w:rPr>
          <w:bCs/>
          <w:color w:val="000000" w:themeColor="text1"/>
          <w:sz w:val="26"/>
          <w:szCs w:val="26"/>
        </w:rPr>
      </w:pPr>
      <w:r w:rsidRPr="00585BCE">
        <w:rPr>
          <w:b/>
          <w:i/>
          <w:color w:val="000000" w:themeColor="text1"/>
          <w:sz w:val="26"/>
          <w:szCs w:val="26"/>
        </w:rPr>
        <w:t>В целях предотвращения аварийных ситуаций на объектах систем жизнеобеспечения населения:</w:t>
      </w:r>
    </w:p>
    <w:p w:rsidR="001E400B" w:rsidRPr="00585BCE" w:rsidRDefault="001E400B" w:rsidP="001E400B">
      <w:pPr>
        <w:widowControl w:val="0"/>
        <w:tabs>
          <w:tab w:val="left" w:pos="0"/>
        </w:tabs>
        <w:ind w:left="-284" w:firstLine="709"/>
        <w:jc w:val="both"/>
        <w:rPr>
          <w:color w:val="000000" w:themeColor="text1"/>
          <w:sz w:val="26"/>
          <w:szCs w:val="26"/>
        </w:rPr>
      </w:pPr>
      <w:r w:rsidRPr="00585BC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32C96" w:rsidRDefault="00B32C96" w:rsidP="001E400B">
      <w:pPr>
        <w:pStyle w:val="a4"/>
        <w:tabs>
          <w:tab w:val="left" w:pos="0"/>
        </w:tabs>
        <w:spacing w:after="0"/>
        <w:ind w:left="-284" w:firstLine="709"/>
        <w:jc w:val="both"/>
        <w:rPr>
          <w:b/>
          <w:i/>
          <w:color w:val="000000" w:themeColor="text1"/>
          <w:sz w:val="26"/>
          <w:szCs w:val="26"/>
        </w:rPr>
      </w:pPr>
    </w:p>
    <w:p w:rsidR="001E400B" w:rsidRPr="00585BCE" w:rsidRDefault="001E400B" w:rsidP="001E400B">
      <w:pPr>
        <w:pStyle w:val="a4"/>
        <w:tabs>
          <w:tab w:val="left" w:pos="0"/>
        </w:tabs>
        <w:spacing w:after="0"/>
        <w:ind w:left="-284" w:firstLine="709"/>
        <w:jc w:val="both"/>
        <w:rPr>
          <w:b/>
          <w:i/>
          <w:color w:val="000000" w:themeColor="text1"/>
          <w:sz w:val="26"/>
          <w:szCs w:val="26"/>
        </w:rPr>
      </w:pPr>
      <w:r w:rsidRPr="00585BCE">
        <w:rPr>
          <w:b/>
          <w:i/>
          <w:color w:val="000000" w:themeColor="text1"/>
          <w:sz w:val="26"/>
          <w:szCs w:val="26"/>
        </w:rPr>
        <w:t>Для предупреждения ДТП и автомобильных аварий:</w:t>
      </w:r>
    </w:p>
    <w:p w:rsidR="001E400B" w:rsidRPr="00585BCE" w:rsidRDefault="001E400B" w:rsidP="001E400B">
      <w:pPr>
        <w:pStyle w:val="a4"/>
        <w:tabs>
          <w:tab w:val="left" w:pos="0"/>
        </w:tabs>
        <w:spacing w:after="0"/>
        <w:ind w:left="-284" w:firstLine="709"/>
        <w:jc w:val="both"/>
        <w:rPr>
          <w:i/>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обеспечить контроль готовности спасательных служб к реагированию на ДТП;</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 xml:space="preserve">- </w:t>
      </w:r>
      <w:r w:rsidRPr="00585BCE">
        <w:rPr>
          <w:color w:val="000000" w:themeColor="text1"/>
          <w:sz w:val="26"/>
          <w:szCs w:val="26"/>
        </w:rPr>
        <w:t>увеличить количество проверок наиболее опасных участков автодорог;</w:t>
      </w:r>
    </w:p>
    <w:p w:rsidR="001E400B" w:rsidRPr="00585BCE" w:rsidRDefault="001E400B" w:rsidP="001E400B">
      <w:pPr>
        <w:pStyle w:val="a4"/>
        <w:tabs>
          <w:tab w:val="left" w:pos="0"/>
        </w:tabs>
        <w:spacing w:after="0"/>
        <w:ind w:left="-284" w:firstLine="709"/>
        <w:jc w:val="both"/>
        <w:rPr>
          <w:i/>
          <w:color w:val="000000" w:themeColor="text1"/>
          <w:sz w:val="26"/>
          <w:szCs w:val="26"/>
        </w:rPr>
      </w:pPr>
      <w:r w:rsidRPr="00585BCE">
        <w:rPr>
          <w:i/>
          <w:color w:val="000000" w:themeColor="text1"/>
          <w:sz w:val="26"/>
          <w:szCs w:val="26"/>
        </w:rPr>
        <w:t>-</w:t>
      </w:r>
      <w:r w:rsidR="00E0387C" w:rsidRPr="00585BCE">
        <w:rPr>
          <w:color w:val="000000" w:themeColor="text1"/>
          <w:sz w:val="26"/>
          <w:szCs w:val="26"/>
        </w:rPr>
        <w:t xml:space="preserve"> </w:t>
      </w:r>
      <w:r w:rsidRPr="00585BCE">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585BCE">
        <w:rPr>
          <w:iCs/>
          <w:color w:val="000000" w:themeColor="text1"/>
          <w:sz w:val="26"/>
          <w:szCs w:val="26"/>
        </w:rPr>
        <w:t>(</w:t>
      </w:r>
      <w:r w:rsidRPr="00585BCE">
        <w:rPr>
          <w:color w:val="000000" w:themeColor="text1"/>
          <w:sz w:val="26"/>
          <w:szCs w:val="26"/>
        </w:rPr>
        <w:t>сильный ветер, сильный дождь);</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400B" w:rsidRPr="00585BCE" w:rsidRDefault="001E400B" w:rsidP="001E400B">
      <w:pPr>
        <w:pStyle w:val="a4"/>
        <w:tabs>
          <w:tab w:val="left" w:pos="0"/>
        </w:tabs>
        <w:spacing w:after="0"/>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повысить реагирование дорожных служб на прогнозы и предупреждения об ухудшении погодных условий;</w:t>
      </w:r>
    </w:p>
    <w:p w:rsidR="001E400B" w:rsidRPr="00585BCE" w:rsidRDefault="001E400B" w:rsidP="001E400B">
      <w:pPr>
        <w:pStyle w:val="a4"/>
        <w:tabs>
          <w:tab w:val="left" w:pos="0"/>
        </w:tabs>
        <w:spacing w:after="0"/>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32C96" w:rsidRDefault="00B32C96" w:rsidP="001E400B">
      <w:pPr>
        <w:tabs>
          <w:tab w:val="left" w:pos="-567"/>
        </w:tabs>
        <w:ind w:left="-284" w:firstLine="709"/>
        <w:jc w:val="both"/>
        <w:rPr>
          <w:b/>
          <w:i/>
          <w:color w:val="000000" w:themeColor="text1"/>
          <w:sz w:val="26"/>
          <w:szCs w:val="26"/>
        </w:rPr>
      </w:pPr>
    </w:p>
    <w:p w:rsidR="001E400B" w:rsidRPr="00585BCE" w:rsidRDefault="001E400B" w:rsidP="001E400B">
      <w:pPr>
        <w:tabs>
          <w:tab w:val="left" w:pos="-567"/>
        </w:tabs>
        <w:ind w:left="-284" w:firstLine="709"/>
        <w:jc w:val="both"/>
        <w:rPr>
          <w:b/>
          <w:color w:val="000000" w:themeColor="text1"/>
          <w:sz w:val="26"/>
          <w:szCs w:val="26"/>
        </w:rPr>
      </w:pPr>
      <w:r w:rsidRPr="00585BCE">
        <w:rPr>
          <w:b/>
          <w:i/>
          <w:color w:val="000000" w:themeColor="text1"/>
          <w:sz w:val="26"/>
          <w:szCs w:val="26"/>
        </w:rPr>
        <w:t>В целях предотвращения возникновения бытовых пожаров</w:t>
      </w:r>
      <w:r w:rsidRPr="00585BCE">
        <w:rPr>
          <w:b/>
          <w:color w:val="000000" w:themeColor="text1"/>
          <w:sz w:val="26"/>
          <w:szCs w:val="26"/>
        </w:rPr>
        <w:t>:</w:t>
      </w:r>
    </w:p>
    <w:p w:rsidR="001E400B" w:rsidRPr="00585BCE" w:rsidRDefault="001E400B" w:rsidP="00D4006F">
      <w:pPr>
        <w:tabs>
          <w:tab w:val="left" w:pos="-567"/>
        </w:tabs>
        <w:ind w:left="-284" w:firstLine="709"/>
        <w:jc w:val="both"/>
        <w:rPr>
          <w:color w:val="000000" w:themeColor="text1"/>
          <w:sz w:val="26"/>
          <w:szCs w:val="26"/>
        </w:rPr>
      </w:pPr>
      <w:r w:rsidRPr="00585BC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32C96" w:rsidRDefault="00B32C96" w:rsidP="001E400B">
      <w:pPr>
        <w:tabs>
          <w:tab w:val="left" w:pos="-567"/>
        </w:tabs>
        <w:ind w:left="-284" w:firstLine="709"/>
        <w:jc w:val="both"/>
        <w:rPr>
          <w:b/>
          <w:i/>
          <w:color w:val="000000" w:themeColor="text1"/>
          <w:sz w:val="26"/>
          <w:szCs w:val="26"/>
        </w:rPr>
      </w:pPr>
    </w:p>
    <w:p w:rsidR="001E400B" w:rsidRPr="00585BCE" w:rsidRDefault="001E400B" w:rsidP="001E400B">
      <w:pPr>
        <w:tabs>
          <w:tab w:val="left" w:pos="-567"/>
        </w:tabs>
        <w:ind w:left="-284" w:firstLine="709"/>
        <w:jc w:val="both"/>
        <w:rPr>
          <w:b/>
          <w:i/>
          <w:color w:val="000000" w:themeColor="text1"/>
          <w:sz w:val="26"/>
          <w:szCs w:val="26"/>
        </w:rPr>
      </w:pPr>
      <w:r w:rsidRPr="00585BCE">
        <w:rPr>
          <w:b/>
          <w:i/>
          <w:color w:val="000000" w:themeColor="text1"/>
          <w:sz w:val="26"/>
          <w:szCs w:val="26"/>
        </w:rPr>
        <w:t>В целях снижения риска гибели людей на водных объектах:</w:t>
      </w:r>
    </w:p>
    <w:p w:rsidR="001E400B" w:rsidRPr="00585BCE" w:rsidRDefault="001E400B" w:rsidP="001E400B">
      <w:pPr>
        <w:tabs>
          <w:tab w:val="left" w:pos="-567"/>
        </w:tabs>
        <w:ind w:left="-284" w:firstLine="709"/>
        <w:jc w:val="both"/>
        <w:rPr>
          <w:color w:val="000000" w:themeColor="text1"/>
          <w:sz w:val="26"/>
          <w:szCs w:val="26"/>
        </w:rPr>
      </w:pPr>
      <w:r w:rsidRPr="00585BCE">
        <w:rPr>
          <w:color w:val="000000" w:themeColor="text1"/>
          <w:sz w:val="26"/>
          <w:szCs w:val="26"/>
        </w:rPr>
        <w:t>- вести разъяснительную работу с населением о соблюдении правил безопасности на воде.</w:t>
      </w:r>
    </w:p>
    <w:p w:rsidR="00B32C96" w:rsidRDefault="00B32C96" w:rsidP="001E400B">
      <w:pPr>
        <w:ind w:left="-284" w:firstLine="709"/>
        <w:jc w:val="both"/>
        <w:rPr>
          <w:b/>
          <w:i/>
          <w:color w:val="000000" w:themeColor="text1"/>
          <w:sz w:val="26"/>
          <w:szCs w:val="26"/>
        </w:rPr>
      </w:pPr>
    </w:p>
    <w:p w:rsidR="001E400B" w:rsidRPr="00585BCE" w:rsidRDefault="001E400B" w:rsidP="001E400B">
      <w:pPr>
        <w:ind w:left="-284" w:firstLine="709"/>
        <w:jc w:val="both"/>
        <w:rPr>
          <w:b/>
          <w:i/>
          <w:color w:val="000000" w:themeColor="text1"/>
          <w:sz w:val="26"/>
          <w:szCs w:val="26"/>
        </w:rPr>
      </w:pPr>
      <w:r w:rsidRPr="00585BCE">
        <w:rPr>
          <w:b/>
          <w:i/>
          <w:color w:val="000000" w:themeColor="text1"/>
          <w:sz w:val="26"/>
          <w:szCs w:val="26"/>
        </w:rPr>
        <w:t>В целях предотвращения роста заболеваемости вирусом гриппа и ОРВИ:</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проводить своевременную вакцинацию населения;</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B32C96" w:rsidRDefault="00B32C96" w:rsidP="001E400B">
      <w:pPr>
        <w:ind w:left="-284" w:firstLine="709"/>
        <w:jc w:val="both"/>
        <w:rPr>
          <w:b/>
          <w:i/>
          <w:color w:val="000000" w:themeColor="text1"/>
          <w:sz w:val="26"/>
          <w:szCs w:val="26"/>
        </w:rPr>
      </w:pPr>
    </w:p>
    <w:p w:rsidR="001E400B" w:rsidRPr="00585BCE" w:rsidRDefault="001E400B" w:rsidP="001E400B">
      <w:pPr>
        <w:ind w:left="-284" w:firstLine="709"/>
        <w:jc w:val="both"/>
        <w:rPr>
          <w:b/>
          <w:i/>
          <w:color w:val="000000" w:themeColor="text1"/>
          <w:sz w:val="26"/>
          <w:szCs w:val="26"/>
        </w:rPr>
      </w:pPr>
      <w:r w:rsidRPr="00585BCE">
        <w:rPr>
          <w:b/>
          <w:i/>
          <w:color w:val="000000" w:themeColor="text1"/>
          <w:sz w:val="26"/>
          <w:szCs w:val="26"/>
        </w:rPr>
        <w:t>Правила профилактики новой коронавирусной инфекции (</w:t>
      </w:r>
      <w:r w:rsidRPr="00585BCE">
        <w:rPr>
          <w:b/>
          <w:i/>
          <w:color w:val="000000" w:themeColor="text1"/>
          <w:sz w:val="26"/>
          <w:szCs w:val="26"/>
          <w:lang w:val="en-US"/>
        </w:rPr>
        <w:t>COVID</w:t>
      </w:r>
      <w:r w:rsidRPr="00585BCE">
        <w:rPr>
          <w:b/>
          <w:i/>
          <w:color w:val="000000" w:themeColor="text1"/>
          <w:sz w:val="26"/>
          <w:szCs w:val="26"/>
        </w:rPr>
        <w:t xml:space="preserve"> – 19):</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в общественных местах необходимо соблюдать дистанцию 1,5-2 метра;</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мыть руки водой с мылом и обрабатывать кожными антисептиками после посещения мест массового скопления людей и перед приемом пищи;</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дезинфицировать гаджеты, оргтехнику и поверхности, к которым прикасаетесь;</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регулярно проветривать помещения и проводить влажную уборку с применением средств бытовой химии с моющим или дезинфицирующим эффектом;</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использовать средства защиты: медицинские маски (меняя каждые 2−3 часа) и перчатки в общественных местах и транспорте;</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1E400B" w:rsidRPr="00585BCE" w:rsidRDefault="001E400B" w:rsidP="001E400B">
      <w:pPr>
        <w:ind w:left="-284" w:firstLine="709"/>
        <w:jc w:val="both"/>
        <w:rPr>
          <w:color w:val="000000" w:themeColor="text1"/>
          <w:sz w:val="26"/>
          <w:szCs w:val="26"/>
        </w:rPr>
      </w:pPr>
      <w:r w:rsidRPr="00585BCE">
        <w:rPr>
          <w:color w:val="000000" w:themeColor="text1"/>
          <w:sz w:val="26"/>
          <w:szCs w:val="26"/>
        </w:rPr>
        <w:t>- 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B32C96" w:rsidRDefault="00B32C96" w:rsidP="001E400B">
      <w:pPr>
        <w:ind w:left="-284" w:firstLine="709"/>
        <w:jc w:val="both"/>
        <w:rPr>
          <w:b/>
          <w:i/>
          <w:color w:val="000000" w:themeColor="text1"/>
          <w:sz w:val="26"/>
          <w:szCs w:val="26"/>
        </w:rPr>
      </w:pPr>
    </w:p>
    <w:p w:rsidR="001E400B" w:rsidRPr="00585BCE" w:rsidRDefault="001E400B" w:rsidP="001E400B">
      <w:pPr>
        <w:ind w:left="-284" w:firstLine="709"/>
        <w:jc w:val="both"/>
        <w:rPr>
          <w:b/>
          <w:i/>
          <w:color w:val="000000" w:themeColor="text1"/>
          <w:sz w:val="26"/>
          <w:szCs w:val="26"/>
        </w:rPr>
      </w:pPr>
      <w:r w:rsidRPr="00585BCE">
        <w:rPr>
          <w:b/>
          <w:i/>
          <w:color w:val="000000" w:themeColor="text1"/>
          <w:sz w:val="26"/>
          <w:szCs w:val="26"/>
        </w:rPr>
        <w:t>В целях снижения заболеваемости острыми кишечными инфекциями:</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проводить санитарно-просветительную работу по профилактике ОКИ;</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400B"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проводить профилактические прививки гражданам, посещающим страны тропического региона.</w:t>
      </w:r>
    </w:p>
    <w:p w:rsidR="00B32C96" w:rsidRPr="00585BCE" w:rsidRDefault="00B32C96" w:rsidP="001E400B">
      <w:pPr>
        <w:ind w:left="-284" w:firstLine="709"/>
        <w:jc w:val="both"/>
        <w:rPr>
          <w:color w:val="000000" w:themeColor="text1"/>
          <w:sz w:val="26"/>
          <w:szCs w:val="26"/>
        </w:rPr>
      </w:pPr>
    </w:p>
    <w:p w:rsidR="001E400B" w:rsidRPr="00585BCE" w:rsidRDefault="001E400B" w:rsidP="001E400B">
      <w:pPr>
        <w:ind w:left="-284" w:firstLine="709"/>
        <w:jc w:val="both"/>
        <w:rPr>
          <w:b/>
          <w:i/>
          <w:color w:val="000000" w:themeColor="text1"/>
          <w:sz w:val="26"/>
          <w:szCs w:val="26"/>
        </w:rPr>
      </w:pPr>
      <w:r w:rsidRPr="00585BC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 xml:space="preserve">- </w:t>
      </w:r>
      <w:r w:rsidRPr="00585BCE">
        <w:rPr>
          <w:color w:val="000000" w:themeColor="text1"/>
          <w:sz w:val="26"/>
          <w:szCs w:val="26"/>
        </w:rPr>
        <w:t>употреблять для еды только ту пищу, в качестве которой вы уверены;</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мясо, рыба, морепродукты должны обязательно подвергаться термической обработке;</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1E400B" w:rsidRPr="00585BCE" w:rsidRDefault="001E400B" w:rsidP="001E400B">
      <w:pPr>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овощи и фрукты мыть безопасной водой и обдавать кипятком;</w:t>
      </w:r>
    </w:p>
    <w:p w:rsidR="001E400B" w:rsidRPr="00585BCE" w:rsidRDefault="001E400B" w:rsidP="001E400B">
      <w:pPr>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перед едой следует всегда тщательно мыть руки с мылом.</w:t>
      </w:r>
    </w:p>
    <w:p w:rsidR="00B32C96" w:rsidRDefault="00B32C96" w:rsidP="001E400B">
      <w:pPr>
        <w:tabs>
          <w:tab w:val="left" w:pos="-567"/>
        </w:tabs>
        <w:ind w:left="-284" w:firstLine="709"/>
        <w:jc w:val="both"/>
        <w:rPr>
          <w:b/>
          <w:i/>
          <w:color w:val="000000" w:themeColor="text1"/>
          <w:sz w:val="26"/>
          <w:szCs w:val="26"/>
        </w:rPr>
      </w:pPr>
    </w:p>
    <w:p w:rsidR="001E400B" w:rsidRPr="00585BCE" w:rsidRDefault="001E400B" w:rsidP="001E400B">
      <w:pPr>
        <w:tabs>
          <w:tab w:val="left" w:pos="-567"/>
        </w:tabs>
        <w:ind w:left="-284" w:firstLine="709"/>
        <w:jc w:val="both"/>
        <w:rPr>
          <w:b/>
          <w:i/>
          <w:color w:val="000000" w:themeColor="text1"/>
          <w:sz w:val="26"/>
          <w:szCs w:val="26"/>
        </w:rPr>
      </w:pPr>
      <w:r w:rsidRPr="00585BCE">
        <w:rPr>
          <w:b/>
          <w:i/>
          <w:color w:val="000000" w:themeColor="text1"/>
          <w:sz w:val="26"/>
          <w:szCs w:val="26"/>
        </w:rPr>
        <w:t>В целях снижения роста заболеваемости бешенством животных:</w:t>
      </w:r>
    </w:p>
    <w:p w:rsidR="001E400B" w:rsidRPr="00585BCE" w:rsidRDefault="001E400B" w:rsidP="001E400B">
      <w:pPr>
        <w:tabs>
          <w:tab w:val="left" w:pos="-567"/>
        </w:tabs>
        <w:ind w:left="-284" w:firstLine="709"/>
        <w:jc w:val="both"/>
        <w:rPr>
          <w:i/>
          <w:color w:val="000000" w:themeColor="text1"/>
          <w:sz w:val="26"/>
          <w:szCs w:val="26"/>
        </w:rPr>
      </w:pPr>
      <w:r w:rsidRPr="00585BCE">
        <w:rPr>
          <w:i/>
          <w:color w:val="000000" w:themeColor="text1"/>
          <w:sz w:val="26"/>
          <w:szCs w:val="26"/>
        </w:rPr>
        <w:t xml:space="preserve">- </w:t>
      </w:r>
      <w:r w:rsidRPr="00585BC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E400B" w:rsidRPr="00585BCE" w:rsidRDefault="001E400B" w:rsidP="001E400B">
      <w:pPr>
        <w:tabs>
          <w:tab w:val="left" w:pos="-567"/>
        </w:tabs>
        <w:ind w:left="-284" w:firstLine="709"/>
        <w:jc w:val="both"/>
        <w:rPr>
          <w:i/>
          <w:color w:val="000000" w:themeColor="text1"/>
          <w:sz w:val="26"/>
          <w:szCs w:val="26"/>
        </w:rPr>
      </w:pPr>
      <w:r w:rsidRPr="00585BCE">
        <w:rPr>
          <w:i/>
          <w:color w:val="000000" w:themeColor="text1"/>
          <w:sz w:val="26"/>
          <w:szCs w:val="26"/>
        </w:rPr>
        <w:lastRenderedPageBreak/>
        <w:t>-</w:t>
      </w:r>
      <w:r w:rsidRPr="00585BC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E400B" w:rsidRPr="00585BCE" w:rsidRDefault="001E400B" w:rsidP="001E400B">
      <w:pPr>
        <w:tabs>
          <w:tab w:val="left" w:pos="-567"/>
        </w:tabs>
        <w:ind w:left="-284" w:firstLine="709"/>
        <w:jc w:val="both"/>
        <w:rPr>
          <w:i/>
          <w:color w:val="000000" w:themeColor="text1"/>
          <w:sz w:val="26"/>
          <w:szCs w:val="26"/>
        </w:rPr>
      </w:pPr>
      <w:r w:rsidRPr="00585BCE">
        <w:rPr>
          <w:i/>
          <w:color w:val="000000" w:themeColor="text1"/>
          <w:sz w:val="26"/>
          <w:szCs w:val="26"/>
        </w:rPr>
        <w:t>-</w:t>
      </w:r>
      <w:r w:rsidRPr="00585BCE">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400B" w:rsidRPr="00585BCE" w:rsidRDefault="001E400B" w:rsidP="001E400B">
      <w:pPr>
        <w:tabs>
          <w:tab w:val="left" w:pos="-567"/>
        </w:tabs>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E400B" w:rsidRPr="00585BCE" w:rsidRDefault="001E400B" w:rsidP="001E400B">
      <w:pPr>
        <w:tabs>
          <w:tab w:val="left" w:pos="-567"/>
        </w:tabs>
        <w:ind w:left="-284" w:firstLine="709"/>
        <w:jc w:val="both"/>
        <w:rPr>
          <w:color w:val="000000" w:themeColor="text1"/>
          <w:sz w:val="26"/>
          <w:szCs w:val="26"/>
        </w:rPr>
      </w:pPr>
      <w:r w:rsidRPr="00585BCE">
        <w:rPr>
          <w:i/>
          <w:color w:val="000000" w:themeColor="text1"/>
          <w:sz w:val="26"/>
          <w:szCs w:val="26"/>
        </w:rPr>
        <w:t>-</w:t>
      </w:r>
      <w:r w:rsidRPr="00585BC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32C96" w:rsidRDefault="00B32C96" w:rsidP="001E400B">
      <w:pPr>
        <w:tabs>
          <w:tab w:val="left" w:pos="-567"/>
        </w:tabs>
        <w:ind w:left="-284" w:firstLine="709"/>
        <w:jc w:val="both"/>
        <w:rPr>
          <w:b/>
          <w:color w:val="000000" w:themeColor="text1"/>
          <w:sz w:val="26"/>
          <w:szCs w:val="26"/>
        </w:rPr>
      </w:pPr>
    </w:p>
    <w:p w:rsidR="001E400B" w:rsidRPr="00585BCE" w:rsidRDefault="001E400B" w:rsidP="001E400B">
      <w:pPr>
        <w:tabs>
          <w:tab w:val="left" w:pos="-567"/>
        </w:tabs>
        <w:ind w:left="-284" w:firstLine="709"/>
        <w:jc w:val="both"/>
        <w:rPr>
          <w:b/>
          <w:color w:val="000000" w:themeColor="text1"/>
          <w:sz w:val="26"/>
          <w:szCs w:val="26"/>
        </w:rPr>
      </w:pPr>
      <w:r w:rsidRPr="00585BCE">
        <w:rPr>
          <w:b/>
          <w:color w:val="000000" w:themeColor="text1"/>
          <w:sz w:val="26"/>
          <w:szCs w:val="26"/>
        </w:rPr>
        <w:t>Осуществлять координацию действий и оказание при необходимости практической помощи:</w:t>
      </w:r>
    </w:p>
    <w:p w:rsidR="001E400B" w:rsidRPr="00585BCE" w:rsidRDefault="001E400B" w:rsidP="001E400B">
      <w:pPr>
        <w:tabs>
          <w:tab w:val="left" w:pos="-567"/>
        </w:tabs>
        <w:ind w:left="-284" w:firstLine="709"/>
        <w:jc w:val="both"/>
        <w:rPr>
          <w:color w:val="000000" w:themeColor="text1"/>
          <w:sz w:val="26"/>
          <w:szCs w:val="26"/>
        </w:rPr>
      </w:pPr>
      <w:r w:rsidRPr="00585BC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E400B" w:rsidRPr="00585BCE" w:rsidRDefault="001E400B" w:rsidP="001E400B">
      <w:pPr>
        <w:tabs>
          <w:tab w:val="left" w:pos="-567"/>
        </w:tabs>
        <w:ind w:left="-284" w:firstLine="709"/>
        <w:jc w:val="both"/>
        <w:rPr>
          <w:color w:val="000000" w:themeColor="text1"/>
          <w:sz w:val="26"/>
          <w:szCs w:val="26"/>
        </w:rPr>
      </w:pPr>
      <w:r w:rsidRPr="00585BC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E400B" w:rsidRDefault="001E400B" w:rsidP="001E400B">
      <w:pPr>
        <w:tabs>
          <w:tab w:val="left" w:pos="-567"/>
        </w:tabs>
        <w:ind w:left="-284" w:firstLine="709"/>
        <w:jc w:val="both"/>
        <w:rPr>
          <w:color w:val="000000" w:themeColor="text1"/>
          <w:sz w:val="26"/>
          <w:szCs w:val="26"/>
        </w:rPr>
      </w:pPr>
      <w:r w:rsidRPr="00585BCE">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B32C96" w:rsidRDefault="00B32C96" w:rsidP="001E400B">
      <w:pPr>
        <w:shd w:val="clear" w:color="auto" w:fill="FFFFFF"/>
        <w:spacing w:beforeLines="120" w:before="288"/>
        <w:ind w:left="-284" w:right="-2" w:firstLine="709"/>
        <w:contextualSpacing/>
        <w:jc w:val="both"/>
        <w:rPr>
          <w:b/>
          <w:color w:val="000000" w:themeColor="text1"/>
          <w:sz w:val="26"/>
          <w:szCs w:val="26"/>
          <w:u w:val="single"/>
        </w:rPr>
      </w:pPr>
    </w:p>
    <w:p w:rsidR="00B32C96" w:rsidRDefault="00B32C96" w:rsidP="001E400B">
      <w:pPr>
        <w:shd w:val="clear" w:color="auto" w:fill="FFFFFF"/>
        <w:spacing w:beforeLines="120" w:before="288"/>
        <w:ind w:left="-284" w:right="-2" w:firstLine="709"/>
        <w:contextualSpacing/>
        <w:jc w:val="both"/>
        <w:rPr>
          <w:b/>
          <w:color w:val="000000" w:themeColor="text1"/>
          <w:sz w:val="26"/>
          <w:szCs w:val="26"/>
          <w:u w:val="single"/>
        </w:rPr>
      </w:pPr>
    </w:p>
    <w:p w:rsidR="00B32C96" w:rsidRDefault="00B32C96" w:rsidP="001E400B">
      <w:pPr>
        <w:shd w:val="clear" w:color="auto" w:fill="FFFFFF"/>
        <w:spacing w:beforeLines="120" w:before="288"/>
        <w:ind w:left="-284" w:right="-2" w:firstLine="709"/>
        <w:contextualSpacing/>
        <w:jc w:val="both"/>
        <w:rPr>
          <w:b/>
          <w:color w:val="000000" w:themeColor="text1"/>
          <w:sz w:val="26"/>
          <w:szCs w:val="26"/>
          <w:u w:val="single"/>
        </w:rPr>
      </w:pPr>
    </w:p>
    <w:p w:rsidR="001E400B" w:rsidRPr="00585BCE" w:rsidRDefault="001E400B" w:rsidP="001E400B">
      <w:pPr>
        <w:shd w:val="clear" w:color="auto" w:fill="FFFFFF"/>
        <w:spacing w:beforeLines="120" w:before="288"/>
        <w:ind w:left="-284" w:right="-2" w:firstLine="709"/>
        <w:contextualSpacing/>
        <w:jc w:val="both"/>
        <w:rPr>
          <w:b/>
          <w:color w:val="000000" w:themeColor="text1"/>
          <w:sz w:val="26"/>
          <w:szCs w:val="26"/>
          <w:u w:val="single"/>
        </w:rPr>
      </w:pPr>
      <w:r w:rsidRPr="00585BCE">
        <w:rPr>
          <w:b/>
          <w:color w:val="000000" w:themeColor="text1"/>
          <w:sz w:val="26"/>
          <w:szCs w:val="26"/>
          <w:u w:val="single"/>
        </w:rPr>
        <w:t>Главное управление МЧС России по Республике Мордовия рекомендует:</w:t>
      </w:r>
    </w:p>
    <w:p w:rsidR="001E400B" w:rsidRPr="00585BCE" w:rsidRDefault="001E400B" w:rsidP="001E400B">
      <w:pPr>
        <w:spacing w:beforeLines="120" w:before="288" w:after="100" w:afterAutospacing="1"/>
        <w:ind w:left="-284" w:right="-2" w:firstLine="709"/>
        <w:contextualSpacing/>
        <w:jc w:val="both"/>
        <w:rPr>
          <w:b/>
          <w:bCs/>
          <w:color w:val="000000" w:themeColor="text1"/>
          <w:sz w:val="26"/>
          <w:szCs w:val="26"/>
          <w:u w:val="single"/>
        </w:rPr>
      </w:pPr>
      <w:r w:rsidRPr="00585BCE">
        <w:rPr>
          <w:b/>
          <w:bCs/>
          <w:color w:val="000000" w:themeColor="text1"/>
          <w:sz w:val="26"/>
          <w:szCs w:val="26"/>
          <w:u w:val="single"/>
        </w:rPr>
        <w:t>Рекомендации населению для предотвращения взрыва газовых баллонов.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использовать только новые или прошедшие соответствующую своевременную проверку газовые баллоны;</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32C96" w:rsidRDefault="00B32C96" w:rsidP="001E400B">
      <w:pPr>
        <w:spacing w:beforeLines="120" w:before="288"/>
        <w:ind w:left="-284" w:right="-2" w:firstLine="709"/>
        <w:contextualSpacing/>
        <w:jc w:val="both"/>
        <w:rPr>
          <w:b/>
          <w:bCs/>
          <w:color w:val="000000" w:themeColor="text1"/>
          <w:sz w:val="26"/>
          <w:szCs w:val="26"/>
          <w:u w:val="single"/>
        </w:rPr>
      </w:pPr>
    </w:p>
    <w:p w:rsidR="001E400B" w:rsidRPr="00585BCE" w:rsidRDefault="001E400B" w:rsidP="001E400B">
      <w:pPr>
        <w:spacing w:beforeLines="120" w:before="288"/>
        <w:ind w:left="-284" w:right="-2" w:firstLine="709"/>
        <w:contextualSpacing/>
        <w:jc w:val="both"/>
        <w:rPr>
          <w:b/>
          <w:color w:val="000000" w:themeColor="text1"/>
          <w:sz w:val="26"/>
          <w:szCs w:val="26"/>
          <w:u w:val="single"/>
        </w:rPr>
      </w:pPr>
      <w:r w:rsidRPr="00585BCE">
        <w:rPr>
          <w:b/>
          <w:bCs/>
          <w:color w:val="000000" w:themeColor="text1"/>
          <w:sz w:val="26"/>
          <w:szCs w:val="26"/>
          <w:u w:val="single"/>
        </w:rPr>
        <w:t xml:space="preserve">Правила </w:t>
      </w:r>
      <w:r w:rsidRPr="00585BCE">
        <w:rPr>
          <w:b/>
          <w:color w:val="000000" w:themeColor="text1"/>
          <w:sz w:val="26"/>
          <w:szCs w:val="26"/>
          <w:u w:val="single"/>
        </w:rPr>
        <w:t>эксплуатации электробытовых приборов: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применяйте для обогрева помещений самодельные электрообогреватели;</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сушите одежду и другие сгораемые материалы над электронагревательными приборами;</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эксплуатация электропроводки с поврежденной или ветхой изоляцией запрещена;</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содержите в исправном состоянии электрические выключатели, розетки и вилки;</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32C96" w:rsidRDefault="00B32C96"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E400B" w:rsidRPr="00585BCE" w:rsidRDefault="001E400B" w:rsidP="001E400B">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85BCE">
        <w:rPr>
          <w:b/>
          <w:bCs/>
          <w:color w:val="000000" w:themeColor="text1"/>
          <w:sz w:val="26"/>
          <w:szCs w:val="26"/>
          <w:u w:val="single"/>
        </w:rPr>
        <w:t>В целях предупреждения природных и техногенных пожаров: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Уважаемые граждане! Главное управление МЧС России по Республике Мордовия напоминает: с наступлением летне-осеннего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E400B" w:rsidRPr="00585BCE"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E400B" w:rsidRDefault="001E400B" w:rsidP="001E400B">
      <w:pPr>
        <w:spacing w:beforeLines="120" w:before="288"/>
        <w:ind w:left="-284" w:right="-2" w:firstLine="709"/>
        <w:contextualSpacing/>
        <w:jc w:val="both"/>
        <w:rPr>
          <w:color w:val="000000" w:themeColor="text1"/>
          <w:sz w:val="26"/>
          <w:szCs w:val="26"/>
        </w:rPr>
      </w:pPr>
      <w:r w:rsidRPr="00585BC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16D03" w:rsidRDefault="00016D03" w:rsidP="001E400B">
      <w:pPr>
        <w:spacing w:beforeLines="120" w:before="288"/>
        <w:ind w:left="-284" w:right="-2" w:firstLine="709"/>
        <w:contextualSpacing/>
        <w:jc w:val="both"/>
        <w:rPr>
          <w:color w:val="000000" w:themeColor="text1"/>
          <w:sz w:val="26"/>
          <w:szCs w:val="26"/>
        </w:rPr>
      </w:pPr>
    </w:p>
    <w:p w:rsidR="0027332E" w:rsidRPr="00585BCE" w:rsidRDefault="0027332E" w:rsidP="00AF4A17">
      <w:pPr>
        <w:spacing w:beforeLines="120" w:before="288"/>
        <w:ind w:left="-284" w:firstLine="710"/>
        <w:contextualSpacing/>
        <w:jc w:val="both"/>
        <w:rPr>
          <w:b/>
          <w:color w:val="000000" w:themeColor="text1"/>
          <w:sz w:val="26"/>
          <w:szCs w:val="26"/>
          <w:u w:val="single"/>
        </w:rPr>
      </w:pPr>
      <w:r w:rsidRPr="00585BCE">
        <w:rPr>
          <w:b/>
          <w:color w:val="000000" w:themeColor="text1"/>
          <w:sz w:val="26"/>
          <w:szCs w:val="26"/>
          <w:u w:val="single"/>
        </w:rPr>
        <w:t>Рекомендации населению при гололеде и гололедице:</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b/>
          <w:bCs/>
          <w:color w:val="000000" w:themeColor="text1"/>
          <w:sz w:val="26"/>
          <w:szCs w:val="26"/>
        </w:rPr>
        <w:t>Пешеходам при гололеде и гололедице:</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если Вы поскользнулись, присядьте, чтобы снизить высоту падения.</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585BCE">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B32C96" w:rsidRDefault="00B32C96" w:rsidP="00AF4A17">
      <w:pPr>
        <w:spacing w:beforeLines="120" w:before="288"/>
        <w:ind w:left="-284" w:firstLine="710"/>
        <w:contextualSpacing/>
        <w:jc w:val="both"/>
        <w:rPr>
          <w:b/>
          <w:bCs/>
          <w:color w:val="000000" w:themeColor="text1"/>
          <w:sz w:val="26"/>
          <w:szCs w:val="26"/>
        </w:rPr>
      </w:pPr>
    </w:p>
    <w:p w:rsidR="0027332E" w:rsidRPr="00585BCE" w:rsidRDefault="0027332E" w:rsidP="00AF4A17">
      <w:pPr>
        <w:spacing w:beforeLines="120" w:before="288"/>
        <w:ind w:left="-284" w:firstLine="710"/>
        <w:contextualSpacing/>
        <w:jc w:val="both"/>
        <w:rPr>
          <w:b/>
          <w:bCs/>
          <w:color w:val="000000" w:themeColor="text1"/>
          <w:sz w:val="26"/>
          <w:szCs w:val="26"/>
        </w:rPr>
      </w:pPr>
      <w:r w:rsidRPr="00585BCE">
        <w:rPr>
          <w:b/>
          <w:bCs/>
          <w:color w:val="000000" w:themeColor="text1"/>
          <w:sz w:val="26"/>
          <w:szCs w:val="26"/>
        </w:rPr>
        <w:t>Водителям при гололеде и гололедице:</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начинать движение следует плавно, трогаться с места на низкой передаче на малых оборотах;</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следует выбирать путь для правых и левых колес с одинаковой поверхностью дороги;</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разгон машины для переключения передачи производить только на прямых участках дороги;</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7332E" w:rsidRPr="00585BCE" w:rsidRDefault="0027332E" w:rsidP="00AF4A17">
      <w:pPr>
        <w:spacing w:beforeLines="120" w:before="288"/>
        <w:ind w:left="-284" w:firstLine="710"/>
        <w:contextualSpacing/>
        <w:jc w:val="both"/>
        <w:rPr>
          <w:color w:val="000000" w:themeColor="text1"/>
          <w:sz w:val="26"/>
          <w:szCs w:val="26"/>
        </w:rPr>
      </w:pPr>
      <w:r w:rsidRPr="00585BC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41976" w:rsidRPr="00585BCE" w:rsidRDefault="00E41976" w:rsidP="001E400B">
      <w:pPr>
        <w:spacing w:beforeLines="120" w:before="288"/>
        <w:ind w:left="-284" w:right="-2" w:firstLine="709"/>
        <w:contextualSpacing/>
        <w:jc w:val="both"/>
        <w:rPr>
          <w:color w:val="000000" w:themeColor="text1"/>
          <w:sz w:val="26"/>
          <w:szCs w:val="26"/>
        </w:rPr>
      </w:pPr>
    </w:p>
    <w:p w:rsidR="001E400B" w:rsidRPr="003274D0" w:rsidRDefault="001E400B" w:rsidP="001E400B">
      <w:pPr>
        <w:ind w:left="-284" w:right="-2" w:firstLine="709"/>
        <w:contextualSpacing/>
        <w:jc w:val="both"/>
        <w:rPr>
          <w:b/>
          <w:iCs/>
          <w:color w:val="000000" w:themeColor="text1"/>
          <w:sz w:val="26"/>
          <w:szCs w:val="26"/>
        </w:rPr>
      </w:pPr>
      <w:r w:rsidRPr="003274D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1E400B" w:rsidRPr="003274D0" w:rsidRDefault="001E400B" w:rsidP="001E400B">
      <w:pPr>
        <w:ind w:left="-284" w:right="-2" w:firstLine="709"/>
        <w:contextualSpacing/>
        <w:jc w:val="both"/>
        <w:rPr>
          <w:b/>
          <w:color w:val="000000" w:themeColor="text1"/>
          <w:sz w:val="26"/>
          <w:szCs w:val="26"/>
          <w:u w:val="single"/>
        </w:rPr>
      </w:pPr>
      <w:r w:rsidRPr="003274D0">
        <w:rPr>
          <w:b/>
          <w:iCs/>
          <w:color w:val="000000" w:themeColor="text1"/>
          <w:sz w:val="26"/>
          <w:szCs w:val="26"/>
        </w:rPr>
        <w:t xml:space="preserve">В случае пожара, чрезвычайной ситуации звоните по телефону </w:t>
      </w:r>
      <w:r w:rsidRPr="003274D0">
        <w:rPr>
          <w:b/>
          <w:iCs/>
          <w:color w:val="000000" w:themeColor="text1"/>
          <w:sz w:val="26"/>
          <w:szCs w:val="26"/>
          <w:u w:val="single"/>
        </w:rPr>
        <w:t>01 или 112</w:t>
      </w:r>
      <w:r w:rsidRPr="003274D0">
        <w:rPr>
          <w:b/>
          <w:color w:val="000000" w:themeColor="text1"/>
          <w:sz w:val="26"/>
          <w:szCs w:val="26"/>
          <w:u w:val="single"/>
        </w:rPr>
        <w:t>.</w:t>
      </w:r>
    </w:p>
    <w:p w:rsidR="00630CED" w:rsidRPr="003274D0" w:rsidRDefault="00630CED" w:rsidP="001E400B">
      <w:pPr>
        <w:ind w:left="-284" w:right="-2" w:firstLine="710"/>
        <w:jc w:val="both"/>
        <w:rPr>
          <w:color w:val="000000" w:themeColor="text1"/>
          <w:sz w:val="28"/>
          <w:szCs w:val="28"/>
        </w:rPr>
      </w:pPr>
    </w:p>
    <w:p w:rsidR="0099240F" w:rsidRPr="003274D0" w:rsidRDefault="0099240F" w:rsidP="001E400B">
      <w:pPr>
        <w:ind w:left="-284" w:right="-2" w:firstLine="710"/>
        <w:jc w:val="both"/>
        <w:rPr>
          <w:color w:val="000000" w:themeColor="text1"/>
          <w:sz w:val="28"/>
          <w:szCs w:val="28"/>
        </w:rPr>
      </w:pPr>
    </w:p>
    <w:p w:rsidR="0099240F" w:rsidRPr="003274D0" w:rsidRDefault="0099240F" w:rsidP="001E400B">
      <w:pPr>
        <w:ind w:left="-284" w:right="-2" w:firstLine="710"/>
        <w:jc w:val="both"/>
        <w:rPr>
          <w:color w:val="000000" w:themeColor="text1"/>
          <w:sz w:val="28"/>
          <w:szCs w:val="28"/>
        </w:rPr>
      </w:pPr>
    </w:p>
    <w:p w:rsidR="001E400B" w:rsidRPr="003274D0" w:rsidRDefault="00B32C96" w:rsidP="001E400B">
      <w:pPr>
        <w:ind w:left="-567" w:firstLine="283"/>
        <w:jc w:val="both"/>
        <w:rPr>
          <w:color w:val="000000" w:themeColor="text1"/>
          <w:sz w:val="26"/>
          <w:szCs w:val="26"/>
        </w:rPr>
      </w:pPr>
      <w:r>
        <w:rPr>
          <w:color w:val="000000" w:themeColor="text1"/>
          <w:sz w:val="26"/>
          <w:szCs w:val="26"/>
        </w:rPr>
        <w:t>Заместитель начальника центра (с</w:t>
      </w:r>
      <w:r w:rsidR="00EE26B4" w:rsidRPr="003274D0">
        <w:rPr>
          <w:color w:val="000000" w:themeColor="text1"/>
          <w:sz w:val="26"/>
          <w:szCs w:val="26"/>
        </w:rPr>
        <w:t>тарший оперативный дежурный</w:t>
      </w:r>
      <w:r>
        <w:rPr>
          <w:color w:val="000000" w:themeColor="text1"/>
          <w:sz w:val="26"/>
          <w:szCs w:val="26"/>
        </w:rPr>
        <w:t>)</w:t>
      </w:r>
    </w:p>
    <w:p w:rsidR="001E400B" w:rsidRPr="003274D0" w:rsidRDefault="00B32C96" w:rsidP="001E400B">
      <w:pPr>
        <w:ind w:left="-567" w:firstLine="283"/>
        <w:jc w:val="both"/>
        <w:rPr>
          <w:color w:val="000000" w:themeColor="text1"/>
          <w:sz w:val="26"/>
          <w:szCs w:val="26"/>
        </w:rPr>
      </w:pPr>
      <w:r w:rsidRPr="004B64C7">
        <w:rPr>
          <w:noProof/>
          <w:sz w:val="28"/>
          <w:szCs w:val="28"/>
        </w:rPr>
        <w:drawing>
          <wp:anchor distT="0" distB="0" distL="114300" distR="114300" simplePos="0" relativeHeight="251658240" behindDoc="1" locked="0" layoutInCell="1" allowOverlap="1" wp14:anchorId="73FE9E07" wp14:editId="0A015E5E">
            <wp:simplePos x="0" y="0"/>
            <wp:positionH relativeFrom="column">
              <wp:posOffset>4489120</wp:posOffset>
            </wp:positionH>
            <wp:positionV relativeFrom="line">
              <wp:posOffset>43328</wp:posOffset>
            </wp:positionV>
            <wp:extent cx="669966" cy="457200"/>
            <wp:effectExtent l="0" t="0" r="0" b="0"/>
            <wp:wrapNone/>
            <wp:docPr id="12" name="Рисунок 12" descr="\\10.97.20.75\сод\2019 год\07. Июль\30\АРМ-7\Потапов 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97.20.75\сод\2019 год\07. Июль\30\АРМ-7\Потапов А.Н..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9966"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E400B" w:rsidRPr="003274D0">
        <w:rPr>
          <w:color w:val="000000" w:themeColor="text1"/>
          <w:sz w:val="26"/>
          <w:szCs w:val="26"/>
        </w:rPr>
        <w:t>ЦУКС ГУ МЧС России по Республике Мордовия</w:t>
      </w:r>
    </w:p>
    <w:p w:rsidR="001E400B" w:rsidRPr="003274D0" w:rsidRDefault="00B32C96" w:rsidP="001E400B">
      <w:pPr>
        <w:ind w:left="-567" w:right="-144" w:firstLine="283"/>
        <w:rPr>
          <w:color w:val="000000" w:themeColor="text1"/>
          <w:sz w:val="16"/>
          <w:szCs w:val="16"/>
        </w:rPr>
      </w:pPr>
      <w:r>
        <w:rPr>
          <w:color w:val="000000" w:themeColor="text1"/>
          <w:sz w:val="26"/>
          <w:szCs w:val="26"/>
        </w:rPr>
        <w:t>майор</w:t>
      </w:r>
      <w:r w:rsidR="001E400B" w:rsidRPr="003274D0">
        <w:rPr>
          <w:color w:val="000000" w:themeColor="text1"/>
          <w:sz w:val="26"/>
          <w:szCs w:val="26"/>
        </w:rPr>
        <w:t xml:space="preserve"> внутренней службы                                                         </w:t>
      </w:r>
      <w:r w:rsidR="00F67ED1" w:rsidRPr="003274D0">
        <w:rPr>
          <w:color w:val="000000" w:themeColor="text1"/>
          <w:sz w:val="26"/>
          <w:szCs w:val="26"/>
        </w:rPr>
        <w:t xml:space="preserve">        </w:t>
      </w:r>
      <w:r w:rsidR="003274D0" w:rsidRPr="003274D0">
        <w:rPr>
          <w:color w:val="000000" w:themeColor="text1"/>
          <w:sz w:val="26"/>
          <w:szCs w:val="26"/>
        </w:rPr>
        <w:t xml:space="preserve"> </w:t>
      </w:r>
      <w:r w:rsidR="005C5AD1">
        <w:rPr>
          <w:color w:val="000000" w:themeColor="text1"/>
          <w:sz w:val="26"/>
          <w:szCs w:val="26"/>
        </w:rPr>
        <w:t xml:space="preserve">              </w:t>
      </w:r>
      <w:r>
        <w:rPr>
          <w:color w:val="000000" w:themeColor="text1"/>
          <w:sz w:val="26"/>
          <w:szCs w:val="26"/>
        </w:rPr>
        <w:t xml:space="preserve">      А.Н. Потапов</w:t>
      </w:r>
    </w:p>
    <w:p w:rsidR="00D4006F" w:rsidRPr="003274D0" w:rsidRDefault="00D4006F" w:rsidP="00D250B1">
      <w:pPr>
        <w:tabs>
          <w:tab w:val="left" w:pos="6607"/>
        </w:tabs>
        <w:ind w:left="-142" w:right="-2" w:firstLine="14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174951" w:rsidRDefault="00174951" w:rsidP="005A11DE">
      <w:pPr>
        <w:tabs>
          <w:tab w:val="left" w:pos="6607"/>
        </w:tabs>
        <w:ind w:right="-2"/>
        <w:jc w:val="both"/>
        <w:rPr>
          <w:color w:val="000000" w:themeColor="text1"/>
          <w:sz w:val="28"/>
          <w:szCs w:val="28"/>
        </w:rPr>
      </w:pPr>
    </w:p>
    <w:p w:rsidR="00174951" w:rsidRDefault="00174951"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9F2690" w:rsidRDefault="009F2690" w:rsidP="005A11DE">
      <w:pPr>
        <w:tabs>
          <w:tab w:val="left" w:pos="6607"/>
        </w:tabs>
        <w:ind w:right="-2"/>
        <w:jc w:val="both"/>
        <w:rPr>
          <w:color w:val="000000" w:themeColor="text1"/>
          <w:sz w:val="28"/>
          <w:szCs w:val="28"/>
        </w:rPr>
      </w:pPr>
    </w:p>
    <w:p w:rsidR="00AF4A17" w:rsidRPr="003274D0" w:rsidRDefault="00AF4A17" w:rsidP="005A11DE">
      <w:pPr>
        <w:tabs>
          <w:tab w:val="left" w:pos="6607"/>
        </w:tabs>
        <w:ind w:right="-2"/>
        <w:jc w:val="both"/>
        <w:rPr>
          <w:color w:val="000000" w:themeColor="text1"/>
          <w:sz w:val="28"/>
          <w:szCs w:val="28"/>
        </w:rPr>
      </w:pPr>
    </w:p>
    <w:p w:rsidR="001E400B" w:rsidRPr="003274D0" w:rsidRDefault="00B32C96" w:rsidP="001E400B">
      <w:pPr>
        <w:ind w:left="-284" w:right="-2"/>
        <w:rPr>
          <w:color w:val="000000" w:themeColor="text1"/>
          <w:sz w:val="18"/>
          <w:szCs w:val="18"/>
        </w:rPr>
      </w:pPr>
      <w:r>
        <w:rPr>
          <w:color w:val="000000" w:themeColor="text1"/>
          <w:sz w:val="18"/>
          <w:szCs w:val="18"/>
        </w:rPr>
        <w:t>Шерстнев С.А</w:t>
      </w:r>
      <w:r w:rsidR="003274D0" w:rsidRPr="003274D0">
        <w:rPr>
          <w:color w:val="000000" w:themeColor="text1"/>
          <w:sz w:val="18"/>
          <w:szCs w:val="18"/>
        </w:rPr>
        <w:t>.</w:t>
      </w:r>
    </w:p>
    <w:p w:rsidR="001E400B" w:rsidRPr="003274D0" w:rsidRDefault="001E400B" w:rsidP="001E400B">
      <w:pPr>
        <w:ind w:left="-284" w:right="-2"/>
        <w:rPr>
          <w:color w:val="000000" w:themeColor="text1"/>
          <w:sz w:val="18"/>
          <w:szCs w:val="18"/>
        </w:rPr>
      </w:pPr>
      <w:r w:rsidRPr="003274D0">
        <w:rPr>
          <w:color w:val="000000" w:themeColor="text1"/>
          <w:sz w:val="18"/>
          <w:szCs w:val="18"/>
        </w:rPr>
        <w:t>8(8342) 57-02-79</w:t>
      </w:r>
    </w:p>
    <w:p w:rsidR="0059339A" w:rsidRPr="003274D0" w:rsidRDefault="001E400B">
      <w:pPr>
        <w:autoSpaceDE w:val="0"/>
        <w:autoSpaceDN w:val="0"/>
        <w:adjustRightInd w:val="0"/>
        <w:ind w:left="-284" w:right="-2"/>
        <w:jc w:val="both"/>
        <w:rPr>
          <w:color w:val="000000" w:themeColor="text1"/>
        </w:rPr>
      </w:pPr>
      <w:r w:rsidRPr="003274D0">
        <w:rPr>
          <w:color w:val="000000" w:themeColor="text1"/>
          <w:sz w:val="18"/>
          <w:szCs w:val="18"/>
        </w:rPr>
        <w:t>ВЦСС: 3-61-50-727</w:t>
      </w:r>
    </w:p>
    <w:sectPr w:rsidR="0059339A" w:rsidRPr="003274D0"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E29" w:rsidRDefault="00C21E29" w:rsidP="009673FC">
      <w:r>
        <w:separator/>
      </w:r>
    </w:p>
  </w:endnote>
  <w:endnote w:type="continuationSeparator" w:id="0">
    <w:p w:rsidR="00C21E29" w:rsidRDefault="00C21E2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E29" w:rsidRDefault="00C21E29" w:rsidP="009673FC">
      <w:r>
        <w:separator/>
      </w:r>
    </w:p>
  </w:footnote>
  <w:footnote w:type="continuationSeparator" w:id="0">
    <w:p w:rsidR="00C21E29" w:rsidRDefault="00C21E2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7EE"/>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51"/>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4D1"/>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1DD7"/>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1E0B"/>
    <w:rsid w:val="0037216A"/>
    <w:rsid w:val="003721EB"/>
    <w:rsid w:val="003723B4"/>
    <w:rsid w:val="0037241D"/>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DBE"/>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F69"/>
    <w:rsid w:val="00781093"/>
    <w:rsid w:val="0078140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0B2"/>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6F7"/>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233"/>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5FBD"/>
    <w:rsid w:val="00A46267"/>
    <w:rsid w:val="00A462AC"/>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795"/>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CF0"/>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1E6"/>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0C0"/>
    <w:rsid w:val="00BC3300"/>
    <w:rsid w:val="00BC36EE"/>
    <w:rsid w:val="00BC38B4"/>
    <w:rsid w:val="00BC38D3"/>
    <w:rsid w:val="00BC3906"/>
    <w:rsid w:val="00BC3F27"/>
    <w:rsid w:val="00BC407F"/>
    <w:rsid w:val="00BC43B2"/>
    <w:rsid w:val="00BC4401"/>
    <w:rsid w:val="00BC4620"/>
    <w:rsid w:val="00BC462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44E"/>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E29"/>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665"/>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B6"/>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6AB"/>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2FB"/>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7D"/>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9ED"/>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3516B-917A-4516-B06D-8A857FCEB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4348</Words>
  <Characters>24786</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2020-11-12T08:17:00Z</cp:lastPrinted>
  <dcterms:created xsi:type="dcterms:W3CDTF">2020-11-14T08:20:00Z</dcterms:created>
  <dcterms:modified xsi:type="dcterms:W3CDTF">2020-11-14T08:35:00Z</dcterms:modified>
</cp:coreProperties>
</file>