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983" w:rsidRPr="00471983" w:rsidRDefault="00471983" w:rsidP="002D4331">
      <w:pPr>
        <w:shd w:val="clear" w:color="auto" w:fill="F4F4F4"/>
        <w:spacing w:before="210" w:after="210" w:line="660" w:lineRule="atLeast"/>
        <w:rPr>
          <w:rFonts w:ascii="Circe" w:eastAsia="Times New Roman" w:hAnsi="Circe" w:cs="Times New Roman"/>
          <w:b/>
          <w:caps/>
          <w:color w:val="0C1325"/>
          <w:spacing w:val="8"/>
          <w:sz w:val="28"/>
          <w:szCs w:val="28"/>
          <w:lang w:eastAsia="ru-RU"/>
        </w:rPr>
      </w:pPr>
      <w:r w:rsidRPr="00471983">
        <w:rPr>
          <w:rFonts w:ascii="Circe" w:eastAsia="Times New Roman" w:hAnsi="Circe" w:cs="Times New Roman"/>
          <w:b/>
          <w:caps/>
          <w:color w:val="0C1325"/>
          <w:spacing w:val="8"/>
          <w:sz w:val="28"/>
          <w:szCs w:val="28"/>
          <w:lang w:eastAsia="ru-RU"/>
        </w:rPr>
        <w:t>ТЕЛЕФОНЫ ГОРЯЧИХ ЛИНИЙ ПО ВОПРОСАМ COVID-19</w:t>
      </w:r>
    </w:p>
    <w:p w:rsidR="00471983" w:rsidRPr="00471983" w:rsidRDefault="00471983" w:rsidP="004719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9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Федеральные «горячие линии»</w:t>
      </w:r>
    </w:p>
    <w:tbl>
      <w:tblPr>
        <w:tblW w:w="1143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7"/>
        <w:gridCol w:w="3606"/>
        <w:gridCol w:w="3207"/>
      </w:tblGrid>
      <w:tr w:rsidR="00471983" w:rsidRPr="00471983" w:rsidTr="00471983">
        <w:trPr>
          <w:tblCellSpacing w:w="15" w:type="dxa"/>
        </w:trPr>
        <w:tc>
          <w:tcPr>
            <w:tcW w:w="4572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Организация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Режим работы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Федеральная налоговая служба. Горячая линия для налогоплательщиков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8-800-222-22-22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Будние дни,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с 9:00 до 18:00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Российский экспортный центр. Горячая линия для экспортёров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+7-495-725-61-50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Будние дни,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с 9:00 до 18:00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Торгово-промышленная палата. Горячая линия для консультирования по вопросам форс-мажорных обстоятельств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8-800-201-34-30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Будние дни,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с 9:00 до 20:00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proofErr w:type="spellStart"/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Роспотребнадзор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8-800-100-00-04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Будние дни,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с 10:00 до 17:0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proofErr w:type="spellStart"/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Стопкоронавирус</w:t>
            </w:r>
            <w:proofErr w:type="gramStart"/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.р</w:t>
            </w:r>
            <w:proofErr w:type="gramEnd"/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ф</w:t>
            </w:r>
            <w:proofErr w:type="spellEnd"/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8-800-200-01-12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Круглосуточно</w:t>
            </w:r>
          </w:p>
        </w:tc>
      </w:tr>
    </w:tbl>
    <w:p w:rsidR="00471983" w:rsidRPr="00471983" w:rsidRDefault="00471983" w:rsidP="004719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9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9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9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Региональные «горячие линии»</w:t>
      </w:r>
    </w:p>
    <w:tbl>
      <w:tblPr>
        <w:tblW w:w="1143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7"/>
        <w:gridCol w:w="2789"/>
        <w:gridCol w:w="4024"/>
      </w:tblGrid>
      <w:tr w:rsidR="00471983" w:rsidRPr="00471983" w:rsidTr="00471983">
        <w:trPr>
          <w:tblCellSpacing w:w="15" w:type="dxa"/>
        </w:trPr>
        <w:tc>
          <w:tcPr>
            <w:tcW w:w="4572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Организация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Режим работы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Горячая линия оперативного штаба (линия Главы Республики Мордовия)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8-8342-24-28-01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Круглосуточно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Горячая линия оперативного штаба (вопросы здравоохранения)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8-800-100-46-60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Круглосуточно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Горячая линия оперативного штаба (городской округ Саранск)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8-8342-24-07-07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Круглосуточно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Горячая линия по вопросам экономики и торговли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8-8342-39-15-09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Круглосуточно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Горячая линия для предпринимателей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8-8342-24-77-77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Будние дни,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с 09:00 до 18:00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Горячая линия по оказанию помощи гражданам пожилого возраста (ГБУ РМ «Комплексный центр социального обслуживания по городскому округу Саранск»)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8-8342-39-29-29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Будние дни,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с 8:30 до 17:30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Горячая линия Министерства жилищно-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lastRenderedPageBreak/>
              <w:t>коммунального хозяйства, энергетики и гражданской защиты населения Республики Мордовия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lastRenderedPageBreak/>
              <w:t>8-8342-39-16-45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Будние дни и выходные,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lastRenderedPageBreak/>
              <w:t>с 8:00 до 20:00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lastRenderedPageBreak/>
              <w:t>Горячая линия Министерства информатизации и связи Республики Мордовия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8-8342-39-14-01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Круглосуточно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Горячая линия Министерства строительства, транспорта и дорожного хозяйства Республики Мордовия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8-8342-39-25-00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Будние дни и выходные,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с 8:00 до 20:00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Горячая линия Министерства юстиции Республики Мордовия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8-8342-24-73-81,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8-8342-47-81-64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Будние дни и выходные,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с 9:00 до 18:00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Горячая линия по вопросам государственной регистрации актов гражданского состояния (ЗАГС)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8-8342-24-26-47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Будние дни,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с 8:00 до 20:00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Горячая линия Министерства социальной защиты, труда и занятости населения Республики Мордовия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8-8342-77-72-41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Будние дни и выходные,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с 8:00 до 20:00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 xml:space="preserve">Горячая линия </w:t>
            </w:r>
            <w:proofErr w:type="spellStart"/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Минлесхоза</w:t>
            </w:r>
            <w:proofErr w:type="spellEnd"/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 xml:space="preserve"> Республики Мордовия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8-8342-23-41-50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Будние дни и выходные,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с 8:00 до 20:00</w:t>
            </w:r>
          </w:p>
        </w:tc>
      </w:tr>
    </w:tbl>
    <w:p w:rsidR="00471983" w:rsidRPr="00471983" w:rsidRDefault="00471983" w:rsidP="004719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9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9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19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«Горячие линии» банков»</w:t>
      </w:r>
    </w:p>
    <w:tbl>
      <w:tblPr>
        <w:tblW w:w="1143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7"/>
        <w:gridCol w:w="1751"/>
        <w:gridCol w:w="5062"/>
      </w:tblGrid>
      <w:tr w:rsidR="00471983" w:rsidRPr="00471983" w:rsidTr="00471983">
        <w:trPr>
          <w:tblCellSpacing w:w="15" w:type="dxa"/>
        </w:trPr>
        <w:tc>
          <w:tcPr>
            <w:tcW w:w="4572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Организация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Режим работы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АКБ «Актив Банк» (ПАО)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8-800-302-00-50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Будние дни,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с 09:00 до16:00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АО «Альфа-Банк»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8-800-200-00-00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8-8342-38-03-46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8-8342-38-03-57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8- 8342-22-38-44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2D4331">
            <w:pPr>
              <w:spacing w:after="0" w:line="240" w:lineRule="auto"/>
              <w:ind w:left="399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Будние дни, с 9:00 до 20:00; суббота с 9:00 до 16:00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Банк "Возрождение" (ПАО)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8-800-755-00-05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8-800-333-77-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lastRenderedPageBreak/>
              <w:t>77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lastRenderedPageBreak/>
              <w:t>Будние дни,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</w:r>
            <w:bookmarkStart w:id="0" w:name="_GoBack"/>
            <w:bookmarkEnd w:id="0"/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с 10:00 до 17:00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lastRenderedPageBreak/>
              <w:t>ВТБ 24 (ПАО)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8-800-100-24-24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8-8342-26-01-40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8-8342-28-29-24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Будние дни,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с 10:00 до 17:00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ГАЗПРОМБАНК (ПАО)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8-800-100-07-01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8-800-100-00-89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8- 8342-77-73-33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Понедельник, среда, пятница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с 10:00 до 5:00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АККСБ "КС Банк" (ПАО)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8-800-700-31-50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8- 8342-23-50-50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Информация уточняется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ПАО Банк "ФК Открытие"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8-800-444-44-00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Будние дни с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9:00 до 17:00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ПАО «Почта Банк»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8-800-550-07-70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Будние дни и выходные,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с 10:00 до 18:00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АО «Райффайзенбанк»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8-800-700-91-00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8-8342-29-24-24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Будние дни,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с 9:00 до 18:00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ПАО Росбанк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8-800-200-54-34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8- 8342-23-17-25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Информация уточняется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АО «</w:t>
            </w:r>
            <w:proofErr w:type="spellStart"/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Россельхозбанк</w:t>
            </w:r>
            <w:proofErr w:type="spellEnd"/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8-800-100-01-00</w:t>
            </w: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br/>
              <w:t>8-8342-29-23-00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Удаленный режим работы</w:t>
            </w:r>
          </w:p>
        </w:tc>
      </w:tr>
      <w:tr w:rsidR="00471983" w:rsidRPr="00471983" w:rsidTr="00471983">
        <w:trPr>
          <w:tblCellSpacing w:w="15" w:type="dxa"/>
        </w:trPr>
        <w:tc>
          <w:tcPr>
            <w:tcW w:w="4572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ПАО Сбербанк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8-800-555-55-50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1983" w:rsidRPr="00471983" w:rsidRDefault="00471983" w:rsidP="00471983">
            <w:pPr>
              <w:spacing w:after="0" w:line="240" w:lineRule="auto"/>
              <w:jc w:val="center"/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</w:pPr>
            <w:r w:rsidRPr="00471983">
              <w:rPr>
                <w:rFonts w:ascii="Circe" w:eastAsia="Times New Roman" w:hAnsi="Circe" w:cs="Times New Roman"/>
                <w:color w:val="0C1325"/>
                <w:spacing w:val="5"/>
                <w:sz w:val="24"/>
                <w:szCs w:val="24"/>
                <w:lang w:eastAsia="ru-RU"/>
              </w:rPr>
              <w:t>Информация уточняется</w:t>
            </w:r>
          </w:p>
        </w:tc>
      </w:tr>
    </w:tbl>
    <w:p w:rsidR="00832764" w:rsidRDefault="00832764"/>
    <w:sectPr w:rsidR="00832764" w:rsidSect="002D4331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2D"/>
    <w:rsid w:val="000105A6"/>
    <w:rsid w:val="00037CDD"/>
    <w:rsid w:val="0008192B"/>
    <w:rsid w:val="0014661E"/>
    <w:rsid w:val="00150416"/>
    <w:rsid w:val="001937C2"/>
    <w:rsid w:val="00196C22"/>
    <w:rsid w:val="001C64B3"/>
    <w:rsid w:val="002A309C"/>
    <w:rsid w:val="002D4331"/>
    <w:rsid w:val="00471983"/>
    <w:rsid w:val="005609DF"/>
    <w:rsid w:val="00572931"/>
    <w:rsid w:val="00581DEC"/>
    <w:rsid w:val="00832764"/>
    <w:rsid w:val="008A112D"/>
    <w:rsid w:val="009B3800"/>
    <w:rsid w:val="00A5771B"/>
    <w:rsid w:val="00AC1C96"/>
    <w:rsid w:val="00B41003"/>
    <w:rsid w:val="00C744F7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471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471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4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8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90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487</Words>
  <Characters>2781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2020-12-09T15:25:00Z</dcterms:created>
  <dcterms:modified xsi:type="dcterms:W3CDTF">2020-12-09T15:27:00Z</dcterms:modified>
</cp:coreProperties>
</file>