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540" w:rsidRDefault="00467540" w:rsidP="004675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</w:t>
      </w:r>
    </w:p>
    <w:p w:rsidR="00467540" w:rsidRDefault="00467540" w:rsidP="004675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принятии решения о подготовке проекта ПЗЗ</w:t>
      </w:r>
    </w:p>
    <w:p w:rsidR="00467540" w:rsidRDefault="00467540" w:rsidP="004675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территории Октябрьского сельского поселения</w:t>
      </w:r>
    </w:p>
    <w:p w:rsidR="00467540" w:rsidRDefault="00467540" w:rsidP="004675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7540" w:rsidRDefault="00467540" w:rsidP="00467540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что в соответствии с постановлением администрации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467540">
        <w:rPr>
          <w:rFonts w:ascii="Times New Roman" w:hAnsi="Times New Roman" w:cs="Times New Roman"/>
          <w:color w:val="FF0000"/>
          <w:sz w:val="28"/>
          <w:szCs w:val="28"/>
        </w:rPr>
        <w:t>14.06.2018г. № 3а</w:t>
      </w:r>
      <w:r>
        <w:rPr>
          <w:rFonts w:ascii="Times New Roman" w:hAnsi="Times New Roman" w:cs="Times New Roman"/>
          <w:sz w:val="28"/>
          <w:szCs w:val="28"/>
        </w:rPr>
        <w:t xml:space="preserve"> «О подготовке проекта генерального плана  Октябрьского сельского  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РМ», администрация Октябрьского сельского поселения постановила подготовить проект  генерального плана Октябрьского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</w:t>
      </w:r>
      <w:r w:rsidRPr="00467540">
        <w:rPr>
          <w:rFonts w:ascii="Times New Roman" w:hAnsi="Times New Roman" w:cs="Times New Roman"/>
          <w:color w:val="FF0000"/>
          <w:sz w:val="28"/>
          <w:szCs w:val="28"/>
        </w:rPr>
        <w:t>до  25 июня</w:t>
      </w:r>
      <w:proofErr w:type="gramEnd"/>
      <w:r w:rsidRPr="00467540">
        <w:rPr>
          <w:rFonts w:ascii="Times New Roman" w:hAnsi="Times New Roman" w:cs="Times New Roman"/>
          <w:color w:val="FF0000"/>
          <w:sz w:val="28"/>
          <w:szCs w:val="28"/>
        </w:rPr>
        <w:t xml:space="preserve"> 2018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B1CA7" w:rsidRDefault="00AB1CA7"/>
    <w:sectPr w:rsidR="00AB1CA7" w:rsidSect="00AB1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467540"/>
    <w:rsid w:val="00467540"/>
    <w:rsid w:val="00AB1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75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1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>SPecialiST RePack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2021-01-20T08:16:00Z</dcterms:created>
  <dcterms:modified xsi:type="dcterms:W3CDTF">2021-01-20T08:17:00Z</dcterms:modified>
</cp:coreProperties>
</file>