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7" w:rsidRDefault="00921BA7" w:rsidP="00921BA7">
      <w:pPr>
        <w:jc w:val="right"/>
        <w:rPr>
          <w:rFonts w:cs="Tahoma"/>
          <w:b/>
          <w:bCs/>
        </w:rPr>
      </w:pPr>
      <w:r>
        <w:rPr>
          <w:rFonts w:cs="Tahoma"/>
          <w:b/>
          <w:bCs/>
        </w:rPr>
        <w:t>ИНФОРМАЦИОННЫЙ БЮЛЛЕТЕНЬ</w:t>
      </w:r>
    </w:p>
    <w:p w:rsidR="00921BA7" w:rsidRDefault="00921BA7" w:rsidP="00921BA7">
      <w:pPr>
        <w:jc w:val="right"/>
        <w:rPr>
          <w:rFonts w:cs="Tahoma"/>
          <w:b/>
          <w:bCs/>
        </w:rPr>
      </w:pPr>
      <w:r>
        <w:rPr>
          <w:rFonts w:cs="Tahoma"/>
          <w:b/>
          <w:bCs/>
        </w:rPr>
        <w:t>Октябрьского сельского поселения</w:t>
      </w:r>
    </w:p>
    <w:p w:rsidR="00921BA7" w:rsidRDefault="00921BA7" w:rsidP="00921BA7">
      <w:pPr>
        <w:jc w:val="right"/>
        <w:rPr>
          <w:rFonts w:cs="Tahoma"/>
          <w:b/>
          <w:bCs/>
        </w:rPr>
      </w:pPr>
      <w:proofErr w:type="spellStart"/>
      <w:r>
        <w:rPr>
          <w:rFonts w:cs="Tahoma"/>
          <w:b/>
          <w:bCs/>
        </w:rPr>
        <w:t>Ардатовского</w:t>
      </w:r>
      <w:proofErr w:type="spellEnd"/>
      <w:r>
        <w:rPr>
          <w:rFonts w:cs="Tahoma"/>
          <w:b/>
          <w:bCs/>
        </w:rPr>
        <w:t xml:space="preserve"> муниципального района РМ</w:t>
      </w:r>
    </w:p>
    <w:p w:rsidR="00921BA7" w:rsidRDefault="00921BA7" w:rsidP="00921BA7">
      <w:pPr>
        <w:jc w:val="right"/>
        <w:rPr>
          <w:rFonts w:cs="Tahoma"/>
          <w:b/>
          <w:bCs/>
        </w:rPr>
      </w:pPr>
    </w:p>
    <w:p w:rsidR="00921BA7" w:rsidRDefault="00921BA7" w:rsidP="00921BA7">
      <w:pPr>
        <w:rPr>
          <w:rFonts w:cs="Tahoma"/>
          <w:b/>
          <w:bCs/>
        </w:rPr>
      </w:pPr>
      <w:r>
        <w:rPr>
          <w:rFonts w:cs="Tahoma"/>
          <w:b/>
          <w:bCs/>
        </w:rPr>
        <w:t>Является официальным печатным</w:t>
      </w:r>
    </w:p>
    <w:p w:rsidR="00921BA7" w:rsidRDefault="00921BA7" w:rsidP="00921BA7">
      <w:pPr>
        <w:rPr>
          <w:rFonts w:cs="Tahoma"/>
          <w:b/>
          <w:bCs/>
        </w:rPr>
      </w:pPr>
      <w:r>
        <w:rPr>
          <w:rFonts w:cs="Tahoma"/>
          <w:b/>
          <w:bCs/>
        </w:rPr>
        <w:t>изданием Октябрьского  сельского поселения</w:t>
      </w:r>
    </w:p>
    <w:p w:rsidR="00921BA7" w:rsidRDefault="00921BA7" w:rsidP="00921BA7">
      <w:pPr>
        <w:rPr>
          <w:rFonts w:cs="Tahoma"/>
          <w:b/>
          <w:bCs/>
        </w:rPr>
      </w:pPr>
      <w:proofErr w:type="spellStart"/>
      <w:r>
        <w:rPr>
          <w:rFonts w:cs="Tahoma"/>
          <w:b/>
          <w:bCs/>
        </w:rPr>
        <w:t>Ардатовского</w:t>
      </w:r>
      <w:proofErr w:type="spellEnd"/>
      <w:r>
        <w:rPr>
          <w:rFonts w:cs="Tahoma"/>
          <w:b/>
          <w:bCs/>
        </w:rPr>
        <w:t xml:space="preserve"> муниципального района</w:t>
      </w:r>
    </w:p>
    <w:p w:rsidR="00921BA7" w:rsidRDefault="00921BA7" w:rsidP="00921BA7">
      <w:pPr>
        <w:rPr>
          <w:rFonts w:cs="Tahoma"/>
          <w:b/>
          <w:bCs/>
        </w:rPr>
      </w:pPr>
    </w:p>
    <w:p w:rsidR="00921BA7" w:rsidRPr="00921BA7" w:rsidRDefault="00921BA7" w:rsidP="00921BA7">
      <w:pPr>
        <w:rPr>
          <w:rFonts w:cs="Tahoma"/>
          <w:b/>
          <w:bCs/>
          <w:color w:val="FF0000"/>
        </w:rPr>
      </w:pPr>
      <w:r>
        <w:rPr>
          <w:rFonts w:cs="Tahoma"/>
          <w:b/>
          <w:bCs/>
        </w:rPr>
        <w:t xml:space="preserve">        </w:t>
      </w:r>
      <w:r w:rsidRPr="00921BA7">
        <w:rPr>
          <w:rFonts w:cs="Tahoma"/>
          <w:b/>
          <w:bCs/>
          <w:color w:val="FF0000"/>
        </w:rPr>
        <w:t xml:space="preserve">  </w:t>
      </w:r>
      <w:r w:rsidR="0000519C" w:rsidRPr="0000519C">
        <w:rPr>
          <w:rFonts w:cs="Tahoma"/>
          <w:b/>
          <w:bCs/>
        </w:rPr>
        <w:t>«28» апреля</w:t>
      </w:r>
      <w:r w:rsidR="0000519C">
        <w:rPr>
          <w:rFonts w:cs="Tahoma"/>
          <w:b/>
          <w:bCs/>
        </w:rPr>
        <w:t xml:space="preserve">  2012</w:t>
      </w:r>
      <w:r w:rsidRPr="0000519C">
        <w:rPr>
          <w:rFonts w:cs="Tahoma"/>
          <w:b/>
          <w:bCs/>
        </w:rPr>
        <w:t xml:space="preserve">г                                                                                </w:t>
      </w:r>
      <w:r w:rsidR="00E63632" w:rsidRPr="00E63632">
        <w:rPr>
          <w:rFonts w:cs="Tahoma"/>
          <w:b/>
          <w:bCs/>
        </w:rPr>
        <w:t>№ 6</w:t>
      </w:r>
    </w:p>
    <w:p w:rsidR="00921BA7" w:rsidRDefault="00921BA7" w:rsidP="00921BA7">
      <w:pPr>
        <w:spacing w:line="360" w:lineRule="auto"/>
        <w:jc w:val="center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Протокол </w:t>
      </w:r>
    </w:p>
    <w:p w:rsidR="00921BA7" w:rsidRDefault="00921BA7" w:rsidP="00921BA7">
      <w:pPr>
        <w:jc w:val="center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публичных слушаний по проекту решения Совета депутатов </w:t>
      </w:r>
    </w:p>
    <w:p w:rsidR="00921BA7" w:rsidRDefault="00921BA7" w:rsidP="00921BA7">
      <w:pPr>
        <w:jc w:val="center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«</w:t>
      </w:r>
      <w:r>
        <w:rPr>
          <w:sz w:val="20"/>
          <w:szCs w:val="20"/>
        </w:rPr>
        <w:t xml:space="preserve">Об утверждении проекта Генерального плана территории  Октябрьского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rFonts w:eastAsia="Times New Roman"/>
          <w:sz w:val="20"/>
          <w:szCs w:val="20"/>
          <w:lang w:eastAsia="ar-SA"/>
        </w:rPr>
        <w:t xml:space="preserve">» </w:t>
      </w:r>
    </w:p>
    <w:p w:rsidR="00921BA7" w:rsidRDefault="00921BA7" w:rsidP="00921BA7">
      <w:pPr>
        <w:spacing w:line="360" w:lineRule="auto"/>
        <w:jc w:val="center"/>
        <w:rPr>
          <w:rFonts w:eastAsia="Times New Roman"/>
          <w:sz w:val="20"/>
          <w:szCs w:val="20"/>
          <w:lang w:eastAsia="ar-SA"/>
        </w:rPr>
      </w:pPr>
    </w:p>
    <w:p w:rsidR="00921BA7" w:rsidRDefault="00921BA7" w:rsidP="00921BA7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21BA7" w:rsidRPr="0000519C" w:rsidRDefault="0000519C" w:rsidP="00921BA7">
      <w:pPr>
        <w:jc w:val="right"/>
        <w:rPr>
          <w:sz w:val="20"/>
          <w:szCs w:val="20"/>
        </w:rPr>
      </w:pPr>
      <w:r w:rsidRPr="0000519C">
        <w:rPr>
          <w:sz w:val="20"/>
          <w:szCs w:val="20"/>
        </w:rPr>
        <w:t>26 апреля 2012</w:t>
      </w:r>
      <w:r w:rsidR="00921BA7" w:rsidRPr="0000519C">
        <w:rPr>
          <w:sz w:val="20"/>
          <w:szCs w:val="20"/>
        </w:rPr>
        <w:t>г.</w:t>
      </w:r>
    </w:p>
    <w:p w:rsidR="00921BA7" w:rsidRDefault="00921BA7" w:rsidP="00921BA7">
      <w:pPr>
        <w:jc w:val="right"/>
        <w:rPr>
          <w:sz w:val="20"/>
          <w:szCs w:val="20"/>
        </w:rPr>
      </w:pPr>
      <w:r>
        <w:rPr>
          <w:sz w:val="20"/>
          <w:szCs w:val="20"/>
        </w:rPr>
        <w:t>в 17.30 часов</w:t>
      </w:r>
    </w:p>
    <w:p w:rsidR="00921BA7" w:rsidRDefault="00921BA7" w:rsidP="00921BA7">
      <w:pPr>
        <w:spacing w:line="360" w:lineRule="auto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Приглашались</w:t>
      </w:r>
      <w:proofErr w:type="gramStart"/>
      <w:r>
        <w:rPr>
          <w:rFonts w:eastAsia="Times New Roman"/>
          <w:sz w:val="20"/>
          <w:szCs w:val="20"/>
          <w:lang w:eastAsia="ar-SA"/>
        </w:rPr>
        <w:t xml:space="preserve"> :</w:t>
      </w:r>
      <w:proofErr w:type="gramEnd"/>
    </w:p>
    <w:p w:rsidR="00921BA7" w:rsidRDefault="00921BA7" w:rsidP="00921BA7">
      <w:pPr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 Депутаты Совета депутатов Октябрьского сельского поселения </w:t>
      </w:r>
      <w:proofErr w:type="spellStart"/>
      <w:r>
        <w:rPr>
          <w:rFonts w:eastAsia="Times New Roman"/>
          <w:sz w:val="20"/>
          <w:szCs w:val="20"/>
          <w:lang w:eastAsia="ar-SA"/>
        </w:rPr>
        <w:t>Ардатовского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муниципального района, руководители бюджетных учреждений,  организаций.</w:t>
      </w:r>
    </w:p>
    <w:p w:rsidR="00921BA7" w:rsidRDefault="00921BA7" w:rsidP="00921BA7">
      <w:pPr>
        <w:rPr>
          <w:sz w:val="20"/>
          <w:szCs w:val="20"/>
        </w:rPr>
      </w:pPr>
      <w:r>
        <w:rPr>
          <w:sz w:val="20"/>
          <w:szCs w:val="20"/>
        </w:rPr>
        <w:t xml:space="preserve">            На публичных слушаниях председательствует </w:t>
      </w:r>
      <w:proofErr w:type="spellStart"/>
      <w:r>
        <w:rPr>
          <w:sz w:val="20"/>
          <w:szCs w:val="20"/>
        </w:rPr>
        <w:t>Белянин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А.М.-Глава</w:t>
      </w:r>
      <w:proofErr w:type="spellEnd"/>
      <w:r>
        <w:rPr>
          <w:sz w:val="20"/>
          <w:szCs w:val="20"/>
        </w:rPr>
        <w:t xml:space="preserve"> Октябрьского сельского поселения.</w:t>
      </w:r>
    </w:p>
    <w:p w:rsidR="00921BA7" w:rsidRDefault="00921BA7" w:rsidP="00921BA7">
      <w:pPr>
        <w:rPr>
          <w:rFonts w:eastAsia="Times New Roman"/>
          <w:sz w:val="20"/>
          <w:szCs w:val="20"/>
          <w:lang w:eastAsia="ar-SA"/>
        </w:rPr>
      </w:pPr>
    </w:p>
    <w:p w:rsidR="00921BA7" w:rsidRDefault="00921BA7" w:rsidP="00921BA7">
      <w:pPr>
        <w:tabs>
          <w:tab w:val="left" w:pos="1440"/>
        </w:tabs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С информацией по проекту решения Совета депутатов «</w:t>
      </w:r>
      <w:r>
        <w:rPr>
          <w:sz w:val="20"/>
          <w:szCs w:val="20"/>
        </w:rPr>
        <w:t xml:space="preserve">Об утверждении проекта Генерального плана территории Октябрьского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rFonts w:eastAsia="Times New Roman"/>
          <w:sz w:val="20"/>
          <w:szCs w:val="20"/>
          <w:lang w:eastAsia="ar-SA"/>
        </w:rPr>
        <w:t xml:space="preserve">»   выступил </w:t>
      </w:r>
      <w:proofErr w:type="gramStart"/>
      <w:r>
        <w:rPr>
          <w:rFonts w:eastAsia="Times New Roman"/>
          <w:sz w:val="20"/>
          <w:szCs w:val="20"/>
          <w:lang w:eastAsia="ar-SA"/>
        </w:rPr>
        <w:t>-Г</w:t>
      </w:r>
      <w:proofErr w:type="gramEnd"/>
      <w:r>
        <w:rPr>
          <w:rFonts w:eastAsia="Times New Roman"/>
          <w:sz w:val="20"/>
          <w:szCs w:val="20"/>
          <w:lang w:eastAsia="ar-SA"/>
        </w:rPr>
        <w:t xml:space="preserve">лава Октябрьского сельского поселения </w:t>
      </w:r>
      <w:proofErr w:type="spellStart"/>
      <w:r>
        <w:rPr>
          <w:rFonts w:eastAsia="Times New Roman"/>
          <w:sz w:val="20"/>
          <w:szCs w:val="20"/>
          <w:lang w:eastAsia="ar-SA"/>
        </w:rPr>
        <w:t>Белянин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А.М</w:t>
      </w:r>
    </w:p>
    <w:p w:rsidR="00921BA7" w:rsidRDefault="00921BA7" w:rsidP="00921BA7">
      <w:pPr>
        <w:jc w:val="both"/>
        <w:rPr>
          <w:sz w:val="20"/>
          <w:szCs w:val="20"/>
        </w:rPr>
      </w:pPr>
    </w:p>
    <w:p w:rsidR="00921BA7" w:rsidRDefault="00921BA7" w:rsidP="00921BA7">
      <w:pPr>
        <w:spacing w:line="360" w:lineRule="auto"/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>Уважаемые приглашенные!</w:t>
      </w:r>
    </w:p>
    <w:p w:rsidR="00921BA7" w:rsidRDefault="00921BA7" w:rsidP="00921BA7">
      <w:pPr>
        <w:pStyle w:val="1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Генеральный план Октябрьского 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>
        <w:rPr>
          <w:rFonts w:ascii="Times New Roman" w:hAnsi="Times New Roman" w:cs="Times New Roman"/>
          <w:b w:val="0"/>
          <w:sz w:val="20"/>
          <w:szCs w:val="20"/>
        </w:rPr>
        <w:t>Проект генерального плана состоит из текстового и графического материалов и электронной версии.</w:t>
      </w:r>
      <w:proofErr w:type="gramEnd"/>
      <w:r>
        <w:rPr>
          <w:rFonts w:ascii="Times New Roman" w:hAnsi="Times New Roman" w:cs="Times New Roman"/>
          <w:b w:val="0"/>
          <w:sz w:val="20"/>
          <w:szCs w:val="20"/>
        </w:rPr>
        <w:t xml:space="preserve"> Генплан действует на территории Октябрьского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sz w:val="20"/>
          <w:szCs w:val="20"/>
        </w:rPr>
        <w:t>объектов на территории поселений будет невозможна.</w:t>
      </w:r>
    </w:p>
    <w:p w:rsidR="00921BA7" w:rsidRDefault="00921BA7" w:rsidP="00921BA7">
      <w:pPr>
        <w:jc w:val="both"/>
        <w:rPr>
          <w:sz w:val="20"/>
          <w:szCs w:val="20"/>
        </w:rPr>
      </w:pPr>
      <w:r>
        <w:rPr>
          <w:sz w:val="20"/>
          <w:szCs w:val="20"/>
        </w:rPr>
        <w:t>На сегодня в рабочую группу по проведению публичных слушаний предложений не поступило.</w:t>
      </w:r>
    </w:p>
    <w:p w:rsidR="00921BA7" w:rsidRDefault="00921BA7" w:rsidP="00921BA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921BA7" w:rsidRDefault="00921BA7" w:rsidP="00921BA7">
      <w:pPr>
        <w:ind w:firstLine="709"/>
        <w:jc w:val="both"/>
        <w:rPr>
          <w:rFonts w:eastAsia="Times New Roman"/>
          <w:sz w:val="20"/>
          <w:szCs w:val="20"/>
          <w:lang w:eastAsia="ar-SA"/>
        </w:rPr>
      </w:pPr>
    </w:p>
    <w:p w:rsidR="00921BA7" w:rsidRDefault="00921BA7" w:rsidP="00921BA7">
      <w:pPr>
        <w:ind w:firstLine="709"/>
        <w:jc w:val="both"/>
        <w:rPr>
          <w:rFonts w:eastAsia="Times New Roman"/>
          <w:sz w:val="20"/>
          <w:szCs w:val="20"/>
          <w:lang w:eastAsia="ar-SA"/>
        </w:rPr>
      </w:pPr>
    </w:p>
    <w:tbl>
      <w:tblPr>
        <w:tblW w:w="0" w:type="auto"/>
        <w:tblLayout w:type="fixed"/>
        <w:tblLook w:val="04A0"/>
      </w:tblPr>
      <w:tblGrid>
        <w:gridCol w:w="5210"/>
        <w:gridCol w:w="5210"/>
      </w:tblGrid>
      <w:tr w:rsidR="00921BA7" w:rsidTr="00921BA7">
        <w:tc>
          <w:tcPr>
            <w:tcW w:w="5210" w:type="dxa"/>
            <w:hideMark/>
          </w:tcPr>
          <w:p w:rsidR="00921BA7" w:rsidRDefault="00921BA7">
            <w:pPr>
              <w:snapToGrid w:val="0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  <w:hideMark/>
          </w:tcPr>
          <w:p w:rsidR="00921BA7" w:rsidRDefault="00921BA7">
            <w:pPr>
              <w:snapToGrid w:val="0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         </w:t>
            </w:r>
          </w:p>
          <w:p w:rsidR="00921BA7" w:rsidRDefault="00921BA7">
            <w:pPr>
              <w:snapToGrid w:val="0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</w:t>
            </w:r>
            <w:proofErr w:type="spellStart"/>
            <w:r>
              <w:rPr>
                <w:rFonts w:eastAsia="Times New Roman"/>
                <w:sz w:val="20"/>
                <w:szCs w:val="20"/>
                <w:lang w:eastAsia="ar-SA"/>
              </w:rPr>
              <w:t>А.М.Белянин</w:t>
            </w:r>
            <w:proofErr w:type="spellEnd"/>
          </w:p>
        </w:tc>
      </w:tr>
    </w:tbl>
    <w:p w:rsidR="00921BA7" w:rsidRDefault="00921BA7" w:rsidP="00921BA7">
      <w:pPr>
        <w:rPr>
          <w:sz w:val="20"/>
          <w:szCs w:val="20"/>
        </w:rPr>
      </w:pPr>
    </w:p>
    <w:tbl>
      <w:tblPr>
        <w:tblW w:w="10416" w:type="dxa"/>
        <w:tblLayout w:type="fixed"/>
        <w:tblLook w:val="04A0"/>
      </w:tblPr>
      <w:tblGrid>
        <w:gridCol w:w="5208"/>
        <w:gridCol w:w="5208"/>
      </w:tblGrid>
      <w:tr w:rsidR="00921BA7" w:rsidTr="00921BA7">
        <w:tc>
          <w:tcPr>
            <w:tcW w:w="5210" w:type="dxa"/>
            <w:hideMark/>
          </w:tcPr>
          <w:p w:rsidR="00921BA7" w:rsidRDefault="00921BA7">
            <w:pPr>
              <w:snapToGrid w:val="0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921BA7" w:rsidRDefault="00921BA7">
            <w:pPr>
              <w:snapToGrid w:val="0"/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921BA7" w:rsidRDefault="00921BA7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sz w:val="20"/>
                <w:szCs w:val="20"/>
                <w:lang w:eastAsia="ar-SA"/>
              </w:rPr>
              <w:t xml:space="preserve">                       Н.С.Алипова</w:t>
            </w:r>
          </w:p>
        </w:tc>
      </w:tr>
    </w:tbl>
    <w:p w:rsidR="00921BA7" w:rsidRDefault="00921BA7" w:rsidP="00921BA7">
      <w:pPr>
        <w:pStyle w:val="1"/>
        <w:numPr>
          <w:ilvl w:val="0"/>
          <w:numId w:val="0"/>
        </w:numPr>
        <w:tabs>
          <w:tab w:val="left" w:pos="708"/>
        </w:tabs>
        <w:jc w:val="both"/>
        <w:rPr>
          <w:rFonts w:ascii="Times New Roman" w:hAnsi="Times New Roman" w:cs="Times New Roman"/>
          <w:b w:val="0"/>
          <w:sz w:val="20"/>
          <w:szCs w:val="20"/>
        </w:rPr>
      </w:pPr>
    </w:p>
    <w:p w:rsidR="00921BA7" w:rsidRDefault="00921BA7" w:rsidP="00921BA7">
      <w:pPr>
        <w:spacing w:line="273" w:lineRule="exact"/>
        <w:jc w:val="right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br w:type="page"/>
      </w:r>
      <w:r>
        <w:rPr>
          <w:rFonts w:eastAsia="Times New Roman"/>
          <w:sz w:val="20"/>
          <w:szCs w:val="20"/>
          <w:lang w:eastAsia="ar-SA"/>
        </w:rPr>
        <w:lastRenderedPageBreak/>
        <w:t>ПРОЕКТ</w:t>
      </w:r>
    </w:p>
    <w:p w:rsidR="00921BA7" w:rsidRDefault="00921BA7" w:rsidP="00921BA7">
      <w:pPr>
        <w:jc w:val="center"/>
        <w:rPr>
          <w:bCs/>
          <w:sz w:val="28"/>
          <w:szCs w:val="28"/>
          <w:lang w:eastAsia="ar-SA"/>
        </w:rPr>
      </w:pPr>
      <w:r>
        <w:rPr>
          <w:sz w:val="20"/>
          <w:szCs w:val="20"/>
          <w:lang w:eastAsia="ar-SA"/>
        </w:rPr>
        <w:t xml:space="preserve"> </w:t>
      </w:r>
    </w:p>
    <w:p w:rsidR="00921BA7" w:rsidRDefault="00921BA7" w:rsidP="00921BA7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Октябрьского сельского поселения</w:t>
      </w:r>
    </w:p>
    <w:p w:rsidR="00921BA7" w:rsidRDefault="00921BA7" w:rsidP="00921BA7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 муниципального района РМ</w:t>
      </w:r>
    </w:p>
    <w:p w:rsidR="00921BA7" w:rsidRDefault="00921BA7" w:rsidP="00921BA7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921BA7" w:rsidRDefault="00921BA7" w:rsidP="00921BA7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</w:t>
      </w:r>
      <w:proofErr w:type="gramStart"/>
      <w:r>
        <w:rPr>
          <w:bCs/>
          <w:sz w:val="28"/>
          <w:szCs w:val="28"/>
          <w:lang w:eastAsia="ar-SA"/>
        </w:rPr>
        <w:t>.О</w:t>
      </w:r>
      <w:proofErr w:type="gramEnd"/>
      <w:r>
        <w:rPr>
          <w:bCs/>
          <w:sz w:val="28"/>
          <w:szCs w:val="28"/>
          <w:lang w:eastAsia="ar-SA"/>
        </w:rPr>
        <w:t>ктябрьский</w:t>
      </w:r>
    </w:p>
    <w:p w:rsidR="00921BA7" w:rsidRDefault="00921BA7" w:rsidP="00921BA7">
      <w:pPr>
        <w:jc w:val="center"/>
        <w:rPr>
          <w:bCs/>
          <w:sz w:val="28"/>
          <w:szCs w:val="28"/>
          <w:lang w:eastAsia="ar-SA"/>
        </w:rPr>
      </w:pPr>
    </w:p>
    <w:p w:rsidR="00921BA7" w:rsidRDefault="00921BA7" w:rsidP="00921BA7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921BA7" w:rsidRDefault="00921BA7" w:rsidP="00921BA7">
      <w:pPr>
        <w:jc w:val="center"/>
        <w:rPr>
          <w:bCs/>
          <w:sz w:val="28"/>
          <w:szCs w:val="28"/>
          <w:lang w:eastAsia="ar-SA"/>
        </w:rPr>
      </w:pPr>
    </w:p>
    <w:p w:rsidR="00921BA7" w:rsidRDefault="00921BA7" w:rsidP="00921BA7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от   2012 года                                                                                        №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21BA7" w:rsidRDefault="00921BA7" w:rsidP="00921BA7">
      <w:pPr>
        <w:rPr>
          <w:sz w:val="28"/>
          <w:szCs w:val="28"/>
          <w:lang w:eastAsia="en-US"/>
        </w:rPr>
      </w:pPr>
    </w:p>
    <w:p w:rsidR="00921BA7" w:rsidRDefault="00921BA7" w:rsidP="00921BA7">
      <w:pPr>
        <w:ind w:firstLine="708"/>
        <w:jc w:val="both"/>
        <w:rPr>
          <w:sz w:val="28"/>
          <w:szCs w:val="28"/>
          <w:lang w:eastAsia="ar-SA"/>
        </w:rPr>
      </w:pPr>
    </w:p>
    <w:p w:rsidR="00921BA7" w:rsidRDefault="00921BA7" w:rsidP="00921BA7">
      <w:pPr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«Об утверждении Генерального плана и правил землепользования и застройки Октябрьского сельского поселения </w:t>
      </w:r>
      <w:proofErr w:type="spellStart"/>
      <w:r>
        <w:rPr>
          <w:rFonts w:cs="Tahoma"/>
          <w:b/>
          <w:sz w:val="28"/>
          <w:szCs w:val="28"/>
        </w:rPr>
        <w:t>Ардатовского</w:t>
      </w:r>
      <w:proofErr w:type="spellEnd"/>
      <w:r>
        <w:rPr>
          <w:rFonts w:cs="Tahoma"/>
          <w:b/>
          <w:sz w:val="28"/>
          <w:szCs w:val="28"/>
        </w:rPr>
        <w:t xml:space="preserve"> муниципального района Республики Мордовия» </w:t>
      </w:r>
    </w:p>
    <w:p w:rsidR="00921BA7" w:rsidRDefault="00921BA7" w:rsidP="00921BA7">
      <w:pPr>
        <w:rPr>
          <w:rFonts w:cs="Tahoma"/>
          <w:sz w:val="28"/>
          <w:szCs w:val="28"/>
        </w:rPr>
      </w:pPr>
    </w:p>
    <w:p w:rsidR="00921BA7" w:rsidRDefault="00921BA7" w:rsidP="00921BA7">
      <w:pPr>
        <w:ind w:firstLine="55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cs="Tahoma"/>
            <w:sz w:val="28"/>
            <w:szCs w:val="28"/>
          </w:rPr>
          <w:t>2003 г</w:t>
        </w:r>
      </w:smartTag>
      <w:r>
        <w:rPr>
          <w:rFonts w:cs="Tahoma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Октябрьского сельского поселения Совет депутатов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решил:</w:t>
      </w:r>
    </w:p>
    <w:p w:rsidR="00921BA7" w:rsidRDefault="00921BA7" w:rsidP="00921BA7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 Утвердить прилагаемый 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Мордовия.</w:t>
      </w:r>
    </w:p>
    <w:p w:rsidR="00921BA7" w:rsidRDefault="00921BA7" w:rsidP="00921BA7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2. Администрации Октябрьского сельского поселения в течение трех дней со дня утверждения направить 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в Правительство Республики Мордовия.</w:t>
      </w:r>
    </w:p>
    <w:p w:rsidR="00921BA7" w:rsidRDefault="00921BA7" w:rsidP="00921BA7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3. Главе Администрации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принять постановление о плане его реализации.</w:t>
      </w:r>
    </w:p>
    <w:p w:rsidR="00921BA7" w:rsidRDefault="00921BA7" w:rsidP="00921BA7">
      <w:pPr>
        <w:ind w:firstLine="54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921BA7" w:rsidRDefault="00921BA7" w:rsidP="00921BA7">
      <w:pPr>
        <w:tabs>
          <w:tab w:val="left" w:pos="1770"/>
        </w:tabs>
        <w:rPr>
          <w:rFonts w:cs="Tahoma"/>
          <w:sz w:val="28"/>
          <w:szCs w:val="28"/>
        </w:rPr>
      </w:pPr>
    </w:p>
    <w:p w:rsidR="00921BA7" w:rsidRDefault="00921BA7" w:rsidP="00921BA7">
      <w:pPr>
        <w:rPr>
          <w:rFonts w:cs="Tahoma"/>
          <w:sz w:val="28"/>
          <w:szCs w:val="28"/>
        </w:rPr>
      </w:pPr>
    </w:p>
    <w:p w:rsidR="00921BA7" w:rsidRDefault="00921BA7" w:rsidP="00921BA7">
      <w:pPr>
        <w:rPr>
          <w:rFonts w:cs="Tahoma"/>
          <w:sz w:val="28"/>
          <w:szCs w:val="28"/>
        </w:rPr>
      </w:pPr>
    </w:p>
    <w:p w:rsidR="00921BA7" w:rsidRDefault="00921BA7" w:rsidP="00921BA7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gramStart"/>
      <w:r>
        <w:rPr>
          <w:rFonts w:cs="Tahoma"/>
          <w:sz w:val="28"/>
          <w:szCs w:val="28"/>
        </w:rPr>
        <w:t>Октябрьского</w:t>
      </w:r>
      <w:proofErr w:type="gramEnd"/>
    </w:p>
    <w:p w:rsidR="00921BA7" w:rsidRDefault="00921BA7" w:rsidP="00921BA7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</w:t>
      </w:r>
      <w:r>
        <w:rPr>
          <w:rFonts w:cs="Tahoma"/>
        </w:rPr>
        <w:t xml:space="preserve">                                                                            </w:t>
      </w:r>
      <w:proofErr w:type="spellStart"/>
      <w:r>
        <w:rPr>
          <w:rFonts w:cs="Tahoma"/>
          <w:sz w:val="28"/>
          <w:szCs w:val="28"/>
        </w:rPr>
        <w:t>А.М.Белянин</w:t>
      </w:r>
      <w:proofErr w:type="spellEnd"/>
    </w:p>
    <w:p w:rsidR="00921BA7" w:rsidRDefault="00921BA7" w:rsidP="00921BA7">
      <w:pPr>
        <w:rPr>
          <w:rFonts w:cs="Tahoma"/>
        </w:rPr>
      </w:pPr>
    </w:p>
    <w:p w:rsidR="00921BA7" w:rsidRDefault="00921BA7" w:rsidP="00921BA7">
      <w:pPr>
        <w:rPr>
          <w:rFonts w:cs="Tahoma"/>
        </w:rPr>
      </w:pPr>
    </w:p>
    <w:p w:rsidR="00921BA7" w:rsidRDefault="00921BA7" w:rsidP="00921BA7">
      <w:pPr>
        <w:rPr>
          <w:rFonts w:cs="Tahoma"/>
        </w:rPr>
      </w:pPr>
    </w:p>
    <w:p w:rsidR="00921BA7" w:rsidRDefault="00921BA7" w:rsidP="00921BA7">
      <w:pPr>
        <w:rPr>
          <w:rFonts w:cs="Tahoma"/>
        </w:rPr>
      </w:pPr>
    </w:p>
    <w:p w:rsidR="00921BA7" w:rsidRDefault="00921BA7" w:rsidP="00921BA7">
      <w:pPr>
        <w:rPr>
          <w:rFonts w:cs="Tahoma"/>
        </w:rPr>
      </w:pPr>
    </w:p>
    <w:p w:rsidR="00921BA7" w:rsidRDefault="00921BA7" w:rsidP="00921BA7">
      <w:pPr>
        <w:rPr>
          <w:rFonts w:cs="Tahoma"/>
        </w:rPr>
      </w:pPr>
    </w:p>
    <w:p w:rsidR="00921BA7" w:rsidRDefault="00921BA7" w:rsidP="00921BA7">
      <w:pPr>
        <w:rPr>
          <w:rFonts w:cs="Tahoma"/>
        </w:rPr>
      </w:pPr>
    </w:p>
    <w:p w:rsidR="00921BA7" w:rsidRDefault="00921BA7" w:rsidP="00921BA7">
      <w:pPr>
        <w:rPr>
          <w:rFonts w:cs="Tahoma"/>
        </w:rPr>
      </w:pPr>
    </w:p>
    <w:p w:rsidR="00921BA7" w:rsidRDefault="00921BA7" w:rsidP="00921BA7">
      <w:pPr>
        <w:rPr>
          <w:rFonts w:cs="Tahoma"/>
          <w:sz w:val="28"/>
          <w:szCs w:val="28"/>
        </w:rPr>
      </w:pPr>
    </w:p>
    <w:p w:rsidR="00921BA7" w:rsidRDefault="00921BA7" w:rsidP="00921BA7">
      <w:pPr>
        <w:pStyle w:val="a7"/>
        <w:spacing w:line="1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Утверждено:</w:t>
      </w:r>
    </w:p>
    <w:p w:rsidR="00921BA7" w:rsidRDefault="00921BA7" w:rsidP="00921BA7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Советом депутатов</w:t>
      </w:r>
    </w:p>
    <w:p w:rsidR="00921BA7" w:rsidRDefault="00921BA7" w:rsidP="00921BA7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Октябрьского сельского поселения</w:t>
      </w:r>
    </w:p>
    <w:p w:rsidR="00921BA7" w:rsidRDefault="00921BA7" w:rsidP="00921BA7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 2012г. № </w:t>
      </w:r>
    </w:p>
    <w:p w:rsidR="00921BA7" w:rsidRDefault="00921BA7" w:rsidP="00921BA7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</w:p>
    <w:p w:rsidR="00921BA7" w:rsidRDefault="00921BA7" w:rsidP="00921BA7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</w:p>
    <w:p w:rsidR="00921BA7" w:rsidRDefault="00921BA7" w:rsidP="00921BA7">
      <w:pPr>
        <w:pStyle w:val="a7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Положение о территориальном планировании</w:t>
      </w:r>
    </w:p>
    <w:p w:rsidR="00921BA7" w:rsidRDefault="00921BA7" w:rsidP="00921BA7">
      <w:pPr>
        <w:pStyle w:val="a7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Октябрьского сельского поселения</w:t>
      </w:r>
    </w:p>
    <w:p w:rsidR="00921BA7" w:rsidRDefault="00921BA7" w:rsidP="00921BA7">
      <w:pPr>
        <w:pStyle w:val="a5"/>
        <w:rPr>
          <w:rFonts w:cs="Tahoma"/>
          <w:i/>
          <w:sz w:val="28"/>
          <w:szCs w:val="28"/>
        </w:rPr>
      </w:pPr>
      <w:r>
        <w:rPr>
          <w:rFonts w:cs="Tahoma"/>
          <w:i/>
          <w:sz w:val="28"/>
          <w:szCs w:val="28"/>
        </w:rPr>
        <w:t>1 Цели и задачи территориального планирования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В соответствии с Градостроительным кодексом РФ ГЕНПЛАН сельского поселения определяет границы территории муниципального образования, зонирования территории, направление развития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Основой для разработки генерального плана и правил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послужили следующие факторы: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-изменения законодательной и нормативной документации в сфере градостроительства; 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-структурные изменения в экономике и социально-демографической сфере; 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-дифференциация жилья по плотности и комфортности, масштабное развитие </w:t>
      </w:r>
      <w:proofErr w:type="spellStart"/>
      <w:r>
        <w:rPr>
          <w:rFonts w:cs="Tahoma"/>
          <w:sz w:val="28"/>
          <w:szCs w:val="28"/>
        </w:rPr>
        <w:t>коттеджной</w:t>
      </w:r>
      <w:proofErr w:type="spellEnd"/>
      <w:r>
        <w:rPr>
          <w:rFonts w:cs="Tahoma"/>
          <w:sz w:val="28"/>
          <w:szCs w:val="28"/>
        </w:rPr>
        <w:t xml:space="preserve"> застройки; 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-несоответствие современным требованиям системы транспортно-инженерных коммуникаций.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В условиях рыночной экономики и возросшей роли местного </w:t>
      </w:r>
      <w:r>
        <w:rPr>
          <w:rFonts w:cs="Tahoma"/>
          <w:sz w:val="28"/>
          <w:szCs w:val="28"/>
        </w:rPr>
        <w:lastRenderedPageBreak/>
        <w:t xml:space="preserve">самоуправления в регулировании градостроительной деятельности схема территориального планирования носит не директивный, а регулятивный характер. 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Это подразумевает, что положения проектной документации могут быть реализованы (либо не реализованы) при наличии соответствующих социально-экономических или административно-хозяйственных предпосылок. Безусловным является соблюдение планировочных ограничений, проектной планировочной структуры и базовых принципов формирования системы инженерных коммуникаций. 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Генеральный план сельского поселения является основой для разработки комплекса проектной и правовой документации, регулирующей и регламентирующей градостроительную деятельность, а также обеспечивающей устойчивое функционирование территорий, охваченных генпланом. 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Генеральный план и правила землепользования и застройки Октябрьского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разработан ЗАО «Проектный институт «</w:t>
      </w:r>
      <w:proofErr w:type="spellStart"/>
      <w:r>
        <w:rPr>
          <w:rFonts w:cs="Tahoma"/>
          <w:sz w:val="28"/>
          <w:szCs w:val="28"/>
        </w:rPr>
        <w:t>Мордовагропромпроект</w:t>
      </w:r>
      <w:proofErr w:type="spellEnd"/>
      <w:r>
        <w:rPr>
          <w:rFonts w:cs="Tahoma"/>
          <w:sz w:val="28"/>
          <w:szCs w:val="28"/>
        </w:rPr>
        <w:t>» по заказу администрации Октябрьского сельского поселения на основании муниципального контракта, в соответствии с техническим заданием на проектирование генеральных планов и правил землепользования и застройки сельских поселений.</w:t>
      </w:r>
    </w:p>
    <w:p w:rsidR="00921BA7" w:rsidRDefault="00921BA7" w:rsidP="00921BA7">
      <w:pPr>
        <w:spacing w:line="360" w:lineRule="auto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Проект разрабатывается с учетом максимально возможного сохранения сложившейся архитектурно-планировочной и объемно-пространственной структуры поселения при обеспечении условий улучшения состояния окружающей среды градостроительными средствами. </w:t>
      </w:r>
    </w:p>
    <w:p w:rsidR="00921BA7" w:rsidRDefault="00921BA7" w:rsidP="00921BA7">
      <w:pPr>
        <w:pStyle w:val="21"/>
        <w:tabs>
          <w:tab w:val="left" w:pos="360"/>
          <w:tab w:val="left" w:pos="54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ab/>
      </w:r>
    </w:p>
    <w:p w:rsidR="00921BA7" w:rsidRDefault="00921BA7" w:rsidP="00921BA7">
      <w:pPr>
        <w:pStyle w:val="21"/>
        <w:tabs>
          <w:tab w:val="left" w:pos="540"/>
        </w:tabs>
        <w:jc w:val="both"/>
        <w:rPr>
          <w:rFonts w:cs="Tahoma"/>
          <w:b/>
          <w:i/>
          <w:szCs w:val="28"/>
        </w:rPr>
      </w:pPr>
      <w:r>
        <w:rPr>
          <w:rFonts w:cs="Tahoma"/>
          <w:b/>
          <w:szCs w:val="28"/>
        </w:rPr>
        <w:t xml:space="preserve">         </w:t>
      </w:r>
      <w:r>
        <w:rPr>
          <w:rFonts w:cs="Tahoma"/>
          <w:b/>
          <w:i/>
          <w:szCs w:val="28"/>
        </w:rPr>
        <w:t>Основные задачи генерального плана:</w:t>
      </w:r>
    </w:p>
    <w:p w:rsidR="00921BA7" w:rsidRDefault="00921BA7" w:rsidP="00921BA7">
      <w:pPr>
        <w:pStyle w:val="31"/>
        <w:spacing w:line="240" w:lineRule="auto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- выявление проблем градостроительного развития территории муниципального образования (поселения), обеспечивающих решение этих проблем на основе анализа параметров муниципальной среды, существующих ресурсов жизнеобеспечения, а также отдельных принятых градостроительных решений;</w:t>
      </w:r>
    </w:p>
    <w:p w:rsidR="00921BA7" w:rsidRDefault="00921BA7" w:rsidP="00921BA7">
      <w:pPr>
        <w:pStyle w:val="31"/>
        <w:spacing w:line="240" w:lineRule="auto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 xml:space="preserve">         - разработка разделов генерального плана (не разрабатываемых ранее): схема планировочной организации территории, схема генерального плана в границах муниципального образования, программа мероприятий по реализации генерального плана, программа инвестиционного освоения территории.</w:t>
      </w:r>
    </w:p>
    <w:p w:rsidR="00921BA7" w:rsidRDefault="00921BA7" w:rsidP="00921BA7">
      <w:pPr>
        <w:pStyle w:val="31"/>
        <w:rPr>
          <w:rFonts w:cs="Tahoma"/>
        </w:rPr>
      </w:pPr>
    </w:p>
    <w:p w:rsidR="00921BA7" w:rsidRDefault="00921BA7" w:rsidP="00921BA7">
      <w:pPr>
        <w:pStyle w:val="31"/>
        <w:rPr>
          <w:rFonts w:cs="Tahoma"/>
        </w:rPr>
      </w:pPr>
    </w:p>
    <w:p w:rsidR="00921BA7" w:rsidRDefault="00921BA7" w:rsidP="00921BA7">
      <w:pPr>
        <w:spacing w:line="360" w:lineRule="auto"/>
        <w:jc w:val="center"/>
        <w:rPr>
          <w:rFonts w:cs="Tahoma"/>
          <w:b/>
          <w:i/>
          <w:sz w:val="28"/>
          <w:szCs w:val="28"/>
        </w:rPr>
      </w:pPr>
      <w:r>
        <w:rPr>
          <w:rFonts w:cs="Tahoma"/>
          <w:b/>
          <w:i/>
          <w:sz w:val="28"/>
          <w:szCs w:val="28"/>
        </w:rPr>
        <w:t>2. Перечень мероприятий, предусмотренных генеральным планом развития территории Октябрьского  сельского поселения.</w:t>
      </w:r>
    </w:p>
    <w:p w:rsidR="00921BA7" w:rsidRDefault="00921BA7" w:rsidP="00921BA7">
      <w:pPr>
        <w:spacing w:line="360" w:lineRule="auto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- выделение площади под жилую застройку в п</w:t>
      </w:r>
      <w:proofErr w:type="gramStart"/>
      <w:r>
        <w:rPr>
          <w:rFonts w:cs="Tahoma"/>
          <w:sz w:val="28"/>
          <w:szCs w:val="28"/>
        </w:rPr>
        <w:t>.О</w:t>
      </w:r>
      <w:proofErr w:type="gramEnd"/>
      <w:r>
        <w:rPr>
          <w:rFonts w:cs="Tahoma"/>
          <w:sz w:val="28"/>
          <w:szCs w:val="28"/>
        </w:rPr>
        <w:t>ктябрьский</w:t>
      </w:r>
    </w:p>
    <w:p w:rsidR="00921BA7" w:rsidRDefault="00921BA7" w:rsidP="00921BA7">
      <w:pPr>
        <w:spacing w:line="360" w:lineRule="auto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- реконструкция зданий общественно-делового назначения в поселении; </w:t>
      </w:r>
    </w:p>
    <w:p w:rsidR="00921BA7" w:rsidRDefault="00921BA7" w:rsidP="00921BA7">
      <w:pPr>
        <w:pStyle w:val="21"/>
        <w:tabs>
          <w:tab w:val="left" w:pos="720"/>
          <w:tab w:val="left" w:pos="90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        - реконструкция автодорог на территории поселения;</w:t>
      </w:r>
    </w:p>
    <w:p w:rsidR="00921BA7" w:rsidRDefault="00921BA7" w:rsidP="00921BA7">
      <w:pPr>
        <w:pStyle w:val="21"/>
        <w:tabs>
          <w:tab w:val="left" w:pos="900"/>
        </w:tabs>
        <w:spacing w:line="360" w:lineRule="auto"/>
        <w:jc w:val="both"/>
        <w:rPr>
          <w:rFonts w:cs="Tahoma"/>
          <w:i/>
          <w:szCs w:val="28"/>
        </w:rPr>
      </w:pPr>
      <w:r>
        <w:rPr>
          <w:rFonts w:cs="Tahoma"/>
          <w:szCs w:val="28"/>
        </w:rPr>
        <w:tab/>
      </w:r>
      <w:r>
        <w:rPr>
          <w:rFonts w:cs="Tahoma"/>
          <w:i/>
          <w:szCs w:val="28"/>
        </w:rPr>
        <w:t xml:space="preserve"> По развитию улично-дорожной сети:</w:t>
      </w:r>
    </w:p>
    <w:p w:rsidR="00921BA7" w:rsidRDefault="00921BA7" w:rsidP="00921BA7">
      <w:pPr>
        <w:pStyle w:val="21"/>
        <w:tabs>
          <w:tab w:val="left" w:pos="90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       - твердое покрытие  проезжей части улиц в п</w:t>
      </w:r>
      <w:proofErr w:type="gramStart"/>
      <w:r>
        <w:rPr>
          <w:rFonts w:cs="Tahoma"/>
          <w:szCs w:val="28"/>
        </w:rPr>
        <w:t>.О</w:t>
      </w:r>
      <w:proofErr w:type="gramEnd"/>
      <w:r>
        <w:rPr>
          <w:rFonts w:cs="Tahoma"/>
          <w:szCs w:val="28"/>
        </w:rPr>
        <w:t>ктябрьский</w:t>
      </w:r>
    </w:p>
    <w:p w:rsidR="00921BA7" w:rsidRDefault="00921BA7" w:rsidP="00921BA7">
      <w:pPr>
        <w:pStyle w:val="21"/>
        <w:spacing w:line="360" w:lineRule="auto"/>
        <w:ind w:left="600" w:firstLine="108"/>
        <w:jc w:val="both"/>
        <w:rPr>
          <w:rFonts w:cs="Tahoma"/>
          <w:i/>
          <w:szCs w:val="28"/>
        </w:rPr>
      </w:pPr>
      <w:r>
        <w:rPr>
          <w:rFonts w:cs="Tahoma"/>
          <w:szCs w:val="28"/>
        </w:rPr>
        <w:t xml:space="preserve">   </w:t>
      </w:r>
      <w:r>
        <w:rPr>
          <w:rFonts w:cs="Tahoma"/>
          <w:i/>
          <w:szCs w:val="28"/>
        </w:rPr>
        <w:t xml:space="preserve">Для повышения надежности функционирования   инженерной инфраструктуры: </w:t>
      </w:r>
    </w:p>
    <w:p w:rsidR="00921BA7" w:rsidRDefault="00921BA7" w:rsidP="00921BA7">
      <w:pPr>
        <w:pStyle w:val="21"/>
        <w:spacing w:line="360" w:lineRule="auto"/>
        <w:ind w:left="600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- строительство водопроводной сети на территории поселения, не обеспеченной сетями водопровода; </w:t>
      </w:r>
    </w:p>
    <w:p w:rsidR="00921BA7" w:rsidRDefault="00921BA7" w:rsidP="00921BA7">
      <w:pPr>
        <w:pStyle w:val="21"/>
        <w:spacing w:line="360" w:lineRule="auto"/>
        <w:ind w:left="600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- проектирование и строительство водозаборных узлов;</w:t>
      </w:r>
    </w:p>
    <w:p w:rsidR="00921BA7" w:rsidRDefault="00921BA7" w:rsidP="00921BA7">
      <w:pPr>
        <w:pStyle w:val="21"/>
        <w:spacing w:line="360" w:lineRule="auto"/>
        <w:ind w:left="540"/>
        <w:jc w:val="both"/>
        <w:rPr>
          <w:rFonts w:cs="Tahoma"/>
          <w:i/>
          <w:szCs w:val="28"/>
        </w:rPr>
      </w:pPr>
      <w:r>
        <w:rPr>
          <w:rFonts w:cs="Tahoma"/>
          <w:i/>
          <w:szCs w:val="28"/>
        </w:rPr>
        <w:t xml:space="preserve">        Мероприятия экологического назначения:</w:t>
      </w:r>
    </w:p>
    <w:p w:rsidR="00921BA7" w:rsidRDefault="00921BA7" w:rsidP="00921BA7">
      <w:pPr>
        <w:pStyle w:val="21"/>
        <w:spacing w:line="360" w:lineRule="auto"/>
        <w:ind w:left="540"/>
        <w:jc w:val="both"/>
        <w:rPr>
          <w:rFonts w:cs="Tahoma"/>
          <w:szCs w:val="28"/>
        </w:rPr>
      </w:pPr>
      <w:r>
        <w:rPr>
          <w:rFonts w:cs="Tahoma"/>
          <w:szCs w:val="28"/>
        </w:rPr>
        <w:t>-  комплекс мер по охране окружающей среды.</w:t>
      </w:r>
    </w:p>
    <w:p w:rsidR="00921BA7" w:rsidRDefault="00921BA7" w:rsidP="00921BA7">
      <w:pPr>
        <w:jc w:val="both"/>
        <w:rPr>
          <w:sz w:val="20"/>
          <w:szCs w:val="20"/>
          <w:lang w:eastAsia="ar-SA"/>
        </w:rPr>
      </w:pPr>
    </w:p>
    <w:p w:rsidR="00921BA7" w:rsidRPr="00921BA7" w:rsidRDefault="00921BA7" w:rsidP="00921BA7">
      <w:pPr>
        <w:ind w:firstLine="708"/>
        <w:jc w:val="both"/>
        <w:rPr>
          <w:sz w:val="28"/>
          <w:szCs w:val="28"/>
          <w:lang w:eastAsia="ar-SA"/>
        </w:rPr>
      </w:pPr>
    </w:p>
    <w:p w:rsidR="00921BA7" w:rsidRDefault="00921BA7" w:rsidP="00921BA7">
      <w:pPr>
        <w:ind w:hanging="540"/>
        <w:jc w:val="center"/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ИТОГОВЫЙ ДОКУМЕНТ</w:t>
      </w:r>
    </w:p>
    <w:p w:rsidR="00921BA7" w:rsidRDefault="00921BA7" w:rsidP="00921BA7">
      <w:pPr>
        <w:ind w:hanging="540"/>
        <w:jc w:val="center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публичных слушаний по проекту решения Совета депутатов </w:t>
      </w:r>
    </w:p>
    <w:p w:rsidR="00921BA7" w:rsidRDefault="00921BA7" w:rsidP="00921BA7">
      <w:pPr>
        <w:ind w:hanging="540"/>
        <w:jc w:val="center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Октябрьского сельского поселения</w:t>
      </w:r>
    </w:p>
    <w:p w:rsidR="00921BA7" w:rsidRDefault="00921BA7" w:rsidP="00921BA7">
      <w:pPr>
        <w:jc w:val="center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                   </w:t>
      </w:r>
      <w:proofErr w:type="spellStart"/>
      <w:r>
        <w:rPr>
          <w:rFonts w:eastAsia="Times New Roman"/>
          <w:sz w:val="20"/>
          <w:szCs w:val="20"/>
          <w:lang w:eastAsia="ar-SA"/>
        </w:rPr>
        <w:t>Ардатовского</w:t>
      </w:r>
      <w:proofErr w:type="spellEnd"/>
      <w:r>
        <w:rPr>
          <w:rFonts w:eastAsia="Times New Roman"/>
          <w:sz w:val="20"/>
          <w:szCs w:val="20"/>
          <w:lang w:eastAsia="ar-SA"/>
        </w:rPr>
        <w:t xml:space="preserve">  муниципального района  «</w:t>
      </w:r>
      <w:r>
        <w:rPr>
          <w:sz w:val="20"/>
          <w:szCs w:val="20"/>
        </w:rPr>
        <w:t xml:space="preserve">Об утверждении проекта Генерального плана территории  Октябрьского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rFonts w:eastAsia="Times New Roman"/>
          <w:sz w:val="20"/>
          <w:szCs w:val="20"/>
          <w:lang w:eastAsia="ar-SA"/>
        </w:rPr>
        <w:t>»</w:t>
      </w:r>
    </w:p>
    <w:p w:rsidR="00921BA7" w:rsidRDefault="00921BA7" w:rsidP="00921BA7">
      <w:pPr>
        <w:jc w:val="center"/>
        <w:rPr>
          <w:rFonts w:eastAsia="Times New Roman"/>
          <w:sz w:val="20"/>
          <w:szCs w:val="20"/>
          <w:lang w:eastAsia="ar-SA"/>
        </w:rPr>
      </w:pPr>
    </w:p>
    <w:p w:rsidR="00921BA7" w:rsidRDefault="00921BA7" w:rsidP="00921BA7">
      <w:pPr>
        <w:shd w:val="clear" w:color="auto" w:fill="FFFFFF"/>
        <w:ind w:firstLine="720"/>
        <w:jc w:val="both"/>
        <w:rPr>
          <w:rFonts w:eastAsia="Times New Roman"/>
          <w:sz w:val="20"/>
          <w:szCs w:val="20"/>
          <w:shd w:val="clear" w:color="auto" w:fill="FFFFFF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Публичные слушания были назначены постановлением Совета депутатов Октябрьского сельского поселения </w:t>
      </w:r>
      <w:r>
        <w:rPr>
          <w:rFonts w:eastAsia="Times New Roman"/>
          <w:sz w:val="20"/>
          <w:szCs w:val="20"/>
          <w:shd w:val="clear" w:color="auto" w:fill="FFFFFF"/>
          <w:lang w:eastAsia="ar-SA"/>
        </w:rPr>
        <w:t xml:space="preserve">  5 апреля</w:t>
      </w:r>
      <w:r w:rsidR="00E63632">
        <w:rPr>
          <w:rFonts w:eastAsia="Times New Roman"/>
          <w:sz w:val="20"/>
          <w:szCs w:val="20"/>
          <w:lang w:eastAsia="ar-SA"/>
        </w:rPr>
        <w:t xml:space="preserve"> 2012 г. № 3а</w:t>
      </w:r>
      <w:r>
        <w:rPr>
          <w:rFonts w:eastAsia="Times New Roman"/>
          <w:sz w:val="20"/>
          <w:szCs w:val="20"/>
          <w:lang w:eastAsia="ar-SA"/>
        </w:rPr>
        <w:t>,</w:t>
      </w:r>
      <w:r>
        <w:rPr>
          <w:rFonts w:eastAsia="Times New Roman"/>
          <w:sz w:val="20"/>
          <w:szCs w:val="20"/>
          <w:shd w:val="clear" w:color="auto" w:fill="FFFFFF"/>
          <w:lang w:eastAsia="ar-SA"/>
        </w:rPr>
        <w:t xml:space="preserve"> которое было опубликовано</w:t>
      </w:r>
      <w:r w:rsidR="00E63632">
        <w:rPr>
          <w:rFonts w:eastAsia="Times New Roman"/>
          <w:sz w:val="20"/>
          <w:szCs w:val="20"/>
          <w:lang w:eastAsia="ar-SA"/>
        </w:rPr>
        <w:t xml:space="preserve"> 06</w:t>
      </w:r>
      <w:r>
        <w:rPr>
          <w:rFonts w:eastAsia="Times New Roman"/>
          <w:sz w:val="20"/>
          <w:szCs w:val="20"/>
          <w:lang w:eastAsia="ar-SA"/>
        </w:rPr>
        <w:t xml:space="preserve"> апреля 2012</w:t>
      </w:r>
      <w:r>
        <w:rPr>
          <w:rFonts w:eastAsia="Times New Roman"/>
          <w:sz w:val="20"/>
          <w:szCs w:val="20"/>
          <w:shd w:val="clear" w:color="auto" w:fill="FFFFFF"/>
          <w:lang w:eastAsia="ar-SA"/>
        </w:rPr>
        <w:t xml:space="preserve"> года</w:t>
      </w:r>
      <w:r w:rsidR="00E63632">
        <w:rPr>
          <w:rFonts w:eastAsia="Times New Roman"/>
          <w:sz w:val="20"/>
          <w:szCs w:val="20"/>
          <w:shd w:val="clear" w:color="auto" w:fill="FFFFFF"/>
          <w:lang w:eastAsia="ar-SA"/>
        </w:rPr>
        <w:t xml:space="preserve"> в  информационном бюллетене № 5</w:t>
      </w:r>
      <w:r>
        <w:rPr>
          <w:rFonts w:eastAsia="Times New Roman"/>
          <w:sz w:val="20"/>
          <w:szCs w:val="20"/>
          <w:shd w:val="clear" w:color="auto" w:fill="FFFFFF"/>
          <w:lang w:eastAsia="ar-SA"/>
        </w:rPr>
        <w:t xml:space="preserve">  Октябрьского  сельского поселения.</w:t>
      </w:r>
    </w:p>
    <w:p w:rsidR="00921BA7" w:rsidRDefault="00921BA7" w:rsidP="00921BA7">
      <w:pPr>
        <w:shd w:val="clear" w:color="auto" w:fill="FFFFFF"/>
        <w:ind w:firstLine="720"/>
        <w:jc w:val="both"/>
        <w:rPr>
          <w:rFonts w:eastAsia="Times New Roman"/>
          <w:sz w:val="20"/>
          <w:szCs w:val="20"/>
          <w:shd w:val="clear" w:color="auto" w:fill="FFFFFF"/>
          <w:lang w:eastAsia="ar-SA"/>
        </w:rPr>
      </w:pPr>
    </w:p>
    <w:p w:rsidR="00921BA7" w:rsidRDefault="00921BA7" w:rsidP="00921BA7">
      <w:pPr>
        <w:ind w:firstLine="709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Тема </w:t>
      </w:r>
      <w:r>
        <w:rPr>
          <w:rFonts w:eastAsia="Times New Roman"/>
          <w:b/>
          <w:bCs/>
          <w:sz w:val="20"/>
          <w:szCs w:val="20"/>
          <w:lang w:eastAsia="ar-SA"/>
        </w:rPr>
        <w:t>публичных слушаний</w:t>
      </w:r>
      <w:r>
        <w:rPr>
          <w:rFonts w:eastAsia="Times New Roman"/>
          <w:sz w:val="20"/>
          <w:szCs w:val="20"/>
          <w:lang w:eastAsia="ar-SA"/>
        </w:rPr>
        <w:t>: «Проект решения Совета депутатов Октябрьского сельского поселения «</w:t>
      </w:r>
      <w:r>
        <w:rPr>
          <w:sz w:val="20"/>
          <w:szCs w:val="20"/>
        </w:rPr>
        <w:t xml:space="preserve">Об утверждении проекта Генерального плана территории Октябрьского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rFonts w:eastAsia="Times New Roman"/>
          <w:sz w:val="20"/>
          <w:szCs w:val="20"/>
          <w:lang w:eastAsia="ar-SA"/>
        </w:rPr>
        <w:t>».</w:t>
      </w:r>
    </w:p>
    <w:p w:rsidR="00921BA7" w:rsidRDefault="00921BA7" w:rsidP="00921BA7">
      <w:pPr>
        <w:ind w:firstLine="709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Дата и время</w:t>
      </w:r>
      <w:r>
        <w:rPr>
          <w:rFonts w:eastAsia="Times New Roman"/>
          <w:sz w:val="20"/>
          <w:szCs w:val="20"/>
          <w:lang w:eastAsia="ar-SA"/>
        </w:rPr>
        <w:t xml:space="preserve"> </w:t>
      </w:r>
      <w:r>
        <w:rPr>
          <w:rFonts w:eastAsia="Times New Roman"/>
          <w:b/>
          <w:sz w:val="20"/>
          <w:szCs w:val="20"/>
          <w:lang w:eastAsia="ar-SA"/>
        </w:rPr>
        <w:t>проведения</w:t>
      </w:r>
      <w:r w:rsidR="0000519C">
        <w:rPr>
          <w:rFonts w:eastAsia="Times New Roman"/>
          <w:sz w:val="20"/>
          <w:szCs w:val="20"/>
          <w:lang w:eastAsia="ar-SA"/>
        </w:rPr>
        <w:t>: 26 апреля 2012</w:t>
      </w:r>
      <w:r>
        <w:rPr>
          <w:rFonts w:eastAsia="Times New Roman"/>
          <w:sz w:val="20"/>
          <w:szCs w:val="20"/>
          <w:lang w:eastAsia="ar-SA"/>
        </w:rPr>
        <w:t xml:space="preserve"> года  в 17.30 часов</w:t>
      </w:r>
      <w:proofErr w:type="gramStart"/>
      <w:r>
        <w:rPr>
          <w:rFonts w:eastAsia="Times New Roman"/>
          <w:sz w:val="20"/>
          <w:szCs w:val="20"/>
          <w:lang w:eastAsia="ar-SA"/>
        </w:rPr>
        <w:t xml:space="preserve"> .</w:t>
      </w:r>
      <w:proofErr w:type="gramEnd"/>
    </w:p>
    <w:p w:rsidR="00921BA7" w:rsidRDefault="00921BA7" w:rsidP="00921BA7">
      <w:pPr>
        <w:ind w:firstLine="720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Место</w:t>
      </w:r>
      <w:r>
        <w:rPr>
          <w:rFonts w:eastAsia="Times New Roman"/>
          <w:sz w:val="20"/>
          <w:szCs w:val="20"/>
          <w:lang w:eastAsia="ar-SA"/>
        </w:rPr>
        <w:t xml:space="preserve"> </w:t>
      </w:r>
      <w:r>
        <w:rPr>
          <w:rFonts w:eastAsia="Times New Roman"/>
          <w:b/>
          <w:sz w:val="20"/>
          <w:szCs w:val="20"/>
          <w:lang w:eastAsia="ar-SA"/>
        </w:rPr>
        <w:t>проведения</w:t>
      </w:r>
      <w:r>
        <w:rPr>
          <w:rFonts w:eastAsia="Times New Roman"/>
          <w:sz w:val="20"/>
          <w:szCs w:val="20"/>
          <w:lang w:eastAsia="ar-SA"/>
        </w:rPr>
        <w:t>:  зд</w:t>
      </w:r>
      <w:r w:rsidR="0000519C">
        <w:rPr>
          <w:rFonts w:eastAsia="Times New Roman"/>
          <w:sz w:val="20"/>
          <w:szCs w:val="20"/>
          <w:lang w:eastAsia="ar-SA"/>
        </w:rPr>
        <w:t>ание администрации Октябрьского</w:t>
      </w:r>
      <w:r>
        <w:rPr>
          <w:rFonts w:eastAsia="Times New Roman"/>
          <w:sz w:val="20"/>
          <w:szCs w:val="20"/>
          <w:lang w:eastAsia="ar-SA"/>
        </w:rPr>
        <w:t xml:space="preserve"> сельского поселения, распо</w:t>
      </w:r>
      <w:r w:rsidR="0000519C">
        <w:rPr>
          <w:rFonts w:eastAsia="Times New Roman"/>
          <w:sz w:val="20"/>
          <w:szCs w:val="20"/>
          <w:lang w:eastAsia="ar-SA"/>
        </w:rPr>
        <w:t xml:space="preserve">ложенное по адресу: </w:t>
      </w:r>
      <w:proofErr w:type="spellStart"/>
      <w:r w:rsidR="0000519C">
        <w:rPr>
          <w:rFonts w:eastAsia="Times New Roman"/>
          <w:sz w:val="20"/>
          <w:szCs w:val="20"/>
          <w:lang w:eastAsia="ar-SA"/>
        </w:rPr>
        <w:t>п</w:t>
      </w:r>
      <w:proofErr w:type="gramStart"/>
      <w:r w:rsidR="0000519C">
        <w:rPr>
          <w:rFonts w:eastAsia="Times New Roman"/>
          <w:sz w:val="20"/>
          <w:szCs w:val="20"/>
          <w:lang w:eastAsia="ar-SA"/>
        </w:rPr>
        <w:t>.О</w:t>
      </w:r>
      <w:proofErr w:type="gramEnd"/>
      <w:r w:rsidR="0000519C">
        <w:rPr>
          <w:rFonts w:eastAsia="Times New Roman"/>
          <w:sz w:val="20"/>
          <w:szCs w:val="20"/>
          <w:lang w:eastAsia="ar-SA"/>
        </w:rPr>
        <w:t>ктябрьский,ул.Набережная</w:t>
      </w:r>
      <w:proofErr w:type="spellEnd"/>
      <w:r w:rsidR="0000519C">
        <w:rPr>
          <w:rFonts w:eastAsia="Times New Roman"/>
          <w:sz w:val="20"/>
          <w:szCs w:val="20"/>
          <w:lang w:eastAsia="ar-SA"/>
        </w:rPr>
        <w:t xml:space="preserve">  д. 1</w:t>
      </w:r>
    </w:p>
    <w:p w:rsidR="00921BA7" w:rsidRDefault="00921BA7" w:rsidP="00921BA7">
      <w:pPr>
        <w:ind w:firstLine="720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Присутствовали:</w:t>
      </w:r>
      <w:r>
        <w:rPr>
          <w:rFonts w:eastAsia="Times New Roman"/>
          <w:sz w:val="20"/>
          <w:szCs w:val="20"/>
          <w:lang w:eastAsia="ar-SA"/>
        </w:rPr>
        <w:t xml:space="preserve"> члены рабочей группы, депутат</w:t>
      </w:r>
      <w:r w:rsidR="0000519C">
        <w:rPr>
          <w:rFonts w:eastAsia="Times New Roman"/>
          <w:sz w:val="20"/>
          <w:szCs w:val="20"/>
          <w:lang w:eastAsia="ar-SA"/>
        </w:rPr>
        <w:t>ы Совета депутатов Октябрьского</w:t>
      </w:r>
      <w:r>
        <w:rPr>
          <w:rFonts w:eastAsia="Times New Roman"/>
          <w:sz w:val="20"/>
          <w:szCs w:val="20"/>
          <w:lang w:eastAsia="ar-SA"/>
        </w:rPr>
        <w:t xml:space="preserve"> сельского </w:t>
      </w:r>
      <w:r>
        <w:rPr>
          <w:rFonts w:eastAsia="Times New Roman"/>
          <w:sz w:val="20"/>
          <w:szCs w:val="20"/>
          <w:lang w:eastAsia="ar-SA"/>
        </w:rPr>
        <w:lastRenderedPageBreak/>
        <w:t>поселения, руководители  учреждений бюджетной сферы поселения.</w:t>
      </w:r>
    </w:p>
    <w:p w:rsidR="00921BA7" w:rsidRDefault="00921BA7" w:rsidP="00921BA7">
      <w:pPr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П</w:t>
      </w:r>
      <w:r w:rsidR="0000519C">
        <w:rPr>
          <w:rFonts w:eastAsia="Times New Roman"/>
          <w:sz w:val="20"/>
          <w:szCs w:val="20"/>
          <w:lang w:eastAsia="ar-SA"/>
        </w:rPr>
        <w:t xml:space="preserve">редседательствующий: </w:t>
      </w:r>
      <w:proofErr w:type="spellStart"/>
      <w:r w:rsidR="0000519C">
        <w:rPr>
          <w:rFonts w:eastAsia="Times New Roman"/>
          <w:sz w:val="20"/>
          <w:szCs w:val="20"/>
          <w:lang w:eastAsia="ar-SA"/>
        </w:rPr>
        <w:t>Белянин</w:t>
      </w:r>
      <w:proofErr w:type="spellEnd"/>
      <w:r w:rsidR="0000519C">
        <w:rPr>
          <w:rFonts w:eastAsia="Times New Roman"/>
          <w:sz w:val="20"/>
          <w:szCs w:val="20"/>
          <w:lang w:eastAsia="ar-SA"/>
        </w:rPr>
        <w:t xml:space="preserve"> А.М.   - Глава Октябрьского</w:t>
      </w:r>
      <w:r>
        <w:rPr>
          <w:rFonts w:eastAsia="Times New Roman"/>
          <w:sz w:val="20"/>
          <w:szCs w:val="20"/>
          <w:lang w:eastAsia="ar-SA"/>
        </w:rPr>
        <w:t xml:space="preserve">  сельского поселения.</w:t>
      </w:r>
    </w:p>
    <w:p w:rsidR="00921BA7" w:rsidRDefault="0000519C" w:rsidP="00921BA7">
      <w:pPr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Секретарь: Алипова Н.С</w:t>
      </w:r>
      <w:r w:rsidR="00921BA7">
        <w:rPr>
          <w:rFonts w:eastAsia="Times New Roman"/>
          <w:sz w:val="20"/>
          <w:szCs w:val="20"/>
          <w:lang w:eastAsia="ar-SA"/>
        </w:rPr>
        <w:t xml:space="preserve">.– депутат </w:t>
      </w:r>
      <w:r>
        <w:rPr>
          <w:rFonts w:eastAsia="Times New Roman"/>
          <w:sz w:val="20"/>
          <w:szCs w:val="20"/>
          <w:lang w:eastAsia="ar-SA"/>
        </w:rPr>
        <w:t xml:space="preserve">Совета депутатов  Октябрьского </w:t>
      </w:r>
      <w:r w:rsidR="00921BA7">
        <w:rPr>
          <w:rFonts w:eastAsia="Times New Roman"/>
          <w:sz w:val="20"/>
          <w:szCs w:val="20"/>
          <w:lang w:eastAsia="ar-SA"/>
        </w:rPr>
        <w:t>сельского поселения.</w:t>
      </w:r>
    </w:p>
    <w:p w:rsidR="00921BA7" w:rsidRDefault="0000519C" w:rsidP="00921BA7">
      <w:pPr>
        <w:ind w:firstLine="720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Слушали: </w:t>
      </w:r>
      <w:proofErr w:type="spellStart"/>
      <w:r>
        <w:rPr>
          <w:rFonts w:eastAsia="Times New Roman"/>
          <w:b/>
          <w:sz w:val="20"/>
          <w:szCs w:val="20"/>
          <w:lang w:eastAsia="ar-SA"/>
        </w:rPr>
        <w:t>Белянина</w:t>
      </w:r>
      <w:proofErr w:type="spellEnd"/>
      <w:r>
        <w:rPr>
          <w:rFonts w:eastAsia="Times New Roman"/>
          <w:b/>
          <w:sz w:val="20"/>
          <w:szCs w:val="20"/>
          <w:lang w:eastAsia="ar-SA"/>
        </w:rPr>
        <w:t xml:space="preserve"> А.М</w:t>
      </w:r>
      <w:r w:rsidR="00921BA7">
        <w:rPr>
          <w:rFonts w:eastAsia="Times New Roman"/>
          <w:b/>
          <w:sz w:val="20"/>
          <w:szCs w:val="20"/>
          <w:lang w:eastAsia="ar-SA"/>
        </w:rPr>
        <w:t xml:space="preserve">. – </w:t>
      </w:r>
      <w:r>
        <w:rPr>
          <w:rFonts w:eastAsia="Times New Roman"/>
          <w:sz w:val="20"/>
          <w:szCs w:val="20"/>
          <w:lang w:eastAsia="ar-SA"/>
        </w:rPr>
        <w:t>главу Октябрьского</w:t>
      </w:r>
      <w:r w:rsidR="00921BA7">
        <w:rPr>
          <w:rFonts w:eastAsia="Times New Roman"/>
          <w:sz w:val="20"/>
          <w:szCs w:val="20"/>
          <w:lang w:eastAsia="ar-SA"/>
        </w:rPr>
        <w:t xml:space="preserve"> сельского поселения, руководителя рабочей группы по проведению публичных слушаний.</w:t>
      </w:r>
    </w:p>
    <w:p w:rsidR="00921BA7" w:rsidRDefault="0000519C" w:rsidP="00921BA7">
      <w:pPr>
        <w:ind w:firstLine="720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 xml:space="preserve"> Он отметил</w:t>
      </w:r>
      <w:r w:rsidR="00921BA7">
        <w:rPr>
          <w:rFonts w:eastAsia="Times New Roman"/>
          <w:sz w:val="20"/>
          <w:szCs w:val="20"/>
          <w:lang w:eastAsia="ar-SA"/>
        </w:rPr>
        <w:t>, что предложения по проекту решени</w:t>
      </w:r>
      <w:r>
        <w:rPr>
          <w:rFonts w:eastAsia="Times New Roman"/>
          <w:sz w:val="20"/>
          <w:szCs w:val="20"/>
          <w:lang w:eastAsia="ar-SA"/>
        </w:rPr>
        <w:t>я Совета депутатов Октябрьского</w:t>
      </w:r>
      <w:r w:rsidR="00921BA7">
        <w:rPr>
          <w:rFonts w:eastAsia="Times New Roman"/>
          <w:sz w:val="20"/>
          <w:szCs w:val="20"/>
          <w:lang w:eastAsia="ar-SA"/>
        </w:rPr>
        <w:t xml:space="preserve"> сельского поселения  «</w:t>
      </w:r>
      <w:r w:rsidR="00921BA7">
        <w:rPr>
          <w:sz w:val="20"/>
          <w:szCs w:val="20"/>
        </w:rPr>
        <w:t>Об утверждении проекта Генеральног</w:t>
      </w:r>
      <w:r>
        <w:rPr>
          <w:sz w:val="20"/>
          <w:szCs w:val="20"/>
        </w:rPr>
        <w:t>о плана территории Октябрьского</w:t>
      </w:r>
      <w:r w:rsidR="00921BA7">
        <w:rPr>
          <w:sz w:val="20"/>
          <w:szCs w:val="20"/>
        </w:rPr>
        <w:t xml:space="preserve"> сельского поселения </w:t>
      </w:r>
      <w:proofErr w:type="spellStart"/>
      <w:r w:rsidR="00921BA7">
        <w:rPr>
          <w:sz w:val="20"/>
          <w:szCs w:val="20"/>
        </w:rPr>
        <w:t>Ардатовского</w:t>
      </w:r>
      <w:proofErr w:type="spellEnd"/>
      <w:r w:rsidR="00921BA7">
        <w:rPr>
          <w:sz w:val="20"/>
          <w:szCs w:val="20"/>
        </w:rPr>
        <w:t xml:space="preserve">  муниципального района Республики Мордовия</w:t>
      </w:r>
      <w:r w:rsidR="00921BA7">
        <w:rPr>
          <w:rFonts w:eastAsia="Times New Roman"/>
          <w:sz w:val="20"/>
          <w:szCs w:val="20"/>
          <w:lang w:eastAsia="ar-SA"/>
        </w:rPr>
        <w:t xml:space="preserve">»  </w:t>
      </w:r>
      <w:r>
        <w:rPr>
          <w:rFonts w:eastAsia="Times New Roman"/>
          <w:sz w:val="20"/>
          <w:szCs w:val="20"/>
          <w:lang w:eastAsia="ar-SA"/>
        </w:rPr>
        <w:t>принимались рабочей группой до 26 апреля  2012</w:t>
      </w:r>
      <w:r w:rsidR="00921BA7">
        <w:rPr>
          <w:rFonts w:eastAsia="Times New Roman"/>
          <w:sz w:val="20"/>
          <w:szCs w:val="20"/>
          <w:lang w:eastAsia="ar-SA"/>
        </w:rPr>
        <w:t xml:space="preserve"> года. В указанный срок предложений и дополнений по проекту  решения не поступило.</w:t>
      </w:r>
    </w:p>
    <w:p w:rsidR="00921BA7" w:rsidRDefault="00921BA7" w:rsidP="00921BA7">
      <w:pPr>
        <w:ind w:firstLine="720"/>
        <w:jc w:val="both"/>
        <w:rPr>
          <w:rFonts w:eastAsia="Times New Roman"/>
          <w:sz w:val="20"/>
          <w:szCs w:val="20"/>
          <w:lang w:eastAsia="ar-SA"/>
        </w:rPr>
      </w:pPr>
    </w:p>
    <w:p w:rsidR="00921BA7" w:rsidRDefault="00921BA7" w:rsidP="00921BA7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</w:pPr>
      <w:r>
        <w:rPr>
          <w:rFonts w:eastAsia="Times New Roman" w:cs="Times New Roman"/>
          <w:b/>
          <w:color w:val="000000"/>
          <w:spacing w:val="3"/>
          <w:sz w:val="20"/>
          <w:szCs w:val="20"/>
          <w:lang w:eastAsia="ar-SA"/>
        </w:rPr>
        <w:t>Решили:</w:t>
      </w:r>
      <w:r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  <w:t xml:space="preserve"> единогласно принять предложение  рабочей группы и с учетом этого вынести </w:t>
      </w:r>
      <w:r>
        <w:rPr>
          <w:rFonts w:eastAsia="Times New Roman" w:cs="Times New Roman"/>
          <w:sz w:val="20"/>
          <w:szCs w:val="20"/>
          <w:lang w:eastAsia="ar-SA"/>
        </w:rPr>
        <w:t>проект решени</w:t>
      </w:r>
      <w:r w:rsidR="0000519C">
        <w:rPr>
          <w:rFonts w:eastAsia="Times New Roman" w:cs="Times New Roman"/>
          <w:sz w:val="20"/>
          <w:szCs w:val="20"/>
          <w:lang w:eastAsia="ar-SA"/>
        </w:rPr>
        <w:t>я Совета депутатов Октябрьского</w:t>
      </w:r>
      <w:r>
        <w:rPr>
          <w:rFonts w:eastAsia="Times New Roman" w:cs="Times New Roman"/>
          <w:sz w:val="20"/>
          <w:szCs w:val="20"/>
          <w:lang w:eastAsia="ar-SA"/>
        </w:rPr>
        <w:t xml:space="preserve"> сельского поселения «</w:t>
      </w:r>
      <w:r>
        <w:rPr>
          <w:rFonts w:cs="Times New Roman"/>
          <w:sz w:val="20"/>
          <w:szCs w:val="20"/>
        </w:rPr>
        <w:t>Об утверждении проекта Генерального плана</w:t>
      </w:r>
      <w:r w:rsidR="0000519C">
        <w:rPr>
          <w:rFonts w:cs="Times New Roman"/>
          <w:sz w:val="20"/>
          <w:szCs w:val="20"/>
        </w:rPr>
        <w:t xml:space="preserve"> территории Октябрьского сельск</w:t>
      </w:r>
      <w:r>
        <w:rPr>
          <w:rFonts w:cs="Times New Roman"/>
          <w:sz w:val="20"/>
          <w:szCs w:val="20"/>
        </w:rPr>
        <w:t xml:space="preserve">ого поселения </w:t>
      </w:r>
      <w:proofErr w:type="spellStart"/>
      <w:r>
        <w:rPr>
          <w:rFonts w:cs="Times New Roman"/>
          <w:sz w:val="20"/>
          <w:szCs w:val="20"/>
        </w:rPr>
        <w:t>Ардатовского</w:t>
      </w:r>
      <w:proofErr w:type="spellEnd"/>
      <w:r>
        <w:rPr>
          <w:rFonts w:cs="Times New Roman"/>
          <w:sz w:val="20"/>
          <w:szCs w:val="20"/>
        </w:rPr>
        <w:t xml:space="preserve">  муниципального района Республики Мордовия</w:t>
      </w:r>
      <w:r>
        <w:rPr>
          <w:rFonts w:eastAsia="Times New Roman" w:cs="Times New Roman"/>
          <w:sz w:val="20"/>
          <w:szCs w:val="20"/>
          <w:lang w:eastAsia="ar-SA"/>
        </w:rPr>
        <w:t xml:space="preserve">» </w:t>
      </w:r>
      <w:r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  <w:t>на обсуждение</w:t>
      </w:r>
      <w:r>
        <w:rPr>
          <w:rFonts w:eastAsia="Times New Roman" w:cs="Times New Roman"/>
          <w:sz w:val="20"/>
          <w:szCs w:val="20"/>
          <w:lang w:eastAsia="ar-SA"/>
        </w:rPr>
        <w:t xml:space="preserve"> ближайшей сессии </w:t>
      </w:r>
      <w:r>
        <w:rPr>
          <w:rFonts w:eastAsia="Times New Roman" w:cs="Times New Roman"/>
          <w:color w:val="000000"/>
          <w:spacing w:val="5"/>
          <w:sz w:val="20"/>
          <w:szCs w:val="20"/>
          <w:lang w:eastAsia="ar-SA"/>
        </w:rPr>
        <w:t>Совета депутатов</w:t>
      </w:r>
      <w:r w:rsidR="0000519C">
        <w:rPr>
          <w:rFonts w:eastAsia="Times New Roman" w:cs="Times New Roman"/>
          <w:color w:val="000000"/>
          <w:spacing w:val="2"/>
          <w:sz w:val="20"/>
          <w:szCs w:val="20"/>
          <w:lang w:eastAsia="ar-SA"/>
        </w:rPr>
        <w:t xml:space="preserve"> Октябрьского</w:t>
      </w:r>
      <w:r>
        <w:rPr>
          <w:rFonts w:eastAsia="Times New Roman" w:cs="Times New Roman"/>
          <w:color w:val="000000"/>
          <w:spacing w:val="2"/>
          <w:sz w:val="20"/>
          <w:szCs w:val="20"/>
          <w:lang w:eastAsia="ar-SA"/>
        </w:rPr>
        <w:t xml:space="preserve"> сельского поселения</w:t>
      </w:r>
      <w:r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  <w:t>.</w:t>
      </w:r>
    </w:p>
    <w:p w:rsidR="00921BA7" w:rsidRPr="00921BA7" w:rsidRDefault="00921BA7" w:rsidP="00921BA7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</w:pPr>
    </w:p>
    <w:p w:rsidR="00921BA7" w:rsidRDefault="00921BA7" w:rsidP="00921BA7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/>
          <w:color w:val="000000"/>
          <w:spacing w:val="3"/>
          <w:sz w:val="20"/>
          <w:szCs w:val="20"/>
          <w:lang w:eastAsia="ar-SA"/>
        </w:rPr>
        <w:t>П</w:t>
      </w:r>
      <w:r>
        <w:rPr>
          <w:rFonts w:eastAsia="Times New Roman" w:cs="Times New Roman"/>
          <w:sz w:val="20"/>
          <w:szCs w:val="20"/>
          <w:lang w:eastAsia="ar-SA"/>
        </w:rPr>
        <w:t>редседательствующий</w:t>
      </w:r>
      <w:proofErr w:type="gramStart"/>
      <w:r>
        <w:rPr>
          <w:rFonts w:eastAsia="Times New Roman" w:cs="Times New Roman"/>
          <w:sz w:val="20"/>
          <w:szCs w:val="20"/>
          <w:lang w:eastAsia="ar-SA"/>
        </w:rPr>
        <w:t xml:space="preserve"> :</w:t>
      </w:r>
      <w:proofErr w:type="gramEnd"/>
      <w:r>
        <w:rPr>
          <w:rFonts w:eastAsia="Times New Roman" w:cs="Times New Roman"/>
          <w:sz w:val="20"/>
          <w:szCs w:val="20"/>
          <w:lang w:eastAsia="ar-SA"/>
        </w:rPr>
        <w:t xml:space="preserve">                </w:t>
      </w:r>
      <w:r w:rsidR="0000519C">
        <w:rPr>
          <w:rFonts w:eastAsia="Times New Roman" w:cs="Times New Roman"/>
          <w:sz w:val="20"/>
          <w:szCs w:val="20"/>
          <w:lang w:eastAsia="ar-SA"/>
        </w:rPr>
        <w:t xml:space="preserve">                     </w:t>
      </w:r>
      <w:proofErr w:type="spellStart"/>
      <w:r w:rsidR="0000519C">
        <w:rPr>
          <w:rFonts w:eastAsia="Times New Roman" w:cs="Times New Roman"/>
          <w:sz w:val="20"/>
          <w:szCs w:val="20"/>
          <w:lang w:eastAsia="ar-SA"/>
        </w:rPr>
        <w:t>А.М.Белянин</w:t>
      </w:r>
      <w:proofErr w:type="spellEnd"/>
      <w:r>
        <w:rPr>
          <w:rFonts w:eastAsia="Times New Roman" w:cs="Times New Roman"/>
          <w:sz w:val="20"/>
          <w:szCs w:val="20"/>
          <w:lang w:eastAsia="ar-SA"/>
        </w:rPr>
        <w:t xml:space="preserve">                                                                 </w:t>
      </w:r>
    </w:p>
    <w:p w:rsidR="00921BA7" w:rsidRDefault="00921BA7" w:rsidP="00921BA7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cs="Times New Roman"/>
          <w:sz w:val="20"/>
          <w:szCs w:val="20"/>
          <w:lang w:eastAsia="ar-SA"/>
        </w:rPr>
      </w:pPr>
      <w:r>
        <w:rPr>
          <w:rFonts w:cs="Times New Roman"/>
          <w:sz w:val="20"/>
          <w:szCs w:val="20"/>
          <w:lang w:eastAsia="ar-SA"/>
        </w:rPr>
        <w:t>Секретарь</w:t>
      </w:r>
      <w:proofErr w:type="gramStart"/>
      <w:r>
        <w:rPr>
          <w:rFonts w:cs="Times New Roman"/>
          <w:sz w:val="20"/>
          <w:szCs w:val="20"/>
          <w:lang w:eastAsia="ar-SA"/>
        </w:rPr>
        <w:t xml:space="preserve"> :</w:t>
      </w:r>
      <w:proofErr w:type="gramEnd"/>
      <w:r>
        <w:rPr>
          <w:rFonts w:cs="Times New Roman"/>
          <w:sz w:val="20"/>
          <w:szCs w:val="20"/>
          <w:lang w:eastAsia="ar-SA"/>
        </w:rPr>
        <w:t xml:space="preserve">                                      </w:t>
      </w:r>
      <w:r w:rsidR="0000519C">
        <w:rPr>
          <w:rFonts w:cs="Times New Roman"/>
          <w:sz w:val="20"/>
          <w:szCs w:val="20"/>
          <w:lang w:eastAsia="ar-SA"/>
        </w:rPr>
        <w:t xml:space="preserve">                       Н.С.Алипова</w:t>
      </w:r>
      <w:r>
        <w:rPr>
          <w:rFonts w:cs="Times New Roman"/>
          <w:sz w:val="20"/>
          <w:szCs w:val="20"/>
          <w:lang w:eastAsia="ar-SA"/>
        </w:rPr>
        <w:t xml:space="preserve">   </w:t>
      </w:r>
    </w:p>
    <w:p w:rsidR="00921BA7" w:rsidRDefault="00921BA7" w:rsidP="00921BA7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b/>
          <w:sz w:val="20"/>
          <w:szCs w:val="20"/>
          <w:lang w:eastAsia="ar-SA"/>
        </w:rPr>
      </w:pPr>
      <w:r>
        <w:rPr>
          <w:rFonts w:cs="Times New Roman"/>
          <w:b/>
          <w:sz w:val="20"/>
          <w:szCs w:val="20"/>
          <w:lang w:eastAsia="ar-SA"/>
        </w:rPr>
        <w:t>Постановлени</w:t>
      </w:r>
      <w:r w:rsidR="0000519C">
        <w:rPr>
          <w:rFonts w:cs="Times New Roman"/>
          <w:b/>
          <w:sz w:val="20"/>
          <w:szCs w:val="20"/>
          <w:lang w:eastAsia="ar-SA"/>
        </w:rPr>
        <w:t>е Совета депутатов Октябрьского</w:t>
      </w:r>
      <w:r>
        <w:rPr>
          <w:rFonts w:cs="Times New Roman"/>
          <w:b/>
          <w:sz w:val="20"/>
          <w:szCs w:val="20"/>
          <w:lang w:eastAsia="ar-SA"/>
        </w:rPr>
        <w:t xml:space="preserve"> сельского поселения </w:t>
      </w:r>
      <w:proofErr w:type="spellStart"/>
      <w:r>
        <w:rPr>
          <w:rFonts w:cs="Times New Roman"/>
          <w:b/>
          <w:sz w:val="20"/>
          <w:szCs w:val="20"/>
          <w:lang w:eastAsia="ar-SA"/>
        </w:rPr>
        <w:t>Ардатовского</w:t>
      </w:r>
      <w:proofErr w:type="spellEnd"/>
      <w:r>
        <w:rPr>
          <w:rFonts w:cs="Times New Roman"/>
          <w:b/>
          <w:sz w:val="20"/>
          <w:szCs w:val="20"/>
          <w:lang w:eastAsia="ar-SA"/>
        </w:rPr>
        <w:t xml:space="preserve"> муниципального</w:t>
      </w:r>
      <w:r w:rsidR="0000519C">
        <w:rPr>
          <w:rFonts w:cs="Times New Roman"/>
          <w:b/>
          <w:sz w:val="20"/>
          <w:szCs w:val="20"/>
          <w:lang w:eastAsia="ar-SA"/>
        </w:rPr>
        <w:t xml:space="preserve"> района Республики Мордовия от 26.04.2012</w:t>
      </w:r>
      <w:r>
        <w:rPr>
          <w:rFonts w:cs="Times New Roman"/>
          <w:b/>
          <w:sz w:val="20"/>
          <w:szCs w:val="20"/>
          <w:lang w:eastAsia="ar-SA"/>
        </w:rPr>
        <w:t xml:space="preserve">г. № </w:t>
      </w:r>
      <w:r w:rsidR="00E63632" w:rsidRPr="00E63632">
        <w:rPr>
          <w:rFonts w:cs="Times New Roman"/>
          <w:b/>
          <w:sz w:val="20"/>
          <w:szCs w:val="20"/>
          <w:lang w:eastAsia="ar-SA"/>
        </w:rPr>
        <w:t>5</w:t>
      </w:r>
      <w:r>
        <w:rPr>
          <w:rFonts w:cs="Times New Roman"/>
          <w:b/>
          <w:sz w:val="20"/>
          <w:szCs w:val="20"/>
          <w:lang w:eastAsia="ar-SA"/>
        </w:rPr>
        <w:t xml:space="preserve"> «</w:t>
      </w:r>
      <w:r>
        <w:rPr>
          <w:rFonts w:cs="Tahoma"/>
          <w:b/>
          <w:sz w:val="20"/>
          <w:szCs w:val="20"/>
        </w:rPr>
        <w:t xml:space="preserve">Об утверждении заключения Публичных слушаний по проекту генерального плана территории </w:t>
      </w:r>
      <w:r w:rsidR="0000519C">
        <w:rPr>
          <w:rFonts w:cs="Tahoma"/>
          <w:b/>
          <w:bCs/>
          <w:sz w:val="20"/>
          <w:szCs w:val="20"/>
        </w:rPr>
        <w:t xml:space="preserve"> Октябрьского</w:t>
      </w:r>
      <w:r>
        <w:rPr>
          <w:rFonts w:cs="Tahoma"/>
          <w:b/>
          <w:bCs/>
          <w:sz w:val="20"/>
          <w:szCs w:val="20"/>
        </w:rPr>
        <w:t xml:space="preserve"> сельского  поселения» </w:t>
      </w:r>
    </w:p>
    <w:p w:rsidR="00921BA7" w:rsidRDefault="00921BA7" w:rsidP="00921BA7">
      <w:pPr>
        <w:tabs>
          <w:tab w:val="left" w:pos="180"/>
        </w:tabs>
        <w:jc w:val="both"/>
        <w:rPr>
          <w:rFonts w:cs="Tahoma"/>
          <w:b/>
          <w:sz w:val="28"/>
          <w:szCs w:val="28"/>
        </w:rPr>
      </w:pPr>
    </w:p>
    <w:p w:rsidR="00921BA7" w:rsidRDefault="00921BA7" w:rsidP="00921BA7">
      <w:pPr>
        <w:tabs>
          <w:tab w:val="left" w:pos="465"/>
          <w:tab w:val="center" w:pos="4677"/>
        </w:tabs>
        <w:rPr>
          <w:rFonts w:cs="Tahoma"/>
          <w:b/>
          <w:sz w:val="28"/>
          <w:szCs w:val="28"/>
        </w:rPr>
      </w:pPr>
    </w:p>
    <w:p w:rsidR="00921BA7" w:rsidRDefault="00921BA7" w:rsidP="00921BA7">
      <w:pPr>
        <w:spacing w:line="100" w:lineRule="atLeast"/>
        <w:jc w:val="both"/>
        <w:rPr>
          <w:rFonts w:cs="Tahoma"/>
          <w:sz w:val="20"/>
          <w:szCs w:val="20"/>
        </w:rPr>
      </w:pPr>
      <w:r>
        <w:rPr>
          <w:rFonts w:cs="Tahoma"/>
          <w:sz w:val="28"/>
          <w:szCs w:val="28"/>
        </w:rPr>
        <w:t xml:space="preserve">            </w:t>
      </w:r>
      <w:r>
        <w:rPr>
          <w:rFonts w:cs="Tahoma"/>
          <w:sz w:val="20"/>
          <w:szCs w:val="20"/>
        </w:rPr>
        <w:t xml:space="preserve">Руководствуясь Федеральным Законом №131- ФЗ от 06.10.2003 г. «Об общих принципах  организации местного самоуправления в РФ», градостроительным кодексом РФ, Уставом </w:t>
      </w:r>
      <w:r w:rsidR="00127ABF">
        <w:rPr>
          <w:rFonts w:cs="Tahoma"/>
          <w:bCs/>
          <w:sz w:val="20"/>
          <w:szCs w:val="20"/>
        </w:rPr>
        <w:t>Октябрьского</w:t>
      </w:r>
      <w:r>
        <w:rPr>
          <w:rFonts w:cs="Tahoma"/>
          <w:bCs/>
          <w:sz w:val="20"/>
          <w:szCs w:val="20"/>
        </w:rPr>
        <w:t xml:space="preserve"> сельского  поселения</w:t>
      </w:r>
      <w:r>
        <w:rPr>
          <w:rFonts w:cs="Tahoma"/>
          <w:sz w:val="20"/>
          <w:szCs w:val="20"/>
        </w:rPr>
        <w:t xml:space="preserve">, и рассмотрев протокол и решение публичных слушаний об утверждении проекта генерального плана территории </w:t>
      </w:r>
      <w:r w:rsidR="00127ABF">
        <w:rPr>
          <w:rFonts w:cs="Tahoma"/>
          <w:bCs/>
          <w:sz w:val="20"/>
          <w:szCs w:val="20"/>
        </w:rPr>
        <w:t>Октябрьского</w:t>
      </w:r>
      <w:r>
        <w:rPr>
          <w:rFonts w:cs="Tahoma"/>
          <w:bCs/>
          <w:sz w:val="20"/>
          <w:szCs w:val="20"/>
        </w:rPr>
        <w:t xml:space="preserve"> сельского  поселения, </w:t>
      </w:r>
      <w:r w:rsidR="00127ABF">
        <w:rPr>
          <w:rFonts w:cs="Tahoma"/>
          <w:sz w:val="20"/>
          <w:szCs w:val="20"/>
        </w:rPr>
        <w:t>Администрация Октябрьского</w:t>
      </w:r>
      <w:r>
        <w:rPr>
          <w:rFonts w:cs="Tahoma"/>
          <w:sz w:val="20"/>
          <w:szCs w:val="20"/>
        </w:rPr>
        <w:t xml:space="preserve"> сельского поселения   </w:t>
      </w:r>
      <w:proofErr w:type="spellStart"/>
      <w:r>
        <w:rPr>
          <w:rFonts w:cs="Tahoma"/>
          <w:sz w:val="20"/>
          <w:szCs w:val="20"/>
        </w:rPr>
        <w:t>Ардатовского</w:t>
      </w:r>
      <w:proofErr w:type="spellEnd"/>
      <w:r>
        <w:rPr>
          <w:rFonts w:cs="Tahoma"/>
          <w:sz w:val="20"/>
          <w:szCs w:val="20"/>
        </w:rPr>
        <w:t xml:space="preserve"> муниципального района  Республики  Мордовия </w:t>
      </w:r>
      <w:proofErr w:type="spellStart"/>
      <w:proofErr w:type="gramStart"/>
      <w:r>
        <w:rPr>
          <w:rFonts w:cs="Tahoma"/>
          <w:sz w:val="20"/>
          <w:szCs w:val="20"/>
        </w:rPr>
        <w:t>п</w:t>
      </w:r>
      <w:proofErr w:type="spellEnd"/>
      <w:proofErr w:type="gramEnd"/>
      <w:r>
        <w:rPr>
          <w:rFonts w:cs="Tahoma"/>
          <w:sz w:val="20"/>
          <w:szCs w:val="20"/>
        </w:rPr>
        <w:t xml:space="preserve"> о с т а </w:t>
      </w:r>
      <w:proofErr w:type="spellStart"/>
      <w:r>
        <w:rPr>
          <w:rFonts w:cs="Tahoma"/>
          <w:sz w:val="20"/>
          <w:szCs w:val="20"/>
        </w:rPr>
        <w:t>н</w:t>
      </w:r>
      <w:proofErr w:type="spellEnd"/>
      <w:r>
        <w:rPr>
          <w:rFonts w:cs="Tahoma"/>
          <w:sz w:val="20"/>
          <w:szCs w:val="20"/>
        </w:rPr>
        <w:t xml:space="preserve"> о в л я е т:</w:t>
      </w:r>
    </w:p>
    <w:p w:rsidR="00921BA7" w:rsidRDefault="00921BA7" w:rsidP="00921BA7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  </w:t>
      </w:r>
    </w:p>
    <w:p w:rsidR="00921BA7" w:rsidRDefault="00921BA7" w:rsidP="00921BA7">
      <w:pPr>
        <w:spacing w:line="100" w:lineRule="atLeast"/>
        <w:ind w:firstLine="555"/>
        <w:jc w:val="both"/>
        <w:rPr>
          <w:rFonts w:eastAsia="Times New Roman"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1. Утвердить протоколы и решения публичных слушаний по проекту генерального    плана     территории     </w:t>
      </w:r>
      <w:r w:rsidR="00127ABF">
        <w:rPr>
          <w:rFonts w:cs="Tahoma"/>
          <w:bCs/>
          <w:sz w:val="20"/>
          <w:szCs w:val="20"/>
        </w:rPr>
        <w:t>Октябрьского</w:t>
      </w:r>
      <w:r>
        <w:rPr>
          <w:rFonts w:cs="Tahoma"/>
          <w:bCs/>
          <w:sz w:val="20"/>
          <w:szCs w:val="20"/>
        </w:rPr>
        <w:t xml:space="preserve">    сельского   поселения </w:t>
      </w:r>
      <w:proofErr w:type="spellStart"/>
      <w:r>
        <w:rPr>
          <w:rFonts w:cs="Tahoma"/>
          <w:sz w:val="20"/>
          <w:szCs w:val="20"/>
        </w:rPr>
        <w:t>Ардатовского</w:t>
      </w:r>
      <w:proofErr w:type="spellEnd"/>
      <w:r>
        <w:rPr>
          <w:rFonts w:cs="Tahoma"/>
          <w:sz w:val="20"/>
          <w:szCs w:val="20"/>
        </w:rPr>
        <w:t xml:space="preserve"> муниципального района Республики  Мордовия, которые состоялись: </w:t>
      </w:r>
      <w:r w:rsidR="00127ABF">
        <w:rPr>
          <w:rFonts w:eastAsia="Times New Roman" w:cs="Tahoma"/>
          <w:sz w:val="20"/>
          <w:szCs w:val="20"/>
        </w:rPr>
        <w:t xml:space="preserve"> 26 апреля  2012</w:t>
      </w:r>
      <w:r>
        <w:rPr>
          <w:rFonts w:eastAsia="Times New Roman" w:cs="Tahoma"/>
          <w:sz w:val="20"/>
          <w:szCs w:val="20"/>
        </w:rPr>
        <w:t xml:space="preserve"> года в 17.30 часов по адресу: Республика Мордовия,</w:t>
      </w:r>
      <w:r w:rsidR="00127ABF">
        <w:rPr>
          <w:rFonts w:eastAsia="Times New Roman" w:cs="Tahoma"/>
          <w:sz w:val="20"/>
          <w:szCs w:val="20"/>
        </w:rPr>
        <w:t xml:space="preserve"> </w:t>
      </w:r>
      <w:proofErr w:type="spellStart"/>
      <w:r w:rsidR="00127ABF">
        <w:rPr>
          <w:rFonts w:eastAsia="Times New Roman" w:cs="Tahoma"/>
          <w:sz w:val="20"/>
          <w:szCs w:val="20"/>
        </w:rPr>
        <w:t>Ардатовский</w:t>
      </w:r>
      <w:proofErr w:type="spellEnd"/>
      <w:r w:rsidR="00127ABF">
        <w:rPr>
          <w:rFonts w:eastAsia="Times New Roman" w:cs="Tahoma"/>
          <w:sz w:val="20"/>
          <w:szCs w:val="20"/>
        </w:rPr>
        <w:t xml:space="preserve"> район, п</w:t>
      </w:r>
      <w:proofErr w:type="gramStart"/>
      <w:r w:rsidR="00127ABF">
        <w:rPr>
          <w:rFonts w:eastAsia="Times New Roman" w:cs="Tahoma"/>
          <w:sz w:val="20"/>
          <w:szCs w:val="20"/>
        </w:rPr>
        <w:t>.О</w:t>
      </w:r>
      <w:proofErr w:type="gramEnd"/>
      <w:r w:rsidR="00127ABF">
        <w:rPr>
          <w:rFonts w:eastAsia="Times New Roman" w:cs="Tahoma"/>
          <w:sz w:val="20"/>
          <w:szCs w:val="20"/>
        </w:rPr>
        <w:t>ктябрьский, ул. Набережная, д. 1</w:t>
      </w:r>
      <w:r>
        <w:rPr>
          <w:rFonts w:eastAsia="Times New Roman" w:cs="Tahoma"/>
          <w:sz w:val="20"/>
          <w:szCs w:val="20"/>
        </w:rPr>
        <w:t xml:space="preserve"> (здание администрации).</w:t>
      </w:r>
    </w:p>
    <w:p w:rsidR="00921BA7" w:rsidRDefault="00921BA7" w:rsidP="00921BA7">
      <w:pPr>
        <w:spacing w:line="100" w:lineRule="atLeast"/>
        <w:ind w:firstLine="555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2. Утвердить заключение по результатам рассмотрения публичных слушаний по проекту генерального плана территории  </w:t>
      </w:r>
      <w:r w:rsidR="00127ABF">
        <w:rPr>
          <w:rFonts w:cs="Tahoma"/>
          <w:bCs/>
          <w:sz w:val="20"/>
          <w:szCs w:val="20"/>
        </w:rPr>
        <w:t>Октябрьского</w:t>
      </w:r>
      <w:r>
        <w:rPr>
          <w:rFonts w:cs="Tahoma"/>
          <w:bCs/>
          <w:sz w:val="20"/>
          <w:szCs w:val="20"/>
        </w:rPr>
        <w:t xml:space="preserve"> сельского  поселения </w:t>
      </w:r>
      <w:r>
        <w:rPr>
          <w:rFonts w:cs="Tahoma"/>
          <w:sz w:val="20"/>
          <w:szCs w:val="20"/>
        </w:rPr>
        <w:t xml:space="preserve"> </w:t>
      </w:r>
      <w:proofErr w:type="spellStart"/>
      <w:r>
        <w:rPr>
          <w:rFonts w:cs="Tahoma"/>
          <w:sz w:val="20"/>
          <w:szCs w:val="20"/>
        </w:rPr>
        <w:t>Ардатовского</w:t>
      </w:r>
      <w:proofErr w:type="spellEnd"/>
      <w:r>
        <w:rPr>
          <w:rFonts w:cs="Tahoma"/>
          <w:sz w:val="20"/>
          <w:szCs w:val="20"/>
        </w:rPr>
        <w:t xml:space="preserve"> муниципального района Республики Мордовия (приложение №1).</w:t>
      </w:r>
    </w:p>
    <w:p w:rsidR="00921BA7" w:rsidRDefault="00921BA7" w:rsidP="00921BA7">
      <w:pPr>
        <w:ind w:firstLine="555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3. Настоящее постановление вступает в силу с момента его опубликования      в «Информационном бюллетене».</w:t>
      </w:r>
    </w:p>
    <w:p w:rsidR="00921BA7" w:rsidRDefault="00921BA7" w:rsidP="00921BA7">
      <w:pPr>
        <w:spacing w:line="100" w:lineRule="atLeast"/>
        <w:ind w:firstLine="555"/>
        <w:jc w:val="both"/>
        <w:rPr>
          <w:rFonts w:eastAsia="Times New Roman" w:cs="Tahoma"/>
          <w:sz w:val="20"/>
          <w:szCs w:val="20"/>
        </w:rPr>
      </w:pPr>
    </w:p>
    <w:p w:rsidR="00921BA7" w:rsidRDefault="00921BA7" w:rsidP="00921BA7">
      <w:pPr>
        <w:ind w:firstLine="555"/>
        <w:rPr>
          <w:rFonts w:eastAsia="Times New Roman" w:cs="Tahoma"/>
          <w:sz w:val="20"/>
          <w:szCs w:val="20"/>
        </w:rPr>
      </w:pPr>
      <w:r>
        <w:rPr>
          <w:rFonts w:eastAsia="Times New Roman" w:cs="Tahoma"/>
          <w:sz w:val="20"/>
          <w:szCs w:val="20"/>
        </w:rPr>
        <w:t xml:space="preserve">    </w:t>
      </w:r>
    </w:p>
    <w:p w:rsidR="00921BA7" w:rsidRDefault="00921BA7" w:rsidP="00921BA7">
      <w:pPr>
        <w:rPr>
          <w:rFonts w:eastAsia="Times New Roman" w:cs="Tahoma"/>
          <w:sz w:val="20"/>
          <w:szCs w:val="20"/>
        </w:rPr>
      </w:pPr>
    </w:p>
    <w:p w:rsidR="00921BA7" w:rsidRDefault="00921BA7" w:rsidP="00921BA7">
      <w:pPr>
        <w:rPr>
          <w:rFonts w:eastAsia="Times New Roman" w:cs="Tahoma"/>
          <w:sz w:val="20"/>
          <w:szCs w:val="20"/>
        </w:rPr>
      </w:pPr>
    </w:p>
    <w:p w:rsidR="00921BA7" w:rsidRDefault="00127ABF" w:rsidP="00921BA7">
      <w:pPr>
        <w:rPr>
          <w:rFonts w:eastAsia="Times New Roman" w:cs="Tahoma"/>
          <w:sz w:val="20"/>
          <w:szCs w:val="20"/>
        </w:rPr>
      </w:pPr>
      <w:r>
        <w:rPr>
          <w:rFonts w:eastAsia="Times New Roman" w:cs="Tahoma"/>
          <w:sz w:val="20"/>
          <w:szCs w:val="20"/>
        </w:rPr>
        <w:t xml:space="preserve">Глава </w:t>
      </w:r>
      <w:proofErr w:type="gramStart"/>
      <w:r>
        <w:rPr>
          <w:rFonts w:eastAsia="Times New Roman" w:cs="Tahoma"/>
          <w:sz w:val="20"/>
          <w:szCs w:val="20"/>
        </w:rPr>
        <w:t>Октябрьского</w:t>
      </w:r>
      <w:proofErr w:type="gramEnd"/>
    </w:p>
    <w:p w:rsidR="00921BA7" w:rsidRDefault="00921BA7" w:rsidP="00921B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сельского поселения                                                         </w:t>
      </w:r>
      <w:r w:rsidR="00127ABF">
        <w:rPr>
          <w:rFonts w:eastAsia="Times New Roman"/>
          <w:sz w:val="20"/>
          <w:szCs w:val="20"/>
        </w:rPr>
        <w:t xml:space="preserve">                   </w:t>
      </w:r>
      <w:proofErr w:type="spellStart"/>
      <w:r w:rsidR="00127ABF">
        <w:rPr>
          <w:rFonts w:eastAsia="Times New Roman"/>
          <w:sz w:val="20"/>
          <w:szCs w:val="20"/>
        </w:rPr>
        <w:t>А.М.Белянин</w:t>
      </w:r>
      <w:proofErr w:type="spellEnd"/>
    </w:p>
    <w:p w:rsidR="00921BA7" w:rsidRDefault="00921BA7" w:rsidP="00921BA7">
      <w:pPr>
        <w:rPr>
          <w:sz w:val="20"/>
          <w:szCs w:val="20"/>
        </w:rPr>
      </w:pPr>
    </w:p>
    <w:p w:rsidR="00921BA7" w:rsidRDefault="00921BA7" w:rsidP="00921BA7">
      <w:pPr>
        <w:rPr>
          <w:sz w:val="20"/>
          <w:szCs w:val="20"/>
        </w:rPr>
      </w:pPr>
    </w:p>
    <w:p w:rsidR="00921BA7" w:rsidRDefault="00921BA7" w:rsidP="00921BA7">
      <w:pPr>
        <w:jc w:val="right"/>
        <w:rPr>
          <w:rFonts w:eastAsia="Times New Roman" w:cs="Tahoma"/>
          <w:sz w:val="20"/>
          <w:szCs w:val="20"/>
        </w:rPr>
      </w:pPr>
      <w:r>
        <w:rPr>
          <w:rFonts w:eastAsia="Times New Roman" w:cs="Tahoma"/>
          <w:sz w:val="20"/>
          <w:szCs w:val="20"/>
        </w:rPr>
        <w:t xml:space="preserve">    Приложение 1</w:t>
      </w:r>
    </w:p>
    <w:p w:rsidR="00921BA7" w:rsidRDefault="00921BA7" w:rsidP="00921BA7">
      <w:pPr>
        <w:tabs>
          <w:tab w:val="left" w:pos="2130"/>
        </w:tabs>
        <w:jc w:val="right"/>
        <w:rPr>
          <w:rFonts w:cs="Tahoma"/>
          <w:sz w:val="20"/>
          <w:szCs w:val="20"/>
        </w:rPr>
      </w:pPr>
    </w:p>
    <w:p w:rsidR="00921BA7" w:rsidRDefault="00921BA7" w:rsidP="00921BA7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Утверждено:</w:t>
      </w:r>
    </w:p>
    <w:p w:rsidR="00921BA7" w:rsidRDefault="00921BA7" w:rsidP="00921BA7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Постановлением Администрации</w:t>
      </w:r>
    </w:p>
    <w:p w:rsidR="00921BA7" w:rsidRDefault="00127ABF" w:rsidP="00921BA7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Октябрьского</w:t>
      </w:r>
      <w:r w:rsidR="00921BA7">
        <w:rPr>
          <w:rFonts w:cs="Tahoma"/>
          <w:sz w:val="20"/>
          <w:szCs w:val="20"/>
        </w:rPr>
        <w:t xml:space="preserve"> сельского  поселения</w:t>
      </w:r>
    </w:p>
    <w:p w:rsidR="00921BA7" w:rsidRPr="00E63632" w:rsidRDefault="00127ABF" w:rsidP="00921BA7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«26» апреля</w:t>
      </w:r>
      <w:r w:rsidR="00921BA7">
        <w:rPr>
          <w:rFonts w:cs="Tahoma"/>
          <w:sz w:val="20"/>
          <w:szCs w:val="20"/>
        </w:rPr>
        <w:t xml:space="preserve"> 2018г. № </w:t>
      </w:r>
      <w:r w:rsidR="00E63632" w:rsidRPr="00E63632">
        <w:rPr>
          <w:rFonts w:cs="Tahoma"/>
          <w:sz w:val="20"/>
          <w:szCs w:val="20"/>
        </w:rPr>
        <w:t>5</w:t>
      </w:r>
    </w:p>
    <w:p w:rsidR="00921BA7" w:rsidRDefault="00921BA7" w:rsidP="00921BA7">
      <w:pPr>
        <w:tabs>
          <w:tab w:val="left" w:pos="2130"/>
        </w:tabs>
        <w:jc w:val="right"/>
        <w:rPr>
          <w:rFonts w:cs="Tahoma"/>
          <w:sz w:val="20"/>
          <w:szCs w:val="20"/>
        </w:rPr>
      </w:pPr>
    </w:p>
    <w:p w:rsidR="00921BA7" w:rsidRDefault="00921BA7" w:rsidP="00921BA7">
      <w:pPr>
        <w:tabs>
          <w:tab w:val="left" w:pos="2130"/>
        </w:tabs>
        <w:jc w:val="center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ЗАКЛЮЧЕНИЕ</w:t>
      </w:r>
    </w:p>
    <w:p w:rsidR="00921BA7" w:rsidRDefault="00921BA7" w:rsidP="00921BA7">
      <w:pPr>
        <w:tabs>
          <w:tab w:val="left" w:pos="2130"/>
        </w:tabs>
        <w:rPr>
          <w:rFonts w:cs="Tahoma"/>
          <w:sz w:val="20"/>
          <w:szCs w:val="20"/>
        </w:rPr>
      </w:pPr>
    </w:p>
    <w:p w:rsidR="00921BA7" w:rsidRDefault="00921BA7" w:rsidP="00921BA7">
      <w:pPr>
        <w:ind w:firstLine="54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1.Публичные слушания по проекту генерального</w:t>
      </w:r>
      <w:r w:rsidR="00127ABF">
        <w:rPr>
          <w:rFonts w:cs="Tahoma"/>
          <w:sz w:val="20"/>
          <w:szCs w:val="20"/>
        </w:rPr>
        <w:t xml:space="preserve"> плана территории  Октябрьского</w:t>
      </w:r>
      <w:r>
        <w:rPr>
          <w:rFonts w:cs="Tahoma"/>
          <w:sz w:val="20"/>
          <w:szCs w:val="20"/>
        </w:rPr>
        <w:t xml:space="preserve"> сельского  поселения проведенные:</w:t>
      </w:r>
    </w:p>
    <w:p w:rsidR="00921BA7" w:rsidRDefault="00127ABF" w:rsidP="00921BA7">
      <w:pPr>
        <w:ind w:firstLine="54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- 26 апреля 2012</w:t>
      </w:r>
      <w:r w:rsidR="00921BA7">
        <w:rPr>
          <w:rFonts w:cs="Tahoma"/>
          <w:sz w:val="20"/>
          <w:szCs w:val="20"/>
        </w:rPr>
        <w:t xml:space="preserve"> года в 17.30 часов по адресу: Республика Мордовия, </w:t>
      </w:r>
      <w:proofErr w:type="spellStart"/>
      <w:r w:rsidR="00921BA7">
        <w:rPr>
          <w:rFonts w:cs="Tahoma"/>
          <w:sz w:val="20"/>
          <w:szCs w:val="20"/>
        </w:rPr>
        <w:t>Ардатовский</w:t>
      </w:r>
      <w:proofErr w:type="spellEnd"/>
      <w:r w:rsidR="00921BA7">
        <w:rPr>
          <w:rFonts w:cs="Tahoma"/>
          <w:sz w:val="20"/>
          <w:szCs w:val="20"/>
        </w:rPr>
        <w:t xml:space="preserve"> </w:t>
      </w:r>
      <w:r>
        <w:rPr>
          <w:rFonts w:cs="Tahoma"/>
          <w:sz w:val="20"/>
          <w:szCs w:val="20"/>
        </w:rPr>
        <w:t>район, п</w:t>
      </w:r>
      <w:proofErr w:type="gramStart"/>
      <w:r>
        <w:rPr>
          <w:rFonts w:cs="Tahoma"/>
          <w:sz w:val="20"/>
          <w:szCs w:val="20"/>
        </w:rPr>
        <w:t>.О</w:t>
      </w:r>
      <w:proofErr w:type="gramEnd"/>
      <w:r>
        <w:rPr>
          <w:rFonts w:cs="Tahoma"/>
          <w:sz w:val="20"/>
          <w:szCs w:val="20"/>
        </w:rPr>
        <w:t>ктябрьский, ул. Набережная, д.1</w:t>
      </w:r>
      <w:r w:rsidR="00921BA7">
        <w:rPr>
          <w:rFonts w:cs="Tahoma"/>
          <w:sz w:val="20"/>
          <w:szCs w:val="20"/>
        </w:rPr>
        <w:t xml:space="preserve"> (здание администрации).</w:t>
      </w:r>
    </w:p>
    <w:p w:rsidR="00921BA7" w:rsidRDefault="00921BA7" w:rsidP="00921BA7">
      <w:pPr>
        <w:tabs>
          <w:tab w:val="left" w:pos="2130"/>
        </w:tabs>
        <w:ind w:firstLine="54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2.В целом проект генеральног</w:t>
      </w:r>
      <w:r w:rsidR="00127ABF">
        <w:rPr>
          <w:rFonts w:cs="Tahoma"/>
          <w:sz w:val="20"/>
          <w:szCs w:val="20"/>
        </w:rPr>
        <w:t>о плана территории Октябрьского</w:t>
      </w:r>
      <w:r>
        <w:rPr>
          <w:rFonts w:cs="Tahoma"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sz w:val="20"/>
          <w:szCs w:val="20"/>
        </w:rPr>
        <w:t>Ардатовского</w:t>
      </w:r>
      <w:proofErr w:type="spellEnd"/>
      <w:r>
        <w:rPr>
          <w:rFonts w:cs="Tahoma"/>
          <w:sz w:val="20"/>
          <w:szCs w:val="20"/>
        </w:rPr>
        <w:t xml:space="preserve"> муниципального района получил положительную оценку и рекомендуется к утверждению на сессии Сов</w:t>
      </w:r>
      <w:r w:rsidR="00127ABF">
        <w:rPr>
          <w:rFonts w:cs="Tahoma"/>
          <w:sz w:val="20"/>
          <w:szCs w:val="20"/>
        </w:rPr>
        <w:t>ета депутатов Октябрьского</w:t>
      </w:r>
      <w:r>
        <w:rPr>
          <w:rFonts w:cs="Tahoma"/>
          <w:sz w:val="20"/>
          <w:szCs w:val="20"/>
        </w:rPr>
        <w:t xml:space="preserve"> сельского  поселения. </w:t>
      </w:r>
    </w:p>
    <w:p w:rsidR="00921BA7" w:rsidRDefault="00921BA7" w:rsidP="00921BA7">
      <w:pPr>
        <w:tabs>
          <w:tab w:val="left" w:pos="2130"/>
        </w:tabs>
        <w:ind w:firstLine="540"/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3.Проект генерального</w:t>
      </w:r>
      <w:r w:rsidR="00127ABF">
        <w:rPr>
          <w:rFonts w:cs="Tahoma"/>
          <w:sz w:val="20"/>
          <w:szCs w:val="20"/>
        </w:rPr>
        <w:t xml:space="preserve">  плана территории Октябрьского</w:t>
      </w:r>
      <w:r>
        <w:rPr>
          <w:rFonts w:cs="Tahoma"/>
          <w:sz w:val="20"/>
          <w:szCs w:val="20"/>
        </w:rPr>
        <w:t xml:space="preserve"> сельского  поселения выполнен на базе </w:t>
      </w:r>
      <w:r>
        <w:rPr>
          <w:rFonts w:cs="Tahoma"/>
          <w:sz w:val="20"/>
          <w:szCs w:val="20"/>
        </w:rPr>
        <w:lastRenderedPageBreak/>
        <w:t xml:space="preserve">современных </w:t>
      </w:r>
      <w:proofErr w:type="spellStart"/>
      <w:r>
        <w:rPr>
          <w:rFonts w:cs="Tahoma"/>
          <w:sz w:val="20"/>
          <w:szCs w:val="20"/>
        </w:rPr>
        <w:t>геоинформационных</w:t>
      </w:r>
      <w:proofErr w:type="spellEnd"/>
      <w:r>
        <w:rPr>
          <w:rFonts w:cs="Tahoma"/>
          <w:sz w:val="20"/>
          <w:szCs w:val="20"/>
        </w:rPr>
        <w:t xml:space="preserve"> технологий. Проектные решения генерального плана  разработаны на базе научных подходов к организации городской среды, закладывают необходимость применения современных технологий на практике (ресурсосбережение, рациональное природопользование, охрана окружающей среды) и способствует созданию благоприятных условий для  жизнедеятельности человека.</w:t>
      </w:r>
    </w:p>
    <w:p w:rsidR="00921BA7" w:rsidRDefault="00921BA7" w:rsidP="00921BA7">
      <w:pPr>
        <w:rPr>
          <w:rFonts w:cs="Tahoma"/>
        </w:rPr>
      </w:pPr>
    </w:p>
    <w:p w:rsidR="00921BA7" w:rsidRDefault="00921BA7" w:rsidP="00921BA7"/>
    <w:p w:rsidR="00921BA7" w:rsidRDefault="00921BA7" w:rsidP="00921BA7">
      <w:pPr>
        <w:rPr>
          <w:rFonts w:cs="Tahoma"/>
          <w:b/>
          <w:bCs/>
          <w:sz w:val="20"/>
          <w:szCs w:val="20"/>
        </w:rPr>
      </w:pPr>
    </w:p>
    <w:p w:rsidR="00921BA7" w:rsidRDefault="00921BA7" w:rsidP="00921BA7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Решени</w:t>
      </w:r>
      <w:r w:rsidR="00127ABF">
        <w:rPr>
          <w:rFonts w:cs="Tahoma"/>
          <w:b/>
          <w:bCs/>
          <w:sz w:val="20"/>
          <w:szCs w:val="20"/>
        </w:rPr>
        <w:t>е Совета депутатов Октябрьского</w:t>
      </w:r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</w:t>
      </w:r>
      <w:r w:rsidR="00127ABF">
        <w:rPr>
          <w:rFonts w:cs="Tahoma"/>
          <w:b/>
          <w:bCs/>
          <w:sz w:val="20"/>
          <w:szCs w:val="20"/>
        </w:rPr>
        <w:t xml:space="preserve"> района Республики Мордовия от 27.04.2012г. № 22</w:t>
      </w:r>
      <w:r>
        <w:rPr>
          <w:rFonts w:cs="Tahoma"/>
          <w:b/>
          <w:bCs/>
          <w:sz w:val="20"/>
          <w:szCs w:val="20"/>
        </w:rPr>
        <w:t xml:space="preserve"> «</w:t>
      </w:r>
      <w:r>
        <w:rPr>
          <w:b/>
          <w:sz w:val="20"/>
          <w:szCs w:val="20"/>
        </w:rPr>
        <w:t>Об утверждении Генерального плана,  правил землепольз</w:t>
      </w:r>
      <w:r w:rsidR="00127ABF">
        <w:rPr>
          <w:b/>
          <w:sz w:val="20"/>
          <w:szCs w:val="20"/>
        </w:rPr>
        <w:t>ования и застройки Октябрьского</w:t>
      </w:r>
      <w:r>
        <w:rPr>
          <w:b/>
          <w:sz w:val="20"/>
          <w:szCs w:val="20"/>
        </w:rPr>
        <w:t xml:space="preserve"> 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Республики Мордовия»</w:t>
      </w:r>
    </w:p>
    <w:p w:rsidR="00921BA7" w:rsidRDefault="00921BA7" w:rsidP="00921BA7">
      <w:pPr>
        <w:rPr>
          <w:sz w:val="20"/>
          <w:szCs w:val="20"/>
        </w:rPr>
      </w:pPr>
    </w:p>
    <w:p w:rsidR="00127ABF" w:rsidRPr="00127ABF" w:rsidRDefault="00127ABF" w:rsidP="00127ABF">
      <w:pPr>
        <w:ind w:firstLine="555"/>
        <w:jc w:val="both"/>
        <w:rPr>
          <w:rFonts w:cs="Tahoma"/>
          <w:sz w:val="20"/>
          <w:szCs w:val="20"/>
        </w:rPr>
      </w:pPr>
      <w:r w:rsidRPr="00127ABF">
        <w:rPr>
          <w:rFonts w:cs="Tahoma"/>
          <w:sz w:val="20"/>
          <w:szCs w:val="20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127ABF">
          <w:rPr>
            <w:rFonts w:cs="Tahoma"/>
            <w:sz w:val="20"/>
            <w:szCs w:val="20"/>
          </w:rPr>
          <w:t>2003 г</w:t>
        </w:r>
      </w:smartTag>
      <w:r w:rsidRPr="00127ABF">
        <w:rPr>
          <w:rFonts w:cs="Tahoma"/>
          <w:sz w:val="20"/>
          <w:szCs w:val="20"/>
        </w:rPr>
        <w:t xml:space="preserve">. №131-ФЗ «Об общих принципах организации местного самоуправления в Российской Федерации», Уставом Октябрьского сельского поселения Совет депутатов Октябрьского сельского поселения </w:t>
      </w:r>
      <w:proofErr w:type="spellStart"/>
      <w:r w:rsidRPr="00127ABF">
        <w:rPr>
          <w:rFonts w:cs="Tahoma"/>
          <w:sz w:val="20"/>
          <w:szCs w:val="20"/>
        </w:rPr>
        <w:t>Ардатовского</w:t>
      </w:r>
      <w:proofErr w:type="spellEnd"/>
      <w:r w:rsidRPr="00127ABF">
        <w:rPr>
          <w:rFonts w:cs="Tahoma"/>
          <w:sz w:val="20"/>
          <w:szCs w:val="20"/>
        </w:rPr>
        <w:t xml:space="preserve"> муниципального района решил:</w:t>
      </w:r>
    </w:p>
    <w:p w:rsidR="00127ABF" w:rsidRPr="00127ABF" w:rsidRDefault="00127ABF" w:rsidP="00127ABF">
      <w:pPr>
        <w:ind w:firstLine="540"/>
        <w:jc w:val="both"/>
        <w:rPr>
          <w:rFonts w:cs="Tahoma"/>
          <w:sz w:val="20"/>
          <w:szCs w:val="20"/>
        </w:rPr>
      </w:pPr>
      <w:r w:rsidRPr="00127ABF">
        <w:rPr>
          <w:rFonts w:cs="Tahoma"/>
          <w:sz w:val="20"/>
          <w:szCs w:val="20"/>
        </w:rPr>
        <w:t xml:space="preserve">1. Утвердить прилагаемый Генеральный план и правила землепользования и застройки Октябрьского сельского поселения </w:t>
      </w:r>
      <w:proofErr w:type="spellStart"/>
      <w:r w:rsidRPr="00127ABF">
        <w:rPr>
          <w:rFonts w:cs="Tahoma"/>
          <w:sz w:val="20"/>
          <w:szCs w:val="20"/>
        </w:rPr>
        <w:t>Ардатовского</w:t>
      </w:r>
      <w:proofErr w:type="spellEnd"/>
      <w:r w:rsidRPr="00127ABF">
        <w:rPr>
          <w:rFonts w:cs="Tahoma"/>
          <w:sz w:val="20"/>
          <w:szCs w:val="20"/>
        </w:rPr>
        <w:t xml:space="preserve"> муниципального района Республики Мордовия.</w:t>
      </w:r>
    </w:p>
    <w:p w:rsidR="00127ABF" w:rsidRPr="00127ABF" w:rsidRDefault="00127ABF" w:rsidP="00127ABF">
      <w:pPr>
        <w:ind w:firstLine="540"/>
        <w:jc w:val="both"/>
        <w:rPr>
          <w:rFonts w:cs="Tahoma"/>
          <w:sz w:val="20"/>
          <w:szCs w:val="20"/>
        </w:rPr>
      </w:pPr>
      <w:r w:rsidRPr="00127ABF">
        <w:rPr>
          <w:rFonts w:cs="Tahoma"/>
          <w:sz w:val="20"/>
          <w:szCs w:val="20"/>
        </w:rPr>
        <w:t xml:space="preserve">2. Администрации Октябрьского сельского поселения в течение трех дней со дня утверждения направить Генеральный план и правила землепользования и застройки Октябрьского сельского поселения </w:t>
      </w:r>
      <w:proofErr w:type="spellStart"/>
      <w:r w:rsidRPr="00127ABF">
        <w:rPr>
          <w:rFonts w:cs="Tahoma"/>
          <w:sz w:val="20"/>
          <w:szCs w:val="20"/>
        </w:rPr>
        <w:t>Ардатовского</w:t>
      </w:r>
      <w:proofErr w:type="spellEnd"/>
      <w:r w:rsidRPr="00127ABF">
        <w:rPr>
          <w:rFonts w:cs="Tahoma"/>
          <w:sz w:val="20"/>
          <w:szCs w:val="20"/>
        </w:rPr>
        <w:t xml:space="preserve"> муниципального района Республики Мордовия в Правительство Республики Мордовия.</w:t>
      </w:r>
    </w:p>
    <w:p w:rsidR="00127ABF" w:rsidRPr="00127ABF" w:rsidRDefault="00127ABF" w:rsidP="00127ABF">
      <w:pPr>
        <w:ind w:firstLine="540"/>
        <w:jc w:val="both"/>
        <w:rPr>
          <w:rFonts w:cs="Tahoma"/>
          <w:sz w:val="20"/>
          <w:szCs w:val="20"/>
        </w:rPr>
      </w:pPr>
      <w:r w:rsidRPr="00127ABF">
        <w:rPr>
          <w:rFonts w:cs="Tahoma"/>
          <w:sz w:val="20"/>
          <w:szCs w:val="20"/>
        </w:rPr>
        <w:t xml:space="preserve">3. Главе Администрации Октябрьского сельского поселения </w:t>
      </w:r>
      <w:proofErr w:type="spellStart"/>
      <w:r w:rsidRPr="00127ABF">
        <w:rPr>
          <w:rFonts w:cs="Tahoma"/>
          <w:sz w:val="20"/>
          <w:szCs w:val="20"/>
        </w:rPr>
        <w:t>Ардатовского</w:t>
      </w:r>
      <w:proofErr w:type="spellEnd"/>
      <w:r w:rsidRPr="00127ABF">
        <w:rPr>
          <w:rFonts w:cs="Tahoma"/>
          <w:sz w:val="20"/>
          <w:szCs w:val="20"/>
        </w:rPr>
        <w:t xml:space="preserve"> муниципального района принять постановление о плане его реализации.</w:t>
      </w:r>
    </w:p>
    <w:p w:rsidR="00127ABF" w:rsidRDefault="00127ABF" w:rsidP="00127ABF">
      <w:pPr>
        <w:ind w:firstLine="540"/>
        <w:jc w:val="both"/>
        <w:rPr>
          <w:rFonts w:cs="Tahoma"/>
          <w:sz w:val="28"/>
          <w:szCs w:val="28"/>
        </w:rPr>
      </w:pPr>
      <w:r w:rsidRPr="00127ABF">
        <w:rPr>
          <w:rFonts w:cs="Tahoma"/>
          <w:sz w:val="20"/>
          <w:szCs w:val="20"/>
        </w:rPr>
        <w:t>4. Настоящее решение вступает в силу со дня его официального опубликования</w:t>
      </w:r>
      <w:r>
        <w:rPr>
          <w:rFonts w:cs="Tahoma"/>
          <w:sz w:val="28"/>
          <w:szCs w:val="28"/>
        </w:rPr>
        <w:t>.</w:t>
      </w:r>
    </w:p>
    <w:p w:rsidR="00921BA7" w:rsidRDefault="00921BA7" w:rsidP="00921BA7">
      <w:pPr>
        <w:rPr>
          <w:sz w:val="20"/>
          <w:szCs w:val="20"/>
        </w:rPr>
      </w:pPr>
    </w:p>
    <w:p w:rsidR="00921BA7" w:rsidRDefault="00921BA7" w:rsidP="00921BA7">
      <w:pPr>
        <w:rPr>
          <w:sz w:val="20"/>
          <w:szCs w:val="20"/>
        </w:rPr>
      </w:pPr>
    </w:p>
    <w:p w:rsidR="00921BA7" w:rsidRDefault="00127ABF" w:rsidP="00921BA7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Глава </w:t>
      </w:r>
      <w:proofErr w:type="gramStart"/>
      <w:r>
        <w:rPr>
          <w:sz w:val="20"/>
          <w:szCs w:val="20"/>
          <w:lang w:eastAsia="ar-SA"/>
        </w:rPr>
        <w:t>Октябрьского</w:t>
      </w:r>
      <w:proofErr w:type="gramEnd"/>
    </w:p>
    <w:p w:rsidR="00921BA7" w:rsidRDefault="00921BA7" w:rsidP="00921BA7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сельского поселения                                 </w:t>
      </w:r>
      <w:r w:rsidR="00127ABF">
        <w:rPr>
          <w:sz w:val="20"/>
          <w:szCs w:val="20"/>
          <w:lang w:eastAsia="ar-SA"/>
        </w:rPr>
        <w:t xml:space="preserve">                                </w:t>
      </w:r>
      <w:proofErr w:type="spellStart"/>
      <w:r w:rsidR="00127ABF">
        <w:rPr>
          <w:sz w:val="20"/>
          <w:szCs w:val="20"/>
          <w:lang w:eastAsia="ar-SA"/>
        </w:rPr>
        <w:t>А.М.Белянин</w:t>
      </w:r>
      <w:proofErr w:type="spellEnd"/>
    </w:p>
    <w:p w:rsidR="00921BA7" w:rsidRDefault="00921BA7" w:rsidP="00921BA7">
      <w:pPr>
        <w:ind w:firstLine="708"/>
        <w:jc w:val="both"/>
        <w:rPr>
          <w:sz w:val="20"/>
          <w:szCs w:val="20"/>
          <w:lang w:eastAsia="ar-SA"/>
        </w:rPr>
      </w:pPr>
    </w:p>
    <w:p w:rsidR="00921BA7" w:rsidRDefault="00921BA7" w:rsidP="00921BA7">
      <w:pPr>
        <w:ind w:left="113" w:firstLine="720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921BA7" w:rsidRDefault="00921BA7" w:rsidP="00921BA7">
      <w:pPr>
        <w:rPr>
          <w:sz w:val="20"/>
          <w:szCs w:val="20"/>
        </w:rPr>
      </w:pPr>
    </w:p>
    <w:p w:rsidR="00921BA7" w:rsidRDefault="00921BA7" w:rsidP="00921BA7">
      <w:pPr>
        <w:spacing w:line="240" w:lineRule="exact"/>
        <w:ind w:firstLine="709"/>
        <w:rPr>
          <w:sz w:val="28"/>
          <w:szCs w:val="28"/>
        </w:rPr>
      </w:pPr>
    </w:p>
    <w:p w:rsidR="00921BA7" w:rsidRDefault="00921BA7" w:rsidP="00921BA7">
      <w:pPr>
        <w:autoSpaceDE w:val="0"/>
        <w:autoSpaceDN w:val="0"/>
        <w:adjustRightInd w:val="0"/>
        <w:spacing w:line="240" w:lineRule="exact"/>
        <w:ind w:right="-12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</w:t>
      </w:r>
    </w:p>
    <w:p w:rsidR="00921BA7" w:rsidRDefault="00921BA7" w:rsidP="00921BA7">
      <w:pPr>
        <w:rPr>
          <w:rFonts w:ascii="Arial" w:eastAsia="Times New Roman" w:hAnsi="Arial"/>
          <w:sz w:val="20"/>
          <w:szCs w:val="20"/>
          <w:lang w:eastAsia="ar-SA"/>
        </w:rPr>
      </w:pPr>
      <w:r>
        <w:rPr>
          <w:rFonts w:cs="Tahoma"/>
          <w:b/>
          <w:bCs/>
          <w:sz w:val="20"/>
          <w:szCs w:val="20"/>
        </w:rPr>
        <w:t>Информ</w:t>
      </w:r>
      <w:r w:rsidR="00127ABF">
        <w:rPr>
          <w:rFonts w:cs="Tahoma"/>
          <w:b/>
          <w:bCs/>
          <w:sz w:val="20"/>
          <w:szCs w:val="20"/>
        </w:rPr>
        <w:t>ационный бюллетень Октябрьского</w:t>
      </w:r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района, </w:t>
      </w:r>
      <w:r w:rsidR="00E63632" w:rsidRPr="00E63632">
        <w:rPr>
          <w:rFonts w:cs="Tahoma"/>
          <w:b/>
          <w:bCs/>
          <w:sz w:val="20"/>
          <w:szCs w:val="20"/>
        </w:rPr>
        <w:t>№6 от  28.04.2012</w:t>
      </w:r>
      <w:r w:rsidRPr="00E63632">
        <w:rPr>
          <w:rFonts w:cs="Tahoma"/>
          <w:b/>
          <w:bCs/>
          <w:sz w:val="20"/>
          <w:szCs w:val="20"/>
        </w:rPr>
        <w:t>г</w:t>
      </w:r>
      <w:r>
        <w:rPr>
          <w:rFonts w:cs="Tahoma"/>
          <w:b/>
          <w:bCs/>
          <w:sz w:val="20"/>
          <w:szCs w:val="20"/>
        </w:rPr>
        <w:t xml:space="preserve">  Исполнител</w:t>
      </w:r>
      <w:r w:rsidR="00127ABF">
        <w:rPr>
          <w:rFonts w:cs="Tahoma"/>
          <w:b/>
          <w:bCs/>
          <w:sz w:val="20"/>
          <w:szCs w:val="20"/>
        </w:rPr>
        <w:t>ь: Совет депутатов Октябрьского</w:t>
      </w:r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 района.</w:t>
      </w:r>
    </w:p>
    <w:p w:rsidR="00921BA7" w:rsidRDefault="00921BA7" w:rsidP="00921BA7">
      <w:pPr>
        <w:widowControl/>
        <w:ind w:firstLine="720"/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Тираж:2 экземпляра.</w:t>
      </w:r>
    </w:p>
    <w:p w:rsidR="007A0799" w:rsidRDefault="007A0799"/>
    <w:sectPr w:rsidR="007A0799" w:rsidSect="007A0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F247CE8"/>
    <w:multiLevelType w:val="multilevel"/>
    <w:tmpl w:val="3B66358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921BA7"/>
    <w:rsid w:val="0000519C"/>
    <w:rsid w:val="00127ABF"/>
    <w:rsid w:val="005F13F7"/>
    <w:rsid w:val="007A0799"/>
    <w:rsid w:val="00921BA7"/>
    <w:rsid w:val="00E63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BA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21BA7"/>
    <w:pPr>
      <w:keepNext/>
      <w:numPr>
        <w:numId w:val="2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1BA7"/>
    <w:rPr>
      <w:rFonts w:ascii="Arial" w:eastAsia="Lucida Sans Unicode" w:hAnsi="Arial" w:cs="Arial"/>
      <w:b/>
      <w:bCs/>
      <w:lang w:eastAsia="ru-RU"/>
    </w:rPr>
  </w:style>
  <w:style w:type="paragraph" w:customStyle="1" w:styleId="2">
    <w:name w:val="Стиль2"/>
    <w:basedOn w:val="a"/>
    <w:rsid w:val="00921BA7"/>
    <w:pPr>
      <w:tabs>
        <w:tab w:val="num" w:pos="0"/>
        <w:tab w:val="left" w:pos="360"/>
      </w:tabs>
      <w:autoSpaceDE w:val="0"/>
      <w:spacing w:before="60"/>
      <w:ind w:left="-1960"/>
      <w:jc w:val="both"/>
      <w:outlineLvl w:val="6"/>
    </w:pPr>
    <w:rPr>
      <w:rFonts w:cs="Arial"/>
      <w:szCs w:val="18"/>
      <w:lang w:eastAsia="en-US"/>
    </w:rPr>
  </w:style>
  <w:style w:type="paragraph" w:styleId="a3">
    <w:name w:val="Body Text"/>
    <w:basedOn w:val="a"/>
    <w:link w:val="a4"/>
    <w:semiHidden/>
    <w:unhideWhenUsed/>
    <w:rsid w:val="00921BA7"/>
    <w:pPr>
      <w:widowControl/>
      <w:suppressAutoHyphens w:val="0"/>
      <w:jc w:val="center"/>
    </w:pPr>
    <w:rPr>
      <w:rFonts w:ascii="Arial Black" w:eastAsia="Times New Roman" w:hAnsi="Arial Black"/>
      <w:b/>
      <w:sz w:val="40"/>
    </w:rPr>
  </w:style>
  <w:style w:type="character" w:customStyle="1" w:styleId="a4">
    <w:name w:val="Основной текст Знак"/>
    <w:basedOn w:val="a0"/>
    <w:link w:val="a3"/>
    <w:semiHidden/>
    <w:rsid w:val="00921BA7"/>
    <w:rPr>
      <w:rFonts w:ascii="Arial Black" w:eastAsia="Times New Roman" w:hAnsi="Arial Black" w:cs="Times New Roman"/>
      <w:b/>
      <w:sz w:val="40"/>
      <w:szCs w:val="24"/>
      <w:lang w:eastAsia="ru-RU"/>
    </w:rPr>
  </w:style>
  <w:style w:type="paragraph" w:styleId="a5">
    <w:name w:val="Subtitle"/>
    <w:basedOn w:val="a"/>
    <w:next w:val="a3"/>
    <w:link w:val="a6"/>
    <w:qFormat/>
    <w:rsid w:val="00921BA7"/>
    <w:pPr>
      <w:widowControl/>
      <w:suppressAutoHyphens w:val="0"/>
      <w:spacing w:line="360" w:lineRule="auto"/>
      <w:jc w:val="center"/>
    </w:pPr>
    <w:rPr>
      <w:rFonts w:eastAsia="Times New Roman"/>
      <w:b/>
      <w:bCs/>
    </w:rPr>
  </w:style>
  <w:style w:type="character" w:customStyle="1" w:styleId="a6">
    <w:name w:val="Подзаголовок Знак"/>
    <w:basedOn w:val="a0"/>
    <w:link w:val="a5"/>
    <w:rsid w:val="00921B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7">
    <w:name w:val="Заголовок"/>
    <w:basedOn w:val="a"/>
    <w:next w:val="a3"/>
    <w:rsid w:val="00921BA7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Основной текст 21"/>
    <w:basedOn w:val="a"/>
    <w:rsid w:val="00921BA7"/>
    <w:pPr>
      <w:widowControl/>
      <w:suppressAutoHyphens w:val="0"/>
    </w:pPr>
    <w:rPr>
      <w:rFonts w:eastAsia="Times New Roman"/>
      <w:sz w:val="28"/>
    </w:rPr>
  </w:style>
  <w:style w:type="paragraph" w:customStyle="1" w:styleId="31">
    <w:name w:val="Основной текст 31"/>
    <w:basedOn w:val="a"/>
    <w:rsid w:val="00921BA7"/>
    <w:pPr>
      <w:widowControl/>
      <w:tabs>
        <w:tab w:val="left" w:pos="540"/>
      </w:tabs>
      <w:suppressAutoHyphens w:val="0"/>
      <w:spacing w:line="360" w:lineRule="auto"/>
      <w:jc w:val="both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2327</Words>
  <Characters>13265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4</cp:revision>
  <dcterms:created xsi:type="dcterms:W3CDTF">2021-01-20T08:32:00Z</dcterms:created>
  <dcterms:modified xsi:type="dcterms:W3CDTF">2021-01-20T11:18:00Z</dcterms:modified>
</cp:coreProperties>
</file>