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2AD" w:rsidRDefault="006902AD" w:rsidP="00CE58E9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8480D" w:rsidRPr="004961F2" w:rsidRDefault="003D4189" w:rsidP="00CE58E9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961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План </w:t>
      </w:r>
      <w:r w:rsidR="004961F2" w:rsidRPr="004961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дистанционных </w:t>
      </w:r>
      <w:r w:rsidRPr="004961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обучающих мероприятий</w:t>
      </w:r>
      <w:r w:rsidR="004961F2" w:rsidRPr="004961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для участников оборота товаров, подлежащих обязательной маркировке средствами идентификации (январь 2021 года)</w:t>
      </w:r>
    </w:p>
    <w:p w:rsidR="00E8480D" w:rsidRDefault="00E8480D" w:rsidP="00CE58E9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902AD" w:rsidRDefault="006902AD" w:rsidP="006902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02AD" w:rsidRDefault="006902AD" w:rsidP="006902AD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по торговле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 xml:space="preserve"> доводит до сведения, что  в</w:t>
      </w:r>
      <w:r w:rsidR="00CE58E9" w:rsidRPr="00CE58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рамках информационной кампании для участников оборота товаров, подлежащих обязательной маркировке средствами идентификации, Министерство экономики, торговли и предпринимательства Республики Мордовия сообщает о проведении соответствующих обучающих дистанционных мероприятий в январе 2021 г</w:t>
      </w:r>
      <w:proofErr w:type="gramStart"/>
      <w:r w:rsidR="00CE58E9" w:rsidRPr="00CE58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(</w:t>
      </w:r>
      <w:proofErr w:type="gramEnd"/>
      <w:r w:rsidRPr="006902A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План обучающих мероприятий прилагается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6902AD" w:rsidRDefault="00CE58E9" w:rsidP="006902AD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58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Представленные мероприятия проходят при непосредственном участии оператора государственной информационной системы мониторинга за оборотом товаров, подлежащих обязательной маркировке средствами идентификации, ООО «Оператор-ЦРПТ» (далее - Оператор) и его партнеров из числа поставщиков программно-аппаратных средств, необходимых для работы с маркированным товаром.</w:t>
      </w:r>
      <w:r w:rsidR="006902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</w:t>
      </w:r>
    </w:p>
    <w:p w:rsidR="006902AD" w:rsidRDefault="006902AD" w:rsidP="006902AD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CE58E9" w:rsidRPr="00CE58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одробная информация о проводимых мероприятиях, включая время проведения и порядок участия, а также записи уже прошедших </w:t>
      </w:r>
      <w:proofErr w:type="spellStart"/>
      <w:r w:rsidR="00CE58E9" w:rsidRPr="00CE58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вебинаров</w:t>
      </w:r>
      <w:proofErr w:type="spellEnd"/>
      <w:r w:rsidR="00CE58E9" w:rsidRPr="00CE58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размещена на официальном сайте Оператора в информационно-телекоммуникационной сети «Интернет» по адресу: </w:t>
      </w:r>
      <w:hyperlink r:id="rId5" w:history="1">
        <w:r w:rsidR="00CE58E9" w:rsidRPr="00E8480D">
          <w:rPr>
            <w:rFonts w:ascii="Times New Roman" w:eastAsia="Times New Roman" w:hAnsi="Times New Roman" w:cs="Times New Roman"/>
            <w:color w:val="551A8B"/>
            <w:sz w:val="28"/>
            <w:szCs w:val="28"/>
            <w:u w:val="single"/>
            <w:lang w:eastAsia="ru-RU"/>
          </w:rPr>
          <w:t>https://честныйзнак.рф</w:t>
        </w:r>
      </w:hyperlink>
      <w:r w:rsidR="00CE58E9" w:rsidRPr="00CE58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CE58E9" w:rsidRPr="00CE58E9" w:rsidRDefault="00CE58E9" w:rsidP="006902AD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58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Телефон службы поддержки: 8 (800) 222-15-23.</w:t>
      </w:r>
    </w:p>
    <w:p w:rsidR="006902AD" w:rsidRDefault="006902A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902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446"/>
    <w:rsid w:val="000105A6"/>
    <w:rsid w:val="00037CDD"/>
    <w:rsid w:val="0008192B"/>
    <w:rsid w:val="0014661E"/>
    <w:rsid w:val="00150416"/>
    <w:rsid w:val="001937C2"/>
    <w:rsid w:val="00196C22"/>
    <w:rsid w:val="001C64B3"/>
    <w:rsid w:val="002A309C"/>
    <w:rsid w:val="003D4189"/>
    <w:rsid w:val="004961F2"/>
    <w:rsid w:val="005609DF"/>
    <w:rsid w:val="00572931"/>
    <w:rsid w:val="00581DEC"/>
    <w:rsid w:val="006902AD"/>
    <w:rsid w:val="00832764"/>
    <w:rsid w:val="0093670F"/>
    <w:rsid w:val="009B3800"/>
    <w:rsid w:val="00A5771B"/>
    <w:rsid w:val="00AC1C96"/>
    <w:rsid w:val="00B31446"/>
    <w:rsid w:val="00B41003"/>
    <w:rsid w:val="00C744F7"/>
    <w:rsid w:val="00C853CD"/>
    <w:rsid w:val="00CE58E9"/>
    <w:rsid w:val="00E146E4"/>
    <w:rsid w:val="00E8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58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58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6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xn--80ajghhoc2aj1c8b.xn--p1a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203</Words>
  <Characters>1162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8</cp:revision>
  <dcterms:created xsi:type="dcterms:W3CDTF">2021-01-29T07:10:00Z</dcterms:created>
  <dcterms:modified xsi:type="dcterms:W3CDTF">2021-01-29T10:23:00Z</dcterms:modified>
</cp:coreProperties>
</file>