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p w:rsidR="00FE29B9" w:rsidRPr="00227BAF" w:rsidRDefault="00FE29B9" w:rsidP="0073312A">
      <w:pPr>
        <w:pStyle w:val="Default"/>
        <w:jc w:val="center"/>
        <w:rPr>
          <w:rStyle w:val="Hyperlink"/>
          <w:b/>
          <w:sz w:val="40"/>
          <w:szCs w:val="40"/>
          <w:lang w:eastAsia="ru-RU"/>
        </w:rPr>
      </w:pPr>
      <w:r>
        <w:rPr>
          <w:b/>
          <w:color w:val="548DD4"/>
          <w:sz w:val="40"/>
          <w:szCs w:val="40"/>
          <w:lang w:eastAsia="ru-RU"/>
        </w:rPr>
        <w:fldChar w:fldCharType="begin"/>
      </w:r>
      <w:r>
        <w:rPr>
          <w:b/>
          <w:color w:val="548DD4"/>
          <w:sz w:val="40"/>
          <w:szCs w:val="40"/>
          <w:lang w:eastAsia="ru-RU"/>
        </w:rPr>
        <w:instrText xml:space="preserve"> HYPERLINK "http://www.futurible.space/ru/project/horizon-2021/" </w:instrText>
      </w:r>
      <w:r w:rsidRPr="00230968">
        <w:rPr>
          <w:b/>
          <w:color w:val="548DD4"/>
          <w:sz w:val="40"/>
          <w:szCs w:val="40"/>
          <w:lang w:eastAsia="ru-RU"/>
        </w:rPr>
      </w:r>
      <w:r>
        <w:rPr>
          <w:b/>
          <w:color w:val="548DD4"/>
          <w:sz w:val="40"/>
          <w:szCs w:val="40"/>
          <w:lang w:eastAsia="ru-RU"/>
        </w:rPr>
        <w:fldChar w:fldCharType="separate"/>
      </w:r>
      <w:r w:rsidRPr="00227BAF">
        <w:rPr>
          <w:rStyle w:val="Hyperlink"/>
          <w:b/>
          <w:sz w:val="40"/>
          <w:szCs w:val="40"/>
          <w:lang w:eastAsia="ru-RU"/>
        </w:rPr>
        <w:t>Международный молодежный онлайн конкурс научных и научно-фантастических работ</w:t>
      </w:r>
    </w:p>
    <w:p w:rsidR="00FE29B9" w:rsidRPr="0073312A" w:rsidRDefault="00FE29B9" w:rsidP="0073312A">
      <w:pPr>
        <w:pStyle w:val="Default"/>
        <w:jc w:val="center"/>
        <w:rPr>
          <w:b/>
          <w:color w:val="548DD4"/>
          <w:sz w:val="40"/>
          <w:szCs w:val="40"/>
          <w:lang w:eastAsia="ru-RU"/>
        </w:rPr>
      </w:pPr>
      <w:r w:rsidRPr="00227BAF">
        <w:rPr>
          <w:rStyle w:val="Hyperlink"/>
          <w:b/>
          <w:sz w:val="40"/>
          <w:szCs w:val="40"/>
          <w:lang w:eastAsia="ru-RU"/>
        </w:rPr>
        <w:t>«Горизонт 2100»</w:t>
      </w:r>
      <w:r>
        <w:rPr>
          <w:b/>
          <w:color w:val="548DD4"/>
          <w:sz w:val="40"/>
          <w:szCs w:val="40"/>
          <w:lang w:eastAsia="ru-RU"/>
        </w:rPr>
        <w:fldChar w:fldCharType="end"/>
      </w:r>
    </w:p>
    <w:p w:rsidR="00FE29B9" w:rsidRPr="008A5AB2" w:rsidRDefault="00FE29B9" w:rsidP="004A2756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5AB2">
        <w:rPr>
          <w:rFonts w:ascii="Times New Roman" w:hAnsi="Times New Roman"/>
          <w:b/>
          <w:sz w:val="28"/>
          <w:szCs w:val="28"/>
          <w:lang w:eastAsia="ru-RU"/>
        </w:rPr>
        <w:t>Актуально до 31 мая 2021 года</w:t>
      </w:r>
    </w:p>
    <w:p w:rsidR="00FE29B9" w:rsidRPr="008A5AB2" w:rsidRDefault="00FE29B9" w:rsidP="004A2756">
      <w:pPr>
        <w:pStyle w:val="NormalWeb"/>
        <w:shd w:val="clear" w:color="auto" w:fill="FFFFFF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Центр моделирования будущего о</w:t>
      </w:r>
      <w:r w:rsidRPr="008A5AB2">
        <w:rPr>
          <w:sz w:val="28"/>
          <w:szCs w:val="28"/>
        </w:rPr>
        <w:t>бъявл</w:t>
      </w:r>
      <w:r>
        <w:rPr>
          <w:sz w:val="28"/>
          <w:szCs w:val="28"/>
        </w:rPr>
        <w:t>яет</w:t>
      </w:r>
      <w:r w:rsidRPr="008A5AB2">
        <w:rPr>
          <w:sz w:val="28"/>
          <w:szCs w:val="28"/>
        </w:rPr>
        <w:t xml:space="preserve"> Международный молодежный онлайн конкурс научных</w:t>
      </w:r>
      <w:r>
        <w:rPr>
          <w:sz w:val="28"/>
          <w:szCs w:val="28"/>
        </w:rPr>
        <w:t xml:space="preserve"> и</w:t>
      </w:r>
      <w:r w:rsidRPr="008A5AB2">
        <w:rPr>
          <w:sz w:val="28"/>
          <w:szCs w:val="28"/>
        </w:rPr>
        <w:t xml:space="preserve"> научно-фантастических работ «</w:t>
      </w:r>
      <w:r w:rsidRPr="008A5AB2">
        <w:rPr>
          <w:caps/>
          <w:sz w:val="28"/>
          <w:szCs w:val="28"/>
        </w:rPr>
        <w:t>Горизонт-2100</w:t>
      </w:r>
      <w:r w:rsidRPr="008A5AB2">
        <w:rPr>
          <w:sz w:val="28"/>
          <w:szCs w:val="28"/>
        </w:rPr>
        <w:t xml:space="preserve">». </w:t>
      </w:r>
    </w:p>
    <w:p w:rsidR="00FE29B9" w:rsidRPr="008A5AB2" w:rsidRDefault="00FE29B9" w:rsidP="004A2756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8A5AB2">
        <w:rPr>
          <w:rFonts w:ascii="Times New Roman" w:hAnsi="Times New Roman"/>
          <w:b/>
          <w:sz w:val="28"/>
          <w:szCs w:val="28"/>
          <w:lang w:eastAsia="ru-RU"/>
        </w:rPr>
        <w:t>К участию приглашаются молодые люди, школьники и студенты в возрасте от 16 до 26 лет</w:t>
      </w:r>
      <w:r w:rsidRPr="008A5AB2">
        <w:rPr>
          <w:rFonts w:ascii="Times New Roman" w:hAnsi="Times New Roman"/>
          <w:sz w:val="28"/>
          <w:szCs w:val="28"/>
          <w:lang w:eastAsia="ru-RU"/>
        </w:rPr>
        <w:t>, осуществляющие научные исследования, научно-практическую (прикладную) деятельность и/или научно-фантастическое литературное творчество в предметной области Конкурса.</w:t>
      </w:r>
    </w:p>
    <w:p w:rsidR="00FE29B9" w:rsidRPr="008A5AB2" w:rsidRDefault="00FE29B9" w:rsidP="004A2756">
      <w:pPr>
        <w:spacing w:after="120" w:line="240" w:lineRule="auto"/>
        <w:jc w:val="both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 xml:space="preserve">Конкурс проводится по двум номинациям: </w:t>
      </w:r>
    </w:p>
    <w:p w:rsidR="00FE29B9" w:rsidRPr="008A5AB2" w:rsidRDefault="00FE29B9" w:rsidP="004A2756">
      <w:pPr>
        <w:pStyle w:val="ListParagraph"/>
        <w:numPr>
          <w:ilvl w:val="0"/>
          <w:numId w:val="17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На лучшую научную статью, научно-исследовательскую, научно-практическую работу, отражающую научное видение о будущем планеты и человечества на рубеже 2100 года и перспективах развития его различных сценариев;</w:t>
      </w:r>
    </w:p>
    <w:p w:rsidR="00FE29B9" w:rsidRPr="008A5AB2" w:rsidRDefault="00FE29B9" w:rsidP="004A2756">
      <w:pPr>
        <w:pStyle w:val="ListParagraph"/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На лучшую научно-фантастическую работу - рассказ, эссе, репортаж и т.д., описывающий воображаемые инновационные и оригинальные идеи, фантастические события, явления, процессы и перспективы будущего на рубеже 2100 года, дающее им научное объяснение. </w:t>
      </w:r>
    </w:p>
    <w:p w:rsidR="00FE29B9" w:rsidRPr="008A5AB2" w:rsidRDefault="00FE29B9" w:rsidP="0034527B">
      <w:pPr>
        <w:spacing w:after="40" w:line="288" w:lineRule="auto"/>
        <w:ind w:firstLine="45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b/>
          <w:bCs/>
          <w:sz w:val="28"/>
          <w:szCs w:val="28"/>
          <w:lang w:eastAsia="ru-RU"/>
        </w:rPr>
        <w:t>Важные акценты.</w:t>
      </w:r>
      <w:r w:rsidRPr="008A5AB2">
        <w:rPr>
          <w:rFonts w:ascii="Times New Roman" w:hAnsi="Times New Roman"/>
          <w:bCs/>
          <w:sz w:val="28"/>
          <w:szCs w:val="28"/>
          <w:lang w:eastAsia="ru-RU"/>
        </w:rPr>
        <w:t xml:space="preserve"> Конкурс проходит в условиях глобальной пандемии коронавируса COVID-19. 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На момент открытия конкурса по данным мировых статистических агентств общее число смертей от коронавирусной инфекции в мире составило уже 2 551 354 человека. Генеральный секретарь ООН Антониу Гутерриш сказал в своем обращении: «Все мы должны извлечь серьезные уроки из этого кризиса... Но есть один важный факт, который не вызывает сомнений, — мир был к этому не готов». </w:t>
      </w:r>
      <w:r w:rsidRPr="008A5AB2">
        <w:rPr>
          <w:rFonts w:ascii="Times New Roman" w:hAnsi="Times New Roman"/>
          <w:bCs/>
          <w:sz w:val="28"/>
          <w:szCs w:val="28"/>
          <w:lang w:eastAsia="ru-RU"/>
        </w:rPr>
        <w:t xml:space="preserve">В этой связи участникам в каждой из номинаций </w:t>
      </w:r>
      <w:r w:rsidRPr="008A5AB2">
        <w:rPr>
          <w:rFonts w:ascii="Times New Roman" w:hAnsi="Times New Roman"/>
          <w:sz w:val="28"/>
          <w:szCs w:val="28"/>
          <w:lang w:eastAsia="ru-RU"/>
        </w:rPr>
        <w:t>также предлагается в своих работах представить идеи, механизмы и решения, направленные на</w:t>
      </w:r>
    </w:p>
    <w:p w:rsidR="00FE29B9" w:rsidRPr="008A5AB2" w:rsidRDefault="00FE29B9" w:rsidP="0034527B">
      <w:pPr>
        <w:spacing w:before="120" w:after="120"/>
        <w:ind w:left="113" w:right="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sz w:val="28"/>
          <w:szCs w:val="28"/>
          <w:lang w:eastAsia="ru-RU"/>
        </w:rPr>
        <w:t>- снижение уязвимости человечества перед лицом будущих пандемий;</w:t>
      </w:r>
    </w:p>
    <w:p w:rsidR="00FE29B9" w:rsidRPr="008A5AB2" w:rsidRDefault="00FE29B9" w:rsidP="0034527B">
      <w:pPr>
        <w:shd w:val="clear" w:color="auto" w:fill="FFFFFF"/>
        <w:spacing w:before="120" w:after="120"/>
        <w:ind w:left="113" w:right="113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sz w:val="28"/>
          <w:szCs w:val="28"/>
          <w:lang w:eastAsia="ru-RU"/>
        </w:rPr>
        <w:t>- создание предпосылок и механизмов в любых сферах для развития и укрепления устойчивости человечества к возможным вызовам будущего;</w:t>
      </w:r>
    </w:p>
    <w:p w:rsidR="00FE29B9" w:rsidRPr="008A5AB2" w:rsidRDefault="00FE29B9" w:rsidP="0034527B">
      <w:pPr>
        <w:spacing w:after="4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sz w:val="28"/>
          <w:szCs w:val="28"/>
          <w:lang w:eastAsia="ru-RU"/>
        </w:rPr>
        <w:t>- формирование такого будущего, в котором авторам работ хотелось бы жить самим, и которое, по их мнению, будет соответствовать запросам нынешних и потребностям будущих поколений.</w:t>
      </w:r>
    </w:p>
    <w:p w:rsidR="00FE29B9" w:rsidRPr="008A5AB2" w:rsidRDefault="00FE29B9" w:rsidP="004A2756">
      <w:pPr>
        <w:shd w:val="clear" w:color="auto" w:fill="FFFFFF"/>
        <w:spacing w:after="120" w:line="240" w:lineRule="auto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>Рабочие языки Проекта – русский и английский.</w:t>
      </w:r>
    </w:p>
    <w:p w:rsidR="00FE29B9" w:rsidRPr="008A5AB2" w:rsidRDefault="00FE29B9" w:rsidP="004A2756">
      <w:pPr>
        <w:spacing w:after="0" w:line="240" w:lineRule="auto"/>
        <w:jc w:val="both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>Сроки проведения Конкурса:</w:t>
      </w:r>
    </w:p>
    <w:p w:rsidR="00FE29B9" w:rsidRPr="008A5AB2" w:rsidRDefault="00FE29B9" w:rsidP="004A2756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- прием работ до 31 мая 2021 года;</w:t>
      </w:r>
    </w:p>
    <w:p w:rsidR="00FE29B9" w:rsidRPr="008A5AB2" w:rsidRDefault="00FE29B9" w:rsidP="004A2756">
      <w:pPr>
        <w:spacing w:after="0" w:line="240" w:lineRule="auto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- экспертиза работ - с 1 июня по 15 июля 2021 года.</w:t>
      </w:r>
    </w:p>
    <w:p w:rsidR="00FE29B9" w:rsidRPr="008A5AB2" w:rsidRDefault="00FE29B9" w:rsidP="004A2756">
      <w:pPr>
        <w:spacing w:after="120" w:line="240" w:lineRule="auto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- подведение итогов Конкурса, определение работ-финалистов и объявление победителей - с 16 по 20 июля 2021 года.</w:t>
      </w:r>
    </w:p>
    <w:p w:rsidR="00FE29B9" w:rsidRPr="008A5AB2" w:rsidRDefault="00FE29B9" w:rsidP="004A2756">
      <w:pPr>
        <w:spacing w:after="120" w:line="240" w:lineRule="auto"/>
        <w:jc w:val="both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 w:rsidRPr="008A5AB2"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  <w:t xml:space="preserve">Финальные мероприятия Конкурса: </w:t>
      </w:r>
    </w:p>
    <w:p w:rsidR="00FE29B9" w:rsidRPr="008A5AB2" w:rsidRDefault="00FE29B9" w:rsidP="004A2756">
      <w:pPr>
        <w:pStyle w:val="NormalWeb"/>
        <w:numPr>
          <w:ilvl w:val="0"/>
          <w:numId w:val="20"/>
        </w:numPr>
        <w:shd w:val="clear" w:color="auto" w:fill="FFFFFF"/>
        <w:spacing w:before="0" w:beforeAutospacing="0" w:after="120" w:afterAutospacing="0"/>
        <w:jc w:val="both"/>
        <w:rPr>
          <w:i/>
          <w:sz w:val="28"/>
          <w:szCs w:val="28"/>
        </w:rPr>
      </w:pPr>
      <w:r w:rsidRPr="008A5AB2">
        <w:rPr>
          <w:sz w:val="28"/>
          <w:szCs w:val="28"/>
        </w:rPr>
        <w:t>Победители конкурса будут приглашены в Москву на Международный молодежный форум</w:t>
      </w:r>
      <w:r w:rsidRPr="008A5AB2">
        <w:rPr>
          <w:b/>
          <w:sz w:val="28"/>
          <w:szCs w:val="28"/>
        </w:rPr>
        <w:t xml:space="preserve"> </w:t>
      </w:r>
      <w:r w:rsidRPr="008A5AB2">
        <w:rPr>
          <w:sz w:val="28"/>
          <w:szCs w:val="28"/>
        </w:rPr>
        <w:t>«</w:t>
      </w:r>
      <w:r w:rsidRPr="008A5AB2">
        <w:rPr>
          <w:bCs/>
          <w:sz w:val="28"/>
          <w:szCs w:val="28"/>
        </w:rPr>
        <w:t>Образ будущего, которое мы хотим: Форсайт-2100</w:t>
      </w:r>
      <w:r w:rsidRPr="008A5AB2">
        <w:rPr>
          <w:sz w:val="28"/>
          <w:szCs w:val="28"/>
        </w:rPr>
        <w:t xml:space="preserve">», где пройдет вручение Дипломов и будет объявлен Гран-при победитель Конкурса в каждой из двух номинаций. Сроки проведения форума -  август – сентябрь - октябрь 2021 года. </w:t>
      </w:r>
      <w:r w:rsidRPr="008A5AB2">
        <w:rPr>
          <w:i/>
          <w:sz w:val="28"/>
          <w:szCs w:val="28"/>
        </w:rPr>
        <w:t xml:space="preserve">(Точные даты будут объявлены в июле </w:t>
      </w:r>
      <w:r w:rsidRPr="008A5AB2">
        <w:rPr>
          <w:bCs/>
          <w:i/>
          <w:sz w:val="28"/>
          <w:szCs w:val="28"/>
        </w:rPr>
        <w:t>после прояснения ситуации с открытием границ и снятием ограничений</w:t>
      </w:r>
      <w:r w:rsidRPr="008A5AB2">
        <w:rPr>
          <w:i/>
          <w:sz w:val="28"/>
          <w:szCs w:val="28"/>
        </w:rPr>
        <w:t>).</w:t>
      </w:r>
    </w:p>
    <w:p w:rsidR="00FE29B9" w:rsidRPr="008A5AB2" w:rsidRDefault="00FE29B9" w:rsidP="004A2756">
      <w:pPr>
        <w:pStyle w:val="ListParagraph"/>
        <w:numPr>
          <w:ilvl w:val="0"/>
          <w:numId w:val="20"/>
        </w:numPr>
        <w:shd w:val="clear" w:color="auto" w:fill="FFFFFF"/>
        <w:suppressAutoHyphens/>
        <w:spacing w:after="120" w:line="240" w:lineRule="auto"/>
        <w:ind w:left="714" w:hanging="357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b/>
          <w:sz w:val="28"/>
          <w:szCs w:val="28"/>
          <w:lang w:eastAsia="ru-RU"/>
        </w:rPr>
        <w:t>Работы финалистов будут опубликованы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A5AB2">
        <w:rPr>
          <w:rFonts w:ascii="Times New Roman" w:hAnsi="Times New Roman"/>
          <w:b/>
          <w:sz w:val="28"/>
          <w:szCs w:val="28"/>
          <w:lang w:eastAsia="ru-RU"/>
        </w:rPr>
        <w:t>в Справочнике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A5AB2">
        <w:rPr>
          <w:rFonts w:ascii="Times New Roman" w:hAnsi="Times New Roman"/>
          <w:b/>
          <w:sz w:val="28"/>
          <w:szCs w:val="28"/>
          <w:lang w:eastAsia="ru-RU"/>
        </w:rPr>
        <w:t>научных работ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Pr="008A5AB2">
        <w:rPr>
          <w:rFonts w:ascii="Times New Roman" w:hAnsi="Times New Roman"/>
          <w:b/>
          <w:sz w:val="28"/>
          <w:szCs w:val="28"/>
          <w:lang w:eastAsia="ru-RU"/>
        </w:rPr>
        <w:t>Литературном альманахе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научно-фантастических произведений до 30 октября 2021 года.</w:t>
      </w:r>
    </w:p>
    <w:p w:rsidR="00FE29B9" w:rsidRPr="008A5AB2" w:rsidRDefault="00FE29B9" w:rsidP="00EB5745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8A5AB2">
        <w:rPr>
          <w:rFonts w:ascii="Times New Roman" w:hAnsi="Times New Roman"/>
          <w:sz w:val="28"/>
          <w:szCs w:val="28"/>
          <w:lang w:eastAsia="ru-RU"/>
        </w:rPr>
        <w:t xml:space="preserve">Все победители Конкурса, вне зависимости от участия в Форуме, получают в электронном виде специальные дипломы в формате </w:t>
      </w:r>
      <w:r w:rsidRPr="008A5AB2">
        <w:rPr>
          <w:rFonts w:ascii="Times New Roman" w:hAnsi="Times New Roman"/>
          <w:sz w:val="28"/>
          <w:szCs w:val="28"/>
          <w:lang w:val="en-US" w:eastAsia="ru-RU"/>
        </w:rPr>
        <w:t>PDF</w:t>
      </w:r>
      <w:r w:rsidRPr="008A5AB2">
        <w:rPr>
          <w:rFonts w:ascii="Times New Roman" w:hAnsi="Times New Roman"/>
          <w:sz w:val="28"/>
          <w:szCs w:val="28"/>
          <w:lang w:eastAsia="ru-RU"/>
        </w:rPr>
        <w:t>.</w:t>
      </w:r>
    </w:p>
    <w:p w:rsidR="00FE29B9" w:rsidRPr="008A5AB2" w:rsidRDefault="00FE29B9" w:rsidP="002D465B">
      <w:pPr>
        <w:pStyle w:val="ListParagraph"/>
        <w:numPr>
          <w:ilvl w:val="0"/>
          <w:numId w:val="20"/>
        </w:numPr>
        <w:spacing w:before="100" w:beforeAutospacing="1" w:after="100" w:afterAutospacing="1" w:line="240" w:lineRule="auto"/>
        <w:ind w:left="714" w:hanging="357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A5AB2">
        <w:rPr>
          <w:rFonts w:ascii="Times New Roman" w:hAnsi="Times New Roman"/>
          <w:sz w:val="28"/>
          <w:szCs w:val="28"/>
          <w:lang w:eastAsia="ru-RU"/>
        </w:rPr>
        <w:t xml:space="preserve">Все участники Конкурса получают в электронном виде сертификаты в формате </w:t>
      </w:r>
      <w:r w:rsidRPr="008A5AB2">
        <w:rPr>
          <w:rFonts w:ascii="Times New Roman" w:hAnsi="Times New Roman"/>
          <w:sz w:val="28"/>
          <w:szCs w:val="28"/>
          <w:lang w:val="en-US" w:eastAsia="ru-RU"/>
        </w:rPr>
        <w:t>PDF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(кроме тех, </w:t>
      </w:r>
      <w:r>
        <w:rPr>
          <w:rFonts w:ascii="Times New Roman" w:hAnsi="Times New Roman"/>
          <w:sz w:val="28"/>
          <w:szCs w:val="28"/>
          <w:lang w:eastAsia="ru-RU"/>
        </w:rPr>
        <w:t>чьи работы не были допущены к конкурсу по причине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плагиат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и / или не соответств</w:t>
      </w:r>
      <w:r>
        <w:rPr>
          <w:rFonts w:ascii="Times New Roman" w:hAnsi="Times New Roman"/>
          <w:sz w:val="28"/>
          <w:szCs w:val="28"/>
          <w:lang w:eastAsia="ru-RU"/>
        </w:rPr>
        <w:t>ия</w:t>
      </w:r>
      <w:r w:rsidRPr="008A5AB2">
        <w:rPr>
          <w:rFonts w:ascii="Times New Roman" w:hAnsi="Times New Roman"/>
          <w:sz w:val="28"/>
          <w:szCs w:val="28"/>
          <w:lang w:eastAsia="ru-RU"/>
        </w:rPr>
        <w:t xml:space="preserve"> условиям, номинациям и направлениям Конкурса).</w:t>
      </w:r>
    </w:p>
    <w:p w:rsidR="00FE29B9" w:rsidRPr="008A5AB2" w:rsidRDefault="00FE29B9" w:rsidP="004A2756">
      <w:pPr>
        <w:pStyle w:val="NormalWeb"/>
        <w:shd w:val="clear" w:color="auto" w:fill="FFFFFF"/>
        <w:spacing w:before="0" w:beforeAutospacing="0" w:after="120" w:afterAutospacing="0"/>
        <w:jc w:val="both"/>
        <w:rPr>
          <w:b/>
          <w:sz w:val="28"/>
          <w:szCs w:val="28"/>
        </w:rPr>
      </w:pPr>
      <w:r w:rsidRPr="008A5AB2">
        <w:rPr>
          <w:b/>
          <w:sz w:val="28"/>
          <w:szCs w:val="28"/>
        </w:rPr>
        <w:t>Более подробная информация на сайте Конкурса:</w:t>
      </w:r>
    </w:p>
    <w:p w:rsidR="00FE29B9" w:rsidRPr="002D465B" w:rsidRDefault="00FE29B9" w:rsidP="004A275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3366FF"/>
          <w:sz w:val="28"/>
          <w:szCs w:val="28"/>
          <w:u w:val="single"/>
        </w:rPr>
      </w:pPr>
      <w:r w:rsidRPr="002D465B">
        <w:rPr>
          <w:b/>
          <w:sz w:val="28"/>
          <w:szCs w:val="28"/>
        </w:rPr>
        <w:t xml:space="preserve">- </w:t>
      </w:r>
      <w:hyperlink r:id="rId7" w:history="1">
        <w:r w:rsidRPr="002D465B">
          <w:rPr>
            <w:rStyle w:val="Hyperlink"/>
            <w:b/>
            <w:sz w:val="28"/>
            <w:szCs w:val="28"/>
          </w:rPr>
          <w:t>Русская версия</w:t>
        </w:r>
      </w:hyperlink>
    </w:p>
    <w:p w:rsidR="00FE29B9" w:rsidRPr="002D465B" w:rsidRDefault="00FE29B9" w:rsidP="004A275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3366FF"/>
          <w:sz w:val="28"/>
          <w:szCs w:val="28"/>
        </w:rPr>
      </w:pPr>
      <w:hyperlink r:id="rId8" w:history="1">
        <w:r w:rsidRPr="002D465B">
          <w:rPr>
            <w:rStyle w:val="Hyperlink"/>
            <w:b/>
            <w:bCs/>
            <w:sz w:val="28"/>
            <w:szCs w:val="28"/>
          </w:rPr>
          <w:t>- Условия участия в конкурсе</w:t>
        </w:r>
      </w:hyperlink>
    </w:p>
    <w:p w:rsidR="00FE29B9" w:rsidRPr="002D465B" w:rsidRDefault="00FE29B9" w:rsidP="002D465B">
      <w:pPr>
        <w:pStyle w:val="Heading2"/>
        <w:shd w:val="clear" w:color="auto" w:fill="F8F8F8"/>
        <w:spacing w:before="0" w:line="375" w:lineRule="atLeast"/>
        <w:jc w:val="both"/>
        <w:rPr>
          <w:rFonts w:ascii="Times New Roman" w:hAnsi="Times New Roman"/>
          <w:bCs w:val="0"/>
          <w:color w:val="auto"/>
          <w:sz w:val="28"/>
          <w:szCs w:val="28"/>
          <w:lang w:eastAsia="ru-RU"/>
        </w:rPr>
      </w:pPr>
      <w:hyperlink r:id="rId9" w:history="1">
        <w:r w:rsidRPr="002D465B">
          <w:rPr>
            <w:rStyle w:val="Hyperlink"/>
            <w:rFonts w:ascii="Times New Roman" w:hAnsi="Times New Roman"/>
            <w:bCs w:val="0"/>
            <w:sz w:val="28"/>
            <w:szCs w:val="28"/>
            <w:lang w:eastAsia="ru-RU"/>
          </w:rPr>
          <w:t>- Рекомендации по оформлению научных работ</w:t>
        </w:r>
      </w:hyperlink>
    </w:p>
    <w:p w:rsidR="00FE29B9" w:rsidRPr="002D465B" w:rsidRDefault="00FE29B9" w:rsidP="002D465B">
      <w:pPr>
        <w:pStyle w:val="Heading2"/>
        <w:shd w:val="clear" w:color="auto" w:fill="F8F8F8"/>
        <w:spacing w:before="0" w:line="375" w:lineRule="atLeast"/>
        <w:jc w:val="both"/>
        <w:rPr>
          <w:rFonts w:ascii="Times New Roman" w:hAnsi="Times New Roman"/>
          <w:bCs w:val="0"/>
          <w:color w:val="auto"/>
          <w:sz w:val="28"/>
          <w:szCs w:val="28"/>
          <w:lang w:eastAsia="ru-RU"/>
        </w:rPr>
      </w:pPr>
      <w:hyperlink r:id="rId10" w:history="1">
        <w:r w:rsidRPr="002D465B">
          <w:rPr>
            <w:rStyle w:val="Hyperlink"/>
            <w:rFonts w:ascii="Times New Roman" w:hAnsi="Times New Roman"/>
            <w:bCs w:val="0"/>
            <w:sz w:val="28"/>
            <w:szCs w:val="28"/>
            <w:lang w:eastAsia="ru-RU"/>
          </w:rPr>
          <w:t>- Рекомендации по оформлению научно-фантастических работ</w:t>
        </w:r>
      </w:hyperlink>
    </w:p>
    <w:p w:rsidR="00FE29B9" w:rsidRPr="002D465B" w:rsidRDefault="00FE29B9" w:rsidP="004A275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hyperlink r:id="rId11" w:history="1">
        <w:r w:rsidRPr="002D465B">
          <w:rPr>
            <w:rStyle w:val="Hyperlink"/>
            <w:b/>
            <w:bCs/>
            <w:sz w:val="28"/>
            <w:szCs w:val="28"/>
          </w:rPr>
          <w:t>- Положение о конкурсе</w:t>
        </w:r>
      </w:hyperlink>
    </w:p>
    <w:p w:rsidR="00FE29B9" w:rsidRDefault="00FE29B9" w:rsidP="004A2756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color w:val="3366FF"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- </w:t>
      </w:r>
      <w:hyperlink r:id="rId12" w:history="1">
        <w:r w:rsidRPr="008A5AB2">
          <w:rPr>
            <w:rStyle w:val="Hyperlink"/>
            <w:b/>
            <w:bCs/>
            <w:sz w:val="28"/>
            <w:szCs w:val="28"/>
          </w:rPr>
          <w:t>Зарегистрировать заявку и подать работу на конкурс - РУС</w:t>
        </w:r>
      </w:hyperlink>
    </w:p>
    <w:p w:rsidR="00FE29B9" w:rsidRPr="00347050" w:rsidRDefault="00FE29B9" w:rsidP="002D465B">
      <w:pPr>
        <w:shd w:val="clear" w:color="auto" w:fill="FFFFFF"/>
        <w:spacing w:before="120" w:after="120" w:line="240" w:lineRule="auto"/>
        <w:jc w:val="both"/>
        <w:rPr>
          <w:rStyle w:val="Hyperlink"/>
          <w:rFonts w:ascii="Times New Roman" w:hAnsi="Times New Roman"/>
          <w:b/>
          <w:sz w:val="28"/>
          <w:szCs w:val="28"/>
        </w:rPr>
      </w:pPr>
      <w:r w:rsidRPr="00EA6F55">
        <w:rPr>
          <w:rFonts w:ascii="Times New Roman" w:hAnsi="Times New Roman"/>
          <w:sz w:val="28"/>
          <w:szCs w:val="28"/>
          <w:lang w:eastAsia="ru-RU"/>
        </w:rPr>
        <w:t>По всем вопросам участия и сотрудничества на русском языке просим обращаться на почту — </w:t>
      </w:r>
      <w:r w:rsidRPr="00347050">
        <w:rPr>
          <w:rStyle w:val="Hyperlink"/>
          <w:rFonts w:ascii="Times New Roman" w:hAnsi="Times New Roman"/>
          <w:b/>
          <w:sz w:val="28"/>
          <w:szCs w:val="28"/>
        </w:rPr>
        <w:t>horizon2100@futurible.space</w:t>
      </w:r>
    </w:p>
    <w:p w:rsidR="00FE29B9" w:rsidRPr="00EA6F55" w:rsidRDefault="00FE29B9" w:rsidP="002D465B">
      <w:pPr>
        <w:shd w:val="clear" w:color="auto" w:fill="FFFFFF"/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6F55">
        <w:rPr>
          <w:rFonts w:ascii="Times New Roman" w:hAnsi="Times New Roman"/>
          <w:sz w:val="28"/>
          <w:szCs w:val="28"/>
          <w:lang w:eastAsia="ru-RU"/>
        </w:rPr>
        <w:t xml:space="preserve">Также вступайте в официальные группы проекта и следите за новостями в социальных сетях: </w:t>
      </w:r>
    </w:p>
    <w:p w:rsidR="00FE29B9" w:rsidRPr="00EA6F55" w:rsidRDefault="00FE29B9" w:rsidP="002D465B">
      <w:pPr>
        <w:shd w:val="clear" w:color="auto" w:fill="FFFFFF"/>
        <w:spacing w:after="12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EA6F55">
        <w:rPr>
          <w:rFonts w:ascii="Times New Roman" w:hAnsi="Times New Roman"/>
          <w:b/>
          <w:sz w:val="28"/>
          <w:szCs w:val="28"/>
          <w:lang w:val="en-US" w:eastAsia="ru-RU"/>
        </w:rPr>
        <w:t xml:space="preserve">VK: </w:t>
      </w:r>
      <w:hyperlink r:id="rId13" w:history="1">
        <w:r w:rsidRPr="00EA6F55">
          <w:rPr>
            <w:rStyle w:val="Hyperlink"/>
            <w:rFonts w:ascii="Times New Roman" w:hAnsi="Times New Roman"/>
            <w:b/>
            <w:sz w:val="28"/>
            <w:szCs w:val="28"/>
            <w:lang w:val="en-US"/>
          </w:rPr>
          <w:t>https://vk.com/futuriblespace</w:t>
        </w:r>
      </w:hyperlink>
      <w:r w:rsidRPr="00EA6F55">
        <w:rPr>
          <w:rFonts w:ascii="Times New Roman" w:hAnsi="Times New Roman"/>
          <w:b/>
          <w:sz w:val="28"/>
          <w:szCs w:val="28"/>
          <w:lang w:val="en-US" w:eastAsia="ru-RU"/>
        </w:rPr>
        <w:t xml:space="preserve">, </w:t>
      </w:r>
      <w:hyperlink r:id="rId14" w:history="1">
        <w:r w:rsidRPr="00EA6F55">
          <w:rPr>
            <w:rStyle w:val="Hyperlink"/>
            <w:rFonts w:ascii="Times New Roman" w:hAnsi="Times New Roman"/>
            <w:b/>
            <w:sz w:val="28"/>
            <w:szCs w:val="28"/>
            <w:lang w:val="en-US"/>
          </w:rPr>
          <w:t>https://vk.com/public185555977</w:t>
        </w:r>
      </w:hyperlink>
    </w:p>
    <w:p w:rsidR="00FE29B9" w:rsidRPr="00EA6F55" w:rsidRDefault="00FE29B9" w:rsidP="00EA6F55">
      <w:pPr>
        <w:shd w:val="clear" w:color="auto" w:fill="FFFFFF"/>
        <w:spacing w:after="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 w:rsidRPr="00EA6F55">
        <w:rPr>
          <w:rFonts w:ascii="Times New Roman" w:hAnsi="Times New Roman"/>
          <w:b/>
          <w:sz w:val="28"/>
          <w:szCs w:val="28"/>
          <w:lang w:val="en-US" w:eastAsia="ru-RU"/>
        </w:rPr>
        <w:t xml:space="preserve">FB: </w:t>
      </w:r>
      <w:hyperlink r:id="rId15" w:history="1">
        <w:r w:rsidRPr="00EA6F55">
          <w:rPr>
            <w:rStyle w:val="Hyperlink"/>
            <w:rFonts w:ascii="Times New Roman" w:hAnsi="Times New Roman"/>
            <w:b/>
            <w:sz w:val="28"/>
            <w:szCs w:val="28"/>
            <w:lang w:val="en-US"/>
          </w:rPr>
          <w:t>https://www.facebook.com/futurible.space/</w:t>
        </w:r>
      </w:hyperlink>
      <w:r w:rsidRPr="00EA6F55">
        <w:rPr>
          <w:rFonts w:ascii="Times New Roman" w:hAnsi="Times New Roman"/>
          <w:b/>
          <w:sz w:val="28"/>
          <w:szCs w:val="28"/>
          <w:lang w:val="en-US" w:eastAsia="ru-RU"/>
        </w:rPr>
        <w:t xml:space="preserve">, </w:t>
      </w:r>
    </w:p>
    <w:p w:rsidR="00FE29B9" w:rsidRDefault="00FE29B9" w:rsidP="00EA6F55">
      <w:pPr>
        <w:shd w:val="clear" w:color="auto" w:fill="FFFFFF"/>
        <w:spacing w:after="36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9" o:spid="_x0000_s1026" type="#_x0000_t75" style="position:absolute;left:0;text-align:left;margin-left:22.05pt;margin-top:27.6pt;width:381.75pt;height:218.65pt;z-index:251658240;visibility:visible">
            <v:imagedata r:id="rId16" o:title=""/>
          </v:shape>
        </w:pict>
      </w:r>
      <w:hyperlink r:id="rId17" w:history="1">
        <w:r w:rsidRPr="00EA6F55">
          <w:rPr>
            <w:rStyle w:val="Hyperlink"/>
            <w:rFonts w:ascii="Times New Roman" w:hAnsi="Times New Roman"/>
            <w:b/>
            <w:sz w:val="28"/>
            <w:szCs w:val="28"/>
            <w:lang w:val="en-US"/>
          </w:rPr>
          <w:t>https://www.facebook.com/groups/587152261775768</w:t>
        </w:r>
      </w:hyperlink>
    </w:p>
    <w:p w:rsidR="00FE29B9" w:rsidRDefault="00FE29B9" w:rsidP="00EA6F55">
      <w:pPr>
        <w:shd w:val="clear" w:color="auto" w:fill="FFFFFF"/>
        <w:spacing w:after="36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FE29B9" w:rsidRDefault="00FE29B9" w:rsidP="00EA6F55">
      <w:pPr>
        <w:shd w:val="clear" w:color="auto" w:fill="FFFFFF"/>
        <w:spacing w:after="36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FE29B9" w:rsidRDefault="00FE29B9" w:rsidP="00EA6F55">
      <w:pPr>
        <w:shd w:val="clear" w:color="auto" w:fill="FFFFFF"/>
        <w:spacing w:after="36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FE29B9" w:rsidRDefault="00FE29B9" w:rsidP="00EA6F55">
      <w:pPr>
        <w:shd w:val="clear" w:color="auto" w:fill="FFFFFF"/>
        <w:spacing w:after="36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FE29B9" w:rsidRDefault="00FE29B9" w:rsidP="00EA6F55">
      <w:pPr>
        <w:shd w:val="clear" w:color="auto" w:fill="FFFFFF"/>
        <w:spacing w:after="360" w:line="240" w:lineRule="auto"/>
        <w:ind w:firstLine="454"/>
        <w:jc w:val="both"/>
        <w:rPr>
          <w:rFonts w:ascii="Times New Roman" w:hAnsi="Times New Roman"/>
          <w:b/>
          <w:sz w:val="28"/>
          <w:szCs w:val="28"/>
          <w:lang w:val="en-US" w:eastAsia="ru-RU"/>
        </w:rPr>
      </w:pPr>
    </w:p>
    <w:p w:rsidR="00FE29B9" w:rsidRPr="00EA6F55" w:rsidRDefault="00FE29B9">
      <w:pPr>
        <w:rPr>
          <w:rFonts w:ascii="Times New Roman" w:hAnsi="Times New Roman"/>
          <w:sz w:val="28"/>
          <w:szCs w:val="28"/>
          <w:lang w:val="en-US"/>
        </w:rPr>
      </w:pPr>
      <w:r w:rsidRPr="00EA6F55">
        <w:rPr>
          <w:sz w:val="28"/>
          <w:szCs w:val="28"/>
          <w:lang w:val="en-US"/>
        </w:rPr>
        <w:br w:type="page"/>
      </w:r>
    </w:p>
    <w:p w:rsidR="00FE29B9" w:rsidRPr="00EA6F55" w:rsidRDefault="00FE29B9" w:rsidP="00EA6F55">
      <w:pPr>
        <w:spacing w:before="12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EA6F55">
        <w:rPr>
          <w:rFonts w:ascii="Times New Roman" w:hAnsi="Times New Roman"/>
          <w:sz w:val="28"/>
          <w:szCs w:val="28"/>
          <w:lang w:eastAsia="ru-RU"/>
        </w:rPr>
        <w:t>ПРИЛОЖЕНИЕ</w:t>
      </w:r>
    </w:p>
    <w:p w:rsidR="00FE29B9" w:rsidRDefault="00FE29B9" w:rsidP="00657E1E">
      <w:pPr>
        <w:spacing w:after="12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E29B9" w:rsidRDefault="00FE29B9" w:rsidP="00657E1E">
      <w:pPr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57E1E">
        <w:rPr>
          <w:rFonts w:ascii="Times New Roman" w:hAnsi="Times New Roman"/>
          <w:b/>
          <w:bCs/>
          <w:sz w:val="28"/>
          <w:szCs w:val="28"/>
          <w:lang w:eastAsia="ru-RU"/>
        </w:rPr>
        <w:t>ПРОФИЛЬНЫЕ НАПРАВЛЕНИЯ И НОМИНАЦИИ КОНКУРСА</w:t>
      </w:r>
    </w:p>
    <w:p w:rsidR="00FE29B9" w:rsidRPr="00657E1E" w:rsidRDefault="00FE29B9" w:rsidP="00657E1E">
      <w:pPr>
        <w:spacing w:after="12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E29B9" w:rsidRPr="00657E1E" w:rsidRDefault="00FE29B9" w:rsidP="00657E1E">
      <w:pPr>
        <w:spacing w:after="12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657E1E">
        <w:rPr>
          <w:rFonts w:ascii="Times New Roman" w:hAnsi="Times New Roman"/>
          <w:b/>
          <w:sz w:val="28"/>
          <w:szCs w:val="28"/>
          <w:lang w:eastAsia="ru-RU"/>
        </w:rPr>
        <w:t>Конкурс проводится по следующим профильным направлениям и темам:</w:t>
      </w:r>
    </w:p>
    <w:p w:rsidR="00FE29B9" w:rsidRPr="00657E1E" w:rsidRDefault="00FE29B9" w:rsidP="00657E1E">
      <w:pPr>
        <w:pStyle w:val="1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>Человек будущего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Медицина, фармакология, медико-биологические отрасли, здравоохранение, продление жизни, физиология человека, лечение и профилактика заболеваний, устойчивость микробов к антибиотикам (чем это грозит человеку будущего); способы сохранения и укрепления здоровья и трудоспособности людей, человек-киборг (с интегрированными в организм механическими или электронными устройствами); "умные" и растущие протезы, лечебные экзоскелеты;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Правовые и этические аспекты репродукции человека (искусственная репродукция и посмертная), расширение возможностей репродукции в будущем, этические вопросы создания искусственного человека и медико-биологические проблемы рождения человека в космосе; 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Поколения веб, эволюционно "медленный" человек в информационном мире.</w:t>
      </w:r>
    </w:p>
    <w:p w:rsidR="00FE29B9" w:rsidRPr="00657E1E" w:rsidRDefault="00FE29B9" w:rsidP="00657E1E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 xml:space="preserve">Мир будущего: </w:t>
      </w:r>
    </w:p>
    <w:p w:rsidR="00FE29B9" w:rsidRPr="00657E1E" w:rsidRDefault="00FE29B9" w:rsidP="00657E1E">
      <w:pPr>
        <w:pStyle w:val="Heading1"/>
        <w:shd w:val="clear" w:color="auto" w:fill="FFFFFF"/>
        <w:spacing w:before="0" w:beforeAutospacing="0" w:after="120" w:afterAutospacing="0"/>
        <w:ind w:left="708"/>
        <w:jc w:val="both"/>
        <w:rPr>
          <w:i/>
          <w:sz w:val="24"/>
          <w:szCs w:val="24"/>
        </w:rPr>
      </w:pPr>
      <w:r w:rsidRPr="00657E1E">
        <w:rPr>
          <w:b w:val="0"/>
          <w:bCs w:val="0"/>
          <w:i/>
          <w:kern w:val="0"/>
          <w:sz w:val="24"/>
          <w:szCs w:val="24"/>
        </w:rPr>
        <w:t>- Международные отношения, международное сотрудничество, международная безопасность, региональные конфликты, войны, вооруженные силы и вооружение, мировая культура, мировые цивилизации</w:t>
      </w:r>
      <w:r w:rsidRPr="00657E1E">
        <w:rPr>
          <w:i/>
          <w:sz w:val="24"/>
          <w:szCs w:val="24"/>
        </w:rPr>
        <w:t>;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Геополитические процессы, ключевые мировые агенты и акторы - страны, интеграционные объединения, транснациональные корпорации; электронные правительства, национальные угрозы в контексте глобальных проблем, неравенство и социальный разрыв в глобальном масштабе.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Экономические и социальные аспекты развития человечества, миграция, </w:t>
      </w:r>
      <w:hyperlink r:id="rId18" w:tooltip="Этнография" w:history="1">
        <w:r w:rsidRPr="00657E1E">
          <w:rPr>
            <w:rFonts w:ascii="Times New Roman" w:hAnsi="Times New Roman"/>
            <w:i/>
            <w:sz w:val="24"/>
            <w:szCs w:val="24"/>
          </w:rPr>
          <w:t>этнография</w:t>
        </w:r>
      </w:hyperlink>
      <w:r w:rsidRPr="00657E1E">
        <w:rPr>
          <w:rFonts w:ascii="Times New Roman" w:hAnsi="Times New Roman"/>
          <w:i/>
          <w:sz w:val="24"/>
          <w:szCs w:val="24"/>
        </w:rPr>
        <w:t xml:space="preserve">, демография; освоение космоса, космоглобалистика, глобальная эволюция, 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Общество, гражданское общество; информационное общество, национальные цифровые стратегии, общество и нанотехнологии;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Вопросы пандемий в условиях глобализации и увеличения числа жителей Земли.</w:t>
      </w:r>
    </w:p>
    <w:p w:rsidR="00FE29B9" w:rsidRPr="00657E1E" w:rsidRDefault="00FE29B9" w:rsidP="00657E1E">
      <w:pPr>
        <w:pStyle w:val="1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>Будущее науки, управления знаниями и инновациями:</w:t>
      </w:r>
    </w:p>
    <w:p w:rsidR="00FE29B9" w:rsidRPr="00657E1E" w:rsidRDefault="00FE29B9" w:rsidP="00657E1E">
      <w:pPr>
        <w:shd w:val="clear" w:color="auto" w:fill="FFFFFF"/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Естественные науки: 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Астрономия - ее возможности, Солнечная система, планеты и экзопланеты, звезды, галактики, космология и эволюция Вселенной, поиск внеземного разума; 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Физика - оптика, физика плазмы, строение материи, физика различных сред;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Химия - неорганическая, биохимия, биогеохимия, геохимия, агрохимия, медицинская химия, физическая химия, термохимия, электрохимия, фотохимия, ядерная химия, криохимия, плазмохимия, механохимия, космохимия, химия переработки веществ и т.д.; 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Биология - зоология, ботаника, физиология животных, человека и растений, биологическая химия, микробиология, вирусология (Как пандемии способны в будущем изменить теоретическую и прикладную вирусологию в мире), молекулярная биология, молекулярная генетика, космическая биология и т.д.; география - геология, география, почвоведение, антропология, климатология и т.д.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9" w:hanging="709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Технические науки - архитектура, космонавтика, кораблестроение, машиностроение, материаловедение (в том числе смарт-материалы, нано- и супраструктуры), механика, системотехника, электротехника, электросвязь, радиоэлектроника, химическая технология, биотехнология, информатика, ядерная энергетика и т.д. 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9" w:hanging="709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Гуманитарные и общественные науки - психология, антропология, история, этнография, лингвистика, риторика, педагогика, культурология, филология; социология, экономика, политология, общественные науки в целом, т</w:t>
      </w:r>
      <w:hyperlink r:id="rId19" w:history="1">
        <w:r w:rsidRPr="00657E1E">
          <w:rPr>
            <w:rFonts w:ascii="Times New Roman" w:hAnsi="Times New Roman"/>
            <w:i/>
            <w:sz w:val="24"/>
            <w:szCs w:val="24"/>
          </w:rPr>
          <w:t>еория и практика общественного развития</w:t>
        </w:r>
      </w:hyperlink>
      <w:r w:rsidRPr="00657E1E">
        <w:rPr>
          <w:rFonts w:ascii="Times New Roman" w:hAnsi="Times New Roman"/>
          <w:i/>
          <w:sz w:val="24"/>
          <w:szCs w:val="24"/>
        </w:rPr>
        <w:t>, философия, социология, политология, социальные процессы, обмен научной информацией об актуальных социальных исследованиях, государство и право, юридические науки, политика и политические науки, адаптивные обучающие системы.</w:t>
      </w:r>
    </w:p>
    <w:p w:rsidR="00FE29B9" w:rsidRPr="00657E1E" w:rsidRDefault="00FE29B9" w:rsidP="00657E1E">
      <w:pPr>
        <w:pStyle w:val="1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>Будущее ИИ, цифровой среды, бионики, и других ключевых технологий</w:t>
      </w:r>
      <w:r w:rsidRPr="00657E1E">
        <w:rPr>
          <w:rFonts w:ascii="Times New Roman" w:hAnsi="Times New Roman"/>
          <w:sz w:val="28"/>
          <w:szCs w:val="28"/>
        </w:rPr>
        <w:t>;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Моделирование мышления, гибридный интеллект, интеллектуальных системы, бизнес-интеллект, трансформация производства, биотехнология, когнитивная информатика, блокчейн технологии, расширение</w:t>
      </w:r>
      <w:hyperlink r:id="rId20" w:anchor="%D0%9E%D0%B1%D0%BB%D0%B0%D1%81%D1%82%D0%B8_%D0%BF%D1%80%D0%B8%D0%BC%D0%B5%D0%BD%D0%B5%D0%BD%D0%B8%D1%8F_%D0%B8%D1%81%D0%BA%D1%83%D1%81%D1%81%D1%82%D0%B2%D0%B5%D0%BD%D0%BD%D0%BE%D0%B3%D0%BE_%D0%B8%D0%BD%D1%82%D0%B5%D0%BB%D0%BB%D0%B5%D0%BA%D1%82%D0%B0" w:history="1">
        <w:r w:rsidRPr="00657E1E">
          <w:rPr>
            <w:rFonts w:ascii="Times New Roman" w:hAnsi="Times New Roman"/>
            <w:i/>
            <w:sz w:val="24"/>
            <w:szCs w:val="24"/>
          </w:rPr>
          <w:t xml:space="preserve"> областей применения искусственного интеллекта</w:t>
        </w:r>
      </w:hyperlink>
      <w:r w:rsidRPr="00657E1E">
        <w:rPr>
          <w:rFonts w:ascii="Times New Roman" w:hAnsi="Times New Roman"/>
          <w:i/>
          <w:sz w:val="24"/>
          <w:szCs w:val="24"/>
        </w:rPr>
        <w:t>, машинное обучение, глубокое обучение нейронных сетей.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 xml:space="preserve">- Интернет вещей, восприятие информации, информационное общество, информационная сфера, общепланетарные сети, </w:t>
      </w:r>
      <w:r w:rsidRPr="00657E1E">
        <w:rPr>
          <w:rFonts w:ascii="Times New Roman" w:hAnsi="Times New Roman"/>
          <w:i/>
          <w:spacing w:val="2"/>
          <w:sz w:val="24"/>
          <w:szCs w:val="24"/>
          <w:shd w:val="clear" w:color="auto" w:fill="FFFFFF"/>
        </w:rPr>
        <w:t>«темная сторона» цифрового будущего</w:t>
      </w:r>
      <w:r w:rsidRPr="00657E1E">
        <w:rPr>
          <w:rFonts w:ascii="Times New Roman" w:hAnsi="Times New Roman"/>
          <w:i/>
          <w:sz w:val="24"/>
          <w:szCs w:val="24"/>
        </w:rPr>
        <w:t>.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- Нанотехнологии - наномедицина, индустрия нанотехнологий, вычислительные нанотехнологии, моделирование наносистем, рынок нанотехнологий.</w:t>
      </w:r>
    </w:p>
    <w:p w:rsidR="00FE29B9" w:rsidRPr="00657E1E" w:rsidRDefault="00FE29B9" w:rsidP="00657E1E">
      <w:pPr>
        <w:pStyle w:val="1"/>
        <w:shd w:val="clear" w:color="auto" w:fill="FFFFFF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>Будущее экономики, бизнеса и финансовой сферы</w:t>
      </w:r>
      <w:r w:rsidRPr="00657E1E">
        <w:rPr>
          <w:rFonts w:ascii="Times New Roman" w:hAnsi="Times New Roman"/>
          <w:sz w:val="28"/>
          <w:szCs w:val="28"/>
        </w:rPr>
        <w:t>;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Экономическая теория, неоклассическая экономика, поведенческая экономика, региональная экономика, государственное регулирование, зеленая экономика, инновации в бизнесе, электронный бизнес, торговые боты, новые бизнес-экосистемы, предпринимательство, финансы, поведенческие финансы, инвестиции, бюджет, налоги, банки, эволюция денег, мировая экономика и государства, внешняя торговля, международный бизнес, изменения в экономике в результате автоматизации и их влияние на общество.</w:t>
      </w:r>
    </w:p>
    <w:p w:rsidR="00FE29B9" w:rsidRPr="00657E1E" w:rsidRDefault="00FE29B9" w:rsidP="00657E1E">
      <w:pPr>
        <w:pStyle w:val="1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>Будущее экосистемы Земли</w:t>
      </w:r>
      <w:r w:rsidRPr="00657E1E">
        <w:rPr>
          <w:rFonts w:ascii="Times New Roman" w:hAnsi="Times New Roman"/>
          <w:sz w:val="28"/>
          <w:szCs w:val="28"/>
        </w:rPr>
        <w:t xml:space="preserve">;  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657E1E">
        <w:rPr>
          <w:rFonts w:ascii="Times New Roman" w:hAnsi="Times New Roman"/>
          <w:i/>
          <w:sz w:val="24"/>
          <w:szCs w:val="24"/>
        </w:rPr>
        <w:t>Экология, локальные и глобальные экосистемы, охрана окружающей среды, почвоведение, антропогенная система, организационно-правовые механизмы природопользования, управление в сфере природопользования и охраны окружающей среды, публичные экологические отношения, воздействие производств на окружающую среду, космический мусор, освоение ресурсов</w:t>
      </w:r>
      <w:r w:rsidRPr="00657E1E">
        <w:rPr>
          <w:rFonts w:ascii="Times New Roman" w:hAnsi="Times New Roman"/>
          <w:i/>
          <w:spacing w:val="2"/>
          <w:sz w:val="24"/>
          <w:szCs w:val="24"/>
          <w:shd w:val="clear" w:color="auto" w:fill="FFFFFF"/>
        </w:rPr>
        <w:t>, изменение климата, глобальный кризис биоразнообразия</w:t>
      </w:r>
      <w:r w:rsidRPr="00657E1E">
        <w:rPr>
          <w:rFonts w:ascii="Times New Roman" w:hAnsi="Times New Roman"/>
          <w:i/>
          <w:sz w:val="24"/>
          <w:szCs w:val="24"/>
        </w:rPr>
        <w:t>.</w:t>
      </w:r>
    </w:p>
    <w:p w:rsidR="00FE29B9" w:rsidRPr="00657E1E" w:rsidRDefault="00FE29B9" w:rsidP="00657E1E">
      <w:pPr>
        <w:pStyle w:val="1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>Энергетика будущего</w:t>
      </w:r>
      <w:r w:rsidRPr="00657E1E">
        <w:rPr>
          <w:rFonts w:ascii="Times New Roman" w:hAnsi="Times New Roman"/>
          <w:sz w:val="28"/>
          <w:szCs w:val="28"/>
        </w:rPr>
        <w:t>;</w:t>
      </w:r>
    </w:p>
    <w:p w:rsidR="00FE29B9" w:rsidRPr="00657E1E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В</w:t>
      </w:r>
      <w:r w:rsidRPr="00657E1E">
        <w:rPr>
          <w:rFonts w:ascii="Times New Roman" w:hAnsi="Times New Roman"/>
          <w:i/>
          <w:sz w:val="24"/>
          <w:szCs w:val="24"/>
        </w:rPr>
        <w:t>озобновляемые источники энергии, нетрадиционные источники энергии, электрические сети, энергосбережение,  т</w:t>
      </w:r>
      <w:hyperlink r:id="rId21" w:anchor="%D0%A2%D0%B5%D0%BF%D0%BB%D0%BE%D1%81%D0%BD%D0%B0%D0%B1%D0%B6%D0%B5%D0%BD%D0%B8%D0%B5" w:history="1">
        <w:r w:rsidRPr="00657E1E">
          <w:rPr>
            <w:rFonts w:ascii="Times New Roman" w:hAnsi="Times New Roman"/>
            <w:i/>
            <w:sz w:val="24"/>
            <w:szCs w:val="24"/>
          </w:rPr>
          <w:t>еплоснабжение</w:t>
        </w:r>
      </w:hyperlink>
      <w:r w:rsidRPr="00657E1E">
        <w:rPr>
          <w:rFonts w:ascii="Times New Roman" w:hAnsi="Times New Roman"/>
          <w:i/>
          <w:sz w:val="24"/>
          <w:szCs w:val="24"/>
        </w:rPr>
        <w:t xml:space="preserve">,  </w:t>
      </w:r>
      <w:hyperlink r:id="rId22" w:anchor="%D0%AD%D0%BD%D0%B5%D1%80%D0%B3%D0%B5%D1%82%D0%B8%D1%87%D0%B5%D1%81%D0%BA%D0%B8%D0%B5_%D1%81%D0%B8%D1%81%D1%82%D0%B5%D0%BC%D1%8B" w:history="1">
        <w:r w:rsidRPr="00657E1E">
          <w:rPr>
            <w:rFonts w:ascii="Times New Roman" w:hAnsi="Times New Roman"/>
            <w:i/>
            <w:sz w:val="24"/>
            <w:szCs w:val="24"/>
          </w:rPr>
          <w:t>энергетические системы</w:t>
        </w:r>
      </w:hyperlink>
      <w:r w:rsidRPr="00657E1E">
        <w:rPr>
          <w:rFonts w:ascii="Times New Roman" w:hAnsi="Times New Roman"/>
          <w:i/>
          <w:sz w:val="24"/>
          <w:szCs w:val="24"/>
        </w:rPr>
        <w:t>, энергетика и дипломатия, энергетика и безопасность, развитие направлений альтернативной энергетики</w:t>
      </w:r>
    </w:p>
    <w:p w:rsidR="00FE29B9" w:rsidRPr="00657E1E" w:rsidRDefault="00FE29B9" w:rsidP="00657E1E">
      <w:pPr>
        <w:pStyle w:val="1"/>
        <w:spacing w:after="12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57E1E">
        <w:rPr>
          <w:rFonts w:ascii="Times New Roman" w:hAnsi="Times New Roman"/>
          <w:b/>
          <w:sz w:val="28"/>
          <w:szCs w:val="28"/>
        </w:rPr>
        <w:t xml:space="preserve">Будущее жизнедеятельности и среды обитания человечества. </w:t>
      </w:r>
    </w:p>
    <w:p w:rsidR="00FE29B9" w:rsidRPr="009D0441" w:rsidRDefault="00FE29B9" w:rsidP="00657E1E">
      <w:pPr>
        <w:spacing w:after="120" w:line="240" w:lineRule="auto"/>
        <w:ind w:left="708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657E1E">
        <w:rPr>
          <w:rFonts w:ascii="Times New Roman" w:hAnsi="Times New Roman"/>
          <w:i/>
          <w:sz w:val="24"/>
          <w:szCs w:val="24"/>
        </w:rPr>
        <w:t>(Агрокомплекс и сельское развитие; урбанистика - инфраструктура города будущего, мобильность, транспорт и инфраструктура, здоровье, страхование, социальная инфраструктура, образование, профессии, занятость, отдых, семья, качество жизни, сферы жизни и развитие, уровень жизни, самореализация, информационное богатство и информационная бедность, общественно-политическое устройство и структура общества, стратегии человечества по освоению межзвездного пространства и ресурсов космоса, развитие космической цивилизации, экспансия человека в космос и на другие планеты, космические поселения, внеземные цивилизации.</w:t>
      </w:r>
    </w:p>
    <w:p w:rsidR="00FE29B9" w:rsidRPr="00657E1E" w:rsidRDefault="00FE29B9" w:rsidP="00657E1E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57E1E">
        <w:rPr>
          <w:rFonts w:ascii="Times New Roman" w:hAnsi="Times New Roman"/>
          <w:b/>
          <w:sz w:val="28"/>
          <w:szCs w:val="28"/>
          <w:lang w:eastAsia="ru-RU"/>
        </w:rPr>
        <w:t>В рамках каждого направления конкурс проводится по двум номинациям:</w:t>
      </w:r>
    </w:p>
    <w:p w:rsidR="00FE29B9" w:rsidRPr="00657E1E" w:rsidRDefault="00FE29B9" w:rsidP="00657E1E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4390"/>
        <w:gridCol w:w="4955"/>
      </w:tblGrid>
      <w:tr w:rsidR="00FE29B9" w:rsidRPr="00D72D96" w:rsidTr="00D72D96">
        <w:tc>
          <w:tcPr>
            <w:tcW w:w="4390" w:type="dxa"/>
          </w:tcPr>
          <w:p w:rsidR="00FE29B9" w:rsidRPr="00D72D96" w:rsidRDefault="00FE29B9" w:rsidP="00D72D96">
            <w:pPr>
              <w:pStyle w:val="ListParagraph"/>
              <w:numPr>
                <w:ilvl w:val="0"/>
                <w:numId w:val="21"/>
              </w:numPr>
              <w:spacing w:after="120" w:line="240" w:lineRule="auto"/>
              <w:ind w:right="113"/>
              <w:jc w:val="both"/>
              <w:rPr>
                <w:rFonts w:ascii="Times New Roman" w:hAnsi="Times New Roman"/>
                <w:b/>
                <w:spacing w:val="2"/>
                <w:sz w:val="28"/>
                <w:szCs w:val="28"/>
                <w:shd w:val="clear" w:color="auto" w:fill="FFFFFF"/>
              </w:rPr>
            </w:pPr>
            <w:r w:rsidRPr="00D72D96"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  <w:t>На лучшую научную работу - статью, научно-исследовательскую, научно-практическую работу - отражающую инновационные и оригинальные идеи, научное видение о будущем планеты и человечества на рубеже 2100 года,</w:t>
            </w:r>
          </w:p>
        </w:tc>
        <w:tc>
          <w:tcPr>
            <w:tcW w:w="4955" w:type="dxa"/>
          </w:tcPr>
          <w:p w:rsidR="00FE29B9" w:rsidRPr="00D72D96" w:rsidRDefault="00FE29B9" w:rsidP="00D72D96">
            <w:pPr>
              <w:pStyle w:val="ListParagraph"/>
              <w:numPr>
                <w:ilvl w:val="0"/>
                <w:numId w:val="22"/>
              </w:numPr>
              <w:spacing w:after="120" w:line="240" w:lineRule="auto"/>
              <w:ind w:right="113"/>
              <w:jc w:val="both"/>
              <w:rPr>
                <w:rFonts w:ascii="Times New Roman" w:hAnsi="Times New Roman"/>
                <w:b/>
                <w:spacing w:val="2"/>
                <w:sz w:val="28"/>
                <w:szCs w:val="28"/>
                <w:shd w:val="clear" w:color="auto" w:fill="FFFFFF"/>
              </w:rPr>
            </w:pPr>
            <w:r w:rsidRPr="00D72D96">
              <w:rPr>
                <w:rFonts w:ascii="Times New Roman" w:hAnsi="Times New Roman"/>
                <w:spacing w:val="2"/>
                <w:sz w:val="28"/>
                <w:szCs w:val="28"/>
                <w:shd w:val="clear" w:color="auto" w:fill="FFFFFF"/>
              </w:rPr>
              <w:t>На лучшую научно-фантастическую работу - рассказ, эссе, репортаж - описывающую воображаемые инновационные и оригинальные идеи, фантастические события, явления и перспективы будущего на рубеже 2100 года, дающую им научное объяснение,</w:t>
            </w:r>
          </w:p>
        </w:tc>
      </w:tr>
    </w:tbl>
    <w:p w:rsidR="00FE29B9" w:rsidRPr="00657E1E" w:rsidRDefault="00FE29B9" w:rsidP="00657E1E">
      <w:pPr>
        <w:spacing w:before="120" w:after="120" w:line="240" w:lineRule="auto"/>
        <w:ind w:left="113" w:right="113"/>
        <w:jc w:val="both"/>
        <w:rPr>
          <w:rFonts w:ascii="Times New Roman" w:hAnsi="Times New Roman"/>
          <w:b/>
          <w:spacing w:val="2"/>
          <w:sz w:val="28"/>
          <w:szCs w:val="28"/>
          <w:shd w:val="clear" w:color="auto" w:fill="FFFFFF"/>
        </w:rPr>
      </w:pPr>
      <w:r w:rsidRPr="00657E1E">
        <w:rPr>
          <w:rFonts w:ascii="Times New Roman" w:hAnsi="Times New Roman"/>
          <w:b/>
          <w:iCs/>
          <w:spacing w:val="-2"/>
          <w:sz w:val="28"/>
          <w:szCs w:val="28"/>
        </w:rPr>
        <w:t xml:space="preserve">а также </w:t>
      </w:r>
      <w:r w:rsidRPr="00657E1E">
        <w:rPr>
          <w:rFonts w:ascii="Times New Roman" w:hAnsi="Times New Roman"/>
          <w:b/>
          <w:sz w:val="28"/>
          <w:szCs w:val="28"/>
        </w:rPr>
        <w:t>содержащую решения, направленные на</w:t>
      </w:r>
    </w:p>
    <w:p w:rsidR="00FE29B9" w:rsidRPr="00657E1E" w:rsidRDefault="00FE29B9" w:rsidP="00657E1E">
      <w:pPr>
        <w:spacing w:after="120" w:line="240" w:lineRule="auto"/>
        <w:ind w:left="113" w:right="113"/>
        <w:jc w:val="both"/>
        <w:rPr>
          <w:rFonts w:ascii="Times New Roman" w:hAnsi="Times New Roman"/>
          <w:sz w:val="28"/>
          <w:szCs w:val="28"/>
        </w:rPr>
      </w:pPr>
      <w:r w:rsidRPr="00657E1E">
        <w:rPr>
          <w:rFonts w:ascii="Times New Roman" w:hAnsi="Times New Roman"/>
          <w:sz w:val="28"/>
          <w:szCs w:val="28"/>
        </w:rPr>
        <w:t>- снижение уязвимости человечества перед лицом будущих пандемий;</w:t>
      </w:r>
    </w:p>
    <w:p w:rsidR="00FE29B9" w:rsidRPr="00657E1E" w:rsidRDefault="00FE29B9" w:rsidP="00657E1E">
      <w:pPr>
        <w:shd w:val="clear" w:color="auto" w:fill="FFFFFF"/>
        <w:spacing w:after="120" w:line="240" w:lineRule="auto"/>
        <w:ind w:left="113" w:right="113"/>
        <w:jc w:val="both"/>
        <w:rPr>
          <w:rFonts w:ascii="Times New Roman" w:hAnsi="Times New Roman"/>
          <w:sz w:val="28"/>
          <w:szCs w:val="28"/>
        </w:rPr>
      </w:pPr>
      <w:r w:rsidRPr="00657E1E">
        <w:rPr>
          <w:rFonts w:ascii="Times New Roman" w:hAnsi="Times New Roman"/>
          <w:sz w:val="28"/>
          <w:szCs w:val="28"/>
        </w:rPr>
        <w:t>- создание предпосылок и механизмов в любых сферах для развития и укрепления устойчивости человечества к возможным вызовам будущего;</w:t>
      </w: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  <w:r w:rsidRPr="00657E1E">
        <w:rPr>
          <w:sz w:val="28"/>
          <w:szCs w:val="28"/>
        </w:rPr>
        <w:t xml:space="preserve">- формирование такого будущего, в котором авторам работ хотелось бы жить самим, и которое, </w:t>
      </w:r>
      <w:r w:rsidRPr="00657E1E">
        <w:rPr>
          <w:iCs/>
          <w:spacing w:val="-2"/>
          <w:sz w:val="28"/>
          <w:szCs w:val="28"/>
        </w:rPr>
        <w:t>по их мнению, будет соответствовать запросам нынешних и потребностям будущих поколений.</w:t>
      </w:r>
      <w:r w:rsidRPr="00657E1E">
        <w:rPr>
          <w:spacing w:val="2"/>
          <w:sz w:val="28"/>
          <w:szCs w:val="28"/>
          <w:shd w:val="clear" w:color="auto" w:fill="FFFFFF"/>
        </w:rPr>
        <w:t xml:space="preserve"> </w:t>
      </w: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  <w:r>
        <w:rPr>
          <w:noProof/>
          <w:lang w:eastAsia="ru-RU"/>
        </w:rPr>
        <w:pict>
          <v:shape id="Рисунок 36" o:spid="_x0000_s1027" type="#_x0000_t75" style="position:absolute;left:0;text-align:left;margin-left:0;margin-top:0;width:481.9pt;height:204.65pt;z-index:251659264;visibility:visible">
            <v:imagedata r:id="rId23" o:title=""/>
          </v:shape>
        </w:pict>
      </w: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p w:rsidR="00FE29B9" w:rsidRPr="00657E1E" w:rsidRDefault="00FE29B9" w:rsidP="00657E1E">
      <w:pPr>
        <w:pStyle w:val="Default"/>
        <w:spacing w:after="120"/>
        <w:ind w:left="113" w:right="113"/>
        <w:jc w:val="both"/>
        <w:rPr>
          <w:spacing w:val="2"/>
          <w:sz w:val="28"/>
          <w:szCs w:val="28"/>
          <w:shd w:val="clear" w:color="auto" w:fill="FFFFFF"/>
        </w:rPr>
      </w:pPr>
    </w:p>
    <w:sectPr w:rsidR="00FE29B9" w:rsidRPr="00657E1E" w:rsidSect="004A2756">
      <w:footerReference w:type="default" r:id="rId24"/>
      <w:pgSz w:w="11906" w:h="16838"/>
      <w:pgMar w:top="720" w:right="1134" w:bottom="720" w:left="1134" w:header="56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9B9" w:rsidRDefault="00FE29B9" w:rsidP="00892607">
      <w:pPr>
        <w:spacing w:after="0" w:line="240" w:lineRule="auto"/>
      </w:pPr>
      <w:r>
        <w:separator/>
      </w:r>
    </w:p>
  </w:endnote>
  <w:endnote w:type="continuationSeparator" w:id="0">
    <w:p w:rsidR="00FE29B9" w:rsidRDefault="00FE29B9" w:rsidP="00892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9B9" w:rsidRDefault="00FE29B9" w:rsidP="006D227B">
    <w:pPr>
      <w:pStyle w:val="Footer"/>
      <w:jc w:val="center"/>
    </w:pPr>
    <w:fldSimple w:instr="PAGE   \* MERGEFORMAT">
      <w:r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9B9" w:rsidRDefault="00FE29B9" w:rsidP="00892607">
      <w:pPr>
        <w:spacing w:after="0" w:line="240" w:lineRule="auto"/>
      </w:pPr>
      <w:r>
        <w:separator/>
      </w:r>
    </w:p>
  </w:footnote>
  <w:footnote w:type="continuationSeparator" w:id="0">
    <w:p w:rsidR="00FE29B9" w:rsidRDefault="00FE29B9" w:rsidP="00892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F44DF"/>
    <w:multiLevelType w:val="multilevel"/>
    <w:tmpl w:val="D8D64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A31236F"/>
    <w:multiLevelType w:val="hybridMultilevel"/>
    <w:tmpl w:val="490EF53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B8E685E"/>
    <w:multiLevelType w:val="hybridMultilevel"/>
    <w:tmpl w:val="33582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21D50"/>
    <w:multiLevelType w:val="hybridMultilevel"/>
    <w:tmpl w:val="7778B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D712C7"/>
    <w:multiLevelType w:val="hybridMultilevel"/>
    <w:tmpl w:val="FC9690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670035"/>
    <w:multiLevelType w:val="hybridMultilevel"/>
    <w:tmpl w:val="2B00E88C"/>
    <w:lvl w:ilvl="0" w:tplc="D41A74B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B5319"/>
    <w:multiLevelType w:val="hybridMultilevel"/>
    <w:tmpl w:val="86F4A13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B784F9E2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97D4CE1"/>
    <w:multiLevelType w:val="hybridMultilevel"/>
    <w:tmpl w:val="0C7A2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2565B"/>
    <w:multiLevelType w:val="hybridMultilevel"/>
    <w:tmpl w:val="4BDA4D0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9">
    <w:nsid w:val="2F661F35"/>
    <w:multiLevelType w:val="hybridMultilevel"/>
    <w:tmpl w:val="083068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A92BC5"/>
    <w:multiLevelType w:val="hybridMultilevel"/>
    <w:tmpl w:val="AFE6AB08"/>
    <w:lvl w:ilvl="0" w:tplc="04190009">
      <w:start w:val="1"/>
      <w:numFmt w:val="bullet"/>
      <w:lvlText w:val=""/>
      <w:lvlJc w:val="left"/>
      <w:pPr>
        <w:ind w:left="8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1">
    <w:nsid w:val="37B00A4E"/>
    <w:multiLevelType w:val="hybridMultilevel"/>
    <w:tmpl w:val="FC804CD8"/>
    <w:lvl w:ilvl="0" w:tplc="0419000F">
      <w:start w:val="1"/>
      <w:numFmt w:val="decimal"/>
      <w:lvlText w:val="%1."/>
      <w:lvlJc w:val="left"/>
      <w:pPr>
        <w:ind w:left="1174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>
    <w:nsid w:val="3C1D7244"/>
    <w:multiLevelType w:val="hybridMultilevel"/>
    <w:tmpl w:val="B1626A88"/>
    <w:lvl w:ilvl="0" w:tplc="04190009">
      <w:start w:val="1"/>
      <w:numFmt w:val="bullet"/>
      <w:lvlText w:val=""/>
      <w:lvlJc w:val="left"/>
      <w:pPr>
        <w:ind w:left="8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>
    <w:nsid w:val="426968DD"/>
    <w:multiLevelType w:val="multilevel"/>
    <w:tmpl w:val="8272E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671E7E"/>
    <w:multiLevelType w:val="hybridMultilevel"/>
    <w:tmpl w:val="FFB096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C34FF5"/>
    <w:multiLevelType w:val="hybridMultilevel"/>
    <w:tmpl w:val="7A6C1F9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54306F2E"/>
    <w:multiLevelType w:val="hybridMultilevel"/>
    <w:tmpl w:val="AE463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0431BD"/>
    <w:multiLevelType w:val="hybridMultilevel"/>
    <w:tmpl w:val="1C3450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0F9041C"/>
    <w:multiLevelType w:val="hybridMultilevel"/>
    <w:tmpl w:val="CCE40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E15DD6"/>
    <w:multiLevelType w:val="hybridMultilevel"/>
    <w:tmpl w:val="6B82C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0D6A5B"/>
    <w:multiLevelType w:val="hybridMultilevel"/>
    <w:tmpl w:val="DAC44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5525BB"/>
    <w:multiLevelType w:val="multilevel"/>
    <w:tmpl w:val="909C2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00410D4"/>
    <w:multiLevelType w:val="hybridMultilevel"/>
    <w:tmpl w:val="9F8E9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272BFA"/>
    <w:multiLevelType w:val="hybridMultilevel"/>
    <w:tmpl w:val="9D427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AC6FCE"/>
    <w:multiLevelType w:val="hybridMultilevel"/>
    <w:tmpl w:val="0890BC50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5">
    <w:nsid w:val="73815A9E"/>
    <w:multiLevelType w:val="hybridMultilevel"/>
    <w:tmpl w:val="379499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53533"/>
    <w:multiLevelType w:val="hybridMultilevel"/>
    <w:tmpl w:val="63E81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D03"/>
    <w:multiLevelType w:val="hybridMultilevel"/>
    <w:tmpl w:val="C9E4B3D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7"/>
  </w:num>
  <w:num w:numId="4">
    <w:abstractNumId w:val="3"/>
  </w:num>
  <w:num w:numId="5">
    <w:abstractNumId w:val="9"/>
  </w:num>
  <w:num w:numId="6">
    <w:abstractNumId w:val="13"/>
  </w:num>
  <w:num w:numId="7">
    <w:abstractNumId w:val="0"/>
  </w:num>
  <w:num w:numId="8">
    <w:abstractNumId w:val="16"/>
  </w:num>
  <w:num w:numId="9">
    <w:abstractNumId w:val="18"/>
  </w:num>
  <w:num w:numId="10">
    <w:abstractNumId w:val="24"/>
  </w:num>
  <w:num w:numId="11">
    <w:abstractNumId w:val="27"/>
  </w:num>
  <w:num w:numId="12">
    <w:abstractNumId w:val="19"/>
  </w:num>
  <w:num w:numId="13">
    <w:abstractNumId w:val="8"/>
  </w:num>
  <w:num w:numId="14">
    <w:abstractNumId w:val="11"/>
  </w:num>
  <w:num w:numId="15">
    <w:abstractNumId w:val="26"/>
  </w:num>
  <w:num w:numId="16">
    <w:abstractNumId w:val="25"/>
  </w:num>
  <w:num w:numId="17">
    <w:abstractNumId w:val="20"/>
  </w:num>
  <w:num w:numId="18">
    <w:abstractNumId w:val="17"/>
  </w:num>
  <w:num w:numId="19">
    <w:abstractNumId w:val="4"/>
  </w:num>
  <w:num w:numId="20">
    <w:abstractNumId w:val="21"/>
  </w:num>
  <w:num w:numId="21">
    <w:abstractNumId w:val="6"/>
  </w:num>
  <w:num w:numId="22">
    <w:abstractNumId w:val="1"/>
  </w:num>
  <w:num w:numId="23">
    <w:abstractNumId w:val="2"/>
  </w:num>
  <w:num w:numId="24">
    <w:abstractNumId w:val="14"/>
  </w:num>
  <w:num w:numId="25">
    <w:abstractNumId w:val="12"/>
  </w:num>
  <w:num w:numId="26">
    <w:abstractNumId w:val="10"/>
  </w:num>
  <w:num w:numId="27">
    <w:abstractNumId w:val="23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27F0"/>
    <w:rsid w:val="00000D8E"/>
    <w:rsid w:val="00001E9A"/>
    <w:rsid w:val="0000487F"/>
    <w:rsid w:val="00007406"/>
    <w:rsid w:val="000100C5"/>
    <w:rsid w:val="00011193"/>
    <w:rsid w:val="0001468F"/>
    <w:rsid w:val="00015081"/>
    <w:rsid w:val="00022697"/>
    <w:rsid w:val="0002297E"/>
    <w:rsid w:val="00022E11"/>
    <w:rsid w:val="00023B08"/>
    <w:rsid w:val="0002575E"/>
    <w:rsid w:val="000310E3"/>
    <w:rsid w:val="000323A5"/>
    <w:rsid w:val="000341D5"/>
    <w:rsid w:val="000348B0"/>
    <w:rsid w:val="00035D91"/>
    <w:rsid w:val="00042025"/>
    <w:rsid w:val="00043EDD"/>
    <w:rsid w:val="00055BF3"/>
    <w:rsid w:val="00060C4D"/>
    <w:rsid w:val="00064CA2"/>
    <w:rsid w:val="0006558D"/>
    <w:rsid w:val="00065C26"/>
    <w:rsid w:val="00066317"/>
    <w:rsid w:val="00067197"/>
    <w:rsid w:val="0006731C"/>
    <w:rsid w:val="000718A3"/>
    <w:rsid w:val="0007271C"/>
    <w:rsid w:val="00074513"/>
    <w:rsid w:val="000767F8"/>
    <w:rsid w:val="000775E5"/>
    <w:rsid w:val="00077CCD"/>
    <w:rsid w:val="00080D10"/>
    <w:rsid w:val="0008227C"/>
    <w:rsid w:val="00083CC5"/>
    <w:rsid w:val="00085ABC"/>
    <w:rsid w:val="000876DC"/>
    <w:rsid w:val="0008790C"/>
    <w:rsid w:val="00090417"/>
    <w:rsid w:val="00090DB4"/>
    <w:rsid w:val="000919E7"/>
    <w:rsid w:val="0009528E"/>
    <w:rsid w:val="000971C2"/>
    <w:rsid w:val="000A1BE3"/>
    <w:rsid w:val="000A3F57"/>
    <w:rsid w:val="000A424E"/>
    <w:rsid w:val="000A4300"/>
    <w:rsid w:val="000A672F"/>
    <w:rsid w:val="000A67ED"/>
    <w:rsid w:val="000B55AF"/>
    <w:rsid w:val="000B7DC5"/>
    <w:rsid w:val="000C3E6E"/>
    <w:rsid w:val="000C43ED"/>
    <w:rsid w:val="000C47B9"/>
    <w:rsid w:val="000C47C9"/>
    <w:rsid w:val="000C4D58"/>
    <w:rsid w:val="000C4FD9"/>
    <w:rsid w:val="000C6559"/>
    <w:rsid w:val="000C677B"/>
    <w:rsid w:val="000C7B3C"/>
    <w:rsid w:val="000C7F07"/>
    <w:rsid w:val="000D166B"/>
    <w:rsid w:val="000D2054"/>
    <w:rsid w:val="000D2CA6"/>
    <w:rsid w:val="000D61A6"/>
    <w:rsid w:val="000D7709"/>
    <w:rsid w:val="000E0C48"/>
    <w:rsid w:val="000E3510"/>
    <w:rsid w:val="000E67E0"/>
    <w:rsid w:val="000F0A63"/>
    <w:rsid w:val="000F2F00"/>
    <w:rsid w:val="000F44A6"/>
    <w:rsid w:val="00100704"/>
    <w:rsid w:val="001009C7"/>
    <w:rsid w:val="00103EE1"/>
    <w:rsid w:val="00105892"/>
    <w:rsid w:val="00107964"/>
    <w:rsid w:val="001148FA"/>
    <w:rsid w:val="001171B3"/>
    <w:rsid w:val="001207A5"/>
    <w:rsid w:val="00120E11"/>
    <w:rsid w:val="00123472"/>
    <w:rsid w:val="00126A1D"/>
    <w:rsid w:val="00127087"/>
    <w:rsid w:val="0013143A"/>
    <w:rsid w:val="001315E7"/>
    <w:rsid w:val="00131F59"/>
    <w:rsid w:val="00134003"/>
    <w:rsid w:val="00135188"/>
    <w:rsid w:val="0013639D"/>
    <w:rsid w:val="0013667C"/>
    <w:rsid w:val="00141213"/>
    <w:rsid w:val="001441A3"/>
    <w:rsid w:val="00144671"/>
    <w:rsid w:val="00144826"/>
    <w:rsid w:val="00144E77"/>
    <w:rsid w:val="001473DC"/>
    <w:rsid w:val="00147F98"/>
    <w:rsid w:val="00151A6C"/>
    <w:rsid w:val="00151BDD"/>
    <w:rsid w:val="001533EA"/>
    <w:rsid w:val="00153D98"/>
    <w:rsid w:val="001540D8"/>
    <w:rsid w:val="00155E0D"/>
    <w:rsid w:val="00156370"/>
    <w:rsid w:val="001575B7"/>
    <w:rsid w:val="001575EB"/>
    <w:rsid w:val="00160B79"/>
    <w:rsid w:val="001715B7"/>
    <w:rsid w:val="00172BAE"/>
    <w:rsid w:val="00172CC8"/>
    <w:rsid w:val="00174359"/>
    <w:rsid w:val="0017477C"/>
    <w:rsid w:val="001756C0"/>
    <w:rsid w:val="00177155"/>
    <w:rsid w:val="00180799"/>
    <w:rsid w:val="0018220A"/>
    <w:rsid w:val="00185C3A"/>
    <w:rsid w:val="00187440"/>
    <w:rsid w:val="00190EC5"/>
    <w:rsid w:val="00190FF7"/>
    <w:rsid w:val="001944F4"/>
    <w:rsid w:val="001945FC"/>
    <w:rsid w:val="001948D0"/>
    <w:rsid w:val="00195CAA"/>
    <w:rsid w:val="00196801"/>
    <w:rsid w:val="00196961"/>
    <w:rsid w:val="001A1EAC"/>
    <w:rsid w:val="001A3178"/>
    <w:rsid w:val="001A4234"/>
    <w:rsid w:val="001A5722"/>
    <w:rsid w:val="001A7155"/>
    <w:rsid w:val="001B0BE5"/>
    <w:rsid w:val="001B13B8"/>
    <w:rsid w:val="001B1719"/>
    <w:rsid w:val="001B352E"/>
    <w:rsid w:val="001B3CE1"/>
    <w:rsid w:val="001B42EB"/>
    <w:rsid w:val="001B52A2"/>
    <w:rsid w:val="001B533E"/>
    <w:rsid w:val="001B57C9"/>
    <w:rsid w:val="001B5A0E"/>
    <w:rsid w:val="001B5EAD"/>
    <w:rsid w:val="001B6535"/>
    <w:rsid w:val="001B6588"/>
    <w:rsid w:val="001B6F0D"/>
    <w:rsid w:val="001C386C"/>
    <w:rsid w:val="001C74AB"/>
    <w:rsid w:val="001C7A4A"/>
    <w:rsid w:val="001D1CE7"/>
    <w:rsid w:val="001D2670"/>
    <w:rsid w:val="001D53F7"/>
    <w:rsid w:val="001D6BAE"/>
    <w:rsid w:val="001D7334"/>
    <w:rsid w:val="001E1FC8"/>
    <w:rsid w:val="001E324C"/>
    <w:rsid w:val="001E45BE"/>
    <w:rsid w:val="001E4F3D"/>
    <w:rsid w:val="001F054A"/>
    <w:rsid w:val="001F3323"/>
    <w:rsid w:val="001F55ED"/>
    <w:rsid w:val="001F67D7"/>
    <w:rsid w:val="001F6F64"/>
    <w:rsid w:val="001F74AA"/>
    <w:rsid w:val="00201537"/>
    <w:rsid w:val="0020183D"/>
    <w:rsid w:val="00201F0C"/>
    <w:rsid w:val="00203B3A"/>
    <w:rsid w:val="00203E08"/>
    <w:rsid w:val="00203EE4"/>
    <w:rsid w:val="00204379"/>
    <w:rsid w:val="00205C3E"/>
    <w:rsid w:val="00205EFA"/>
    <w:rsid w:val="0020635F"/>
    <w:rsid w:val="0020673E"/>
    <w:rsid w:val="00206AD5"/>
    <w:rsid w:val="002076AC"/>
    <w:rsid w:val="002076B0"/>
    <w:rsid w:val="002124C9"/>
    <w:rsid w:val="00214D2A"/>
    <w:rsid w:val="00217AC8"/>
    <w:rsid w:val="0022167E"/>
    <w:rsid w:val="002221F6"/>
    <w:rsid w:val="00227BAF"/>
    <w:rsid w:val="00230968"/>
    <w:rsid w:val="00236848"/>
    <w:rsid w:val="002404B0"/>
    <w:rsid w:val="00240767"/>
    <w:rsid w:val="00242780"/>
    <w:rsid w:val="00244F91"/>
    <w:rsid w:val="00247891"/>
    <w:rsid w:val="00250935"/>
    <w:rsid w:val="00252D83"/>
    <w:rsid w:val="00254995"/>
    <w:rsid w:val="0025508B"/>
    <w:rsid w:val="00256216"/>
    <w:rsid w:val="002562D6"/>
    <w:rsid w:val="0025633D"/>
    <w:rsid w:val="002650D1"/>
    <w:rsid w:val="00265AAC"/>
    <w:rsid w:val="0027002D"/>
    <w:rsid w:val="00270CAF"/>
    <w:rsid w:val="00270D93"/>
    <w:rsid w:val="002718A9"/>
    <w:rsid w:val="00271E65"/>
    <w:rsid w:val="002721CC"/>
    <w:rsid w:val="00272707"/>
    <w:rsid w:val="00272ED7"/>
    <w:rsid w:val="00273202"/>
    <w:rsid w:val="0027450C"/>
    <w:rsid w:val="0027563E"/>
    <w:rsid w:val="00275BAB"/>
    <w:rsid w:val="00280F57"/>
    <w:rsid w:val="00281CAB"/>
    <w:rsid w:val="00283FDB"/>
    <w:rsid w:val="002850FE"/>
    <w:rsid w:val="002854ED"/>
    <w:rsid w:val="00286133"/>
    <w:rsid w:val="002871D0"/>
    <w:rsid w:val="002919B3"/>
    <w:rsid w:val="002941D1"/>
    <w:rsid w:val="00295E1D"/>
    <w:rsid w:val="00296FFB"/>
    <w:rsid w:val="002A05FD"/>
    <w:rsid w:val="002A08A8"/>
    <w:rsid w:val="002A1264"/>
    <w:rsid w:val="002A18F7"/>
    <w:rsid w:val="002A35FB"/>
    <w:rsid w:val="002A3D5A"/>
    <w:rsid w:val="002A60C0"/>
    <w:rsid w:val="002A737B"/>
    <w:rsid w:val="002B0F39"/>
    <w:rsid w:val="002B3304"/>
    <w:rsid w:val="002B4864"/>
    <w:rsid w:val="002C0ECE"/>
    <w:rsid w:val="002C15D7"/>
    <w:rsid w:val="002C1EED"/>
    <w:rsid w:val="002C2077"/>
    <w:rsid w:val="002C2AEA"/>
    <w:rsid w:val="002C325E"/>
    <w:rsid w:val="002C40BC"/>
    <w:rsid w:val="002C4288"/>
    <w:rsid w:val="002C43E0"/>
    <w:rsid w:val="002C570A"/>
    <w:rsid w:val="002C61A0"/>
    <w:rsid w:val="002D2B30"/>
    <w:rsid w:val="002D2E42"/>
    <w:rsid w:val="002D39AB"/>
    <w:rsid w:val="002D465B"/>
    <w:rsid w:val="002D5C33"/>
    <w:rsid w:val="002D7BBC"/>
    <w:rsid w:val="002E074A"/>
    <w:rsid w:val="002E2CB1"/>
    <w:rsid w:val="002E4438"/>
    <w:rsid w:val="002E6ADB"/>
    <w:rsid w:val="002F07E6"/>
    <w:rsid w:val="002F096E"/>
    <w:rsid w:val="002F1D94"/>
    <w:rsid w:val="002F2D3D"/>
    <w:rsid w:val="002F4E73"/>
    <w:rsid w:val="002F50D3"/>
    <w:rsid w:val="002F6272"/>
    <w:rsid w:val="002F65D1"/>
    <w:rsid w:val="00300D03"/>
    <w:rsid w:val="00300D8C"/>
    <w:rsid w:val="00302810"/>
    <w:rsid w:val="00302BA1"/>
    <w:rsid w:val="00302F64"/>
    <w:rsid w:val="00310397"/>
    <w:rsid w:val="0031238C"/>
    <w:rsid w:val="00314681"/>
    <w:rsid w:val="003150BB"/>
    <w:rsid w:val="0031661D"/>
    <w:rsid w:val="00316A0E"/>
    <w:rsid w:val="003178D5"/>
    <w:rsid w:val="00321F69"/>
    <w:rsid w:val="0032250E"/>
    <w:rsid w:val="00323203"/>
    <w:rsid w:val="003245E2"/>
    <w:rsid w:val="00332012"/>
    <w:rsid w:val="00332C2D"/>
    <w:rsid w:val="00335A3A"/>
    <w:rsid w:val="00336F2A"/>
    <w:rsid w:val="00340015"/>
    <w:rsid w:val="00344BA2"/>
    <w:rsid w:val="0034527B"/>
    <w:rsid w:val="00346057"/>
    <w:rsid w:val="00347050"/>
    <w:rsid w:val="00347F02"/>
    <w:rsid w:val="003552C9"/>
    <w:rsid w:val="00355C01"/>
    <w:rsid w:val="003606ED"/>
    <w:rsid w:val="00360B64"/>
    <w:rsid w:val="0036322E"/>
    <w:rsid w:val="00370660"/>
    <w:rsid w:val="003717B3"/>
    <w:rsid w:val="003803CD"/>
    <w:rsid w:val="00380723"/>
    <w:rsid w:val="00384121"/>
    <w:rsid w:val="00384480"/>
    <w:rsid w:val="00384E2A"/>
    <w:rsid w:val="00384FC0"/>
    <w:rsid w:val="00387339"/>
    <w:rsid w:val="00390DFE"/>
    <w:rsid w:val="00391936"/>
    <w:rsid w:val="003933CB"/>
    <w:rsid w:val="00394716"/>
    <w:rsid w:val="003956FF"/>
    <w:rsid w:val="00396BEC"/>
    <w:rsid w:val="003A0760"/>
    <w:rsid w:val="003A17F6"/>
    <w:rsid w:val="003A2E71"/>
    <w:rsid w:val="003A3EF2"/>
    <w:rsid w:val="003A6479"/>
    <w:rsid w:val="003B037C"/>
    <w:rsid w:val="003B22D0"/>
    <w:rsid w:val="003B37B1"/>
    <w:rsid w:val="003B4256"/>
    <w:rsid w:val="003B4DC7"/>
    <w:rsid w:val="003B5109"/>
    <w:rsid w:val="003B77CA"/>
    <w:rsid w:val="003C2569"/>
    <w:rsid w:val="003C2DBD"/>
    <w:rsid w:val="003C34FA"/>
    <w:rsid w:val="003C3580"/>
    <w:rsid w:val="003C5B4B"/>
    <w:rsid w:val="003C5F31"/>
    <w:rsid w:val="003D10F2"/>
    <w:rsid w:val="003D3A02"/>
    <w:rsid w:val="003D4DCB"/>
    <w:rsid w:val="003D52DA"/>
    <w:rsid w:val="003D5397"/>
    <w:rsid w:val="003D5BBB"/>
    <w:rsid w:val="003D6A5C"/>
    <w:rsid w:val="003D71B5"/>
    <w:rsid w:val="003E3208"/>
    <w:rsid w:val="003E39F8"/>
    <w:rsid w:val="003E585E"/>
    <w:rsid w:val="003E6253"/>
    <w:rsid w:val="003F1432"/>
    <w:rsid w:val="003F48B1"/>
    <w:rsid w:val="003F5708"/>
    <w:rsid w:val="003F776B"/>
    <w:rsid w:val="00401ABB"/>
    <w:rsid w:val="00402A17"/>
    <w:rsid w:val="00410E0D"/>
    <w:rsid w:val="00413003"/>
    <w:rsid w:val="0041308B"/>
    <w:rsid w:val="00413310"/>
    <w:rsid w:val="0041338D"/>
    <w:rsid w:val="004163FC"/>
    <w:rsid w:val="004202B8"/>
    <w:rsid w:val="004226CB"/>
    <w:rsid w:val="00423C59"/>
    <w:rsid w:val="004243EA"/>
    <w:rsid w:val="00426E5B"/>
    <w:rsid w:val="00427FF5"/>
    <w:rsid w:val="00433278"/>
    <w:rsid w:val="00435165"/>
    <w:rsid w:val="004354B2"/>
    <w:rsid w:val="00435841"/>
    <w:rsid w:val="0043696D"/>
    <w:rsid w:val="004377D1"/>
    <w:rsid w:val="00437962"/>
    <w:rsid w:val="00441DE1"/>
    <w:rsid w:val="00443BC0"/>
    <w:rsid w:val="0044465F"/>
    <w:rsid w:val="00447047"/>
    <w:rsid w:val="004503B1"/>
    <w:rsid w:val="00451147"/>
    <w:rsid w:val="004531EA"/>
    <w:rsid w:val="004540B3"/>
    <w:rsid w:val="00457D35"/>
    <w:rsid w:val="00461621"/>
    <w:rsid w:val="004640AA"/>
    <w:rsid w:val="004652C0"/>
    <w:rsid w:val="0047017D"/>
    <w:rsid w:val="0047121D"/>
    <w:rsid w:val="00471484"/>
    <w:rsid w:val="004755AD"/>
    <w:rsid w:val="00476526"/>
    <w:rsid w:val="00477729"/>
    <w:rsid w:val="00481B66"/>
    <w:rsid w:val="00484EE2"/>
    <w:rsid w:val="004869EC"/>
    <w:rsid w:val="004906A1"/>
    <w:rsid w:val="00494963"/>
    <w:rsid w:val="004A0585"/>
    <w:rsid w:val="004A2756"/>
    <w:rsid w:val="004A4323"/>
    <w:rsid w:val="004A4D00"/>
    <w:rsid w:val="004A5978"/>
    <w:rsid w:val="004A5C96"/>
    <w:rsid w:val="004A647E"/>
    <w:rsid w:val="004B02BE"/>
    <w:rsid w:val="004B23CF"/>
    <w:rsid w:val="004B366D"/>
    <w:rsid w:val="004B4A42"/>
    <w:rsid w:val="004B5937"/>
    <w:rsid w:val="004C15E1"/>
    <w:rsid w:val="004C3928"/>
    <w:rsid w:val="004C3E9C"/>
    <w:rsid w:val="004C51F0"/>
    <w:rsid w:val="004C5FAD"/>
    <w:rsid w:val="004D0CD9"/>
    <w:rsid w:val="004D1317"/>
    <w:rsid w:val="004D5EAC"/>
    <w:rsid w:val="004E25B1"/>
    <w:rsid w:val="004E3A41"/>
    <w:rsid w:val="004E470E"/>
    <w:rsid w:val="004E595F"/>
    <w:rsid w:val="004E6CF5"/>
    <w:rsid w:val="004E73BA"/>
    <w:rsid w:val="004F03A2"/>
    <w:rsid w:val="004F104B"/>
    <w:rsid w:val="004F1051"/>
    <w:rsid w:val="004F2600"/>
    <w:rsid w:val="004F2A67"/>
    <w:rsid w:val="004F313D"/>
    <w:rsid w:val="004F3D49"/>
    <w:rsid w:val="004F6702"/>
    <w:rsid w:val="004F6B3E"/>
    <w:rsid w:val="004F70B9"/>
    <w:rsid w:val="00502861"/>
    <w:rsid w:val="00505744"/>
    <w:rsid w:val="0050666C"/>
    <w:rsid w:val="00507819"/>
    <w:rsid w:val="00507CD4"/>
    <w:rsid w:val="00510833"/>
    <w:rsid w:val="005116B8"/>
    <w:rsid w:val="00511F82"/>
    <w:rsid w:val="00522757"/>
    <w:rsid w:val="00522839"/>
    <w:rsid w:val="005248F8"/>
    <w:rsid w:val="00525BB1"/>
    <w:rsid w:val="00525EF4"/>
    <w:rsid w:val="0052761F"/>
    <w:rsid w:val="00527B8F"/>
    <w:rsid w:val="00530267"/>
    <w:rsid w:val="00530439"/>
    <w:rsid w:val="00530916"/>
    <w:rsid w:val="00531247"/>
    <w:rsid w:val="00531F5E"/>
    <w:rsid w:val="00533866"/>
    <w:rsid w:val="00537369"/>
    <w:rsid w:val="005407CA"/>
    <w:rsid w:val="005428EB"/>
    <w:rsid w:val="00545266"/>
    <w:rsid w:val="00547844"/>
    <w:rsid w:val="00547C8A"/>
    <w:rsid w:val="00551EE4"/>
    <w:rsid w:val="00552783"/>
    <w:rsid w:val="00552974"/>
    <w:rsid w:val="005531BD"/>
    <w:rsid w:val="005537B4"/>
    <w:rsid w:val="005539EB"/>
    <w:rsid w:val="005549EF"/>
    <w:rsid w:val="00554D6B"/>
    <w:rsid w:val="00555346"/>
    <w:rsid w:val="00555B9E"/>
    <w:rsid w:val="00570AB1"/>
    <w:rsid w:val="005743E0"/>
    <w:rsid w:val="00574D0B"/>
    <w:rsid w:val="00577228"/>
    <w:rsid w:val="0057740D"/>
    <w:rsid w:val="00577424"/>
    <w:rsid w:val="00580C68"/>
    <w:rsid w:val="00580CB7"/>
    <w:rsid w:val="005825BD"/>
    <w:rsid w:val="00582DD6"/>
    <w:rsid w:val="00583330"/>
    <w:rsid w:val="00584154"/>
    <w:rsid w:val="0058619A"/>
    <w:rsid w:val="005920A9"/>
    <w:rsid w:val="005927C3"/>
    <w:rsid w:val="005963CF"/>
    <w:rsid w:val="00596448"/>
    <w:rsid w:val="00596CA8"/>
    <w:rsid w:val="00596F3D"/>
    <w:rsid w:val="00597867"/>
    <w:rsid w:val="005A27BE"/>
    <w:rsid w:val="005A62C6"/>
    <w:rsid w:val="005A668C"/>
    <w:rsid w:val="005A75BA"/>
    <w:rsid w:val="005B0057"/>
    <w:rsid w:val="005B0D4F"/>
    <w:rsid w:val="005B13FA"/>
    <w:rsid w:val="005B1DCA"/>
    <w:rsid w:val="005B2289"/>
    <w:rsid w:val="005B69D6"/>
    <w:rsid w:val="005C2EAB"/>
    <w:rsid w:val="005C592A"/>
    <w:rsid w:val="005C782D"/>
    <w:rsid w:val="005D0396"/>
    <w:rsid w:val="005D23DD"/>
    <w:rsid w:val="005D3132"/>
    <w:rsid w:val="005D4B05"/>
    <w:rsid w:val="005D741B"/>
    <w:rsid w:val="005E7133"/>
    <w:rsid w:val="005E7AA4"/>
    <w:rsid w:val="005F0EB6"/>
    <w:rsid w:val="005F148B"/>
    <w:rsid w:val="005F1FC9"/>
    <w:rsid w:val="006009BA"/>
    <w:rsid w:val="006016A5"/>
    <w:rsid w:val="006057FF"/>
    <w:rsid w:val="00606D2B"/>
    <w:rsid w:val="0060741D"/>
    <w:rsid w:val="00607C2D"/>
    <w:rsid w:val="00616FDD"/>
    <w:rsid w:val="00617C58"/>
    <w:rsid w:val="00617EAB"/>
    <w:rsid w:val="0062025E"/>
    <w:rsid w:val="0062205B"/>
    <w:rsid w:val="006222DD"/>
    <w:rsid w:val="006228AA"/>
    <w:rsid w:val="00623981"/>
    <w:rsid w:val="0062409B"/>
    <w:rsid w:val="00624418"/>
    <w:rsid w:val="006252AC"/>
    <w:rsid w:val="006259E4"/>
    <w:rsid w:val="006269AB"/>
    <w:rsid w:val="006278C3"/>
    <w:rsid w:val="006320FA"/>
    <w:rsid w:val="0063353A"/>
    <w:rsid w:val="00636360"/>
    <w:rsid w:val="0063726C"/>
    <w:rsid w:val="00640943"/>
    <w:rsid w:val="00640DB8"/>
    <w:rsid w:val="006434EA"/>
    <w:rsid w:val="006456A9"/>
    <w:rsid w:val="00651CA4"/>
    <w:rsid w:val="00651ECD"/>
    <w:rsid w:val="006525F2"/>
    <w:rsid w:val="0065769E"/>
    <w:rsid w:val="00657E1E"/>
    <w:rsid w:val="00661645"/>
    <w:rsid w:val="00665575"/>
    <w:rsid w:val="006677E5"/>
    <w:rsid w:val="0067189E"/>
    <w:rsid w:val="00672887"/>
    <w:rsid w:val="00672AE4"/>
    <w:rsid w:val="00677446"/>
    <w:rsid w:val="00677FC7"/>
    <w:rsid w:val="00684DEB"/>
    <w:rsid w:val="006869FD"/>
    <w:rsid w:val="0069076F"/>
    <w:rsid w:val="00691239"/>
    <w:rsid w:val="00697EDA"/>
    <w:rsid w:val="006A0CC7"/>
    <w:rsid w:val="006A3363"/>
    <w:rsid w:val="006A481B"/>
    <w:rsid w:val="006A789F"/>
    <w:rsid w:val="006B0726"/>
    <w:rsid w:val="006B3449"/>
    <w:rsid w:val="006B3A65"/>
    <w:rsid w:val="006C0B0D"/>
    <w:rsid w:val="006C5C80"/>
    <w:rsid w:val="006D227B"/>
    <w:rsid w:val="006D30E1"/>
    <w:rsid w:val="006D4A15"/>
    <w:rsid w:val="006E0113"/>
    <w:rsid w:val="006E0F2A"/>
    <w:rsid w:val="006E53B5"/>
    <w:rsid w:val="006E5D74"/>
    <w:rsid w:val="006F0FEE"/>
    <w:rsid w:val="006F1D30"/>
    <w:rsid w:val="006F21FE"/>
    <w:rsid w:val="006F2411"/>
    <w:rsid w:val="006F2A23"/>
    <w:rsid w:val="006F2D6D"/>
    <w:rsid w:val="006F3B1A"/>
    <w:rsid w:val="006F4CCC"/>
    <w:rsid w:val="007054FE"/>
    <w:rsid w:val="00712593"/>
    <w:rsid w:val="00712B4B"/>
    <w:rsid w:val="007142D7"/>
    <w:rsid w:val="00715B15"/>
    <w:rsid w:val="0072274D"/>
    <w:rsid w:val="0072650B"/>
    <w:rsid w:val="00727609"/>
    <w:rsid w:val="00727BB1"/>
    <w:rsid w:val="00732BEF"/>
    <w:rsid w:val="0073312A"/>
    <w:rsid w:val="00735022"/>
    <w:rsid w:val="00735921"/>
    <w:rsid w:val="00736D4F"/>
    <w:rsid w:val="007401DC"/>
    <w:rsid w:val="0074247D"/>
    <w:rsid w:val="00743659"/>
    <w:rsid w:val="0074725D"/>
    <w:rsid w:val="007504A6"/>
    <w:rsid w:val="00750E9C"/>
    <w:rsid w:val="00751A61"/>
    <w:rsid w:val="00753AAE"/>
    <w:rsid w:val="007546CF"/>
    <w:rsid w:val="00754835"/>
    <w:rsid w:val="007613CB"/>
    <w:rsid w:val="00764B9F"/>
    <w:rsid w:val="00764E86"/>
    <w:rsid w:val="007663CF"/>
    <w:rsid w:val="00766568"/>
    <w:rsid w:val="00766844"/>
    <w:rsid w:val="00766D6F"/>
    <w:rsid w:val="00773318"/>
    <w:rsid w:val="00773CA6"/>
    <w:rsid w:val="00774D5E"/>
    <w:rsid w:val="00775EFB"/>
    <w:rsid w:val="007773B5"/>
    <w:rsid w:val="007774CD"/>
    <w:rsid w:val="00777762"/>
    <w:rsid w:val="00777CAC"/>
    <w:rsid w:val="00786874"/>
    <w:rsid w:val="007935A5"/>
    <w:rsid w:val="0079428B"/>
    <w:rsid w:val="0079471F"/>
    <w:rsid w:val="00796C54"/>
    <w:rsid w:val="00797FDB"/>
    <w:rsid w:val="007A1165"/>
    <w:rsid w:val="007A1AA5"/>
    <w:rsid w:val="007A22B7"/>
    <w:rsid w:val="007A337D"/>
    <w:rsid w:val="007A4E7D"/>
    <w:rsid w:val="007A5B6F"/>
    <w:rsid w:val="007A7FED"/>
    <w:rsid w:val="007C0706"/>
    <w:rsid w:val="007C09DD"/>
    <w:rsid w:val="007C1447"/>
    <w:rsid w:val="007C27FA"/>
    <w:rsid w:val="007C32E8"/>
    <w:rsid w:val="007C4B81"/>
    <w:rsid w:val="007D0796"/>
    <w:rsid w:val="007D19EE"/>
    <w:rsid w:val="007D290C"/>
    <w:rsid w:val="007D2DAC"/>
    <w:rsid w:val="007D3292"/>
    <w:rsid w:val="007D3F6D"/>
    <w:rsid w:val="007D4C36"/>
    <w:rsid w:val="007D7DD6"/>
    <w:rsid w:val="007E0D3B"/>
    <w:rsid w:val="007E10E7"/>
    <w:rsid w:val="007E17A7"/>
    <w:rsid w:val="007E2BAF"/>
    <w:rsid w:val="007E35A9"/>
    <w:rsid w:val="007E3AC4"/>
    <w:rsid w:val="007E41D8"/>
    <w:rsid w:val="007E5523"/>
    <w:rsid w:val="007F0A13"/>
    <w:rsid w:val="007F0E40"/>
    <w:rsid w:val="007F1EDA"/>
    <w:rsid w:val="007F2347"/>
    <w:rsid w:val="00801B0A"/>
    <w:rsid w:val="00801C27"/>
    <w:rsid w:val="00803F40"/>
    <w:rsid w:val="008104D1"/>
    <w:rsid w:val="00812608"/>
    <w:rsid w:val="0081305E"/>
    <w:rsid w:val="008136C6"/>
    <w:rsid w:val="00820E44"/>
    <w:rsid w:val="008226A2"/>
    <w:rsid w:val="00823C2E"/>
    <w:rsid w:val="00833EBE"/>
    <w:rsid w:val="0083445A"/>
    <w:rsid w:val="00834F21"/>
    <w:rsid w:val="00835990"/>
    <w:rsid w:val="008376AB"/>
    <w:rsid w:val="00840A11"/>
    <w:rsid w:val="00842706"/>
    <w:rsid w:val="00850E77"/>
    <w:rsid w:val="00854C0E"/>
    <w:rsid w:val="00861703"/>
    <w:rsid w:val="00862BE7"/>
    <w:rsid w:val="00865407"/>
    <w:rsid w:val="00865968"/>
    <w:rsid w:val="008665DB"/>
    <w:rsid w:val="00875DDE"/>
    <w:rsid w:val="008772B3"/>
    <w:rsid w:val="00877463"/>
    <w:rsid w:val="00877F0D"/>
    <w:rsid w:val="00877F92"/>
    <w:rsid w:val="00877FBF"/>
    <w:rsid w:val="00883735"/>
    <w:rsid w:val="00884CC1"/>
    <w:rsid w:val="00885A12"/>
    <w:rsid w:val="00885E7C"/>
    <w:rsid w:val="008863A7"/>
    <w:rsid w:val="0088798A"/>
    <w:rsid w:val="00892607"/>
    <w:rsid w:val="008940AC"/>
    <w:rsid w:val="00895D17"/>
    <w:rsid w:val="00896904"/>
    <w:rsid w:val="00897D86"/>
    <w:rsid w:val="008A01DD"/>
    <w:rsid w:val="008A5AB2"/>
    <w:rsid w:val="008A602A"/>
    <w:rsid w:val="008B03A3"/>
    <w:rsid w:val="008B0593"/>
    <w:rsid w:val="008B5BF6"/>
    <w:rsid w:val="008B6E6B"/>
    <w:rsid w:val="008B709C"/>
    <w:rsid w:val="008B7A3D"/>
    <w:rsid w:val="008C21C3"/>
    <w:rsid w:val="008C3A11"/>
    <w:rsid w:val="008C52E4"/>
    <w:rsid w:val="008C5318"/>
    <w:rsid w:val="008C65A6"/>
    <w:rsid w:val="008D27C4"/>
    <w:rsid w:val="008D31A6"/>
    <w:rsid w:val="008D3E05"/>
    <w:rsid w:val="008D4214"/>
    <w:rsid w:val="008D5A61"/>
    <w:rsid w:val="008D5E40"/>
    <w:rsid w:val="008D6141"/>
    <w:rsid w:val="008E0A29"/>
    <w:rsid w:val="008E2A32"/>
    <w:rsid w:val="008E3352"/>
    <w:rsid w:val="008E394C"/>
    <w:rsid w:val="008E465A"/>
    <w:rsid w:val="008E46CC"/>
    <w:rsid w:val="008E592C"/>
    <w:rsid w:val="008E6F29"/>
    <w:rsid w:val="008E78E0"/>
    <w:rsid w:val="008F11A9"/>
    <w:rsid w:val="008F39CA"/>
    <w:rsid w:val="008F449B"/>
    <w:rsid w:val="008F5B1E"/>
    <w:rsid w:val="008F6587"/>
    <w:rsid w:val="008F658F"/>
    <w:rsid w:val="00900B46"/>
    <w:rsid w:val="00900BEE"/>
    <w:rsid w:val="00902305"/>
    <w:rsid w:val="00902DFC"/>
    <w:rsid w:val="00903505"/>
    <w:rsid w:val="0090364A"/>
    <w:rsid w:val="0090453B"/>
    <w:rsid w:val="00906AC6"/>
    <w:rsid w:val="009073FA"/>
    <w:rsid w:val="00913354"/>
    <w:rsid w:val="0092608A"/>
    <w:rsid w:val="009261D2"/>
    <w:rsid w:val="0092792D"/>
    <w:rsid w:val="00931B4B"/>
    <w:rsid w:val="00931FED"/>
    <w:rsid w:val="0093293C"/>
    <w:rsid w:val="00933A3A"/>
    <w:rsid w:val="00933F7D"/>
    <w:rsid w:val="009345DA"/>
    <w:rsid w:val="0093549F"/>
    <w:rsid w:val="00935B30"/>
    <w:rsid w:val="0093602A"/>
    <w:rsid w:val="00936819"/>
    <w:rsid w:val="00945856"/>
    <w:rsid w:val="00951111"/>
    <w:rsid w:val="00952550"/>
    <w:rsid w:val="00952765"/>
    <w:rsid w:val="009527C1"/>
    <w:rsid w:val="00952B94"/>
    <w:rsid w:val="009530D5"/>
    <w:rsid w:val="00953A00"/>
    <w:rsid w:val="0095476A"/>
    <w:rsid w:val="00957D78"/>
    <w:rsid w:val="00960CB0"/>
    <w:rsid w:val="009613F1"/>
    <w:rsid w:val="00962D12"/>
    <w:rsid w:val="00964E73"/>
    <w:rsid w:val="00966CA6"/>
    <w:rsid w:val="009679F6"/>
    <w:rsid w:val="00971051"/>
    <w:rsid w:val="00977221"/>
    <w:rsid w:val="00981514"/>
    <w:rsid w:val="00983368"/>
    <w:rsid w:val="00983680"/>
    <w:rsid w:val="009848BF"/>
    <w:rsid w:val="00991527"/>
    <w:rsid w:val="00994BB5"/>
    <w:rsid w:val="009958AE"/>
    <w:rsid w:val="009958BA"/>
    <w:rsid w:val="00996BB5"/>
    <w:rsid w:val="009A3A33"/>
    <w:rsid w:val="009A45F0"/>
    <w:rsid w:val="009B09D7"/>
    <w:rsid w:val="009B13AD"/>
    <w:rsid w:val="009B25D4"/>
    <w:rsid w:val="009B4B63"/>
    <w:rsid w:val="009B55E1"/>
    <w:rsid w:val="009B7545"/>
    <w:rsid w:val="009C15B2"/>
    <w:rsid w:val="009C1928"/>
    <w:rsid w:val="009C4388"/>
    <w:rsid w:val="009C512D"/>
    <w:rsid w:val="009C6B5D"/>
    <w:rsid w:val="009C7BD1"/>
    <w:rsid w:val="009D0441"/>
    <w:rsid w:val="009D2210"/>
    <w:rsid w:val="009D6AFE"/>
    <w:rsid w:val="009E157A"/>
    <w:rsid w:val="009E2A91"/>
    <w:rsid w:val="009E3A59"/>
    <w:rsid w:val="009E5526"/>
    <w:rsid w:val="009F0890"/>
    <w:rsid w:val="009F0B95"/>
    <w:rsid w:val="009F1255"/>
    <w:rsid w:val="009F1B08"/>
    <w:rsid w:val="009F2AB6"/>
    <w:rsid w:val="009F30F9"/>
    <w:rsid w:val="009F4EAB"/>
    <w:rsid w:val="009F78C3"/>
    <w:rsid w:val="00A02F71"/>
    <w:rsid w:val="00A04E93"/>
    <w:rsid w:val="00A065DB"/>
    <w:rsid w:val="00A068AC"/>
    <w:rsid w:val="00A11D1C"/>
    <w:rsid w:val="00A120FB"/>
    <w:rsid w:val="00A14552"/>
    <w:rsid w:val="00A177A3"/>
    <w:rsid w:val="00A17C2F"/>
    <w:rsid w:val="00A17CEF"/>
    <w:rsid w:val="00A17EAD"/>
    <w:rsid w:val="00A21D7F"/>
    <w:rsid w:val="00A220DF"/>
    <w:rsid w:val="00A23FF5"/>
    <w:rsid w:val="00A262FC"/>
    <w:rsid w:val="00A26481"/>
    <w:rsid w:val="00A269A8"/>
    <w:rsid w:val="00A26DAC"/>
    <w:rsid w:val="00A272C6"/>
    <w:rsid w:val="00A30096"/>
    <w:rsid w:val="00A351DD"/>
    <w:rsid w:val="00A363A2"/>
    <w:rsid w:val="00A41A4E"/>
    <w:rsid w:val="00A4306F"/>
    <w:rsid w:val="00A4754C"/>
    <w:rsid w:val="00A47876"/>
    <w:rsid w:val="00A504F5"/>
    <w:rsid w:val="00A50E0A"/>
    <w:rsid w:val="00A533E4"/>
    <w:rsid w:val="00A56DB9"/>
    <w:rsid w:val="00A617FA"/>
    <w:rsid w:val="00A647CD"/>
    <w:rsid w:val="00A65E9B"/>
    <w:rsid w:val="00A6628B"/>
    <w:rsid w:val="00A701BB"/>
    <w:rsid w:val="00A70B69"/>
    <w:rsid w:val="00A72A79"/>
    <w:rsid w:val="00A75980"/>
    <w:rsid w:val="00A770CE"/>
    <w:rsid w:val="00A814B7"/>
    <w:rsid w:val="00A838C6"/>
    <w:rsid w:val="00A83A1A"/>
    <w:rsid w:val="00A84D33"/>
    <w:rsid w:val="00A868E9"/>
    <w:rsid w:val="00A87558"/>
    <w:rsid w:val="00A87DED"/>
    <w:rsid w:val="00A907D9"/>
    <w:rsid w:val="00AA2EC5"/>
    <w:rsid w:val="00AA31D3"/>
    <w:rsid w:val="00AA491D"/>
    <w:rsid w:val="00AA728D"/>
    <w:rsid w:val="00AB10B0"/>
    <w:rsid w:val="00AB1AA2"/>
    <w:rsid w:val="00AB1AAA"/>
    <w:rsid w:val="00AB46C6"/>
    <w:rsid w:val="00AB5FE2"/>
    <w:rsid w:val="00AB6BF6"/>
    <w:rsid w:val="00AC141C"/>
    <w:rsid w:val="00AC3C99"/>
    <w:rsid w:val="00AC4A17"/>
    <w:rsid w:val="00AC6D34"/>
    <w:rsid w:val="00AC7007"/>
    <w:rsid w:val="00AC7FDC"/>
    <w:rsid w:val="00AD2D6D"/>
    <w:rsid w:val="00AD3756"/>
    <w:rsid w:val="00AD5056"/>
    <w:rsid w:val="00AD6F46"/>
    <w:rsid w:val="00AE1D86"/>
    <w:rsid w:val="00AE3C78"/>
    <w:rsid w:val="00AE6AD6"/>
    <w:rsid w:val="00AF04B3"/>
    <w:rsid w:val="00AF2771"/>
    <w:rsid w:val="00AF28C0"/>
    <w:rsid w:val="00AF40AA"/>
    <w:rsid w:val="00AF4625"/>
    <w:rsid w:val="00B00BC5"/>
    <w:rsid w:val="00B00C0A"/>
    <w:rsid w:val="00B02016"/>
    <w:rsid w:val="00B0207D"/>
    <w:rsid w:val="00B022BD"/>
    <w:rsid w:val="00B056A7"/>
    <w:rsid w:val="00B05BA9"/>
    <w:rsid w:val="00B11CE8"/>
    <w:rsid w:val="00B15833"/>
    <w:rsid w:val="00B17134"/>
    <w:rsid w:val="00B179C7"/>
    <w:rsid w:val="00B202E0"/>
    <w:rsid w:val="00B22645"/>
    <w:rsid w:val="00B24570"/>
    <w:rsid w:val="00B36593"/>
    <w:rsid w:val="00B368E7"/>
    <w:rsid w:val="00B37C2F"/>
    <w:rsid w:val="00B4034C"/>
    <w:rsid w:val="00B40476"/>
    <w:rsid w:val="00B40740"/>
    <w:rsid w:val="00B42363"/>
    <w:rsid w:val="00B423AB"/>
    <w:rsid w:val="00B423D6"/>
    <w:rsid w:val="00B4513B"/>
    <w:rsid w:val="00B45F9E"/>
    <w:rsid w:val="00B4636D"/>
    <w:rsid w:val="00B50302"/>
    <w:rsid w:val="00B50FFB"/>
    <w:rsid w:val="00B521F7"/>
    <w:rsid w:val="00B52AC6"/>
    <w:rsid w:val="00B5357E"/>
    <w:rsid w:val="00B54FC2"/>
    <w:rsid w:val="00B553DE"/>
    <w:rsid w:val="00B5598B"/>
    <w:rsid w:val="00B56DF7"/>
    <w:rsid w:val="00B60944"/>
    <w:rsid w:val="00B60EAD"/>
    <w:rsid w:val="00B60FF7"/>
    <w:rsid w:val="00B61ACD"/>
    <w:rsid w:val="00B61F88"/>
    <w:rsid w:val="00B634EE"/>
    <w:rsid w:val="00B637C1"/>
    <w:rsid w:val="00B6515E"/>
    <w:rsid w:val="00B6728E"/>
    <w:rsid w:val="00B70545"/>
    <w:rsid w:val="00B70DDF"/>
    <w:rsid w:val="00B751EB"/>
    <w:rsid w:val="00B778F0"/>
    <w:rsid w:val="00B80252"/>
    <w:rsid w:val="00B8078E"/>
    <w:rsid w:val="00B808CD"/>
    <w:rsid w:val="00B8277D"/>
    <w:rsid w:val="00B832B0"/>
    <w:rsid w:val="00B842CB"/>
    <w:rsid w:val="00B84551"/>
    <w:rsid w:val="00B860F9"/>
    <w:rsid w:val="00B868BB"/>
    <w:rsid w:val="00B91532"/>
    <w:rsid w:val="00B92435"/>
    <w:rsid w:val="00B93160"/>
    <w:rsid w:val="00B95A04"/>
    <w:rsid w:val="00B96C4F"/>
    <w:rsid w:val="00BA13D3"/>
    <w:rsid w:val="00BA293F"/>
    <w:rsid w:val="00BA3571"/>
    <w:rsid w:val="00BA4353"/>
    <w:rsid w:val="00BB0640"/>
    <w:rsid w:val="00BB10E6"/>
    <w:rsid w:val="00BB301E"/>
    <w:rsid w:val="00BB3204"/>
    <w:rsid w:val="00BB410D"/>
    <w:rsid w:val="00BB5D96"/>
    <w:rsid w:val="00BB6ABC"/>
    <w:rsid w:val="00BC19B5"/>
    <w:rsid w:val="00BC27F0"/>
    <w:rsid w:val="00BC4012"/>
    <w:rsid w:val="00BC4D26"/>
    <w:rsid w:val="00BC4F69"/>
    <w:rsid w:val="00BC5897"/>
    <w:rsid w:val="00BC5E66"/>
    <w:rsid w:val="00BC6F50"/>
    <w:rsid w:val="00BD0BBB"/>
    <w:rsid w:val="00BD2451"/>
    <w:rsid w:val="00BD361A"/>
    <w:rsid w:val="00BD4258"/>
    <w:rsid w:val="00BD6936"/>
    <w:rsid w:val="00BD6DF2"/>
    <w:rsid w:val="00BD79F4"/>
    <w:rsid w:val="00BD7B75"/>
    <w:rsid w:val="00BD7BFE"/>
    <w:rsid w:val="00BE2572"/>
    <w:rsid w:val="00BE280A"/>
    <w:rsid w:val="00BE4201"/>
    <w:rsid w:val="00BE6929"/>
    <w:rsid w:val="00BE6AD3"/>
    <w:rsid w:val="00BF0A1D"/>
    <w:rsid w:val="00BF4C1D"/>
    <w:rsid w:val="00BF5470"/>
    <w:rsid w:val="00C009CD"/>
    <w:rsid w:val="00C0282D"/>
    <w:rsid w:val="00C02955"/>
    <w:rsid w:val="00C03D4A"/>
    <w:rsid w:val="00C04383"/>
    <w:rsid w:val="00C05DF5"/>
    <w:rsid w:val="00C06D05"/>
    <w:rsid w:val="00C118B5"/>
    <w:rsid w:val="00C1684E"/>
    <w:rsid w:val="00C169FE"/>
    <w:rsid w:val="00C178A6"/>
    <w:rsid w:val="00C17C8D"/>
    <w:rsid w:val="00C206FF"/>
    <w:rsid w:val="00C21EB9"/>
    <w:rsid w:val="00C243A0"/>
    <w:rsid w:val="00C24808"/>
    <w:rsid w:val="00C25898"/>
    <w:rsid w:val="00C26626"/>
    <w:rsid w:val="00C27303"/>
    <w:rsid w:val="00C274CC"/>
    <w:rsid w:val="00C32E2F"/>
    <w:rsid w:val="00C33340"/>
    <w:rsid w:val="00C34CE4"/>
    <w:rsid w:val="00C356CC"/>
    <w:rsid w:val="00C35EA6"/>
    <w:rsid w:val="00C36A01"/>
    <w:rsid w:val="00C44B89"/>
    <w:rsid w:val="00C474B5"/>
    <w:rsid w:val="00C47648"/>
    <w:rsid w:val="00C52586"/>
    <w:rsid w:val="00C605D2"/>
    <w:rsid w:val="00C6660A"/>
    <w:rsid w:val="00C66F19"/>
    <w:rsid w:val="00C67A30"/>
    <w:rsid w:val="00C67ACD"/>
    <w:rsid w:val="00C70654"/>
    <w:rsid w:val="00C71913"/>
    <w:rsid w:val="00C71D85"/>
    <w:rsid w:val="00C730EB"/>
    <w:rsid w:val="00C748D7"/>
    <w:rsid w:val="00C75648"/>
    <w:rsid w:val="00C757EC"/>
    <w:rsid w:val="00C77D21"/>
    <w:rsid w:val="00C80F1D"/>
    <w:rsid w:val="00C829DC"/>
    <w:rsid w:val="00C83386"/>
    <w:rsid w:val="00C84E40"/>
    <w:rsid w:val="00C85734"/>
    <w:rsid w:val="00C8625D"/>
    <w:rsid w:val="00C90338"/>
    <w:rsid w:val="00C9060C"/>
    <w:rsid w:val="00C91C46"/>
    <w:rsid w:val="00C91E2A"/>
    <w:rsid w:val="00CA19BA"/>
    <w:rsid w:val="00CA320D"/>
    <w:rsid w:val="00CA539F"/>
    <w:rsid w:val="00CA6188"/>
    <w:rsid w:val="00CA7331"/>
    <w:rsid w:val="00CA7521"/>
    <w:rsid w:val="00CB2CCA"/>
    <w:rsid w:val="00CB4F1B"/>
    <w:rsid w:val="00CB51A3"/>
    <w:rsid w:val="00CB521C"/>
    <w:rsid w:val="00CB5726"/>
    <w:rsid w:val="00CC13AA"/>
    <w:rsid w:val="00CC1F33"/>
    <w:rsid w:val="00CC2C17"/>
    <w:rsid w:val="00CC2FE3"/>
    <w:rsid w:val="00CC3374"/>
    <w:rsid w:val="00CC482B"/>
    <w:rsid w:val="00CC5AD5"/>
    <w:rsid w:val="00CC5E82"/>
    <w:rsid w:val="00CC6A68"/>
    <w:rsid w:val="00CD02F2"/>
    <w:rsid w:val="00CD1946"/>
    <w:rsid w:val="00CD2531"/>
    <w:rsid w:val="00CD581F"/>
    <w:rsid w:val="00CD58D2"/>
    <w:rsid w:val="00CD759A"/>
    <w:rsid w:val="00CE15B0"/>
    <w:rsid w:val="00CE299C"/>
    <w:rsid w:val="00CE5D6B"/>
    <w:rsid w:val="00CE7220"/>
    <w:rsid w:val="00CE76E3"/>
    <w:rsid w:val="00CE78C0"/>
    <w:rsid w:val="00CF3252"/>
    <w:rsid w:val="00CF4598"/>
    <w:rsid w:val="00CF7C67"/>
    <w:rsid w:val="00CF7EA8"/>
    <w:rsid w:val="00D0014A"/>
    <w:rsid w:val="00D00249"/>
    <w:rsid w:val="00D0116E"/>
    <w:rsid w:val="00D0245D"/>
    <w:rsid w:val="00D02823"/>
    <w:rsid w:val="00D06210"/>
    <w:rsid w:val="00D07BBC"/>
    <w:rsid w:val="00D10621"/>
    <w:rsid w:val="00D1216B"/>
    <w:rsid w:val="00D12870"/>
    <w:rsid w:val="00D16442"/>
    <w:rsid w:val="00D204F7"/>
    <w:rsid w:val="00D20BD7"/>
    <w:rsid w:val="00D215C9"/>
    <w:rsid w:val="00D21BD6"/>
    <w:rsid w:val="00D222B0"/>
    <w:rsid w:val="00D23BBA"/>
    <w:rsid w:val="00D256DD"/>
    <w:rsid w:val="00D25737"/>
    <w:rsid w:val="00D265F9"/>
    <w:rsid w:val="00D30A32"/>
    <w:rsid w:val="00D31884"/>
    <w:rsid w:val="00D3249E"/>
    <w:rsid w:val="00D325E8"/>
    <w:rsid w:val="00D3719C"/>
    <w:rsid w:val="00D4182F"/>
    <w:rsid w:val="00D42ECC"/>
    <w:rsid w:val="00D438C2"/>
    <w:rsid w:val="00D4510D"/>
    <w:rsid w:val="00D5272B"/>
    <w:rsid w:val="00D5456C"/>
    <w:rsid w:val="00D56212"/>
    <w:rsid w:val="00D57530"/>
    <w:rsid w:val="00D62B54"/>
    <w:rsid w:val="00D65893"/>
    <w:rsid w:val="00D66A23"/>
    <w:rsid w:val="00D66B8B"/>
    <w:rsid w:val="00D706FB"/>
    <w:rsid w:val="00D71C65"/>
    <w:rsid w:val="00D72D96"/>
    <w:rsid w:val="00D74ED2"/>
    <w:rsid w:val="00D75949"/>
    <w:rsid w:val="00D768F2"/>
    <w:rsid w:val="00D80CCA"/>
    <w:rsid w:val="00D81163"/>
    <w:rsid w:val="00D81838"/>
    <w:rsid w:val="00D81C37"/>
    <w:rsid w:val="00D838F4"/>
    <w:rsid w:val="00D84411"/>
    <w:rsid w:val="00D861B6"/>
    <w:rsid w:val="00D92E8D"/>
    <w:rsid w:val="00D93FEC"/>
    <w:rsid w:val="00D94B2C"/>
    <w:rsid w:val="00D96D08"/>
    <w:rsid w:val="00DA1536"/>
    <w:rsid w:val="00DA18FB"/>
    <w:rsid w:val="00DA3A44"/>
    <w:rsid w:val="00DA54DF"/>
    <w:rsid w:val="00DA6201"/>
    <w:rsid w:val="00DA644F"/>
    <w:rsid w:val="00DB1462"/>
    <w:rsid w:val="00DB1D64"/>
    <w:rsid w:val="00DB2AAE"/>
    <w:rsid w:val="00DB3556"/>
    <w:rsid w:val="00DB5396"/>
    <w:rsid w:val="00DB6788"/>
    <w:rsid w:val="00DB76D7"/>
    <w:rsid w:val="00DC1B93"/>
    <w:rsid w:val="00DC21A6"/>
    <w:rsid w:val="00DC4C3D"/>
    <w:rsid w:val="00DC7ED1"/>
    <w:rsid w:val="00DD096E"/>
    <w:rsid w:val="00DD22E0"/>
    <w:rsid w:val="00DD6046"/>
    <w:rsid w:val="00DE0832"/>
    <w:rsid w:val="00DE1E1C"/>
    <w:rsid w:val="00DE7E5C"/>
    <w:rsid w:val="00DF23C8"/>
    <w:rsid w:val="00DF2AFE"/>
    <w:rsid w:val="00DF3193"/>
    <w:rsid w:val="00DF3EDB"/>
    <w:rsid w:val="00DF54B3"/>
    <w:rsid w:val="00E019BA"/>
    <w:rsid w:val="00E0236B"/>
    <w:rsid w:val="00E03BBA"/>
    <w:rsid w:val="00E040E4"/>
    <w:rsid w:val="00E06EE3"/>
    <w:rsid w:val="00E07D8F"/>
    <w:rsid w:val="00E12467"/>
    <w:rsid w:val="00E12508"/>
    <w:rsid w:val="00E12F0A"/>
    <w:rsid w:val="00E169A4"/>
    <w:rsid w:val="00E20145"/>
    <w:rsid w:val="00E207DD"/>
    <w:rsid w:val="00E32538"/>
    <w:rsid w:val="00E34C06"/>
    <w:rsid w:val="00E36A3E"/>
    <w:rsid w:val="00E3798B"/>
    <w:rsid w:val="00E4045C"/>
    <w:rsid w:val="00E41EC3"/>
    <w:rsid w:val="00E438D9"/>
    <w:rsid w:val="00E43903"/>
    <w:rsid w:val="00E45B21"/>
    <w:rsid w:val="00E46CE0"/>
    <w:rsid w:val="00E5147D"/>
    <w:rsid w:val="00E576CA"/>
    <w:rsid w:val="00E62D97"/>
    <w:rsid w:val="00E62E5B"/>
    <w:rsid w:val="00E65392"/>
    <w:rsid w:val="00E65EA1"/>
    <w:rsid w:val="00E67089"/>
    <w:rsid w:val="00E67107"/>
    <w:rsid w:val="00E7382B"/>
    <w:rsid w:val="00E742FA"/>
    <w:rsid w:val="00E74EDA"/>
    <w:rsid w:val="00E75368"/>
    <w:rsid w:val="00E754CC"/>
    <w:rsid w:val="00E76F2E"/>
    <w:rsid w:val="00E77F91"/>
    <w:rsid w:val="00E82B97"/>
    <w:rsid w:val="00E852B1"/>
    <w:rsid w:val="00E85485"/>
    <w:rsid w:val="00E85FA4"/>
    <w:rsid w:val="00E8646A"/>
    <w:rsid w:val="00E87242"/>
    <w:rsid w:val="00E87E6D"/>
    <w:rsid w:val="00E91894"/>
    <w:rsid w:val="00E922C4"/>
    <w:rsid w:val="00E9600A"/>
    <w:rsid w:val="00E9635B"/>
    <w:rsid w:val="00E9732E"/>
    <w:rsid w:val="00EA2A22"/>
    <w:rsid w:val="00EA3F44"/>
    <w:rsid w:val="00EA495F"/>
    <w:rsid w:val="00EA6F55"/>
    <w:rsid w:val="00EA73B8"/>
    <w:rsid w:val="00EB2A14"/>
    <w:rsid w:val="00EB3C81"/>
    <w:rsid w:val="00EB561B"/>
    <w:rsid w:val="00EB5745"/>
    <w:rsid w:val="00EB6CC0"/>
    <w:rsid w:val="00EC2020"/>
    <w:rsid w:val="00EC7860"/>
    <w:rsid w:val="00ED01C6"/>
    <w:rsid w:val="00ED05BF"/>
    <w:rsid w:val="00ED2BBA"/>
    <w:rsid w:val="00ED4824"/>
    <w:rsid w:val="00EE0D01"/>
    <w:rsid w:val="00EE1B89"/>
    <w:rsid w:val="00EE2B91"/>
    <w:rsid w:val="00EE3070"/>
    <w:rsid w:val="00EE6174"/>
    <w:rsid w:val="00EF17D0"/>
    <w:rsid w:val="00EF4809"/>
    <w:rsid w:val="00EF6542"/>
    <w:rsid w:val="00EF73C1"/>
    <w:rsid w:val="00F05BEA"/>
    <w:rsid w:val="00F06787"/>
    <w:rsid w:val="00F07CFD"/>
    <w:rsid w:val="00F10959"/>
    <w:rsid w:val="00F11E21"/>
    <w:rsid w:val="00F12A53"/>
    <w:rsid w:val="00F13075"/>
    <w:rsid w:val="00F151D5"/>
    <w:rsid w:val="00F16D61"/>
    <w:rsid w:val="00F223B2"/>
    <w:rsid w:val="00F23514"/>
    <w:rsid w:val="00F23ADF"/>
    <w:rsid w:val="00F24298"/>
    <w:rsid w:val="00F24E83"/>
    <w:rsid w:val="00F30984"/>
    <w:rsid w:val="00F3148B"/>
    <w:rsid w:val="00F31532"/>
    <w:rsid w:val="00F32E1D"/>
    <w:rsid w:val="00F36C31"/>
    <w:rsid w:val="00F37411"/>
    <w:rsid w:val="00F41019"/>
    <w:rsid w:val="00F44655"/>
    <w:rsid w:val="00F44DF9"/>
    <w:rsid w:val="00F45D3E"/>
    <w:rsid w:val="00F46C08"/>
    <w:rsid w:val="00F46C10"/>
    <w:rsid w:val="00F47CC1"/>
    <w:rsid w:val="00F502B3"/>
    <w:rsid w:val="00F52626"/>
    <w:rsid w:val="00F53150"/>
    <w:rsid w:val="00F537D7"/>
    <w:rsid w:val="00F53BB7"/>
    <w:rsid w:val="00F55B31"/>
    <w:rsid w:val="00F55BBB"/>
    <w:rsid w:val="00F5687F"/>
    <w:rsid w:val="00F56EE3"/>
    <w:rsid w:val="00F60F68"/>
    <w:rsid w:val="00F61401"/>
    <w:rsid w:val="00F620A0"/>
    <w:rsid w:val="00F629D7"/>
    <w:rsid w:val="00F62BBE"/>
    <w:rsid w:val="00F63EDD"/>
    <w:rsid w:val="00F64DF7"/>
    <w:rsid w:val="00F64ED5"/>
    <w:rsid w:val="00F65CEE"/>
    <w:rsid w:val="00F66190"/>
    <w:rsid w:val="00F66907"/>
    <w:rsid w:val="00F7127B"/>
    <w:rsid w:val="00F72049"/>
    <w:rsid w:val="00F72877"/>
    <w:rsid w:val="00F73D1D"/>
    <w:rsid w:val="00F75C6D"/>
    <w:rsid w:val="00F76DD3"/>
    <w:rsid w:val="00F777DE"/>
    <w:rsid w:val="00F80586"/>
    <w:rsid w:val="00F81FF8"/>
    <w:rsid w:val="00F85D9B"/>
    <w:rsid w:val="00F86614"/>
    <w:rsid w:val="00F86B91"/>
    <w:rsid w:val="00F91244"/>
    <w:rsid w:val="00F94527"/>
    <w:rsid w:val="00F9467D"/>
    <w:rsid w:val="00F9554B"/>
    <w:rsid w:val="00FA0B9F"/>
    <w:rsid w:val="00FA2469"/>
    <w:rsid w:val="00FA27F6"/>
    <w:rsid w:val="00FA5573"/>
    <w:rsid w:val="00FA5C48"/>
    <w:rsid w:val="00FA7283"/>
    <w:rsid w:val="00FB26A6"/>
    <w:rsid w:val="00FB27DA"/>
    <w:rsid w:val="00FB55A9"/>
    <w:rsid w:val="00FB7528"/>
    <w:rsid w:val="00FC01BD"/>
    <w:rsid w:val="00FC25E6"/>
    <w:rsid w:val="00FC270D"/>
    <w:rsid w:val="00FC2955"/>
    <w:rsid w:val="00FC6471"/>
    <w:rsid w:val="00FD0B66"/>
    <w:rsid w:val="00FD4C94"/>
    <w:rsid w:val="00FD5D2F"/>
    <w:rsid w:val="00FE29B9"/>
    <w:rsid w:val="00FE2FB2"/>
    <w:rsid w:val="00FE36C4"/>
    <w:rsid w:val="00FE626E"/>
    <w:rsid w:val="00FF1C54"/>
    <w:rsid w:val="00FF1FF1"/>
    <w:rsid w:val="00FF23EA"/>
    <w:rsid w:val="00FF28FC"/>
    <w:rsid w:val="00FF5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96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E39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20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00C0A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2607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E39F8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20D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B00C0A"/>
    <w:rPr>
      <w:rFonts w:ascii="Cambria" w:hAnsi="Cambria" w:cs="Times New Roman"/>
      <w:color w:val="243F6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92607"/>
    <w:rPr>
      <w:rFonts w:ascii="Cambria" w:hAnsi="Cambria" w:cs="Times New Roman"/>
      <w:color w:val="243F60"/>
    </w:rPr>
  </w:style>
  <w:style w:type="paragraph" w:styleId="BalloonText">
    <w:name w:val="Balloon Text"/>
    <w:basedOn w:val="Normal"/>
    <w:link w:val="BalloonTextChar"/>
    <w:uiPriority w:val="99"/>
    <w:semiHidden/>
    <w:rsid w:val="00B05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56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B056A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DF54B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3C5B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4B02BE"/>
    <w:pPr>
      <w:ind w:left="720"/>
      <w:contextualSpacing/>
    </w:pPr>
  </w:style>
  <w:style w:type="paragraph" w:customStyle="1" w:styleId="Default">
    <w:name w:val="Default"/>
    <w:uiPriority w:val="99"/>
    <w:rsid w:val="00897D8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nt7">
    <w:name w:val="font_7"/>
    <w:basedOn w:val="Normal"/>
    <w:uiPriority w:val="99"/>
    <w:rsid w:val="003E39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lor15">
    <w:name w:val="color_15"/>
    <w:basedOn w:val="DefaultParagraphFont"/>
    <w:uiPriority w:val="99"/>
    <w:rsid w:val="003E39F8"/>
    <w:rPr>
      <w:rFonts w:cs="Times New Roman"/>
    </w:rPr>
  </w:style>
  <w:style w:type="paragraph" w:customStyle="1" w:styleId="font8">
    <w:name w:val="font_8"/>
    <w:basedOn w:val="Normal"/>
    <w:uiPriority w:val="99"/>
    <w:rsid w:val="00F46C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335A3A"/>
    <w:rPr>
      <w:rFonts w:cs="Times New Roman"/>
      <w:b/>
      <w:bCs/>
    </w:rPr>
  </w:style>
  <w:style w:type="paragraph" w:customStyle="1" w:styleId="western">
    <w:name w:val="western"/>
    <w:basedOn w:val="Normal"/>
    <w:uiPriority w:val="99"/>
    <w:rsid w:val="00892607"/>
    <w:pPr>
      <w:spacing w:before="100" w:beforeAutospacing="1" w:after="142" w:line="288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892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9260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92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92607"/>
    <w:rPr>
      <w:rFonts w:cs="Times New Roman"/>
    </w:rPr>
  </w:style>
  <w:style w:type="paragraph" w:styleId="NoSpacing">
    <w:name w:val="No Spacing"/>
    <w:uiPriority w:val="99"/>
    <w:qFormat/>
    <w:rsid w:val="001D6BAE"/>
    <w:pPr>
      <w:suppressAutoHyphens/>
    </w:pPr>
    <w:rPr>
      <w:rFonts w:cs="Calibri"/>
      <w:lang w:eastAsia="zh-CN"/>
    </w:rPr>
  </w:style>
  <w:style w:type="character" w:styleId="Emphasis">
    <w:name w:val="Emphasis"/>
    <w:basedOn w:val="DefaultParagraphFont"/>
    <w:uiPriority w:val="99"/>
    <w:qFormat/>
    <w:rsid w:val="004A2756"/>
    <w:rPr>
      <w:rFonts w:cs="Times New Roman"/>
      <w:i/>
      <w:iCs/>
    </w:rPr>
  </w:style>
  <w:style w:type="paragraph" w:customStyle="1" w:styleId="TableContents">
    <w:name w:val="Table Contents"/>
    <w:basedOn w:val="Normal"/>
    <w:uiPriority w:val="99"/>
    <w:rsid w:val="00983368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hAnsi="Liberation Serif" w:cs="Lohit Devanagari"/>
      <w:kern w:val="3"/>
      <w:sz w:val="24"/>
      <w:szCs w:val="24"/>
      <w:lang w:eastAsia="zh-CN" w:bidi="hi-IN"/>
    </w:rPr>
  </w:style>
  <w:style w:type="character" w:styleId="FollowedHyperlink">
    <w:name w:val="FollowedHyperlink"/>
    <w:basedOn w:val="DefaultParagraphFont"/>
    <w:uiPriority w:val="99"/>
    <w:semiHidden/>
    <w:rsid w:val="00250935"/>
    <w:rPr>
      <w:rFonts w:cs="Times New Roman"/>
      <w:color w:val="800080"/>
      <w:u w:val="single"/>
    </w:rPr>
  </w:style>
  <w:style w:type="paragraph" w:customStyle="1" w:styleId="1">
    <w:name w:val="Абзац списка1"/>
    <w:aliases w:val="1,UL,Абзац маркированнный,Table-Normal,RSHB_Table-Normal"/>
    <w:basedOn w:val="Normal"/>
    <w:link w:val="ListParagraphChar"/>
    <w:uiPriority w:val="99"/>
    <w:rsid w:val="00657E1E"/>
    <w:pPr>
      <w:ind w:left="720"/>
    </w:pPr>
    <w:rPr>
      <w:rFonts w:eastAsia="Times New Roman"/>
      <w:sz w:val="20"/>
      <w:szCs w:val="20"/>
      <w:lang w:eastAsia="ru-RU"/>
    </w:rPr>
  </w:style>
  <w:style w:type="character" w:customStyle="1" w:styleId="ListParagraphChar">
    <w:name w:val="List Paragraph Char"/>
    <w:aliases w:val="1 Char,UL Char,Абзац маркированнный Char,Table-Normal Char,RSHB_Table-Normal Char"/>
    <w:link w:val="1"/>
    <w:uiPriority w:val="99"/>
    <w:locked/>
    <w:rsid w:val="00657E1E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660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60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viewer.yandex.ru/view/3595080/?*=uOOh0MNdIhtErWm8Nakc3k0dK0F7InVybCI6InlhLWJyb3dzZXI6Ly80RFQxdVhFUFJySlJYbFVGb2V3cnVPbUdXSEozMEhZZ3FDa1gtcWRfRXFsX0hqZGFWWHBLOEN4VnlwSGVoSjZlZnBCWDc3VXo0Nng3TGw0QnNMZXFWbjh3WkVoNmpDa3lITmFKdmRvUXVWeU8wdjRiVEc1YjNFU2dkOHdadjhPYmFIZldHQnhIOHB1czZVVGE1ZHJXaXc9PT9zaWduPVNkRDFudHZ4Qjd5LVd4RHYzVTE1VDRjMzZWZGlQVXJMM2lKQUVBU0gtTDg9IiwidGl0bGUiOiLQo9GB0LvQvtCy0LjRjyDRg9GH0LDRgdGC0LjRjyDQsiDQmtC%2B0L3QutGD0YDRgdC1LmM3NWYyNDI1M2I3ZS5kb2N4Iiwibm9pZnJhbWUiOmZhbHNlLCJ1aWQiOiIzNTk1MDgwIiwidHMiOjE2MTQ3NzI5MTY0NzYsInl1IjoiMjAyMTUyMTkzMTU3OTAxMTE5OSJ9" TargetMode="External"/><Relationship Id="rId13" Type="http://schemas.openxmlformats.org/officeDocument/2006/relationships/hyperlink" Target="https://vk.com/futuriblespace" TargetMode="External"/><Relationship Id="rId18" Type="http://schemas.openxmlformats.org/officeDocument/2006/relationships/hyperlink" Target="https://ru.wikipedia.org/wiki/%D0%AD%D1%82%D0%BD%D0%BE%D0%B3%D1%80%D0%B0%D1%84%D0%B8%D1%8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AD%D0%BD%D0%B5%D1%80%D0%B3%D0%B5%D1%82%D0%B8%D0%BA%D0%B0" TargetMode="External"/><Relationship Id="rId7" Type="http://schemas.openxmlformats.org/officeDocument/2006/relationships/hyperlink" Target="http://www.futurible.space/ru/project/horizon-2021/" TargetMode="External"/><Relationship Id="rId12" Type="http://schemas.openxmlformats.org/officeDocument/2006/relationships/hyperlink" Target="http://www.futurible.space/ru/project/horizon-2021/" TargetMode="External"/><Relationship Id="rId17" Type="http://schemas.openxmlformats.org/officeDocument/2006/relationships/hyperlink" Target="https://www.facebook.com/groups/58715226177576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hyperlink" Target="https://ru.wikipedia.org/wiki/%D0%98%D1%81%D0%BA%D1%83%D1%81%D1%81%D1%82%D0%B2%D0%B5%D0%BD%D0%BD%D1%8B%D0%B9_%D0%B8%D0%BD%D1%82%D0%B5%D0%BB%D0%BB%D0%B5%D0%BA%D1%8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viewer.yandex.ru/view/3595080/?*=RDXQk9bkVimSMPXiKeXzsE56ypB7InVybCI6InlhLWJyb3dzZXI6Ly80RFQxdVhFUFJySlJYbFVGb2V3cnVIeUhBWXVCNnB3RXNocFZkRVYwWHA3dkh2cHVKYU9OOHpXY2hEd1NOQ05CeHVuTS1lejRMYUhOTVN5WnZ0WTFKb3p3eTVJMW1tMjdpSDJCTlVBSXFaMUNNYm9Gb1I0WU9lXzVtZFlndURKbVdJNEsydHRfM1RzN1lOZDZIYjBRM1E9PT9zaWduPXFhMHg1QUtGTXRDclgyNkFRS1lwSE9EUXB5QjU1aHlSaW01cGd0UkI3d1k9IiwidGl0bGUiOiLQn9C%2B0LvQvtC20LXQvdC40LUg0L4g0LrQvtC90LrRg9GA0YHQtS4xNDRiNzNhZmZmOWQuZG9jeCIsIm5vaWZyYW1lIjpmYWxzZSwidWlkIjoiMzU5NTA4MCIsInRzIjoxNjE0NzczMTcyODMxLCJ5dSI6IjIwMjE1MjE5MzE1NzkwMTExOTkifQ%3D%3D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futurible.space/" TargetMode="External"/><Relationship Id="rId23" Type="http://schemas.openxmlformats.org/officeDocument/2006/relationships/image" Target="media/image2.png"/><Relationship Id="rId10" Type="http://schemas.openxmlformats.org/officeDocument/2006/relationships/hyperlink" Target="https://docviewer.yandex.ru/view/3595080/?*=oMZLMqDocIKfHaPQzrVQ25NZXqR7InVybCI6InlhLWJyb3dzZXI6Ly80RFQxdVhFUFJySlJYbFVGb2V3cnVQS2R0eVRUcm4zUkt5QXUwVGZUOF93RGxxRzZOR2pUaDgzZVIyVmdqU1BTMnVMNkVlYVk0SlBzUTdUWUdtTWVXUGFzNEpRX01STFZCZm9EdXVwYkdMNDZVNktwME5YSkRhenVQNElUZkppdUxrZnpzVXZJaW1TbG5BcnRBQ0ZoNnc9PT9zaWduPXBFSVowbk5hdVpCSTBPRWYtaENZd1ppdVF3MThFMmFveG5wLU9pdTE3NFk9IiwidGl0bGUiOiLQoNC10LrQvtC80LXQvdC00LDRhtC40Lgg0Lgg0YLRgNC10LHQvtCy0LDQvdC40Y8g0L%2FQviDQvtGE0L7RgNC80LvQtdC90LjRjiDQotCS0J7QoNCn0JXQodCa0JjQpSDQoNCQ0JHQntCiLjA3NWQ0YTYyYzQ2ZC5kb2N4Iiwibm9pZnJhbWUiOmZhbHNlLCJ1aWQiOiIzNTk1MDgwIiwidHMiOjE2MTQ3NzMxNDExODcsInl1IjoiMjAyMTUyMTkzMTU3OTAxMTE5OSJ9" TargetMode="External"/><Relationship Id="rId19" Type="http://schemas.openxmlformats.org/officeDocument/2006/relationships/hyperlink" Target="https://cyberleninka.ru/journal/n/teoriya-i-praktika-obschestvennogo-razviti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viewer.yandex.ru/view/3595080/?*=DmrTbp7aPxqou6VV0x%2BGzhXWaZN7InVybCI6InlhLWJyb3dzZXI6Ly80RFQxdVhFUFJySlJYbFVGb2V3cnVIT1Z4TUxqajVidmZGWDUtYTN5UUJmU1dDT3dxdGZGSkxWamo4OUJyYVBJRGZtcU9PY3I0Vk11bkdDcnBUZmNZT1N3cS11R0ZKMkR2NjB5eHNDamxWLXFHTld6bmYzWmRpNG5xclVSalcydDlnQVRhMXozSXZJYW9sNzFaZWttbFE9PT9zaWduPXJaMm1iWHRlbEM2RHNiX3pIZE9BLVNBSk5NaThMUVVSZ05oLUtnV1laQlU9IiwidGl0bGUiOiLQoNC10LrQvtC80LXQvdC00LDRhtC40Lgg0L%2FQviDQvtGE0L7RgNC80LvQtdC90LjRjiDQndCQ0KPQp9Cd0KvQpSDQmCDQndCQ0KPQp9Cd0J4t0J%2FQoNCQ0JrQotCY0KfQldCh0JrQmNClINCg0JDQkdCe0KIuYzVhMmY0YjU0OTVhLmRvY3giLCJub2lmcmFtZSI6ZmFsc2UsInVpZCI6IjM1OTUwODAiLCJ0cyI6MTYxNDc3Mjk3MzUwOSwieXUiOiIyMDIxNTIxOTMxNTc5MDExMTk5In0%3D" TargetMode="External"/><Relationship Id="rId14" Type="http://schemas.openxmlformats.org/officeDocument/2006/relationships/hyperlink" Target="https://vk.com/public185555977" TargetMode="External"/><Relationship Id="rId22" Type="http://schemas.openxmlformats.org/officeDocument/2006/relationships/hyperlink" Target="https://ru.wikipedia.org/wiki/%D0%AD%D0%BD%D0%B5%D1%80%D0%B3%D0%B5%D1%82%D0%B8%D0%BA%D0%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5</Pages>
  <Words>2204</Words>
  <Characters>12569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</dc:creator>
  <cp:keywords/>
  <dc:description/>
  <cp:lastModifiedBy>user1</cp:lastModifiedBy>
  <cp:revision>3</cp:revision>
  <cp:lastPrinted>2020-04-13T19:45:00Z</cp:lastPrinted>
  <dcterms:created xsi:type="dcterms:W3CDTF">2021-03-10T14:10:00Z</dcterms:created>
  <dcterms:modified xsi:type="dcterms:W3CDTF">2021-03-18T08:20:00Z</dcterms:modified>
</cp:coreProperties>
</file>