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D47B64" w:rsidRDefault="00386844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20</w:t>
                  </w:r>
                  <w:r w:rsidR="004E22BC" w:rsidRPr="00D47B64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.</w:t>
                  </w:r>
                  <w:r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04</w:t>
                  </w:r>
                  <w:r w:rsidR="004A75B3" w:rsidRPr="00D47B64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.2021</w:t>
                  </w:r>
                  <w:r w:rsidR="004F578F" w:rsidRPr="00D47B64">
                    <w:rPr>
                      <w:color w:val="000000" w:themeColor="text1"/>
                      <w:sz w:val="24"/>
                      <w:szCs w:val="24"/>
                    </w:rPr>
                    <w:t xml:space="preserve"> № </w:t>
                  </w:r>
                  <w:r w:rsidR="004F578F" w:rsidRPr="00D47B64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Руководителям территориальных органов федеральных</w:t>
            </w:r>
            <w:r w:rsidR="008C020D" w:rsidRPr="00D47B64">
              <w:rPr>
                <w:color w:val="000000" w:themeColor="text1"/>
                <w:sz w:val="28"/>
                <w:szCs w:val="28"/>
              </w:rPr>
              <w:t xml:space="preserve"> органов исполнительной власти </w:t>
            </w:r>
            <w:r w:rsidRPr="00D47B64">
              <w:rPr>
                <w:color w:val="000000" w:themeColor="text1"/>
                <w:sz w:val="28"/>
                <w:szCs w:val="28"/>
              </w:rPr>
              <w:t>Республики Мордовия;</w:t>
            </w: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Руководителям органов исполнительной власти Республики Мордовия;</w:t>
            </w: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Главам муниципальных образований Республики Мордовия;</w:t>
            </w: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D47B64">
              <w:rPr>
                <w:color w:val="000000" w:themeColor="text1"/>
                <w:sz w:val="28"/>
                <w:szCs w:val="28"/>
              </w:rPr>
              <w:t>согласно</w:t>
            </w:r>
            <w:proofErr w:type="gramEnd"/>
            <w:r w:rsidRPr="00D47B64">
              <w:rPr>
                <w:color w:val="000000" w:themeColor="text1"/>
                <w:sz w:val="28"/>
                <w:szCs w:val="28"/>
              </w:rPr>
              <w:t xml:space="preserve">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D47B64" w:rsidRDefault="00E45258" w:rsidP="00CE39A7">
      <w:pPr>
        <w:pStyle w:val="Normal2"/>
        <w:ind w:firstLine="709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«</w:t>
      </w:r>
      <w:r w:rsidR="004A682F" w:rsidRPr="00D47B64">
        <w:rPr>
          <w:color w:val="000000" w:themeColor="text1"/>
          <w:sz w:val="28"/>
          <w:szCs w:val="28"/>
        </w:rPr>
        <w:t>Штормовое</w:t>
      </w:r>
      <w:r w:rsidR="00A65B06" w:rsidRPr="00D47B64">
        <w:rPr>
          <w:color w:val="000000" w:themeColor="text1"/>
          <w:sz w:val="28"/>
          <w:szCs w:val="28"/>
        </w:rPr>
        <w:t xml:space="preserve"> предупреждение</w:t>
      </w:r>
      <w:r w:rsidR="003513C7" w:rsidRPr="00D47B64">
        <w:rPr>
          <w:color w:val="000000" w:themeColor="text1"/>
          <w:sz w:val="28"/>
          <w:szCs w:val="28"/>
        </w:rPr>
        <w:t>»</w:t>
      </w:r>
      <w:r w:rsidR="009B64F9" w:rsidRPr="00D47B64">
        <w:rPr>
          <w:color w:val="000000" w:themeColor="text1"/>
          <w:sz w:val="28"/>
          <w:szCs w:val="28"/>
        </w:rPr>
        <w:t xml:space="preserve"> </w:t>
      </w:r>
    </w:p>
    <w:p w:rsidR="009C40F7" w:rsidRPr="00D47B64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222CFA" w:rsidRPr="00D47B64" w:rsidRDefault="003513C7" w:rsidP="00386844">
      <w:pPr>
        <w:ind w:left="-284" w:firstLine="710"/>
        <w:jc w:val="both"/>
        <w:rPr>
          <w:b/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Доводим до Вашего сведения, что п</w:t>
      </w:r>
      <w:r w:rsidR="000C7501" w:rsidRPr="00D47B64">
        <w:rPr>
          <w:color w:val="000000" w:themeColor="text1"/>
          <w:sz w:val="28"/>
          <w:szCs w:val="28"/>
        </w:rPr>
        <w:t>о уточненным данным Мордовского</w:t>
      </w:r>
      <w:r w:rsidRPr="00D47B64">
        <w:rPr>
          <w:color w:val="000000" w:themeColor="text1"/>
          <w:sz w:val="28"/>
          <w:szCs w:val="28"/>
        </w:rPr>
        <w:t xml:space="preserve"> центра по г</w:t>
      </w:r>
      <w:r w:rsidR="009E6776" w:rsidRPr="00D47B64">
        <w:rPr>
          <w:color w:val="000000" w:themeColor="text1"/>
          <w:sz w:val="28"/>
          <w:szCs w:val="28"/>
        </w:rPr>
        <w:t xml:space="preserve">идрометеорологии и мониторингу </w:t>
      </w:r>
      <w:r w:rsidRPr="00D47B64">
        <w:rPr>
          <w:color w:val="000000" w:themeColor="text1"/>
          <w:sz w:val="28"/>
          <w:szCs w:val="28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D47B64">
        <w:rPr>
          <w:color w:val="000000" w:themeColor="text1"/>
          <w:sz w:val="28"/>
          <w:szCs w:val="28"/>
        </w:rPr>
        <w:t xml:space="preserve"> - Филиал ФГБУ «</w:t>
      </w:r>
      <w:proofErr w:type="gramStart"/>
      <w:r w:rsidR="00651DBB" w:rsidRPr="00D47B64">
        <w:rPr>
          <w:color w:val="000000" w:themeColor="text1"/>
          <w:sz w:val="28"/>
          <w:szCs w:val="28"/>
        </w:rPr>
        <w:t>ВЕРХНЕ-ВОЛЖСКОЕ</w:t>
      </w:r>
      <w:proofErr w:type="gramEnd"/>
      <w:r w:rsidR="00651DBB" w:rsidRPr="00D47B64">
        <w:rPr>
          <w:color w:val="000000" w:themeColor="text1"/>
          <w:sz w:val="28"/>
          <w:szCs w:val="28"/>
        </w:rPr>
        <w:t xml:space="preserve"> </w:t>
      </w:r>
      <w:r w:rsidRPr="00D47B64">
        <w:rPr>
          <w:color w:val="000000" w:themeColor="text1"/>
          <w:sz w:val="28"/>
          <w:szCs w:val="28"/>
        </w:rPr>
        <w:t>УГМС»):</w:t>
      </w:r>
      <w:r w:rsidRPr="00D47B64">
        <w:rPr>
          <w:color w:val="000000" w:themeColor="text1"/>
          <w:kern w:val="2"/>
          <w:sz w:val="28"/>
          <w:szCs w:val="28"/>
        </w:rPr>
        <w:t xml:space="preserve"> </w:t>
      </w:r>
      <w:r w:rsidR="00386844" w:rsidRPr="00386844">
        <w:rPr>
          <w:b/>
          <w:color w:val="000000"/>
          <w:kern w:val="2"/>
          <w:sz w:val="28"/>
          <w:szCs w:val="28"/>
        </w:rPr>
        <w:t>в ближайший час в Саранске и местами по Республике Мордовия ожидается усиление юго-восточного ветра с порывами 15-20 м/с, с сохранением в дневные и ночные часы.</w:t>
      </w:r>
    </w:p>
    <w:p w:rsidR="003513C7" w:rsidRPr="00D47B64" w:rsidRDefault="003513C7" w:rsidP="005557F0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>Предупредительные меры по контролю над обстановкой: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>Председателям КЧС и ОПБ городского округа Саранск и муниципальных районов республики рекомендуется: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обеспечить выполнение комплекса превентивных мероприятий;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222CFA" w:rsidRPr="00D47B64" w:rsidRDefault="00222CFA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8"/>
          <w:szCs w:val="28"/>
        </w:rPr>
      </w:pPr>
    </w:p>
    <w:p w:rsidR="009B3195" w:rsidRPr="00D47B64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>Рекомендуемые мероприятия:</w:t>
      </w:r>
    </w:p>
    <w:p w:rsidR="009B3195" w:rsidRPr="00D47B64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довести прогноз возникновения ЧС до председателей КЧС</w:t>
      </w:r>
      <w:r w:rsidR="00CF3974" w:rsidRPr="00D47B64">
        <w:rPr>
          <w:color w:val="000000" w:themeColor="text1"/>
          <w:sz w:val="28"/>
          <w:szCs w:val="28"/>
        </w:rPr>
        <w:t xml:space="preserve"> и ОПБ</w:t>
      </w:r>
      <w:r w:rsidR="003513C7" w:rsidRPr="00D47B64">
        <w:rPr>
          <w:color w:val="000000" w:themeColor="text1"/>
          <w:sz w:val="28"/>
          <w:szCs w:val="28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lastRenderedPageBreak/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уточнить</w:t>
      </w:r>
      <w:r w:rsidR="00E45258" w:rsidRPr="00D47B64">
        <w:rPr>
          <w:color w:val="000000" w:themeColor="text1"/>
          <w:sz w:val="28"/>
          <w:szCs w:val="28"/>
        </w:rPr>
        <w:t xml:space="preserve"> п</w:t>
      </w:r>
      <w:r w:rsidR="003513C7" w:rsidRPr="00D47B64">
        <w:rPr>
          <w:color w:val="000000" w:themeColor="text1"/>
          <w:sz w:val="28"/>
          <w:szCs w:val="28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провести предупредительные мероприятия по снижению возможного ущерба от ЧС;</w:t>
      </w:r>
    </w:p>
    <w:p w:rsidR="003513C7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222CFA" w:rsidRPr="00D47B64" w:rsidRDefault="00222CFA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8"/>
          <w:szCs w:val="28"/>
        </w:rPr>
      </w:pPr>
    </w:p>
    <w:p w:rsidR="00F56250" w:rsidRPr="00D47B64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b/>
          <w:i/>
          <w:color w:val="000000" w:themeColor="text1"/>
          <w:sz w:val="28"/>
          <w:szCs w:val="28"/>
        </w:rPr>
        <w:t>Для предупреждения ДТП, крупных автомобильн</w:t>
      </w:r>
      <w:r w:rsidR="009E6776" w:rsidRPr="00D47B64">
        <w:rPr>
          <w:b/>
          <w:i/>
          <w:color w:val="000000" w:themeColor="text1"/>
          <w:sz w:val="28"/>
          <w:szCs w:val="28"/>
        </w:rPr>
        <w:t>ых аварий и заторов на дорогах:</w:t>
      </w:r>
    </w:p>
    <w:p w:rsidR="00F56250" w:rsidRPr="00D47B64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контроль готовности спасательных служб к реагированию на происшествия;</w:t>
      </w:r>
    </w:p>
    <w:p w:rsidR="00F56250" w:rsidRPr="00D47B64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своевременное информирование участников дорожного движения о погодных условиях;</w:t>
      </w:r>
    </w:p>
    <w:p w:rsidR="003513C7" w:rsidRPr="00D47B64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47B64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  <w:r w:rsidRPr="00D47B64">
        <w:rPr>
          <w:rFonts w:eastAsia="Calibri"/>
          <w:color w:val="000000" w:themeColor="text1"/>
          <w:sz w:val="28"/>
          <w:szCs w:val="28"/>
        </w:rPr>
        <w:t xml:space="preserve">- </w:t>
      </w:r>
      <w:r w:rsidRPr="00D47B64">
        <w:rPr>
          <w:rFonts w:eastAsia="Calibri"/>
          <w:color w:val="000000" w:themeColor="text1"/>
          <w:sz w:val="28"/>
          <w:szCs w:val="28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222CFA" w:rsidRPr="00D47B64" w:rsidRDefault="00222CFA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8"/>
          <w:szCs w:val="28"/>
        </w:rPr>
      </w:pPr>
    </w:p>
    <w:p w:rsidR="00F56250" w:rsidRPr="00D47B64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b/>
          <w:i/>
          <w:color w:val="000000" w:themeColor="text1"/>
          <w:sz w:val="28"/>
          <w:szCs w:val="28"/>
        </w:rPr>
        <w:t>В целях предупреждения возможных перебоев в работе систем жизнеобеспечения населения</w:t>
      </w:r>
      <w:r w:rsidRPr="00D47B64">
        <w:rPr>
          <w:color w:val="000000" w:themeColor="text1"/>
          <w:sz w:val="28"/>
          <w:szCs w:val="28"/>
        </w:rPr>
        <w:t>:</w:t>
      </w:r>
    </w:p>
    <w:p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о</w:t>
      </w:r>
      <w:r w:rsidR="003513C7" w:rsidRPr="00D47B64">
        <w:rPr>
          <w:color w:val="000000" w:themeColor="text1"/>
          <w:sz w:val="28"/>
          <w:szCs w:val="28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д</w:t>
      </w:r>
      <w:r w:rsidR="003513C7" w:rsidRPr="00D47B64">
        <w:rPr>
          <w:color w:val="000000" w:themeColor="text1"/>
          <w:sz w:val="28"/>
          <w:szCs w:val="28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о</w:t>
      </w:r>
      <w:r w:rsidR="003513C7" w:rsidRPr="00D47B64">
        <w:rPr>
          <w:color w:val="000000" w:themeColor="text1"/>
          <w:sz w:val="28"/>
          <w:szCs w:val="28"/>
        </w:rPr>
        <w:t>рганизовать круглосуточное дежурство ав</w:t>
      </w:r>
      <w:r w:rsidR="00815174" w:rsidRPr="00D47B64">
        <w:rPr>
          <w:color w:val="000000" w:themeColor="text1"/>
          <w:sz w:val="28"/>
          <w:szCs w:val="28"/>
        </w:rPr>
        <w:t>арийно-восстановительных бригад;</w:t>
      </w:r>
    </w:p>
    <w:p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у</w:t>
      </w:r>
      <w:r w:rsidR="003513C7" w:rsidRPr="00D47B64">
        <w:rPr>
          <w:color w:val="000000" w:themeColor="text1"/>
          <w:sz w:val="28"/>
          <w:szCs w:val="28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с</w:t>
      </w:r>
      <w:r w:rsidR="003513C7" w:rsidRPr="00D47B64">
        <w:rPr>
          <w:color w:val="000000" w:themeColor="text1"/>
          <w:sz w:val="28"/>
          <w:szCs w:val="28"/>
        </w:rPr>
        <w:t>оздать аварийный запас топлива для аварийно-восстановительных бригад.</w:t>
      </w:r>
    </w:p>
    <w:p w:rsidR="006001C8" w:rsidRPr="00D47B64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  <w:r w:rsidRPr="00D47B64">
        <w:rPr>
          <w:rFonts w:eastAsia="Calibri"/>
          <w:color w:val="000000" w:themeColor="text1"/>
          <w:sz w:val="28"/>
          <w:szCs w:val="28"/>
        </w:rPr>
        <w:t xml:space="preserve">- </w:t>
      </w:r>
      <w:r w:rsidRPr="00D47B64">
        <w:rPr>
          <w:rFonts w:eastAsia="Calibri"/>
          <w:color w:val="000000" w:themeColor="text1"/>
          <w:sz w:val="28"/>
          <w:szCs w:val="28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D47B64" w:rsidRDefault="00D47B64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8"/>
          <w:szCs w:val="28"/>
          <w:u w:val="single"/>
        </w:rPr>
      </w:pP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8"/>
          <w:szCs w:val="28"/>
          <w:u w:val="single"/>
        </w:rPr>
      </w:pPr>
      <w:r w:rsidRPr="00D47B64">
        <w:rPr>
          <w:b/>
          <w:bCs/>
          <w:color w:val="000000" w:themeColor="text1"/>
          <w:sz w:val="28"/>
          <w:szCs w:val="28"/>
          <w:u w:val="single"/>
        </w:rPr>
        <w:t>Рекомендации для населения при сильном ветре.</w:t>
      </w: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lastRenderedPageBreak/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находясь на улице, обходите рекламные щиты, шаткие строения и дома с неустойчивой кровлей.</w:t>
      </w: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326816" w:rsidRPr="00D47B64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FD0521" w:rsidRPr="00D47B64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D47B64">
        <w:rPr>
          <w:b/>
          <w:bCs/>
          <w:i/>
          <w:iCs/>
          <w:color w:val="000000" w:themeColor="text1"/>
          <w:sz w:val="28"/>
          <w:szCs w:val="28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D47B64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24593E" w:rsidRPr="00D47B64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24593E" w:rsidRPr="00D47B64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386844" w:rsidRPr="00386844" w:rsidRDefault="00386844" w:rsidP="00386844">
      <w:pPr>
        <w:widowControl/>
        <w:autoSpaceDE/>
        <w:autoSpaceDN/>
        <w:adjustRightInd/>
        <w:ind w:right="-2"/>
        <w:jc w:val="both"/>
        <w:rPr>
          <w:noProof/>
          <w:sz w:val="28"/>
          <w:szCs w:val="28"/>
        </w:rPr>
      </w:pPr>
      <w:r w:rsidRPr="00386844">
        <w:rPr>
          <w:noProof/>
          <w:sz w:val="28"/>
          <w:szCs w:val="28"/>
        </w:rPr>
        <w:t>Заместитель начальника (старший оперативный дежурный)</w:t>
      </w:r>
    </w:p>
    <w:p w:rsidR="00386844" w:rsidRPr="00386844" w:rsidRDefault="00386844" w:rsidP="00386844">
      <w:pPr>
        <w:widowControl/>
        <w:autoSpaceDE/>
        <w:autoSpaceDN/>
        <w:adjustRightInd/>
        <w:ind w:right="-2"/>
        <w:jc w:val="both"/>
        <w:rPr>
          <w:noProof/>
          <w:sz w:val="28"/>
          <w:szCs w:val="28"/>
        </w:rPr>
      </w:pPr>
      <w:bookmarkStart w:id="0" w:name="_GoBack"/>
      <w:bookmarkEnd w:id="0"/>
      <w:r w:rsidRPr="00386844">
        <w:rPr>
          <w:noProof/>
          <w:sz w:val="28"/>
          <w:szCs w:val="28"/>
        </w:rPr>
        <w:t>ЦУКС (управление) ГУ МЧС России по Республике Мордовия</w:t>
      </w:r>
    </w:p>
    <w:p w:rsidR="00386844" w:rsidRPr="00386844" w:rsidRDefault="00386844" w:rsidP="00386844">
      <w:pPr>
        <w:widowControl/>
        <w:autoSpaceDE/>
        <w:autoSpaceDN/>
        <w:adjustRightInd/>
        <w:ind w:right="-2"/>
        <w:jc w:val="both"/>
        <w:rPr>
          <w:noProof/>
          <w:sz w:val="28"/>
          <w:szCs w:val="28"/>
        </w:rPr>
      </w:pPr>
      <w:r w:rsidRPr="00386844">
        <w:rPr>
          <w:noProof/>
          <w:sz w:val="28"/>
          <w:szCs w:val="28"/>
        </w:rPr>
        <w:t>подполковник внутренней службы                                                                 В.В. Ларин</w:t>
      </w:r>
    </w:p>
    <w:p w:rsidR="001D5234" w:rsidRPr="00D47B6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28"/>
          <w:szCs w:val="28"/>
        </w:rPr>
      </w:pPr>
    </w:p>
    <w:p w:rsidR="001D5234" w:rsidRPr="00D47B6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28"/>
          <w:szCs w:val="2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386844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Кудаков</w:t>
      </w:r>
      <w:proofErr w:type="spellEnd"/>
      <w:r>
        <w:rPr>
          <w:color w:val="000000" w:themeColor="text1"/>
          <w:sz w:val="18"/>
          <w:szCs w:val="18"/>
        </w:rPr>
        <w:t xml:space="preserve"> А.Н.</w:t>
      </w:r>
    </w:p>
    <w:p w:rsidR="004F578F" w:rsidRPr="005F2015" w:rsidRDefault="004F578F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 w:rsidP="00E712E7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D47B6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30A15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6844"/>
    <w:rsid w:val="0038748E"/>
    <w:rsid w:val="003B0589"/>
    <w:rsid w:val="003B5BF0"/>
    <w:rsid w:val="003D28E4"/>
    <w:rsid w:val="003D6231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682F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1259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21D6E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83744"/>
    <w:rsid w:val="006849A1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9B3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B64F9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467DB"/>
    <w:rsid w:val="00B52DA9"/>
    <w:rsid w:val="00B55AB4"/>
    <w:rsid w:val="00B55C34"/>
    <w:rsid w:val="00B56057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C1BD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47B64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5689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12E7"/>
    <w:rsid w:val="00E7530B"/>
    <w:rsid w:val="00E85555"/>
    <w:rsid w:val="00EB3AA4"/>
    <w:rsid w:val="00EB49BE"/>
    <w:rsid w:val="00EC383B"/>
    <w:rsid w:val="00ED546B"/>
    <w:rsid w:val="00EF0CF0"/>
    <w:rsid w:val="00F01123"/>
    <w:rsid w:val="00F04532"/>
    <w:rsid w:val="00F13F94"/>
    <w:rsid w:val="00F2285C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3A1B7F-ED27-4E7C-847D-6B965DDED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3</Pages>
  <Words>770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311</cp:revision>
  <cp:lastPrinted>2021-04-20T11:25:00Z</cp:lastPrinted>
  <dcterms:created xsi:type="dcterms:W3CDTF">2017-07-05T08:14:00Z</dcterms:created>
  <dcterms:modified xsi:type="dcterms:W3CDTF">2021-04-20T11:25:00Z</dcterms:modified>
</cp:coreProperties>
</file>