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8C1" w:rsidRPr="00092A30" w:rsidRDefault="001478C1" w:rsidP="001478C1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092A30">
        <w:rPr>
          <w:bCs/>
          <w:sz w:val="28"/>
          <w:szCs w:val="28"/>
        </w:rPr>
        <w:t xml:space="preserve">Совет  депутатов  городского поселения Ардатов </w:t>
      </w:r>
    </w:p>
    <w:p w:rsidR="001478C1" w:rsidRPr="00092A30" w:rsidRDefault="001478C1" w:rsidP="001478C1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092A30">
        <w:rPr>
          <w:bCs/>
          <w:sz w:val="28"/>
          <w:szCs w:val="28"/>
        </w:rPr>
        <w:t xml:space="preserve">Ардатовского муниципального района </w:t>
      </w:r>
    </w:p>
    <w:p w:rsidR="001478C1" w:rsidRPr="00092A30" w:rsidRDefault="001478C1" w:rsidP="001478C1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092A30">
        <w:rPr>
          <w:bCs/>
          <w:sz w:val="28"/>
          <w:szCs w:val="28"/>
        </w:rPr>
        <w:t>Республики Мордовия</w:t>
      </w:r>
    </w:p>
    <w:p w:rsidR="001478C1" w:rsidRPr="00092A30" w:rsidRDefault="001478C1" w:rsidP="001478C1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092A30">
        <w:rPr>
          <w:bCs/>
          <w:sz w:val="28"/>
          <w:szCs w:val="28"/>
        </w:rPr>
        <w:t>шестого созыва</w:t>
      </w:r>
    </w:p>
    <w:p w:rsidR="001478C1" w:rsidRPr="00092A30" w:rsidRDefault="001478C1" w:rsidP="001478C1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1478C1" w:rsidRPr="00092A30" w:rsidRDefault="001478C1" w:rsidP="001478C1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092A30">
        <w:rPr>
          <w:bCs/>
          <w:sz w:val="28"/>
          <w:szCs w:val="28"/>
        </w:rPr>
        <w:t>РЕШЕНИЕ</w:t>
      </w:r>
    </w:p>
    <w:p w:rsidR="001478C1" w:rsidRPr="00092A30" w:rsidRDefault="001478C1" w:rsidP="001478C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478C1" w:rsidRDefault="001478C1" w:rsidP="001478C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092A30">
        <w:rPr>
          <w:sz w:val="28"/>
          <w:szCs w:val="28"/>
        </w:rPr>
        <w:t xml:space="preserve">от    </w:t>
      </w:r>
      <w:r>
        <w:rPr>
          <w:sz w:val="28"/>
          <w:szCs w:val="28"/>
        </w:rPr>
        <w:t xml:space="preserve">    26.05.</w:t>
      </w:r>
      <w:r w:rsidRPr="00092A30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Pr="00092A30">
        <w:rPr>
          <w:sz w:val="28"/>
          <w:szCs w:val="28"/>
        </w:rPr>
        <w:t xml:space="preserve">г.                                                           </w:t>
      </w:r>
      <w:r w:rsidR="0065764B">
        <w:rPr>
          <w:sz w:val="28"/>
          <w:szCs w:val="28"/>
        </w:rPr>
        <w:t xml:space="preserve">        </w:t>
      </w:r>
      <w:bookmarkStart w:id="0" w:name="_GoBack"/>
      <w:bookmarkEnd w:id="0"/>
      <w:r w:rsidRPr="00092A30">
        <w:rPr>
          <w:sz w:val="28"/>
          <w:szCs w:val="28"/>
        </w:rPr>
        <w:t xml:space="preserve">            № </w:t>
      </w:r>
      <w:r>
        <w:rPr>
          <w:sz w:val="28"/>
          <w:szCs w:val="28"/>
        </w:rPr>
        <w:t xml:space="preserve"> 189</w:t>
      </w:r>
    </w:p>
    <w:p w:rsidR="001478C1" w:rsidRDefault="001478C1" w:rsidP="001478C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478C1" w:rsidRPr="00092A30" w:rsidRDefault="001478C1" w:rsidP="001478C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478C1" w:rsidRPr="00092A30" w:rsidRDefault="001478C1" w:rsidP="001478C1">
      <w:pPr>
        <w:widowControl w:val="0"/>
        <w:autoSpaceDE w:val="0"/>
        <w:autoSpaceDN w:val="0"/>
        <w:adjustRightInd w:val="0"/>
        <w:ind w:right="2875" w:firstLine="709"/>
        <w:rPr>
          <w:sz w:val="28"/>
          <w:szCs w:val="28"/>
        </w:rPr>
      </w:pPr>
      <w:r w:rsidRPr="00092A30">
        <w:rPr>
          <w:sz w:val="28"/>
          <w:szCs w:val="28"/>
        </w:rPr>
        <w:t>О внесении изменений в Устав городского поселения Ардатов Ардатовского муниципального района Республики Мордовия</w:t>
      </w:r>
    </w:p>
    <w:p w:rsidR="001478C1" w:rsidRPr="00092A30" w:rsidRDefault="001478C1" w:rsidP="001478C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478C1" w:rsidRPr="00092A30" w:rsidRDefault="001478C1" w:rsidP="001478C1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Cs/>
          <w:color w:val="000000"/>
          <w:sz w:val="28"/>
          <w:szCs w:val="28"/>
        </w:rPr>
      </w:pPr>
      <w:r w:rsidRPr="00092A30">
        <w:rPr>
          <w:bCs/>
          <w:color w:val="000000"/>
          <w:sz w:val="28"/>
          <w:szCs w:val="28"/>
        </w:rPr>
        <w:t xml:space="preserve">В целях приведения Устава городского поселения Ардатов Ардатовского муниципального района Республики Мордовия </w:t>
      </w:r>
      <w:r w:rsidRPr="00092A30">
        <w:rPr>
          <w:bCs/>
          <w:sz w:val="28"/>
          <w:szCs w:val="28"/>
        </w:rPr>
        <w:t xml:space="preserve">в соответствие с действующим законодательством Российской Федерации, руководствуясь Федеральным законом от 6 октября 2003 года N 131-ФЗ «Об общих принципах организации местного самоуправления в Российской Федерации», </w:t>
      </w:r>
      <w:r w:rsidRPr="00092A30">
        <w:rPr>
          <w:bCs/>
          <w:color w:val="000000"/>
          <w:sz w:val="28"/>
          <w:szCs w:val="28"/>
        </w:rPr>
        <w:t>Совет депутатов городского поселения Ардатов Ардатовского муниципального района Республики Мордовия, решил:</w:t>
      </w:r>
    </w:p>
    <w:p w:rsidR="001478C1" w:rsidRPr="00092A30" w:rsidRDefault="001478C1" w:rsidP="001478C1">
      <w:pPr>
        <w:overflowPunct w:val="0"/>
        <w:autoSpaceDE w:val="0"/>
        <w:autoSpaceDN w:val="0"/>
        <w:adjustRightInd w:val="0"/>
        <w:spacing w:after="120"/>
        <w:ind w:firstLine="709"/>
        <w:outlineLvl w:val="1"/>
        <w:rPr>
          <w:sz w:val="28"/>
          <w:szCs w:val="28"/>
        </w:rPr>
      </w:pPr>
    </w:p>
    <w:p w:rsidR="001478C1" w:rsidRPr="00AD0E02" w:rsidRDefault="001478C1" w:rsidP="001478C1">
      <w:pPr>
        <w:pStyle w:val="text"/>
        <w:rPr>
          <w:rFonts w:ascii="Times New Roman" w:hAnsi="Times New Roman"/>
          <w:color w:val="000000"/>
          <w:sz w:val="28"/>
          <w:szCs w:val="28"/>
        </w:rPr>
      </w:pPr>
      <w:r w:rsidRPr="00AD0E02">
        <w:rPr>
          <w:rFonts w:ascii="Times New Roman" w:hAnsi="Times New Roman"/>
          <w:sz w:val="28"/>
          <w:szCs w:val="28"/>
        </w:rPr>
        <w:t xml:space="preserve">1. Внести в Устав городского поселения Ардатов Ардатовского муниципального района Республики Мордовия, утвержденный решением Совета депутатов городского поселения Ардатов Ардатовского муниципального района от 29 декабря 2005г. № 81, (с изменениями от </w:t>
      </w:r>
      <w:r w:rsidRPr="00AD0E02">
        <w:rPr>
          <w:rFonts w:ascii="Times New Roman" w:hAnsi="Times New Roman"/>
          <w:color w:val="000000"/>
          <w:sz w:val="28"/>
          <w:szCs w:val="28"/>
        </w:rPr>
        <w:t>25 июня 2007 г. </w:t>
      </w:r>
      <w:hyperlink r:id="rId7" w:history="1">
        <w:r w:rsidRPr="00AD0E02">
          <w:rPr>
            <w:rStyle w:val="1"/>
            <w:rFonts w:ascii="Times New Roman" w:hAnsi="Times New Roman"/>
            <w:color w:val="0000FF"/>
            <w:szCs w:val="28"/>
          </w:rPr>
          <w:t>№ 130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21 мая 2008 г. </w:t>
      </w:r>
      <w:hyperlink r:id="rId8" w:history="1">
        <w:r w:rsidRPr="00AD0E02">
          <w:rPr>
            <w:rStyle w:val="1"/>
            <w:rFonts w:ascii="Times New Roman" w:hAnsi="Times New Roman"/>
            <w:color w:val="0000FF"/>
            <w:szCs w:val="28"/>
          </w:rPr>
          <w:t>№ 24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27 октября 2009 г. </w:t>
      </w:r>
      <w:hyperlink r:id="rId9" w:tgtFrame="_blank" w:history="1">
        <w:r w:rsidRPr="00AD0E02">
          <w:rPr>
            <w:rStyle w:val="1"/>
            <w:rFonts w:ascii="Times New Roman" w:hAnsi="Times New Roman"/>
            <w:color w:val="0000FF"/>
            <w:szCs w:val="28"/>
          </w:rPr>
          <w:t>№ 68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3 ноября 2010 г. </w:t>
      </w:r>
      <w:hyperlink r:id="rId10" w:tgtFrame="_blank" w:history="1">
        <w:r w:rsidRPr="00AD0E02">
          <w:rPr>
            <w:rStyle w:val="1"/>
            <w:rFonts w:ascii="Times New Roman" w:hAnsi="Times New Roman"/>
            <w:color w:val="0000FF"/>
            <w:szCs w:val="28"/>
          </w:rPr>
          <w:t>№ 99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20.06.2011 г. </w:t>
      </w:r>
      <w:hyperlink r:id="rId11" w:tgtFrame="_blank" w:history="1">
        <w:r w:rsidRPr="00AD0E02">
          <w:rPr>
            <w:rStyle w:val="1"/>
            <w:rFonts w:ascii="Times New Roman" w:hAnsi="Times New Roman"/>
            <w:color w:val="0000FF"/>
            <w:szCs w:val="28"/>
          </w:rPr>
          <w:t>№ 123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20.08.2012 г. </w:t>
      </w:r>
      <w:hyperlink r:id="rId12" w:tgtFrame="_blank" w:history="1">
        <w:r w:rsidRPr="00AD0E02">
          <w:rPr>
            <w:rStyle w:val="1"/>
            <w:rFonts w:ascii="Times New Roman" w:hAnsi="Times New Roman"/>
            <w:color w:val="0000FF"/>
            <w:szCs w:val="28"/>
          </w:rPr>
          <w:t>№ 25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10.12.2013 г. </w:t>
      </w:r>
      <w:hyperlink r:id="rId13" w:tgtFrame="_blank" w:history="1">
        <w:r w:rsidRPr="00AD0E02">
          <w:rPr>
            <w:rStyle w:val="1"/>
            <w:rFonts w:ascii="Times New Roman" w:hAnsi="Times New Roman"/>
            <w:color w:val="0000FF"/>
            <w:szCs w:val="28"/>
          </w:rPr>
          <w:t>№ 57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29.04.2015 г. </w:t>
      </w:r>
      <w:hyperlink r:id="rId14" w:tgtFrame="_blank" w:history="1">
        <w:r w:rsidRPr="00AD0E02">
          <w:rPr>
            <w:rStyle w:val="1"/>
            <w:rFonts w:ascii="Times New Roman" w:hAnsi="Times New Roman"/>
            <w:color w:val="0000FF"/>
            <w:szCs w:val="28"/>
          </w:rPr>
          <w:t>№ 105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08.06.2016 г. </w:t>
      </w:r>
      <w:hyperlink r:id="rId15" w:tgtFrame="_blank" w:history="1">
        <w:r w:rsidRPr="00AD0E02">
          <w:rPr>
            <w:rStyle w:val="1"/>
            <w:rFonts w:ascii="Times New Roman" w:hAnsi="Times New Roman"/>
            <w:color w:val="0000FF"/>
            <w:szCs w:val="28"/>
          </w:rPr>
          <w:t>№ 141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22 октября 2018 г. </w:t>
      </w:r>
      <w:hyperlink r:id="rId16" w:tgtFrame="_blank" w:history="1">
        <w:r w:rsidRPr="00AD0E02">
          <w:rPr>
            <w:rStyle w:val="1"/>
            <w:rFonts w:ascii="Times New Roman" w:hAnsi="Times New Roman"/>
            <w:color w:val="0000FF"/>
            <w:szCs w:val="28"/>
          </w:rPr>
          <w:t>№ 105</w:t>
        </w:r>
      </w:hyperlink>
      <w:r w:rsidRPr="00AD0E02">
        <w:rPr>
          <w:rStyle w:val="1"/>
          <w:rFonts w:ascii="Times New Roman" w:hAnsi="Times New Roman"/>
          <w:color w:val="000000"/>
          <w:szCs w:val="28"/>
        </w:rPr>
        <w:t>, от 21.08.2019 г. </w:t>
      </w:r>
      <w:hyperlink r:id="rId17" w:tgtFrame="_blank" w:history="1">
        <w:r w:rsidRPr="00AD0E02">
          <w:rPr>
            <w:rStyle w:val="1"/>
            <w:rFonts w:ascii="Times New Roman" w:hAnsi="Times New Roman"/>
            <w:color w:val="0000FF"/>
            <w:szCs w:val="28"/>
          </w:rPr>
          <w:t>№ 137</w:t>
        </w:r>
      </w:hyperlink>
      <w:r w:rsidRPr="00AD0E02">
        <w:rPr>
          <w:rFonts w:ascii="Times New Roman" w:hAnsi="Times New Roman"/>
          <w:color w:val="000000"/>
          <w:sz w:val="28"/>
          <w:szCs w:val="28"/>
        </w:rPr>
        <w:t>, от 05.11.2020 </w:t>
      </w:r>
      <w:hyperlink r:id="rId18" w:tgtFrame="_blank" w:history="1">
        <w:r w:rsidRPr="00AD0E02">
          <w:rPr>
            <w:rStyle w:val="1"/>
            <w:rFonts w:ascii="Times New Roman" w:hAnsi="Times New Roman"/>
            <w:color w:val="0000FF"/>
            <w:szCs w:val="28"/>
          </w:rPr>
          <w:t>№ 169</w:t>
        </w:r>
      </w:hyperlink>
      <w:r w:rsidRPr="00AD0E02">
        <w:rPr>
          <w:rFonts w:ascii="Times New Roman" w:hAnsi="Times New Roman"/>
          <w:sz w:val="28"/>
          <w:szCs w:val="28"/>
        </w:rPr>
        <w:t>) следующие изменения:</w:t>
      </w:r>
    </w:p>
    <w:p w:rsidR="001478C1" w:rsidRPr="00092A30" w:rsidRDefault="001478C1" w:rsidP="001478C1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1478C1" w:rsidRPr="00DD567F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DD567F">
        <w:rPr>
          <w:b/>
          <w:bCs/>
          <w:sz w:val="28"/>
          <w:szCs w:val="28"/>
        </w:rPr>
        <w:t xml:space="preserve">1) часть 1 статьи </w:t>
      </w:r>
      <w:r>
        <w:rPr>
          <w:b/>
          <w:bCs/>
          <w:sz w:val="28"/>
          <w:szCs w:val="28"/>
        </w:rPr>
        <w:t>6.1</w:t>
      </w:r>
      <w:r w:rsidRPr="00DD567F">
        <w:rPr>
          <w:b/>
          <w:bCs/>
          <w:sz w:val="28"/>
          <w:szCs w:val="28"/>
        </w:rPr>
        <w:t xml:space="preserve"> дополнить пунктами 17 следующего содержания:</w:t>
      </w:r>
    </w:p>
    <w:p w:rsidR="001478C1" w:rsidRDefault="001478C1" w:rsidP="001478C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D567F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17</w:t>
      </w:r>
      <w:r w:rsidRPr="00DD567F">
        <w:rPr>
          <w:bCs/>
          <w:sz w:val="28"/>
          <w:szCs w:val="28"/>
        </w:rPr>
        <w:t>) осуществление мероприятий по оказанию помощи лицам, находящимся в состоянии алкогольного, наркотического или иного токсического опьянения.»;</w:t>
      </w:r>
    </w:p>
    <w:p w:rsidR="0065764B" w:rsidRPr="00DD567F" w:rsidRDefault="0065764B" w:rsidP="001478C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478C1" w:rsidRPr="00E7456D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E7456D">
        <w:rPr>
          <w:b/>
          <w:sz w:val="28"/>
          <w:szCs w:val="28"/>
        </w:rPr>
        <w:t xml:space="preserve">2) в статье </w:t>
      </w:r>
      <w:r>
        <w:rPr>
          <w:b/>
          <w:sz w:val="28"/>
          <w:szCs w:val="28"/>
        </w:rPr>
        <w:t>10.1</w:t>
      </w:r>
      <w:r w:rsidRPr="00E7456D">
        <w:rPr>
          <w:b/>
          <w:sz w:val="28"/>
          <w:szCs w:val="28"/>
        </w:rPr>
        <w:t>:</w:t>
      </w:r>
    </w:p>
    <w:p w:rsidR="001478C1" w:rsidRPr="00BF17E8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BF17E8">
        <w:rPr>
          <w:b/>
          <w:sz w:val="28"/>
          <w:szCs w:val="28"/>
        </w:rPr>
        <w:t>а) часть 1 изложить в следующей редакции:</w:t>
      </w:r>
    </w:p>
    <w:p w:rsidR="001478C1" w:rsidRPr="002866E8" w:rsidRDefault="001478C1" w:rsidP="001478C1">
      <w:pPr>
        <w:ind w:firstLine="709"/>
        <w:jc w:val="both"/>
        <w:rPr>
          <w:color w:val="000000"/>
          <w:sz w:val="28"/>
          <w:szCs w:val="28"/>
        </w:rPr>
      </w:pPr>
      <w:r w:rsidRPr="002866E8">
        <w:rPr>
          <w:color w:val="000000"/>
          <w:sz w:val="28"/>
          <w:szCs w:val="28"/>
        </w:rPr>
        <w:t>«</w:t>
      </w:r>
      <w:r w:rsidRPr="00BF17E8">
        <w:rPr>
          <w:color w:val="000000"/>
          <w:sz w:val="28"/>
          <w:szCs w:val="28"/>
        </w:rPr>
        <w:t> </w:t>
      </w:r>
      <w:r w:rsidRPr="002866E8">
        <w:rPr>
          <w:color w:val="000000"/>
          <w:sz w:val="28"/>
          <w:szCs w:val="28"/>
        </w:rPr>
        <w:t>1. В случаях, предусмотренных Федеральным законом от 06 октября 2003 года </w:t>
      </w:r>
      <w:hyperlink r:id="rId19" w:tgtFrame="_blank" w:history="1">
        <w:r w:rsidRPr="002866E8">
          <w:rPr>
            <w:color w:val="0000FF"/>
            <w:sz w:val="28"/>
            <w:szCs w:val="28"/>
          </w:rPr>
          <w:t>№ 131-ФЗ</w:t>
        </w:r>
      </w:hyperlink>
      <w:r w:rsidRPr="002866E8">
        <w:rPr>
          <w:color w:val="000000"/>
          <w:sz w:val="28"/>
          <w:szCs w:val="28"/>
        </w:rPr>
        <w:t> «Об общих принципах организации местного самоуправления в Российской Федерации», сход граждан может проводиться:</w:t>
      </w:r>
    </w:p>
    <w:p w:rsidR="00F23E21" w:rsidRPr="00F23E21" w:rsidRDefault="00F23E21" w:rsidP="00F23E2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F23E21">
        <w:rPr>
          <w:sz w:val="26"/>
          <w:szCs w:val="26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</w:t>
      </w:r>
      <w:r w:rsidRPr="00F23E21">
        <w:rPr>
          <w:sz w:val="26"/>
          <w:szCs w:val="26"/>
        </w:rPr>
        <w:lastRenderedPageBreak/>
        <w:t xml:space="preserve">влекущего отнесение территории указанного населенного пункта к территории другого поселения (муниципального района); </w:t>
      </w:r>
    </w:p>
    <w:p w:rsidR="00F23E21" w:rsidRPr="00F23E21" w:rsidRDefault="00F23E21" w:rsidP="00F23E2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F23E21">
        <w:rPr>
          <w:sz w:val="26"/>
          <w:szCs w:val="26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F23E21" w:rsidRPr="00F23E21" w:rsidRDefault="00F23E21" w:rsidP="00F23E2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F23E21">
        <w:rPr>
          <w:sz w:val="26"/>
          <w:szCs w:val="26"/>
        </w:rPr>
        <w:t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пункта;</w:t>
      </w:r>
    </w:p>
    <w:p w:rsidR="001478C1" w:rsidRDefault="00F23E21" w:rsidP="00F23E2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F23E21">
        <w:rPr>
          <w:sz w:val="26"/>
          <w:szCs w:val="26"/>
        </w:rPr>
        <w:t xml:space="preserve">4) </w:t>
      </w:r>
      <w:r w:rsidRPr="00F23E21">
        <w:rPr>
          <w:rFonts w:eastAsia="Calibri"/>
          <w:sz w:val="26"/>
          <w:szCs w:val="26"/>
        </w:rPr>
        <w:t>в соответствии с законом субъекта Российской Федерации на части территории населенного пункта, входящего в состав городского поселения Ардатов по вопросу введения и использования средств самообложения граждан на данной части территории населенного пункта.</w:t>
      </w:r>
      <w:r w:rsidR="001478C1" w:rsidRPr="00F23E21">
        <w:rPr>
          <w:sz w:val="26"/>
          <w:szCs w:val="26"/>
        </w:rPr>
        <w:t>»;</w:t>
      </w:r>
    </w:p>
    <w:p w:rsidR="001478C1" w:rsidRPr="0065764B" w:rsidRDefault="001478C1" w:rsidP="001478C1">
      <w:pPr>
        <w:ind w:firstLine="709"/>
        <w:jc w:val="both"/>
        <w:rPr>
          <w:b/>
          <w:sz w:val="26"/>
          <w:szCs w:val="26"/>
        </w:rPr>
      </w:pPr>
      <w:r w:rsidRPr="0065764B">
        <w:rPr>
          <w:b/>
          <w:sz w:val="26"/>
          <w:szCs w:val="26"/>
        </w:rPr>
        <w:t>б) дополнить частью 1.1 следующего содержания:</w:t>
      </w:r>
    </w:p>
    <w:p w:rsidR="001478C1" w:rsidRPr="0065764B" w:rsidRDefault="001478C1" w:rsidP="001478C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5764B">
        <w:rPr>
          <w:sz w:val="26"/>
          <w:szCs w:val="26"/>
        </w:rPr>
        <w:t xml:space="preserve">«1.1. Сход граждан, предусмотренный пунктом </w:t>
      </w:r>
      <w:r w:rsidR="00F23E21" w:rsidRPr="0065764B">
        <w:rPr>
          <w:sz w:val="26"/>
          <w:szCs w:val="26"/>
        </w:rPr>
        <w:t>4</w:t>
      </w:r>
      <w:r w:rsidRPr="0065764B">
        <w:rPr>
          <w:sz w:val="26"/>
          <w:szCs w:val="26"/>
        </w:rPr>
        <w:t xml:space="preserve"> части 1 настоящей статьи, может созываться представительным органом городского поселения Ардатов по инициативе группы жителей соответствующей части территории населенного пункта численностью не менее 10 человек.</w:t>
      </w:r>
    </w:p>
    <w:p w:rsidR="001478C1" w:rsidRPr="0065764B" w:rsidRDefault="001478C1" w:rsidP="001478C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5764B">
        <w:rPr>
          <w:sz w:val="26"/>
          <w:szCs w:val="26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Федерации.»;</w:t>
      </w:r>
    </w:p>
    <w:p w:rsidR="001478C1" w:rsidRPr="0065764B" w:rsidRDefault="001478C1" w:rsidP="001478C1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65764B">
        <w:rPr>
          <w:b/>
          <w:sz w:val="26"/>
          <w:szCs w:val="26"/>
        </w:rPr>
        <w:t>в) в части 2 после слов</w:t>
      </w:r>
      <w:r w:rsidRPr="0065764B">
        <w:rPr>
          <w:sz w:val="26"/>
          <w:szCs w:val="26"/>
        </w:rPr>
        <w:t xml:space="preserve"> «жителей населенного пункта» </w:t>
      </w:r>
      <w:r w:rsidRPr="0065764B">
        <w:rPr>
          <w:b/>
          <w:sz w:val="26"/>
          <w:szCs w:val="26"/>
        </w:rPr>
        <w:t>дополнить словами</w:t>
      </w:r>
      <w:r w:rsidRPr="0065764B">
        <w:rPr>
          <w:sz w:val="26"/>
          <w:szCs w:val="26"/>
        </w:rPr>
        <w:t xml:space="preserve"> «</w:t>
      </w:r>
      <w:r w:rsidRPr="0065764B">
        <w:rPr>
          <w:bCs/>
          <w:sz w:val="26"/>
          <w:szCs w:val="26"/>
        </w:rPr>
        <w:t>(либо части его территории)»;</w:t>
      </w:r>
    </w:p>
    <w:p w:rsidR="001478C1" w:rsidRPr="002866E8" w:rsidRDefault="001478C1" w:rsidP="001478C1">
      <w:pPr>
        <w:pStyle w:val="a6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2866E8">
        <w:rPr>
          <w:rFonts w:ascii="Times New Roman" w:hAnsi="Times New Roman" w:cs="Times New Roman"/>
          <w:b/>
          <w:sz w:val="28"/>
          <w:szCs w:val="28"/>
        </w:rPr>
        <w:t>3) дополнить статьей 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2866E8">
        <w:rPr>
          <w:rFonts w:ascii="Times New Roman" w:hAnsi="Times New Roman" w:cs="Times New Roman"/>
          <w:b/>
          <w:sz w:val="28"/>
          <w:szCs w:val="28"/>
        </w:rPr>
        <w:t>.1 следующего содержания:</w:t>
      </w:r>
    </w:p>
    <w:p w:rsidR="001478C1" w:rsidRPr="002866E8" w:rsidRDefault="001478C1" w:rsidP="001478C1">
      <w:pPr>
        <w:ind w:firstLine="709"/>
        <w:jc w:val="both"/>
        <w:rPr>
          <w:b/>
          <w:sz w:val="28"/>
          <w:szCs w:val="28"/>
        </w:rPr>
      </w:pPr>
      <w:r w:rsidRPr="002866E8">
        <w:rPr>
          <w:b/>
          <w:sz w:val="28"/>
          <w:szCs w:val="28"/>
        </w:rPr>
        <w:t>«Статья 1</w:t>
      </w:r>
      <w:r>
        <w:rPr>
          <w:b/>
          <w:sz w:val="28"/>
          <w:szCs w:val="28"/>
        </w:rPr>
        <w:t>1</w:t>
      </w:r>
      <w:r w:rsidRPr="002866E8">
        <w:rPr>
          <w:b/>
          <w:sz w:val="28"/>
          <w:szCs w:val="28"/>
        </w:rPr>
        <w:t>.1. Инициативные проекты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1. В целях реализации мероприятий, имеющих приоритетное значение для жителей </w:t>
      </w:r>
      <w:r>
        <w:rPr>
          <w:sz w:val="28"/>
          <w:szCs w:val="28"/>
        </w:rPr>
        <w:t xml:space="preserve">городского </w:t>
      </w:r>
      <w:r w:rsidRPr="00DD567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или его части, по решению вопросов местного значения или иных вопросов, право решения которых предоставлено органам местного самоуправления, в Администрацию </w:t>
      </w:r>
      <w:r>
        <w:rPr>
          <w:sz w:val="28"/>
          <w:szCs w:val="28"/>
        </w:rPr>
        <w:t xml:space="preserve">городского </w:t>
      </w:r>
      <w:r w:rsidRPr="00DD567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может быть внесен инициативный проект. Порядок определения части территории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, на которой могут реализовываться инициативные проекты, устанавливается нормативным правовым актом Совета депутатов </w:t>
      </w:r>
      <w:r>
        <w:rPr>
          <w:sz w:val="28"/>
          <w:szCs w:val="28"/>
        </w:rPr>
        <w:t xml:space="preserve">городского </w:t>
      </w:r>
      <w:r w:rsidRPr="00DD567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>.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r>
        <w:rPr>
          <w:sz w:val="28"/>
          <w:szCs w:val="28"/>
        </w:rPr>
        <w:t xml:space="preserve">городского </w:t>
      </w:r>
      <w:r w:rsidRPr="00DD567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. Право выступить инициатором проекта в соответствии с нормативным правовым актом Совета депутатов </w:t>
      </w:r>
      <w:r>
        <w:rPr>
          <w:sz w:val="28"/>
          <w:szCs w:val="28"/>
        </w:rPr>
        <w:t xml:space="preserve">городского </w:t>
      </w:r>
      <w:r w:rsidRPr="00DD567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может быть предоставлено также иным лицам, осуществляющим деятельность на территории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>.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3. Инициативный проект должен содержать следующие сведения: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lastRenderedPageBreak/>
        <w:t xml:space="preserve">1) описание проблемы, решение которой имеет приоритетное значение для жителей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или его части;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2) обоснование предложений по решению указанной проблемы;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3) описание ожидаемого результата (ожидаемых результатов) реализации инициативного проекта;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4) предварительный расчет необходимых расходов на реализацию инициативного проекта;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5) планируемые сроки реализации инициативного проекта;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8) указание на территорию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или его часть, в границах которой будет реализовываться инициативный проект, в соответствии с порядком,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поселения;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9) иные сведения, предусмотренные нормативным правовым актом Совета депутатов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>.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4. Инициативный проект до его внесения в Администрацию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Нормативным правовым актом Совета депутатов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Инициаторы проекта при внесении инициативного проекта в Администрацию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или его части.</w:t>
      </w:r>
    </w:p>
    <w:p w:rsidR="001478C1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5. Информация о внесении инициативного проекта в Администрацию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подлежит опубликованию (обнародованию) и размещению на официальном сайте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r>
        <w:rPr>
          <w:sz w:val="28"/>
          <w:szCs w:val="28"/>
        </w:rPr>
        <w:lastRenderedPageBreak/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, достигшие шестнадцатилетнего возраста. В случае, если Администрация </w:t>
      </w:r>
      <w:r>
        <w:rPr>
          <w:sz w:val="28"/>
          <w:szCs w:val="28"/>
        </w:rPr>
        <w:t xml:space="preserve">городского </w:t>
      </w:r>
      <w:r w:rsidRPr="00DD567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6. Инициативный проект подлежит обязательному рассмотрению Администрацией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в течение 30 дней со дня его внесения. Администрация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по результатам рассмотрения инициативного проекта принимает одно из следующих решений: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7. Администрация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принимает решение об отказе в поддержке инициативного проекта в одном из следующих случаев: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1) несоблюдение установленного порядка внесения инициативного проекта и его рассмотрения;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r>
        <w:rPr>
          <w:sz w:val="28"/>
          <w:szCs w:val="28"/>
        </w:rPr>
        <w:t xml:space="preserve">городского </w:t>
      </w:r>
      <w:r w:rsidRPr="00DD567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>;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6) признание инициативного проекта не прошедшим конкурсный отбор.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8. Администрация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вправе, а в случае, предусмотренном пунктом 5 части 7 настоящей статьи, обязана предложить </w:t>
      </w:r>
      <w:r w:rsidRPr="00DD567F">
        <w:rPr>
          <w:sz w:val="28"/>
          <w:szCs w:val="28"/>
        </w:rPr>
        <w:lastRenderedPageBreak/>
        <w:t>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>.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11. В случае, если в Администрацию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внесено несколько инициативных проектов, в том числе с описанием аналогичных по содержанию приоритетных проблем, Администрация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организует проведение конкурсного отбора и информирует об этом инициаторов проекта.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r>
        <w:rPr>
          <w:sz w:val="28"/>
          <w:szCs w:val="28"/>
        </w:rPr>
        <w:t>городского поселения</w:t>
      </w:r>
      <w:r w:rsidRPr="00DD567F">
        <w:rPr>
          <w:sz w:val="28"/>
          <w:szCs w:val="28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13. Инициаторы проекта, другие граждане, проживающие на территории соответствующего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>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1478C1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14. Информация о рассмотрении инициативного проекта Администрацией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в информационно-</w:t>
      </w:r>
      <w:r w:rsidRPr="00DD567F">
        <w:rPr>
          <w:sz w:val="28"/>
          <w:szCs w:val="28"/>
        </w:rPr>
        <w:lastRenderedPageBreak/>
        <w:t xml:space="preserve">телекоммуникационной сети «Интернет». Отчет Администрации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об итогах реализации инициативного проекта подлежит опубликованию (обнародованию) и размещению на официальном сайте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в информационно-телекоммуникационной сети «Интернет» в течение 30 календарных дней со дня завершения реализации инициативного проекта. В случае, если Администрация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поселение.»;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1478C1" w:rsidRPr="007D4AEF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7D4AEF">
        <w:rPr>
          <w:b/>
          <w:bCs/>
          <w:sz w:val="28"/>
          <w:szCs w:val="28"/>
        </w:rPr>
        <w:t>4) в статье 1</w:t>
      </w:r>
      <w:r>
        <w:rPr>
          <w:b/>
          <w:bCs/>
          <w:sz w:val="28"/>
          <w:szCs w:val="28"/>
        </w:rPr>
        <w:t>2</w:t>
      </w:r>
      <w:r w:rsidRPr="007D4AEF">
        <w:rPr>
          <w:b/>
          <w:bCs/>
          <w:sz w:val="28"/>
          <w:szCs w:val="28"/>
        </w:rPr>
        <w:t>:</w:t>
      </w:r>
    </w:p>
    <w:p w:rsidR="001478C1" w:rsidRPr="00D73397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D73397">
        <w:rPr>
          <w:b/>
          <w:bCs/>
          <w:sz w:val="28"/>
          <w:szCs w:val="28"/>
        </w:rPr>
        <w:t>а) часть 7 дополнить пунктом 7</w:t>
      </w:r>
      <w:r>
        <w:rPr>
          <w:b/>
          <w:bCs/>
          <w:sz w:val="28"/>
          <w:szCs w:val="28"/>
        </w:rPr>
        <w:t xml:space="preserve"> </w:t>
      </w:r>
      <w:r w:rsidRPr="00D73397">
        <w:rPr>
          <w:b/>
          <w:bCs/>
          <w:sz w:val="28"/>
          <w:szCs w:val="28"/>
        </w:rPr>
        <w:t>следующего содержания: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«7) обсуждение инициативного проекта и принятия решения по вопросу о его одобрения.»;</w:t>
      </w:r>
    </w:p>
    <w:p w:rsidR="001478C1" w:rsidRPr="00D73397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D73397">
        <w:rPr>
          <w:b/>
          <w:bCs/>
          <w:sz w:val="28"/>
          <w:szCs w:val="28"/>
        </w:rPr>
        <w:t>б) дополнить частью 8.1 следующего содержания:</w:t>
      </w:r>
    </w:p>
    <w:p w:rsidR="001478C1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«8.1. Органы территориального общественного самоуправления могут выдвигать инициативный проект в качестве инициаторов проекта.»;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1478C1" w:rsidRPr="00D73397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D73397">
        <w:rPr>
          <w:b/>
          <w:bCs/>
          <w:sz w:val="28"/>
          <w:szCs w:val="28"/>
        </w:rPr>
        <w:t xml:space="preserve">5) </w:t>
      </w:r>
      <w:r w:rsidRPr="00DD567F">
        <w:rPr>
          <w:sz w:val="28"/>
          <w:szCs w:val="28"/>
        </w:rPr>
        <w:t xml:space="preserve"> </w:t>
      </w:r>
      <w:r w:rsidRPr="00D73397">
        <w:rPr>
          <w:b/>
          <w:sz w:val="28"/>
          <w:szCs w:val="28"/>
        </w:rPr>
        <w:t>в статье 1</w:t>
      </w:r>
      <w:r>
        <w:rPr>
          <w:b/>
          <w:sz w:val="28"/>
          <w:szCs w:val="28"/>
        </w:rPr>
        <w:t>4</w:t>
      </w:r>
      <w:r w:rsidRPr="00D73397">
        <w:rPr>
          <w:b/>
          <w:sz w:val="28"/>
          <w:szCs w:val="28"/>
        </w:rPr>
        <w:t>:</w:t>
      </w:r>
    </w:p>
    <w:p w:rsidR="001478C1" w:rsidRPr="00DD567F" w:rsidRDefault="001478C1" w:rsidP="001478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73397">
        <w:rPr>
          <w:b/>
          <w:sz w:val="28"/>
          <w:szCs w:val="28"/>
        </w:rPr>
        <w:t>а) часть 1 после слов</w:t>
      </w:r>
      <w:r w:rsidRPr="00DD567F">
        <w:rPr>
          <w:sz w:val="28"/>
          <w:szCs w:val="28"/>
        </w:rPr>
        <w:t xml:space="preserve"> «и должностных лиц местного самоуправления,» </w:t>
      </w:r>
      <w:r w:rsidRPr="00D73397">
        <w:rPr>
          <w:b/>
          <w:sz w:val="28"/>
          <w:szCs w:val="28"/>
        </w:rPr>
        <w:t>дополнить словами</w:t>
      </w:r>
      <w:r w:rsidRPr="00DD567F">
        <w:rPr>
          <w:sz w:val="28"/>
          <w:szCs w:val="28"/>
        </w:rPr>
        <w:t xml:space="preserve"> «обсуждения вопросов внесения инициативных проектов и их рассмотрения,»;</w:t>
      </w:r>
    </w:p>
    <w:p w:rsidR="001478C1" w:rsidRPr="00D73397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D73397">
        <w:rPr>
          <w:b/>
          <w:sz w:val="28"/>
          <w:szCs w:val="28"/>
        </w:rPr>
        <w:t>б) дополнить частью 4.1 следующего содержания:</w:t>
      </w:r>
    </w:p>
    <w:p w:rsidR="001478C1" w:rsidRPr="00DD567F" w:rsidRDefault="001478C1" w:rsidP="001478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«4.1.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>.»;</w:t>
      </w:r>
    </w:p>
    <w:p w:rsidR="001478C1" w:rsidRPr="00D73397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D73397">
        <w:rPr>
          <w:b/>
          <w:bCs/>
          <w:sz w:val="28"/>
          <w:szCs w:val="28"/>
        </w:rPr>
        <w:t>6</w:t>
      </w:r>
      <w:r w:rsidRPr="0062546D">
        <w:rPr>
          <w:b/>
          <w:bCs/>
          <w:sz w:val="28"/>
          <w:szCs w:val="28"/>
        </w:rPr>
        <w:t>) в статье 15:</w:t>
      </w:r>
    </w:p>
    <w:p w:rsidR="001478C1" w:rsidRPr="00D73397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D73397">
        <w:rPr>
          <w:b/>
          <w:bCs/>
          <w:sz w:val="28"/>
          <w:szCs w:val="28"/>
        </w:rPr>
        <w:t xml:space="preserve">а) часть </w:t>
      </w:r>
      <w:r>
        <w:rPr>
          <w:b/>
          <w:bCs/>
          <w:sz w:val="28"/>
          <w:szCs w:val="28"/>
        </w:rPr>
        <w:t>2</w:t>
      </w:r>
      <w:r w:rsidRPr="00D73397">
        <w:rPr>
          <w:b/>
          <w:bCs/>
          <w:sz w:val="28"/>
          <w:szCs w:val="28"/>
        </w:rPr>
        <w:t xml:space="preserve"> дополнить предложением следующего содержания:</w:t>
      </w:r>
    </w:p>
    <w:p w:rsidR="001478C1" w:rsidRPr="00AD0E02" w:rsidRDefault="001478C1" w:rsidP="001478C1">
      <w:pPr>
        <w:pStyle w:val="a4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0E02">
        <w:rPr>
          <w:rFonts w:ascii="Times New Roman" w:hAnsi="Times New Roman" w:cs="Times New Roman"/>
          <w:sz w:val="28"/>
          <w:szCs w:val="28"/>
        </w:rPr>
        <w:t>«В опросе граждан по вопросу выявления мнения граждан о поддержке инициативного проекта вправе участвовать жители городского поселения Ардатов или его части, в которых предлагается реализовать инициативный проект, достигшие шестнадцатилетнего возраста.»;</w:t>
      </w:r>
    </w:p>
    <w:p w:rsidR="001478C1" w:rsidRPr="00323AF6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323AF6">
        <w:rPr>
          <w:b/>
          <w:bCs/>
          <w:sz w:val="28"/>
          <w:szCs w:val="28"/>
        </w:rPr>
        <w:t xml:space="preserve">б) часть </w:t>
      </w:r>
      <w:r>
        <w:rPr>
          <w:b/>
          <w:bCs/>
          <w:sz w:val="28"/>
          <w:szCs w:val="28"/>
        </w:rPr>
        <w:t>3</w:t>
      </w:r>
      <w:r w:rsidRPr="00323AF6">
        <w:rPr>
          <w:b/>
          <w:bCs/>
          <w:sz w:val="28"/>
          <w:szCs w:val="28"/>
        </w:rPr>
        <w:t xml:space="preserve"> дополнить пунктом 3 следующего содержания:</w:t>
      </w:r>
    </w:p>
    <w:p w:rsidR="001478C1" w:rsidRDefault="001478C1" w:rsidP="001478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 xml:space="preserve">«3) жителей </w:t>
      </w:r>
      <w:r>
        <w:rPr>
          <w:sz w:val="28"/>
          <w:szCs w:val="28"/>
        </w:rPr>
        <w:t>городского</w:t>
      </w:r>
      <w:r w:rsidRPr="00DD567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1478C1" w:rsidRPr="0055101F" w:rsidRDefault="001478C1" w:rsidP="001478C1">
      <w:pPr>
        <w:ind w:firstLine="709"/>
        <w:jc w:val="both"/>
        <w:rPr>
          <w:b/>
          <w:bCs/>
          <w:sz w:val="28"/>
          <w:szCs w:val="28"/>
        </w:rPr>
      </w:pPr>
      <w:r w:rsidRPr="0055101F">
        <w:rPr>
          <w:b/>
          <w:bCs/>
          <w:sz w:val="28"/>
          <w:szCs w:val="28"/>
        </w:rPr>
        <w:t>в) часть 5 изложить в следующей редакции:</w:t>
      </w:r>
    </w:p>
    <w:p w:rsidR="001478C1" w:rsidRPr="0055101F" w:rsidRDefault="001478C1" w:rsidP="001478C1">
      <w:pPr>
        <w:pStyle w:val="a5"/>
        <w:ind w:firstLine="709"/>
        <w:jc w:val="both"/>
        <w:rPr>
          <w:sz w:val="28"/>
          <w:szCs w:val="28"/>
        </w:rPr>
      </w:pPr>
      <w:r w:rsidRPr="0055101F">
        <w:rPr>
          <w:rStyle w:val="blk"/>
          <w:sz w:val="28"/>
          <w:szCs w:val="28"/>
        </w:rPr>
        <w:lastRenderedPageBreak/>
        <w:t xml:space="preserve">«5. Решение о назначении опроса граждан принимается </w:t>
      </w:r>
      <w:r w:rsidRPr="0055101F">
        <w:rPr>
          <w:sz w:val="28"/>
          <w:szCs w:val="28"/>
        </w:rPr>
        <w:t>Советом депутатов городского поселения Ардатов</w:t>
      </w:r>
      <w:r w:rsidRPr="0055101F">
        <w:rPr>
          <w:rStyle w:val="blk"/>
          <w:sz w:val="28"/>
          <w:szCs w:val="28"/>
        </w:rPr>
        <w:t xml:space="preserve">. Для проведения опроса граждан может использоваться официальный сайт </w:t>
      </w:r>
      <w:r w:rsidRPr="0055101F">
        <w:rPr>
          <w:sz w:val="28"/>
          <w:szCs w:val="28"/>
        </w:rPr>
        <w:t xml:space="preserve">городского поселения Ардатов </w:t>
      </w:r>
      <w:r w:rsidRPr="0055101F">
        <w:rPr>
          <w:rStyle w:val="blk"/>
          <w:sz w:val="28"/>
          <w:szCs w:val="28"/>
        </w:rPr>
        <w:t xml:space="preserve">в информационно-телекоммуникационной сети «Интернет». В решении </w:t>
      </w:r>
      <w:r w:rsidRPr="0055101F">
        <w:rPr>
          <w:sz w:val="28"/>
          <w:szCs w:val="28"/>
        </w:rPr>
        <w:t>Совета депутатов городского поселения Ардатов</w:t>
      </w:r>
      <w:r w:rsidRPr="0055101F">
        <w:rPr>
          <w:rStyle w:val="blk"/>
          <w:sz w:val="28"/>
          <w:szCs w:val="28"/>
        </w:rPr>
        <w:t xml:space="preserve"> о назначении опроса граждан устанавливаются:</w:t>
      </w:r>
    </w:p>
    <w:p w:rsidR="001478C1" w:rsidRPr="0055101F" w:rsidRDefault="001478C1" w:rsidP="001478C1">
      <w:pPr>
        <w:pStyle w:val="a5"/>
        <w:ind w:firstLine="709"/>
        <w:jc w:val="both"/>
        <w:rPr>
          <w:sz w:val="28"/>
          <w:szCs w:val="28"/>
        </w:rPr>
      </w:pPr>
      <w:bookmarkStart w:id="1" w:name="dst100359"/>
      <w:bookmarkEnd w:id="1"/>
      <w:r w:rsidRPr="0055101F">
        <w:rPr>
          <w:rStyle w:val="blk"/>
          <w:sz w:val="28"/>
          <w:szCs w:val="28"/>
        </w:rPr>
        <w:t>1) дата и сроки проведения опроса;</w:t>
      </w:r>
    </w:p>
    <w:p w:rsidR="001478C1" w:rsidRPr="0055101F" w:rsidRDefault="001478C1" w:rsidP="001478C1">
      <w:pPr>
        <w:pStyle w:val="a5"/>
        <w:ind w:firstLine="709"/>
        <w:jc w:val="both"/>
        <w:rPr>
          <w:sz w:val="28"/>
          <w:szCs w:val="28"/>
        </w:rPr>
      </w:pPr>
      <w:bookmarkStart w:id="2" w:name="dst100360"/>
      <w:bookmarkEnd w:id="2"/>
      <w:r w:rsidRPr="0055101F">
        <w:rPr>
          <w:rStyle w:val="blk"/>
          <w:sz w:val="28"/>
          <w:szCs w:val="28"/>
        </w:rPr>
        <w:t>2) формулировка вопроса (вопросов), предлагаемого (предлагаемых) при проведении опроса;</w:t>
      </w:r>
    </w:p>
    <w:p w:rsidR="001478C1" w:rsidRPr="0055101F" w:rsidRDefault="001478C1" w:rsidP="001478C1">
      <w:pPr>
        <w:pStyle w:val="a5"/>
        <w:ind w:firstLine="709"/>
        <w:jc w:val="both"/>
        <w:rPr>
          <w:sz w:val="28"/>
          <w:szCs w:val="28"/>
        </w:rPr>
      </w:pPr>
      <w:bookmarkStart w:id="3" w:name="dst100361"/>
      <w:bookmarkEnd w:id="3"/>
      <w:r w:rsidRPr="0055101F">
        <w:rPr>
          <w:rStyle w:val="blk"/>
          <w:sz w:val="28"/>
          <w:szCs w:val="28"/>
        </w:rPr>
        <w:t>3) методика проведения опроса;</w:t>
      </w:r>
    </w:p>
    <w:p w:rsidR="001478C1" w:rsidRPr="0055101F" w:rsidRDefault="001478C1" w:rsidP="001478C1">
      <w:pPr>
        <w:pStyle w:val="a5"/>
        <w:ind w:firstLine="709"/>
        <w:jc w:val="both"/>
        <w:rPr>
          <w:sz w:val="28"/>
          <w:szCs w:val="28"/>
        </w:rPr>
      </w:pPr>
      <w:bookmarkStart w:id="4" w:name="dst100362"/>
      <w:bookmarkEnd w:id="4"/>
      <w:r w:rsidRPr="0055101F">
        <w:rPr>
          <w:rStyle w:val="blk"/>
          <w:sz w:val="28"/>
          <w:szCs w:val="28"/>
        </w:rPr>
        <w:t>4) форма опросного листа;</w:t>
      </w:r>
    </w:p>
    <w:p w:rsidR="001478C1" w:rsidRPr="0055101F" w:rsidRDefault="001478C1" w:rsidP="001478C1">
      <w:pPr>
        <w:pStyle w:val="a5"/>
        <w:ind w:firstLine="709"/>
        <w:jc w:val="both"/>
        <w:rPr>
          <w:sz w:val="28"/>
          <w:szCs w:val="28"/>
        </w:rPr>
      </w:pPr>
      <w:bookmarkStart w:id="5" w:name="dst100363"/>
      <w:bookmarkEnd w:id="5"/>
      <w:r w:rsidRPr="0055101F">
        <w:rPr>
          <w:rStyle w:val="blk"/>
          <w:sz w:val="28"/>
          <w:szCs w:val="28"/>
        </w:rPr>
        <w:t>5) минимальная численность жителей муниципального образования, участвующих в опросе;</w:t>
      </w:r>
    </w:p>
    <w:p w:rsidR="001478C1" w:rsidRPr="0055101F" w:rsidRDefault="001478C1" w:rsidP="001478C1">
      <w:pPr>
        <w:pStyle w:val="a5"/>
        <w:ind w:firstLine="709"/>
        <w:jc w:val="both"/>
        <w:rPr>
          <w:sz w:val="28"/>
          <w:szCs w:val="28"/>
        </w:rPr>
      </w:pPr>
      <w:bookmarkStart w:id="6" w:name="dst960"/>
      <w:bookmarkEnd w:id="6"/>
      <w:r w:rsidRPr="0055101F">
        <w:rPr>
          <w:rStyle w:val="blk"/>
          <w:sz w:val="28"/>
          <w:szCs w:val="28"/>
        </w:rPr>
        <w:t xml:space="preserve">6) порядок идентификации участников опроса в случае проведения опроса граждан с использованием официального сайта </w:t>
      </w:r>
      <w:r w:rsidRPr="0055101F">
        <w:rPr>
          <w:sz w:val="28"/>
          <w:szCs w:val="28"/>
        </w:rPr>
        <w:t xml:space="preserve">городского поселения Ардатов </w:t>
      </w:r>
      <w:r w:rsidRPr="0055101F">
        <w:rPr>
          <w:rStyle w:val="blk"/>
          <w:sz w:val="28"/>
          <w:szCs w:val="28"/>
        </w:rPr>
        <w:t>в информационно-телекоммуникационной сети «Интернет».»;</w:t>
      </w:r>
    </w:p>
    <w:p w:rsidR="001478C1" w:rsidRPr="0055101F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55101F">
        <w:rPr>
          <w:b/>
          <w:sz w:val="28"/>
          <w:szCs w:val="28"/>
        </w:rPr>
        <w:t>г) пункт 1 части 7 изложить в следующей редакции:</w:t>
      </w:r>
    </w:p>
    <w:p w:rsidR="001478C1" w:rsidRDefault="001478C1" w:rsidP="001478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101F">
        <w:rPr>
          <w:sz w:val="28"/>
          <w:szCs w:val="28"/>
        </w:rPr>
        <w:t>«1) при проведении опроса по инициативе органов местного самоуправления или жителей муниципального образования - за счет средств бюджета городского поселения Ардатов;»;</w:t>
      </w:r>
    </w:p>
    <w:p w:rsidR="001478C1" w:rsidRPr="00DD567F" w:rsidRDefault="001478C1" w:rsidP="001478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478C1" w:rsidRDefault="001478C1" w:rsidP="001478C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Pr="00323AF6">
        <w:rPr>
          <w:b/>
          <w:bCs/>
          <w:sz w:val="28"/>
          <w:szCs w:val="28"/>
        </w:rPr>
        <w:t xml:space="preserve">) </w:t>
      </w:r>
      <w:r w:rsidRPr="00DD567F">
        <w:rPr>
          <w:bCs/>
          <w:sz w:val="28"/>
          <w:szCs w:val="28"/>
        </w:rPr>
        <w:t xml:space="preserve"> </w:t>
      </w:r>
      <w:r w:rsidRPr="00E841D1">
        <w:rPr>
          <w:b/>
          <w:bCs/>
          <w:sz w:val="28"/>
          <w:szCs w:val="28"/>
        </w:rPr>
        <w:t>дополнить статьей 27.1 следующего  содержания:</w:t>
      </w:r>
    </w:p>
    <w:p w:rsidR="001478C1" w:rsidRPr="00E841D1" w:rsidRDefault="001478C1" w:rsidP="001478C1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E841D1">
        <w:rPr>
          <w:b/>
          <w:bCs/>
          <w:sz w:val="28"/>
          <w:szCs w:val="28"/>
        </w:rPr>
        <w:t>«Статья 27.1.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1478C1" w:rsidRPr="00E841D1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841D1">
        <w:rPr>
          <w:sz w:val="28"/>
          <w:szCs w:val="28"/>
        </w:rPr>
        <w:t> </w:t>
      </w:r>
      <w:r>
        <w:rPr>
          <w:sz w:val="28"/>
          <w:szCs w:val="28"/>
        </w:rPr>
        <w:t xml:space="preserve">1. </w:t>
      </w:r>
      <w:r w:rsidRPr="00E841D1">
        <w:rPr>
          <w:sz w:val="28"/>
          <w:szCs w:val="28"/>
        </w:rPr>
        <w:t>Депутату представительного органа муниципального образования,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основе, в соответствии с Федеральным законом от 6 октября 2003 года № 131-ФЗ «Об общих принципах организации местного самоуправления в Российской Федерации», Законом Республики Мордовия от 15 июня 2010 года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предоставляются следующие социальные гарантии:</w:t>
      </w:r>
    </w:p>
    <w:p w:rsidR="001478C1" w:rsidRPr="00E841D1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841D1">
        <w:rPr>
          <w:sz w:val="28"/>
          <w:szCs w:val="28"/>
        </w:rPr>
        <w:t>1) своевременная выплата денежного содержания в полном объеме;</w:t>
      </w:r>
    </w:p>
    <w:p w:rsidR="001478C1" w:rsidRPr="00E841D1" w:rsidRDefault="001478C1" w:rsidP="001478C1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841D1">
        <w:rPr>
          <w:sz w:val="28"/>
          <w:szCs w:val="28"/>
        </w:rPr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1478C1" w:rsidRPr="00E841D1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841D1">
        <w:rPr>
          <w:sz w:val="28"/>
          <w:szCs w:val="28"/>
        </w:rPr>
        <w:t>3) обеспечение служебным транспортом.</w:t>
      </w:r>
    </w:p>
    <w:p w:rsidR="001478C1" w:rsidRPr="00E841D1" w:rsidRDefault="001478C1" w:rsidP="001478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841D1">
        <w:rPr>
          <w:sz w:val="28"/>
          <w:szCs w:val="28"/>
        </w:rPr>
        <w:t xml:space="preserve">2.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</w:t>
      </w:r>
      <w:r w:rsidRPr="00E841D1">
        <w:rPr>
          <w:sz w:val="28"/>
          <w:szCs w:val="28"/>
        </w:rPr>
        <w:lastRenderedPageBreak/>
        <w:t>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Федерации».</w:t>
      </w:r>
    </w:p>
    <w:p w:rsidR="001478C1" w:rsidRPr="00E841D1" w:rsidRDefault="001478C1" w:rsidP="001478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841D1">
        <w:rPr>
          <w:sz w:val="28"/>
          <w:szCs w:val="28"/>
        </w:rPr>
        <w:t xml:space="preserve">3. 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</w:t>
      </w:r>
      <w:hyperlink r:id="rId20" w:history="1">
        <w:r w:rsidRPr="00E841D1">
          <w:rPr>
            <w:sz w:val="28"/>
            <w:szCs w:val="28"/>
          </w:rPr>
          <w:t>перечень</w:t>
        </w:r>
      </w:hyperlink>
      <w:r w:rsidRPr="00E841D1">
        <w:rPr>
          <w:sz w:val="28"/>
          <w:szCs w:val="28"/>
        </w:rPr>
        <w:t xml:space="preserve"> которых установлен приложением к Закону Республики Мордовия от 15.06.2010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в случае прекращения их полномочий по основаниям, предусмотренным </w:t>
      </w:r>
      <w:hyperlink r:id="rId21" w:history="1">
        <w:r w:rsidRPr="00E841D1">
          <w:rPr>
            <w:sz w:val="28"/>
            <w:szCs w:val="28"/>
          </w:rPr>
          <w:t>абзацем вторым пункта 5.1 статьи 40</w:t>
        </w:r>
      </w:hyperlink>
      <w:r w:rsidRPr="00E841D1">
        <w:rPr>
          <w:sz w:val="28"/>
          <w:szCs w:val="28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Федерации».</w:t>
      </w:r>
    </w:p>
    <w:p w:rsidR="001478C1" w:rsidRDefault="001478C1" w:rsidP="0065764B">
      <w:pPr>
        <w:pStyle w:val="a4"/>
        <w:tabs>
          <w:tab w:val="left" w:pos="1134"/>
        </w:tabs>
        <w:ind w:left="0" w:firstLine="709"/>
        <w:jc w:val="both"/>
        <w:rPr>
          <w:b/>
          <w:bCs/>
          <w:sz w:val="28"/>
          <w:szCs w:val="28"/>
        </w:rPr>
      </w:pPr>
      <w:r w:rsidRPr="00AD0E02">
        <w:rPr>
          <w:rFonts w:ascii="Times New Roman" w:hAnsi="Times New Roman" w:cs="Times New Roman"/>
          <w:sz w:val="28"/>
          <w:szCs w:val="28"/>
        </w:rPr>
        <w:t>4. 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установленные приложением к Закону 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</w:t>
      </w:r>
      <w:r w:rsidRPr="00AD0E02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Республике Мордовия» (далее - Закон Республики Мордовия № 47-З), устанавливаются решением Совета депутатов городского поселения Ардатов в соответствии с федеральными законами и Законом Республики Мордовия № 47-З.»;</w:t>
      </w:r>
    </w:p>
    <w:p w:rsidR="001478C1" w:rsidRPr="00E841D1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E841D1">
        <w:rPr>
          <w:b/>
          <w:bCs/>
          <w:sz w:val="28"/>
          <w:szCs w:val="28"/>
        </w:rPr>
        <w:t>8) пункт 1 части 5 статьи 29 признать утратившим силу;</w:t>
      </w:r>
    </w:p>
    <w:p w:rsidR="001478C1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173120">
        <w:rPr>
          <w:b/>
          <w:bCs/>
          <w:sz w:val="28"/>
          <w:szCs w:val="28"/>
        </w:rPr>
        <w:t xml:space="preserve">9) </w:t>
      </w:r>
      <w:r>
        <w:rPr>
          <w:b/>
          <w:bCs/>
          <w:sz w:val="28"/>
          <w:szCs w:val="28"/>
        </w:rPr>
        <w:t>дополнить статьей 30.1 следующего содержания:</w:t>
      </w:r>
    </w:p>
    <w:p w:rsidR="001478C1" w:rsidRPr="00E327C0" w:rsidRDefault="001478C1" w:rsidP="001478C1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  <w:r w:rsidRPr="00E327C0">
        <w:rPr>
          <w:b/>
          <w:bCs/>
          <w:sz w:val="28"/>
          <w:szCs w:val="28"/>
        </w:rPr>
        <w:t xml:space="preserve">«Статья 30.1 Заместитель </w:t>
      </w:r>
      <w:r w:rsidRPr="00E327C0">
        <w:rPr>
          <w:b/>
          <w:sz w:val="28"/>
          <w:szCs w:val="28"/>
        </w:rPr>
        <w:t>главы администрации городского поселения Ардатов</w:t>
      </w:r>
    </w:p>
    <w:p w:rsidR="001478C1" w:rsidRPr="00E327C0" w:rsidRDefault="001478C1" w:rsidP="001478C1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</w:p>
    <w:p w:rsidR="001478C1" w:rsidRPr="00116986" w:rsidRDefault="001478C1" w:rsidP="001478C1">
      <w:pPr>
        <w:pStyle w:val="a4"/>
        <w:numPr>
          <w:ilvl w:val="2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4301"/>
      <w:r w:rsidRPr="00116986">
        <w:rPr>
          <w:rFonts w:ascii="Times New Roman" w:hAnsi="Times New Roman" w:cs="Times New Roman"/>
          <w:sz w:val="28"/>
          <w:szCs w:val="28"/>
        </w:rPr>
        <w:t>Глава администрации городского поселения Ардатов имеет заместителя главы администрации городского поселения Ардатов.</w:t>
      </w:r>
      <w:bookmarkStart w:id="8" w:name="sub_4302"/>
      <w:bookmarkEnd w:id="7"/>
    </w:p>
    <w:p w:rsidR="001478C1" w:rsidRPr="00116986" w:rsidRDefault="001478C1" w:rsidP="001478C1">
      <w:pPr>
        <w:pStyle w:val="a4"/>
        <w:numPr>
          <w:ilvl w:val="2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6986">
        <w:rPr>
          <w:rFonts w:ascii="Times New Roman" w:hAnsi="Times New Roman" w:cs="Times New Roman"/>
          <w:sz w:val="28"/>
          <w:szCs w:val="28"/>
        </w:rPr>
        <w:t>Полномочия заместителей главы администрации городского поселения Ардатов определяются муниципальным правовым актом.</w:t>
      </w:r>
      <w:bookmarkStart w:id="9" w:name="sub_4303"/>
      <w:bookmarkEnd w:id="8"/>
    </w:p>
    <w:p w:rsidR="001478C1" w:rsidRPr="00116986" w:rsidRDefault="001478C1" w:rsidP="001478C1">
      <w:pPr>
        <w:pStyle w:val="a4"/>
        <w:numPr>
          <w:ilvl w:val="2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6986">
        <w:rPr>
          <w:rFonts w:ascii="Times New Roman" w:hAnsi="Times New Roman" w:cs="Times New Roman"/>
          <w:sz w:val="28"/>
          <w:szCs w:val="28"/>
        </w:rPr>
        <w:lastRenderedPageBreak/>
        <w:t>Заместитель главы администрации городского поселения Ардатов временно исполняет полномочия главы администрации городского поселения Ардатов в случае:</w:t>
      </w:r>
    </w:p>
    <w:bookmarkEnd w:id="9"/>
    <w:p w:rsidR="001478C1" w:rsidRPr="00E327C0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327C0">
        <w:rPr>
          <w:sz w:val="28"/>
          <w:szCs w:val="28"/>
        </w:rPr>
        <w:t>отсутствия главы администрации городского поселения Ардатов или невозможности осуществления им своих полномочий (в связи с командировкой, отпуском, по состоянию здоровья, по иным уважительным причинам);</w:t>
      </w:r>
    </w:p>
    <w:p w:rsidR="001478C1" w:rsidRPr="00E327C0" w:rsidRDefault="001478C1" w:rsidP="001478C1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  <w:r w:rsidRPr="00E327C0">
        <w:rPr>
          <w:sz w:val="28"/>
          <w:szCs w:val="28"/>
        </w:rPr>
        <w:t>досрочного прекращения полномочий главы администрации городского поселения Ардатов либо применения к нему по решению суда мер процессуального принуждения в виде заключения под стражу или временного отстранения от должности.»;</w:t>
      </w:r>
    </w:p>
    <w:p w:rsidR="001478C1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1478C1" w:rsidRPr="00173120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Pr="00106969">
        <w:rPr>
          <w:b/>
          <w:bCs/>
          <w:sz w:val="28"/>
          <w:szCs w:val="28"/>
        </w:rPr>
        <w:t>) часть 4</w:t>
      </w:r>
      <w:r w:rsidRPr="00173120">
        <w:rPr>
          <w:b/>
          <w:bCs/>
          <w:sz w:val="28"/>
          <w:szCs w:val="28"/>
        </w:rPr>
        <w:t xml:space="preserve"> статьи </w:t>
      </w:r>
      <w:r>
        <w:rPr>
          <w:b/>
          <w:bCs/>
          <w:sz w:val="28"/>
          <w:szCs w:val="28"/>
        </w:rPr>
        <w:t>38.1</w:t>
      </w:r>
      <w:r w:rsidRPr="00173120">
        <w:rPr>
          <w:b/>
          <w:bCs/>
          <w:sz w:val="28"/>
          <w:szCs w:val="28"/>
        </w:rPr>
        <w:t xml:space="preserve"> изложить в следующей редакции:</w:t>
      </w:r>
    </w:p>
    <w:p w:rsidR="001478C1" w:rsidRDefault="001478C1" w:rsidP="001478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567F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4</w:t>
      </w:r>
      <w:r w:rsidRPr="00DD567F">
        <w:rPr>
          <w:bCs/>
          <w:sz w:val="28"/>
          <w:szCs w:val="28"/>
        </w:rPr>
        <w:t xml:space="preserve">. </w:t>
      </w:r>
      <w:r w:rsidRPr="00DD567F">
        <w:rPr>
          <w:sz w:val="28"/>
          <w:szCs w:val="28"/>
        </w:rPr>
        <w:t xml:space="preserve">Муниципальный служащий, являющийся руководителем органа местного самоуправления, аппарата избирательной комиссии </w:t>
      </w:r>
      <w:r>
        <w:rPr>
          <w:rStyle w:val="blk"/>
          <w:sz w:val="28"/>
          <w:szCs w:val="28"/>
        </w:rPr>
        <w:t>городского</w:t>
      </w:r>
      <w:r w:rsidRPr="00DD567F">
        <w:rPr>
          <w:rStyle w:val="blk"/>
          <w:sz w:val="28"/>
          <w:szCs w:val="28"/>
        </w:rPr>
        <w:t xml:space="preserve"> поселения</w:t>
      </w:r>
      <w:r>
        <w:rPr>
          <w:rStyle w:val="blk"/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r>
        <w:rPr>
          <w:rStyle w:val="blk"/>
          <w:sz w:val="28"/>
          <w:szCs w:val="28"/>
        </w:rPr>
        <w:t>городского</w:t>
      </w:r>
      <w:r w:rsidRPr="00DD567F">
        <w:rPr>
          <w:rStyle w:val="blk"/>
          <w:sz w:val="28"/>
          <w:szCs w:val="28"/>
        </w:rPr>
        <w:t xml:space="preserve"> поселения</w:t>
      </w:r>
      <w:r>
        <w:rPr>
          <w:rStyle w:val="blk"/>
          <w:sz w:val="28"/>
          <w:szCs w:val="28"/>
        </w:rPr>
        <w:t xml:space="preserve"> Ардатов</w:t>
      </w:r>
      <w:r w:rsidRPr="00DD567F">
        <w:rPr>
          <w:sz w:val="28"/>
          <w:szCs w:val="28"/>
        </w:rPr>
        <w:t xml:space="preserve"> в период замещения ими соответствующей должности.»;</w:t>
      </w:r>
    </w:p>
    <w:p w:rsidR="001478C1" w:rsidRPr="00DD567F" w:rsidRDefault="001478C1" w:rsidP="001478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478C1" w:rsidRPr="0011335F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11335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1</w:t>
      </w:r>
      <w:r w:rsidRPr="0011335F">
        <w:rPr>
          <w:b/>
          <w:bCs/>
          <w:sz w:val="28"/>
          <w:szCs w:val="28"/>
        </w:rPr>
        <w:t xml:space="preserve">) </w:t>
      </w:r>
      <w:r w:rsidRPr="0011335F">
        <w:rPr>
          <w:b/>
          <w:sz w:val="28"/>
          <w:szCs w:val="28"/>
        </w:rPr>
        <w:t>статью 41 дополнить часть</w:t>
      </w:r>
      <w:r>
        <w:rPr>
          <w:b/>
          <w:sz w:val="28"/>
          <w:szCs w:val="28"/>
        </w:rPr>
        <w:t>ю</w:t>
      </w:r>
      <w:r w:rsidRPr="0011335F">
        <w:rPr>
          <w:b/>
          <w:sz w:val="28"/>
          <w:szCs w:val="28"/>
        </w:rPr>
        <w:t xml:space="preserve"> 3</w:t>
      </w:r>
      <w:r>
        <w:rPr>
          <w:b/>
          <w:sz w:val="28"/>
          <w:szCs w:val="28"/>
        </w:rPr>
        <w:t xml:space="preserve"> следующего содержания</w:t>
      </w:r>
      <w:r w:rsidRPr="0011335F">
        <w:rPr>
          <w:b/>
          <w:sz w:val="28"/>
          <w:szCs w:val="28"/>
        </w:rPr>
        <w:t>:</w:t>
      </w:r>
    </w:p>
    <w:p w:rsidR="001478C1" w:rsidRDefault="001478C1" w:rsidP="001478C1">
      <w:pPr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«3. Порядок применения и снятия дисциплинарных взысканий определяется трудовым законодательством, за исключением случаев, предусмотренных Федеральным законом от 2 марта 2007 года № 25-ФЗ «О муниципальной службе в Российской Федерации».»;</w:t>
      </w:r>
    </w:p>
    <w:p w:rsidR="001478C1" w:rsidRPr="00DD567F" w:rsidRDefault="001478C1" w:rsidP="001478C1">
      <w:pPr>
        <w:ind w:firstLine="709"/>
        <w:jc w:val="both"/>
        <w:rPr>
          <w:sz w:val="28"/>
          <w:szCs w:val="28"/>
        </w:rPr>
      </w:pPr>
    </w:p>
    <w:p w:rsidR="001478C1" w:rsidRPr="0011335F" w:rsidRDefault="001478C1" w:rsidP="001478C1">
      <w:pPr>
        <w:ind w:firstLine="709"/>
        <w:jc w:val="both"/>
        <w:rPr>
          <w:b/>
          <w:bCs/>
          <w:color w:val="000000"/>
          <w:sz w:val="28"/>
          <w:szCs w:val="28"/>
        </w:rPr>
      </w:pPr>
      <w:r w:rsidRPr="0011335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 w:rsidRPr="0011335F">
        <w:rPr>
          <w:b/>
          <w:sz w:val="28"/>
          <w:szCs w:val="28"/>
        </w:rPr>
        <w:t>)  в статье 47:</w:t>
      </w:r>
      <w:r w:rsidRPr="0011335F">
        <w:rPr>
          <w:b/>
          <w:bCs/>
          <w:color w:val="000000"/>
          <w:sz w:val="28"/>
          <w:szCs w:val="28"/>
        </w:rPr>
        <w:t xml:space="preserve"> </w:t>
      </w:r>
    </w:p>
    <w:p w:rsidR="001478C1" w:rsidRPr="00DD567F" w:rsidRDefault="001478C1" w:rsidP="001478C1">
      <w:pPr>
        <w:shd w:val="clear" w:color="auto" w:fill="FFFFFF"/>
        <w:ind w:firstLine="709"/>
        <w:jc w:val="both"/>
        <w:rPr>
          <w:sz w:val="28"/>
          <w:szCs w:val="28"/>
        </w:rPr>
      </w:pPr>
      <w:r w:rsidRPr="0011335F">
        <w:rPr>
          <w:b/>
          <w:sz w:val="28"/>
          <w:szCs w:val="28"/>
        </w:rPr>
        <w:t>а) в части 1 после слов</w:t>
      </w:r>
      <w:r w:rsidRPr="00DD567F">
        <w:rPr>
          <w:sz w:val="28"/>
          <w:szCs w:val="28"/>
        </w:rPr>
        <w:t xml:space="preserve"> «местном референдуме», </w:t>
      </w:r>
      <w:r w:rsidRPr="0011335F">
        <w:rPr>
          <w:b/>
          <w:sz w:val="28"/>
          <w:szCs w:val="28"/>
        </w:rPr>
        <w:t>дополнить словами</w:t>
      </w:r>
      <w:r w:rsidRPr="00DD567F">
        <w:rPr>
          <w:sz w:val="28"/>
          <w:szCs w:val="28"/>
        </w:rPr>
        <w:t xml:space="preserve"> </w:t>
      </w:r>
      <w:r w:rsidRPr="0055101F">
        <w:rPr>
          <w:sz w:val="28"/>
          <w:szCs w:val="28"/>
        </w:rPr>
        <w:t>«(сходе граждан)»;</w:t>
      </w:r>
    </w:p>
    <w:p w:rsidR="001478C1" w:rsidRPr="00DD567F" w:rsidRDefault="001478C1" w:rsidP="001478C1">
      <w:pPr>
        <w:shd w:val="clear" w:color="auto" w:fill="FFFFFF"/>
        <w:ind w:firstLine="709"/>
        <w:jc w:val="both"/>
        <w:rPr>
          <w:sz w:val="28"/>
          <w:szCs w:val="28"/>
        </w:rPr>
      </w:pPr>
      <w:r w:rsidRPr="0011335F">
        <w:rPr>
          <w:b/>
          <w:sz w:val="28"/>
          <w:szCs w:val="28"/>
        </w:rPr>
        <w:t>б) в части 2 после слов</w:t>
      </w:r>
      <w:r w:rsidRPr="00DD567F">
        <w:rPr>
          <w:sz w:val="28"/>
          <w:szCs w:val="28"/>
        </w:rPr>
        <w:t xml:space="preserve"> «местном референдуме» </w:t>
      </w:r>
      <w:r w:rsidRPr="0011335F">
        <w:rPr>
          <w:b/>
          <w:sz w:val="28"/>
          <w:szCs w:val="28"/>
        </w:rPr>
        <w:t>дополнить словами</w:t>
      </w:r>
      <w:r w:rsidRPr="00DD567F">
        <w:rPr>
          <w:sz w:val="28"/>
          <w:szCs w:val="28"/>
        </w:rPr>
        <w:t xml:space="preserve"> «(сходе граждан)»;</w:t>
      </w:r>
    </w:p>
    <w:p w:rsidR="001478C1" w:rsidRPr="009A2173" w:rsidRDefault="001478C1" w:rsidP="001478C1">
      <w:pPr>
        <w:ind w:firstLine="709"/>
        <w:jc w:val="both"/>
        <w:rPr>
          <w:b/>
          <w:bCs/>
          <w:sz w:val="28"/>
          <w:szCs w:val="28"/>
        </w:rPr>
      </w:pPr>
      <w:r w:rsidRPr="009A217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3</w:t>
      </w:r>
      <w:r w:rsidRPr="009A2173">
        <w:rPr>
          <w:b/>
          <w:sz w:val="28"/>
          <w:szCs w:val="28"/>
        </w:rPr>
        <w:t xml:space="preserve">) </w:t>
      </w:r>
      <w:r w:rsidRPr="009A2173">
        <w:rPr>
          <w:b/>
          <w:bCs/>
          <w:sz w:val="28"/>
          <w:szCs w:val="28"/>
        </w:rPr>
        <w:t xml:space="preserve">дополнить статьей </w:t>
      </w:r>
      <w:r>
        <w:rPr>
          <w:b/>
          <w:bCs/>
          <w:sz w:val="28"/>
          <w:szCs w:val="28"/>
        </w:rPr>
        <w:t>5</w:t>
      </w:r>
      <w:r w:rsidRPr="009A2173">
        <w:rPr>
          <w:b/>
          <w:bCs/>
          <w:sz w:val="28"/>
          <w:szCs w:val="28"/>
        </w:rPr>
        <w:t>7.1 следующего содержания:</w:t>
      </w:r>
    </w:p>
    <w:p w:rsidR="001478C1" w:rsidRPr="00CE6D05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CE6D05">
        <w:rPr>
          <w:b/>
          <w:bCs/>
          <w:sz w:val="28"/>
          <w:szCs w:val="28"/>
        </w:rPr>
        <w:t xml:space="preserve"> «Статья </w:t>
      </w:r>
      <w:r>
        <w:rPr>
          <w:b/>
          <w:bCs/>
          <w:sz w:val="28"/>
          <w:szCs w:val="28"/>
        </w:rPr>
        <w:t>57</w:t>
      </w:r>
      <w:r w:rsidRPr="00CE6D05">
        <w:rPr>
          <w:b/>
          <w:bCs/>
          <w:sz w:val="28"/>
          <w:szCs w:val="28"/>
        </w:rPr>
        <w:t>.1. Средства самообложения граждан</w:t>
      </w:r>
    </w:p>
    <w:p w:rsidR="001478C1" w:rsidRPr="00DD567F" w:rsidRDefault="001478C1" w:rsidP="001478C1">
      <w:pPr>
        <w:shd w:val="clear" w:color="auto" w:fill="FFFFFF"/>
        <w:ind w:firstLine="709"/>
        <w:jc w:val="both"/>
        <w:rPr>
          <w:sz w:val="28"/>
          <w:szCs w:val="28"/>
        </w:rPr>
      </w:pPr>
      <w:r w:rsidRPr="00DD567F">
        <w:rPr>
          <w:rStyle w:val="blk"/>
          <w:sz w:val="28"/>
          <w:szCs w:val="28"/>
        </w:rPr>
        <w:t xml:space="preserve">1. </w:t>
      </w:r>
      <w:r w:rsidRPr="00DD567F">
        <w:rPr>
          <w:bCs/>
          <w:sz w:val="28"/>
          <w:szCs w:val="28"/>
        </w:rPr>
        <w:t xml:space="preserve">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</w:t>
      </w:r>
      <w:r>
        <w:rPr>
          <w:bCs/>
          <w:sz w:val="28"/>
          <w:szCs w:val="28"/>
        </w:rPr>
        <w:t>городского</w:t>
      </w:r>
      <w:r w:rsidRPr="00DD567F">
        <w:rPr>
          <w:bCs/>
          <w:sz w:val="28"/>
          <w:szCs w:val="28"/>
        </w:rPr>
        <w:t xml:space="preserve"> поселения</w:t>
      </w:r>
      <w:r>
        <w:rPr>
          <w:bCs/>
          <w:sz w:val="28"/>
          <w:szCs w:val="28"/>
        </w:rPr>
        <w:t xml:space="preserve"> Ардатов</w:t>
      </w:r>
      <w:r w:rsidRPr="00DD567F">
        <w:rPr>
          <w:bCs/>
          <w:sz w:val="28"/>
          <w:szCs w:val="28"/>
        </w:rPr>
        <w:t xml:space="preserve"> (населенного пункта (либо части его территории), входящего в состав </w:t>
      </w:r>
      <w:r>
        <w:rPr>
          <w:bCs/>
          <w:sz w:val="28"/>
          <w:szCs w:val="28"/>
        </w:rPr>
        <w:t>городского</w:t>
      </w:r>
      <w:r w:rsidRPr="00DD567F">
        <w:rPr>
          <w:bCs/>
          <w:sz w:val="28"/>
          <w:szCs w:val="28"/>
        </w:rPr>
        <w:t xml:space="preserve"> поселения</w:t>
      </w:r>
      <w:r>
        <w:rPr>
          <w:bCs/>
          <w:sz w:val="28"/>
          <w:szCs w:val="28"/>
        </w:rPr>
        <w:t xml:space="preserve"> Ардатов</w:t>
      </w:r>
      <w:r w:rsidRPr="00DD567F">
        <w:rPr>
          <w:bCs/>
          <w:sz w:val="28"/>
          <w:szCs w:val="28"/>
        </w:rPr>
        <w:t xml:space="preserve">), за исключением отдельных категорий граждан, численность которых не может превышать 30 процентов от общего числа жителей </w:t>
      </w:r>
      <w:r>
        <w:rPr>
          <w:bCs/>
          <w:sz w:val="28"/>
          <w:szCs w:val="28"/>
        </w:rPr>
        <w:t>городского</w:t>
      </w:r>
      <w:r w:rsidRPr="00DD567F">
        <w:rPr>
          <w:bCs/>
          <w:sz w:val="28"/>
          <w:szCs w:val="28"/>
        </w:rPr>
        <w:t xml:space="preserve"> поселения</w:t>
      </w:r>
      <w:r>
        <w:rPr>
          <w:bCs/>
          <w:sz w:val="28"/>
          <w:szCs w:val="28"/>
        </w:rPr>
        <w:t xml:space="preserve"> Ардатов</w:t>
      </w:r>
      <w:r w:rsidRPr="00DD567F">
        <w:rPr>
          <w:bCs/>
          <w:sz w:val="28"/>
          <w:szCs w:val="28"/>
        </w:rPr>
        <w:t xml:space="preserve"> (населенного пункта (либо части его территории), входящего в состав </w:t>
      </w:r>
      <w:r>
        <w:rPr>
          <w:bCs/>
          <w:sz w:val="28"/>
          <w:szCs w:val="28"/>
        </w:rPr>
        <w:t>городского</w:t>
      </w:r>
      <w:r w:rsidRPr="00DD567F">
        <w:rPr>
          <w:bCs/>
          <w:sz w:val="28"/>
          <w:szCs w:val="28"/>
        </w:rPr>
        <w:t xml:space="preserve"> поселения</w:t>
      </w:r>
      <w:r>
        <w:rPr>
          <w:bCs/>
          <w:sz w:val="28"/>
          <w:szCs w:val="28"/>
        </w:rPr>
        <w:t xml:space="preserve"> Ардатов</w:t>
      </w:r>
      <w:r w:rsidRPr="00DD567F">
        <w:rPr>
          <w:bCs/>
          <w:sz w:val="28"/>
          <w:szCs w:val="28"/>
        </w:rPr>
        <w:t>) и для которых размер платежей может быть уменьшен.</w:t>
      </w:r>
    </w:p>
    <w:p w:rsidR="001478C1" w:rsidRPr="00DD567F" w:rsidRDefault="001478C1" w:rsidP="001478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0" w:name="dst777"/>
      <w:bookmarkEnd w:id="10"/>
      <w:r w:rsidRPr="00DD567F">
        <w:rPr>
          <w:rStyle w:val="blk"/>
          <w:sz w:val="28"/>
          <w:szCs w:val="28"/>
        </w:rPr>
        <w:lastRenderedPageBreak/>
        <w:t xml:space="preserve">«2. </w:t>
      </w:r>
      <w:r w:rsidRPr="00DD567F">
        <w:rPr>
          <w:sz w:val="28"/>
          <w:szCs w:val="28"/>
        </w:rPr>
        <w:t xml:space="preserve">Вопросы введения и использования указанных в </w:t>
      </w:r>
      <w:hyperlink r:id="rId22" w:history="1">
        <w:r w:rsidRPr="00DD567F">
          <w:rPr>
            <w:sz w:val="28"/>
            <w:szCs w:val="28"/>
          </w:rPr>
          <w:t>части 1</w:t>
        </w:r>
      </w:hyperlink>
      <w:r w:rsidRPr="00DD567F">
        <w:rPr>
          <w:sz w:val="28"/>
          <w:szCs w:val="28"/>
        </w:rPr>
        <w:t xml:space="preserve"> настоящей статьи разовых платежей граждан решаются на местном референдуме, а в случаях, предусмотренных пунктами 2 и </w:t>
      </w:r>
      <w:r w:rsidR="00F23E21">
        <w:rPr>
          <w:sz w:val="28"/>
          <w:szCs w:val="28"/>
        </w:rPr>
        <w:t>4</w:t>
      </w:r>
      <w:r w:rsidRPr="00DD567F">
        <w:rPr>
          <w:sz w:val="28"/>
          <w:szCs w:val="28"/>
        </w:rPr>
        <w:t xml:space="preserve"> части 1 статьи </w:t>
      </w:r>
      <w:r>
        <w:rPr>
          <w:sz w:val="28"/>
          <w:szCs w:val="28"/>
        </w:rPr>
        <w:t>10.1</w:t>
      </w:r>
      <w:r w:rsidRPr="00DD567F">
        <w:rPr>
          <w:sz w:val="28"/>
          <w:szCs w:val="28"/>
        </w:rPr>
        <w:t xml:space="preserve"> настоящего Устава, на сходе граждан.»;</w:t>
      </w:r>
    </w:p>
    <w:p w:rsidR="001478C1" w:rsidRPr="00CE6D05" w:rsidRDefault="001478C1" w:rsidP="001478C1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CE6D05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4</w:t>
      </w:r>
      <w:r w:rsidRPr="00CE6D05">
        <w:rPr>
          <w:b/>
          <w:sz w:val="28"/>
          <w:szCs w:val="28"/>
        </w:rPr>
        <w:t xml:space="preserve">) дополнить статьей </w:t>
      </w:r>
      <w:r>
        <w:rPr>
          <w:b/>
          <w:sz w:val="28"/>
          <w:szCs w:val="28"/>
        </w:rPr>
        <w:t>57</w:t>
      </w:r>
      <w:r w:rsidRPr="00CE6D05">
        <w:rPr>
          <w:b/>
          <w:sz w:val="28"/>
          <w:szCs w:val="28"/>
        </w:rPr>
        <w:t>.2 следующего содержания:</w:t>
      </w:r>
    </w:p>
    <w:p w:rsidR="001478C1" w:rsidRPr="00CE6D05" w:rsidRDefault="001478C1" w:rsidP="001478C1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«Статья 57</w:t>
      </w:r>
      <w:r w:rsidRPr="00CE6D05">
        <w:rPr>
          <w:b/>
          <w:bCs/>
          <w:sz w:val="28"/>
          <w:szCs w:val="28"/>
        </w:rPr>
        <w:t>.2.</w:t>
      </w:r>
      <w:r w:rsidRPr="00CE6D05">
        <w:rPr>
          <w:b/>
          <w:sz w:val="28"/>
          <w:szCs w:val="28"/>
        </w:rPr>
        <w:t xml:space="preserve"> Финансовое и иное обеспечение реализации инициативных проектов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1" w:name="sub_5611"/>
      <w:r w:rsidRPr="00DD567F">
        <w:rPr>
          <w:sz w:val="28"/>
          <w:szCs w:val="28"/>
        </w:rPr>
        <w:t xml:space="preserve">1. Источником финансового обеспечения реализации инициативных проектов, предусмотренных </w:t>
      </w:r>
      <w:hyperlink w:anchor="sub_261" w:history="1">
        <w:r w:rsidRPr="00AD0E02">
          <w:rPr>
            <w:rStyle w:val="a3"/>
            <w:color w:val="000000" w:themeColor="text1"/>
            <w:sz w:val="28"/>
            <w:szCs w:val="28"/>
          </w:rPr>
          <w:t>статьей 11.1</w:t>
        </w:r>
      </w:hyperlink>
      <w:r w:rsidRPr="00DD567F">
        <w:rPr>
          <w:sz w:val="28"/>
          <w:szCs w:val="28"/>
        </w:rPr>
        <w:t xml:space="preserve"> настоящего устава, являются предусмотренные решением о местном бюджете бюджетные ассигнования на реализацию инициативных проектов, формируемые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2" w:name="sub_5612"/>
      <w:bookmarkEnd w:id="11"/>
      <w:r w:rsidRPr="00DD567F">
        <w:rPr>
          <w:sz w:val="28"/>
          <w:szCs w:val="28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</w:t>
      </w:r>
      <w:hyperlink r:id="rId23" w:history="1">
        <w:r w:rsidRPr="00AD0E02">
          <w:rPr>
            <w:rStyle w:val="a3"/>
            <w:color w:val="000000" w:themeColor="text1"/>
            <w:sz w:val="28"/>
          </w:rPr>
          <w:t>Бюджетным кодексом</w:t>
        </w:r>
      </w:hyperlink>
      <w:r w:rsidRPr="00DD567F">
        <w:rPr>
          <w:sz w:val="28"/>
          <w:szCs w:val="28"/>
        </w:rPr>
        <w:t xml:space="preserve"> Российской Федерации в местный бюджет в целях реализации конкретных инициативных проектов.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3" w:name="sub_5613"/>
      <w:bookmarkEnd w:id="12"/>
      <w:r w:rsidRPr="00DD567F">
        <w:rPr>
          <w:sz w:val="28"/>
          <w:szCs w:val="28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bookmarkEnd w:id="13"/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567F">
        <w:rPr>
          <w:sz w:val="28"/>
          <w:szCs w:val="28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1478C1" w:rsidRPr="00DD567F" w:rsidRDefault="001478C1" w:rsidP="001478C1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4" w:name="sub_5614"/>
      <w:r w:rsidRPr="00DD567F">
        <w:rPr>
          <w:sz w:val="28"/>
          <w:szCs w:val="28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лиц.».</w:t>
      </w:r>
    </w:p>
    <w:bookmarkEnd w:id="14"/>
    <w:p w:rsidR="001478C1" w:rsidRPr="00092A30" w:rsidRDefault="001478C1" w:rsidP="001478C1">
      <w:pPr>
        <w:spacing w:line="360" w:lineRule="exact"/>
        <w:ind w:firstLine="709"/>
        <w:jc w:val="both"/>
        <w:rPr>
          <w:sz w:val="28"/>
          <w:szCs w:val="28"/>
        </w:rPr>
      </w:pPr>
      <w:r w:rsidRPr="00092A30">
        <w:rPr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1478C1" w:rsidRPr="00092A30" w:rsidRDefault="001478C1" w:rsidP="001478C1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</w:p>
    <w:p w:rsidR="001478C1" w:rsidRPr="00092A30" w:rsidRDefault="001478C1" w:rsidP="001478C1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  <w:r w:rsidRPr="00092A30">
        <w:rPr>
          <w:sz w:val="28"/>
          <w:szCs w:val="28"/>
        </w:rPr>
        <w:t>Глава городского</w:t>
      </w:r>
    </w:p>
    <w:p w:rsidR="001478C1" w:rsidRDefault="001478C1" w:rsidP="001478C1">
      <w:pPr>
        <w:widowControl w:val="0"/>
        <w:autoSpaceDE w:val="0"/>
        <w:autoSpaceDN w:val="0"/>
        <w:adjustRightInd w:val="0"/>
        <w:ind w:right="-185"/>
        <w:jc w:val="both"/>
        <w:rPr>
          <w:sz w:val="28"/>
          <w:szCs w:val="28"/>
        </w:rPr>
      </w:pPr>
      <w:r w:rsidRPr="00092A30">
        <w:rPr>
          <w:sz w:val="28"/>
          <w:szCs w:val="28"/>
        </w:rPr>
        <w:t xml:space="preserve">поселения Ардатов                                            </w:t>
      </w:r>
      <w:r w:rsidR="0065764B">
        <w:rPr>
          <w:sz w:val="28"/>
          <w:szCs w:val="28"/>
        </w:rPr>
        <w:t xml:space="preserve">       </w:t>
      </w:r>
      <w:r w:rsidRPr="00092A30">
        <w:rPr>
          <w:sz w:val="28"/>
          <w:szCs w:val="28"/>
        </w:rPr>
        <w:t xml:space="preserve">       Н.К.Мельникова</w:t>
      </w:r>
    </w:p>
    <w:p w:rsidR="00EC7206" w:rsidRDefault="00EC7206"/>
    <w:sectPr w:rsidR="00EC7206" w:rsidSect="0065764B">
      <w:headerReference w:type="default" r:id="rId2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716" w:rsidRDefault="00BC0716" w:rsidP="0065764B">
      <w:r>
        <w:separator/>
      </w:r>
    </w:p>
  </w:endnote>
  <w:endnote w:type="continuationSeparator" w:id="0">
    <w:p w:rsidR="00BC0716" w:rsidRDefault="00BC0716" w:rsidP="006576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716" w:rsidRDefault="00BC0716" w:rsidP="0065764B">
      <w:r>
        <w:separator/>
      </w:r>
    </w:p>
  </w:footnote>
  <w:footnote w:type="continuationSeparator" w:id="0">
    <w:p w:rsidR="00BC0716" w:rsidRDefault="00BC0716" w:rsidP="006576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845605"/>
      <w:docPartObj>
        <w:docPartGallery w:val="Page Numbers (Top of Page)"/>
        <w:docPartUnique/>
      </w:docPartObj>
    </w:sdtPr>
    <w:sdtContent>
      <w:p w:rsidR="0065764B" w:rsidRDefault="00287C59">
        <w:pPr>
          <w:pStyle w:val="a7"/>
          <w:jc w:val="center"/>
        </w:pPr>
        <w:r>
          <w:fldChar w:fldCharType="begin"/>
        </w:r>
        <w:r w:rsidR="0065764B">
          <w:instrText>PAGE   \* MERGEFORMAT</w:instrText>
        </w:r>
        <w:r>
          <w:fldChar w:fldCharType="separate"/>
        </w:r>
        <w:r w:rsidR="008E3710">
          <w:rPr>
            <w:noProof/>
          </w:rPr>
          <w:t>2</w:t>
        </w:r>
        <w:r>
          <w:fldChar w:fldCharType="end"/>
        </w:r>
      </w:p>
    </w:sdtContent>
  </w:sdt>
  <w:p w:rsidR="0065764B" w:rsidRDefault="0065764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78C1"/>
    <w:rsid w:val="001478C1"/>
    <w:rsid w:val="00287C59"/>
    <w:rsid w:val="0065764B"/>
    <w:rsid w:val="008E3710"/>
    <w:rsid w:val="00BC0716"/>
    <w:rsid w:val="00C73F80"/>
    <w:rsid w:val="00EC7206"/>
    <w:rsid w:val="00F23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8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478C1"/>
    <w:rPr>
      <w:color w:val="0000FF"/>
      <w:u w:val="none"/>
    </w:rPr>
  </w:style>
  <w:style w:type="paragraph" w:customStyle="1" w:styleId="text">
    <w:name w:val="text"/>
    <w:basedOn w:val="a"/>
    <w:rsid w:val="001478C1"/>
    <w:pPr>
      <w:ind w:firstLine="567"/>
      <w:jc w:val="both"/>
    </w:pPr>
    <w:rPr>
      <w:rFonts w:ascii="Arial" w:hAnsi="Arial"/>
      <w:sz w:val="24"/>
      <w:szCs w:val="24"/>
    </w:rPr>
  </w:style>
  <w:style w:type="paragraph" w:styleId="a4">
    <w:name w:val="List Paragraph"/>
    <w:basedOn w:val="a"/>
    <w:uiPriority w:val="99"/>
    <w:qFormat/>
    <w:rsid w:val="001478C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5">
    <w:name w:val="No Spacing"/>
    <w:uiPriority w:val="1"/>
    <w:qFormat/>
    <w:rsid w:val="001478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Заголовок статьи"/>
    <w:basedOn w:val="a"/>
    <w:next w:val="a"/>
    <w:rsid w:val="001478C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6"/>
      <w:szCs w:val="26"/>
    </w:rPr>
  </w:style>
  <w:style w:type="character" w:customStyle="1" w:styleId="1">
    <w:name w:val="Гиперссылка1"/>
    <w:rsid w:val="001478C1"/>
  </w:style>
  <w:style w:type="character" w:customStyle="1" w:styleId="blk">
    <w:name w:val="blk"/>
    <w:rsid w:val="001478C1"/>
  </w:style>
  <w:style w:type="paragraph" w:styleId="a7">
    <w:name w:val="header"/>
    <w:basedOn w:val="a"/>
    <w:link w:val="a8"/>
    <w:uiPriority w:val="99"/>
    <w:unhideWhenUsed/>
    <w:rsid w:val="0065764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5764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65764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5764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Romanova_EA\AppData\Local\Temp\1162\zakon.scli.ru" TargetMode="External"/><Relationship Id="rId13" Type="http://schemas.openxmlformats.org/officeDocument/2006/relationships/hyperlink" Target="http://pravo.minjust.ru:8080/bigs/showDocument.html?id=C3F88299-CF75-4C6C-A489-830B1C347194" TargetMode="External"/><Relationship Id="rId18" Type="http://schemas.openxmlformats.org/officeDocument/2006/relationships/hyperlink" Target="http://pravo-search.minjust.ru:8080/bigs/showDocument.html?id=220FA8E7-7294-44ED-A754-2808F0A6BBD4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BE101683E00AB456D93127372AABB3D17D19592BC04A366F8B5B8F64405A9FECFD39A3D2D128EF5048DEC71D58B65DA4A7F722FD3aBhCM" TargetMode="External"/><Relationship Id="rId7" Type="http://schemas.openxmlformats.org/officeDocument/2006/relationships/hyperlink" Target="file:///E:\Romanova_EA\AppData\Local\Temp\1162\zakon.scli.ru" TargetMode="External"/><Relationship Id="rId12" Type="http://schemas.openxmlformats.org/officeDocument/2006/relationships/hyperlink" Target="http://pravo.minjust.ru:8080/bigs/showDocument.html?id=08C4F5C0-1032-4FDD-ABF4-F493458C26BB" TargetMode="External"/><Relationship Id="rId17" Type="http://schemas.openxmlformats.org/officeDocument/2006/relationships/hyperlink" Target="http://pravo.minjust.ru:8080/bigs/showDocument.html?id=2A95D00E-CF0F-4C5B-958D-1B551EC500F6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pravo.minjust.ru:8080/bigs/showDocument.html?id=BA5AE926-2998-4B97-A2F6-1C578CEEF148" TargetMode="External"/><Relationship Id="rId20" Type="http://schemas.openxmlformats.org/officeDocument/2006/relationships/hyperlink" Target="consultantplus://offline/ref=2BE101683E00AB456D930C7E64C6E63110DFCC9EB400AB39A2EAE3AB130CA3A9889CC3786E1884A155C9BE7DDCDC2A9F1E6C722CCFBD644C24F2B5aDh6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ravo.minjust.ru:8080/bigs/showDocument.html?id=9A01CB76-7109-495C-B43E-C2405A2EC980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pravo.minjust.ru:8080/bigs/showDocument.html?id=B5D748E6-9551-4C8E-ADA5-D43B950AC5A0" TargetMode="External"/><Relationship Id="rId23" Type="http://schemas.openxmlformats.org/officeDocument/2006/relationships/hyperlink" Target="garantF1://12012604.0" TargetMode="External"/><Relationship Id="rId10" Type="http://schemas.openxmlformats.org/officeDocument/2006/relationships/hyperlink" Target="http://pravo.minjust.ru:8080/bigs/showDocument.html?id=F59BCBC7-57B9-49F4-B3EF-BFD8F890FC80" TargetMode="External"/><Relationship Id="rId19" Type="http://schemas.openxmlformats.org/officeDocument/2006/relationships/hyperlink" Target="http://pravo-search.minjust.ru:8080/bigs/showDocument.html?id=96E20C02-1B12-465A-B64C-24AA922700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:8080/bigs/showDocument.html?id=3A5D8AEB-3D16-4D5E-9A57-2351EDD00609" TargetMode="External"/><Relationship Id="rId14" Type="http://schemas.openxmlformats.org/officeDocument/2006/relationships/hyperlink" Target="http://pravo.minjust.ru:8080/bigs/showDocument.html?id=8A299D4C-A0DF-4180-BCB9-3968B77E6A40" TargetMode="External"/><Relationship Id="rId22" Type="http://schemas.openxmlformats.org/officeDocument/2006/relationships/hyperlink" Target="consultantplus://offline/ref=5AE72FF759FE94EB9866DBDB758DA2E67DCA236736EC26AE5EDB28FFF13DA6C00BA547F7444A4000E02D83F6873E4ED216B15F8428MCv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4000</Words>
  <Characters>22800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2021-06-09T12:02:00Z</dcterms:created>
  <dcterms:modified xsi:type="dcterms:W3CDTF">2021-06-09T12:02:00Z</dcterms:modified>
</cp:coreProperties>
</file>