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EC6" w:rsidRPr="00AD3179" w:rsidRDefault="00924EC6" w:rsidP="00924EC6">
      <w:pPr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проект</w:t>
      </w:r>
    </w:p>
    <w:p w:rsidR="00924EC6" w:rsidRPr="00AD3179" w:rsidRDefault="00924EC6" w:rsidP="00924EC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РЕСПУБЛИКА  МОРДОВИЯ</w:t>
      </w:r>
    </w:p>
    <w:p w:rsidR="00924EC6" w:rsidRPr="00AD3179" w:rsidRDefault="00924EC6" w:rsidP="00924EC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Администрация  Октябрьского сельского  поселения</w:t>
      </w:r>
    </w:p>
    <w:p w:rsidR="00924EC6" w:rsidRPr="00AD3179" w:rsidRDefault="00924EC6" w:rsidP="00924EC6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ab/>
      </w:r>
      <w:r w:rsidRPr="00AD3179">
        <w:rPr>
          <w:rFonts w:ascii="Times New Roman" w:hAnsi="Times New Roman"/>
          <w:sz w:val="24"/>
          <w:szCs w:val="24"/>
        </w:rPr>
        <w:tab/>
      </w:r>
      <w:proofErr w:type="spellStart"/>
      <w:r w:rsidRPr="00AD317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AD3179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924EC6" w:rsidRPr="00AD3179" w:rsidRDefault="00924EC6" w:rsidP="00924EC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Постановление</w:t>
      </w:r>
    </w:p>
    <w:p w:rsidR="00924EC6" w:rsidRPr="00AD3179" w:rsidRDefault="00924EC6" w:rsidP="00924EC6">
      <w:pPr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 </w:t>
      </w:r>
      <w:r w:rsidRPr="00AD3179">
        <w:rPr>
          <w:rFonts w:ascii="Times New Roman" w:hAnsi="Times New Roman"/>
          <w:b/>
          <w:sz w:val="24"/>
          <w:szCs w:val="24"/>
        </w:rPr>
        <w:t>________________________________________________</w:t>
      </w:r>
    </w:p>
    <w:p w:rsidR="00924EC6" w:rsidRPr="00AD3179" w:rsidRDefault="00924EC6" w:rsidP="00924EC6">
      <w:pPr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п</w:t>
      </w:r>
      <w:proofErr w:type="gramStart"/>
      <w:r w:rsidRPr="00AD3179">
        <w:rPr>
          <w:rFonts w:ascii="Times New Roman" w:hAnsi="Times New Roman"/>
          <w:sz w:val="24"/>
          <w:szCs w:val="24"/>
        </w:rPr>
        <w:t>.О</w:t>
      </w:r>
      <w:proofErr w:type="gramEnd"/>
      <w:r w:rsidRPr="00AD3179">
        <w:rPr>
          <w:rFonts w:ascii="Times New Roman" w:hAnsi="Times New Roman"/>
          <w:sz w:val="24"/>
          <w:szCs w:val="24"/>
        </w:rPr>
        <w:t>ктябрьский</w:t>
      </w:r>
    </w:p>
    <w:p w:rsidR="00924EC6" w:rsidRPr="00AD3179" w:rsidRDefault="00924EC6" w:rsidP="00924EC6">
      <w:pPr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от  ______2021                                                                                       №</w:t>
      </w:r>
    </w:p>
    <w:p w:rsidR="00924EC6" w:rsidRPr="00AD3179" w:rsidRDefault="00924EC6" w:rsidP="00924EC6">
      <w:pPr>
        <w:rPr>
          <w:rFonts w:ascii="Times New Roman" w:hAnsi="Times New Roman"/>
          <w:sz w:val="24"/>
          <w:szCs w:val="24"/>
        </w:rPr>
      </w:pPr>
    </w:p>
    <w:p w:rsidR="00924EC6" w:rsidRPr="00AD3179" w:rsidRDefault="00924EC6" w:rsidP="00924EC6">
      <w:pPr>
        <w:ind w:right="928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О внесении изменении  постановление Администрации  Октябрьского сельского поселения </w:t>
      </w:r>
      <w:proofErr w:type="spellStart"/>
      <w:r w:rsidRPr="00AD317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AD317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  <w:r w:rsidRPr="00AD3179">
        <w:rPr>
          <w:rFonts w:ascii="Times New Roman" w:hAnsi="Times New Roman"/>
          <w:bCs/>
          <w:iCs/>
          <w:sz w:val="24"/>
          <w:szCs w:val="24"/>
        </w:rPr>
        <w:t xml:space="preserve">«Об утверждении административного регламента предоставления муниципальной услуги </w:t>
      </w:r>
      <w:r w:rsidRPr="00AD3179">
        <w:rPr>
          <w:rFonts w:ascii="Times New Roman" w:hAnsi="Times New Roman"/>
          <w:sz w:val="24"/>
          <w:szCs w:val="24"/>
        </w:rPr>
        <w:t>выдачи разрешений на размещение нестационарных торговых объектов на земельных участках, зданиях, сооружениях, находящихся в муниципальной собственности»</w:t>
      </w:r>
      <w:proofErr w:type="gramStart"/>
      <w:r w:rsidRPr="00AD3179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AD3179">
        <w:rPr>
          <w:rFonts w:ascii="Times New Roman" w:hAnsi="Times New Roman"/>
          <w:sz w:val="24"/>
          <w:szCs w:val="24"/>
        </w:rPr>
        <w:t>утвержденного постановлением  №20 от 26.12.2014г.</w:t>
      </w:r>
    </w:p>
    <w:p w:rsidR="00924EC6" w:rsidRPr="00AD3179" w:rsidRDefault="00924EC6" w:rsidP="00924EC6">
      <w:pPr>
        <w:pStyle w:val="msonospacing0"/>
        <w:shd w:val="clear" w:color="auto" w:fill="FFFFFF"/>
        <w:spacing w:line="276" w:lineRule="atLeast"/>
        <w:ind w:firstLine="709"/>
        <w:jc w:val="both"/>
      </w:pPr>
      <w:r w:rsidRPr="00AD3179"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AD3179">
          <w:rPr>
            <w:rStyle w:val="a3"/>
          </w:rPr>
          <w:t>закона</w:t>
        </w:r>
      </w:hyperlink>
      <w:r w:rsidRPr="00AD3179">
        <w:t> от 27.07.2010 № 210-ФЗ «Об организации предоставления государственных и муниципальных услуг» администрация Октябрьского сельского поселения ПОСТАНОВЛЯЕТ:</w:t>
      </w:r>
    </w:p>
    <w:p w:rsidR="00924EC6" w:rsidRPr="00AD3179" w:rsidRDefault="00924EC6" w:rsidP="00924EC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bCs/>
          <w:iCs/>
          <w:sz w:val="24"/>
          <w:szCs w:val="24"/>
        </w:rPr>
        <w:t xml:space="preserve">1. Внести в постановление администрации сельского поселения от 26.12.2014 № 20 «Об утверждении административного </w:t>
      </w:r>
      <w:proofErr w:type="gramStart"/>
      <w:r w:rsidRPr="00AD3179">
        <w:rPr>
          <w:rFonts w:ascii="Times New Roman" w:hAnsi="Times New Roman"/>
          <w:bCs/>
          <w:iCs/>
          <w:sz w:val="24"/>
          <w:szCs w:val="24"/>
        </w:rPr>
        <w:t xml:space="preserve">регламента предоставления муниципальной услуги </w:t>
      </w:r>
      <w:r w:rsidRPr="00AD3179">
        <w:rPr>
          <w:rFonts w:ascii="Times New Roman" w:hAnsi="Times New Roman"/>
          <w:sz w:val="24"/>
          <w:szCs w:val="24"/>
        </w:rPr>
        <w:t>выдачи разрешений</w:t>
      </w:r>
      <w:proofErr w:type="gramEnd"/>
      <w:r w:rsidRPr="00AD3179">
        <w:rPr>
          <w:rFonts w:ascii="Times New Roman" w:hAnsi="Times New Roman"/>
          <w:sz w:val="24"/>
          <w:szCs w:val="24"/>
        </w:rPr>
        <w:t xml:space="preserve"> на размещение нестационарных торговых объектов на земельных участках, зданиях, сооружениях, находящихся в муниципальной собственности» дополнив его пунктом 20.1 следующего содержания:</w:t>
      </w:r>
    </w:p>
    <w:p w:rsidR="00924EC6" w:rsidRPr="00AD3179" w:rsidRDefault="00924EC6" w:rsidP="00924EC6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D3179">
        <w:rPr>
          <w:rFonts w:ascii="Times New Roman" w:hAnsi="Times New Roman"/>
          <w:sz w:val="24"/>
          <w:szCs w:val="24"/>
        </w:rPr>
        <w:t xml:space="preserve">«20.1 запрещается требовать  от заявителя </w:t>
      </w:r>
      <w:r w:rsidRPr="00AD3179">
        <w:rPr>
          <w:rFonts w:ascii="Times New Roman" w:hAnsi="Times New Roman"/>
          <w:bCs/>
          <w:iCs/>
          <w:color w:val="000000"/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AD3179">
        <w:rPr>
          <w:rFonts w:ascii="Times New Roman" w:hAnsi="Times New Roman"/>
          <w:bCs/>
          <w:iCs/>
          <w:color w:val="000000"/>
          <w:sz w:val="24"/>
          <w:szCs w:val="24"/>
        </w:rPr>
        <w:t xml:space="preserve"> законами ».</w:t>
      </w:r>
    </w:p>
    <w:p w:rsidR="00924EC6" w:rsidRPr="00AD3179" w:rsidRDefault="00924EC6" w:rsidP="00924EC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924EC6" w:rsidRPr="00AD3179" w:rsidRDefault="00924EC6" w:rsidP="00924EC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924EC6" w:rsidRPr="00AD3179" w:rsidRDefault="00924EC6" w:rsidP="00924EC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Глава Октябрьского сельского поселения                    </w:t>
      </w:r>
      <w:proofErr w:type="spellStart"/>
      <w:r w:rsidRPr="00AD3179">
        <w:rPr>
          <w:rFonts w:ascii="Times New Roman" w:hAnsi="Times New Roman"/>
          <w:sz w:val="24"/>
          <w:szCs w:val="24"/>
        </w:rPr>
        <w:t>Д.В.Чмелёв</w:t>
      </w:r>
      <w:proofErr w:type="spellEnd"/>
    </w:p>
    <w:p w:rsidR="00F20702" w:rsidRDefault="00F20702"/>
    <w:sectPr w:rsidR="00F20702" w:rsidSect="00F2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924EC6"/>
    <w:rsid w:val="00924EC6"/>
    <w:rsid w:val="00F2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EC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24EC6"/>
    <w:rPr>
      <w:color w:val="0000FF"/>
      <w:u w:val="single"/>
    </w:rPr>
  </w:style>
  <w:style w:type="paragraph" w:customStyle="1" w:styleId="msonospacing0">
    <w:name w:val="msonospacing"/>
    <w:basedOn w:val="a"/>
    <w:rsid w:val="00924EC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1973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2021-06-25T07:02:00Z</dcterms:created>
  <dcterms:modified xsi:type="dcterms:W3CDTF">2021-06-25T07:02:00Z</dcterms:modified>
</cp:coreProperties>
</file>