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488" w:rsidRPr="006F4E79" w:rsidRDefault="00C95488" w:rsidP="00C95488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</w:p>
    <w:p w:rsidR="00C95488" w:rsidRPr="006F4E79" w:rsidRDefault="00C95488" w:rsidP="00C95488">
      <w:pPr>
        <w:pStyle w:val="21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 xml:space="preserve">  РЕСПУБЛИКА  МОРДОВИЯ</w:t>
      </w:r>
    </w:p>
    <w:p w:rsidR="00C95488" w:rsidRPr="006F4E79" w:rsidRDefault="00C95488" w:rsidP="00C95488">
      <w:pPr>
        <w:pStyle w:val="21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>Администрация Октябрьского  сельского  поселения</w:t>
      </w:r>
    </w:p>
    <w:p w:rsidR="00D81C19" w:rsidRDefault="00C95488" w:rsidP="00C95488">
      <w:pPr>
        <w:pStyle w:val="21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6F4E79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F4E79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C95488" w:rsidRDefault="00C95488" w:rsidP="00C95488">
      <w:pPr>
        <w:pStyle w:val="21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>Республики Мордовия</w:t>
      </w:r>
    </w:p>
    <w:p w:rsidR="00D81C19" w:rsidRPr="006F4E79" w:rsidRDefault="00D81C19" w:rsidP="00C95488">
      <w:pPr>
        <w:pStyle w:val="21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5488" w:rsidRPr="006F4E79" w:rsidRDefault="00D81C19" w:rsidP="00C95488">
      <w:pPr>
        <w:pStyle w:val="21"/>
        <w:tabs>
          <w:tab w:val="left" w:pos="558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D81C19" w:rsidRDefault="00D81C19" w:rsidP="00C95488">
      <w:pPr>
        <w:pStyle w:val="21"/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C95488" w:rsidRPr="006F4E79" w:rsidRDefault="00C95488" w:rsidP="00C95488">
      <w:pPr>
        <w:pStyle w:val="21"/>
        <w:tabs>
          <w:tab w:val="left" w:pos="5580"/>
        </w:tabs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6F4E79">
        <w:rPr>
          <w:rFonts w:ascii="Times New Roman" w:hAnsi="Times New Roman"/>
          <w:sz w:val="28"/>
          <w:szCs w:val="28"/>
        </w:rPr>
        <w:t>п</w:t>
      </w:r>
      <w:proofErr w:type="gramStart"/>
      <w:r w:rsidRPr="006F4E79">
        <w:rPr>
          <w:rFonts w:ascii="Times New Roman" w:hAnsi="Times New Roman"/>
          <w:sz w:val="28"/>
          <w:szCs w:val="28"/>
        </w:rPr>
        <w:t>.О</w:t>
      </w:r>
      <w:proofErr w:type="gramEnd"/>
      <w:r w:rsidRPr="006F4E79">
        <w:rPr>
          <w:rFonts w:ascii="Times New Roman" w:hAnsi="Times New Roman"/>
          <w:sz w:val="28"/>
          <w:szCs w:val="28"/>
        </w:rPr>
        <w:t>ктябрьский</w:t>
      </w:r>
    </w:p>
    <w:p w:rsidR="00C95488" w:rsidRPr="00AF4ABC" w:rsidRDefault="00C95488" w:rsidP="00C95488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C95488" w:rsidRDefault="00C95488" w:rsidP="00C95488">
      <w:pPr>
        <w:ind w:left="-567"/>
        <w:rPr>
          <w:rFonts w:ascii="Times New Roman" w:hAnsi="Times New Roman"/>
          <w:sz w:val="28"/>
          <w:szCs w:val="28"/>
        </w:rPr>
      </w:pPr>
      <w:r w:rsidRPr="00AF4ABC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от 19 мая  </w:t>
      </w:r>
      <w:r w:rsidRPr="00AF4ABC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AF4ABC">
          <w:rPr>
            <w:rFonts w:ascii="Times New Roman" w:hAnsi="Times New Roman"/>
            <w:sz w:val="28"/>
            <w:szCs w:val="28"/>
          </w:rPr>
          <w:t>2021 г</w:t>
        </w:r>
      </w:smartTag>
      <w:r w:rsidRPr="00AF4ABC">
        <w:rPr>
          <w:rFonts w:ascii="Times New Roman" w:hAnsi="Times New Roman"/>
          <w:sz w:val="28"/>
          <w:szCs w:val="28"/>
        </w:rPr>
        <w:t xml:space="preserve">.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F4AB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№ 12</w:t>
      </w:r>
    </w:p>
    <w:p w:rsidR="00C95488" w:rsidRPr="00567528" w:rsidRDefault="00C95488" w:rsidP="00C95488">
      <w:pPr>
        <w:ind w:left="-567"/>
        <w:rPr>
          <w:rFonts w:ascii="Times New Roman" w:hAnsi="Times New Roman"/>
          <w:sz w:val="28"/>
          <w:szCs w:val="28"/>
        </w:rPr>
      </w:pPr>
    </w:p>
    <w:p w:rsidR="00C95488" w:rsidRPr="00567528" w:rsidRDefault="00C95488" w:rsidP="00C9548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67528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 «Энергосбережение и повышения энергетической эффективности на территории Октябрьского сельского поселения  на 2021-2025 годы»</w:t>
      </w:r>
    </w:p>
    <w:p w:rsidR="00C95488" w:rsidRPr="00567528" w:rsidRDefault="00C95488" w:rsidP="00C9548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95488" w:rsidRPr="00567528" w:rsidRDefault="00C95488" w:rsidP="00C95488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56752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67528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 октября 2003 года № 131-ФЗ «Об общих принципах организации местного самоуправления в Российской Федерации», от 23 ноября 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Уставом Октябрьского сельского поселения, администрация Октябрьского  сельского поселения ПОСТАНОВЛЯЕТ:</w:t>
      </w:r>
      <w:proofErr w:type="gramEnd"/>
    </w:p>
    <w:p w:rsidR="00C95488" w:rsidRPr="00567528" w:rsidRDefault="00C95488" w:rsidP="00C95488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5488" w:rsidRPr="00567528" w:rsidRDefault="00C95488" w:rsidP="00C95488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528">
        <w:rPr>
          <w:rFonts w:ascii="Times New Roman" w:hAnsi="Times New Roman"/>
          <w:sz w:val="28"/>
          <w:szCs w:val="28"/>
        </w:rPr>
        <w:t>1. Утвердить муниципальную программу «Энергосбережение и повышение энергетической эффективности на территории Октябрьского сельского поселения на 2021 – 2025 годы» (прилагается).</w:t>
      </w:r>
    </w:p>
    <w:p w:rsidR="00C95488" w:rsidRPr="00567528" w:rsidRDefault="00C95488" w:rsidP="00C95488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567528">
        <w:rPr>
          <w:rFonts w:ascii="Times New Roman" w:hAnsi="Times New Roman"/>
          <w:sz w:val="28"/>
          <w:szCs w:val="28"/>
        </w:rPr>
        <w:t xml:space="preserve">2. </w:t>
      </w:r>
      <w:r w:rsidRPr="00567528">
        <w:rPr>
          <w:rFonts w:ascii="Times New Roman" w:hAnsi="Times New Roman"/>
          <w:snapToGrid w:val="0"/>
          <w:spacing w:val="-4"/>
          <w:sz w:val="28"/>
          <w:szCs w:val="28"/>
        </w:rPr>
        <w:t>Настоящее постановление вступает в силу с момента подписания и подлежит размещению на официальном сайте администрации Октябрьского сельского поселения в информационно-коммуникационной сети «Интернет».</w:t>
      </w:r>
    </w:p>
    <w:p w:rsidR="00C95488" w:rsidRPr="00567528" w:rsidRDefault="00C95488" w:rsidP="00C9548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67528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6752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67528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95488" w:rsidRPr="00567528" w:rsidRDefault="00C95488" w:rsidP="00C95488">
      <w:pPr>
        <w:jc w:val="both"/>
        <w:rPr>
          <w:rFonts w:ascii="Times New Roman" w:hAnsi="Times New Roman"/>
          <w:sz w:val="28"/>
          <w:szCs w:val="28"/>
        </w:rPr>
      </w:pPr>
    </w:p>
    <w:p w:rsidR="00C95488" w:rsidRPr="00567528" w:rsidRDefault="00C95488" w:rsidP="00C9548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5488" w:rsidRPr="00567528" w:rsidRDefault="00C95488" w:rsidP="00C95488">
      <w:pPr>
        <w:jc w:val="both"/>
        <w:rPr>
          <w:rFonts w:ascii="Times New Roman" w:hAnsi="Times New Roman"/>
          <w:sz w:val="28"/>
          <w:szCs w:val="28"/>
        </w:rPr>
      </w:pPr>
      <w:r w:rsidRPr="00567528">
        <w:rPr>
          <w:rFonts w:ascii="Times New Roman" w:hAnsi="Times New Roman"/>
          <w:sz w:val="28"/>
          <w:szCs w:val="28"/>
        </w:rPr>
        <w:lastRenderedPageBreak/>
        <w:t xml:space="preserve">Глава Октябрьского  сельского поселения                                              </w:t>
      </w:r>
      <w:proofErr w:type="spellStart"/>
      <w:r w:rsidRPr="00567528">
        <w:rPr>
          <w:rFonts w:ascii="Times New Roman" w:hAnsi="Times New Roman"/>
          <w:sz w:val="28"/>
          <w:szCs w:val="28"/>
        </w:rPr>
        <w:t>Д.В.Ч</w:t>
      </w:r>
      <w:r>
        <w:rPr>
          <w:rFonts w:ascii="Times New Roman" w:hAnsi="Times New Roman"/>
          <w:sz w:val="28"/>
          <w:szCs w:val="28"/>
        </w:rPr>
        <w:t>мелёв</w:t>
      </w:r>
      <w:proofErr w:type="spellEnd"/>
    </w:p>
    <w:p w:rsidR="00C95488" w:rsidRDefault="00C95488" w:rsidP="00C95488">
      <w:pPr>
        <w:pStyle w:val="3"/>
        <w:ind w:left="5580"/>
        <w:jc w:val="right"/>
        <w:rPr>
          <w:rFonts w:ascii="Times New Roman" w:hAnsi="Times New Roman" w:cs="Times New Roman"/>
          <w:b w:val="0"/>
        </w:rPr>
      </w:pPr>
    </w:p>
    <w:p w:rsidR="00C95488" w:rsidRPr="00106E7B" w:rsidRDefault="00C95488" w:rsidP="00C95488">
      <w:pPr>
        <w:pStyle w:val="3"/>
        <w:ind w:left="5580"/>
        <w:jc w:val="right"/>
        <w:rPr>
          <w:rFonts w:ascii="Times New Roman" w:hAnsi="Times New Roman" w:cs="Times New Roman"/>
          <w:b w:val="0"/>
        </w:rPr>
      </w:pPr>
      <w:r w:rsidRPr="00106E7B">
        <w:rPr>
          <w:rFonts w:ascii="Times New Roman" w:hAnsi="Times New Roman" w:cs="Times New Roman"/>
          <w:b w:val="0"/>
        </w:rPr>
        <w:t>УТВЕРЖДЕНА</w:t>
      </w:r>
    </w:p>
    <w:p w:rsidR="00C95488" w:rsidRPr="00106E7B" w:rsidRDefault="00C95488" w:rsidP="00C95488">
      <w:pPr>
        <w:ind w:left="5580"/>
        <w:jc w:val="right"/>
        <w:rPr>
          <w:rFonts w:ascii="Times New Roman" w:hAnsi="Times New Roman"/>
          <w:iCs/>
        </w:rPr>
      </w:pPr>
      <w:r w:rsidRPr="00106E7B">
        <w:rPr>
          <w:rFonts w:ascii="Times New Roman" w:hAnsi="Times New Roman"/>
          <w:iCs/>
        </w:rPr>
        <w:t>постановлением администрации</w:t>
      </w:r>
    </w:p>
    <w:p w:rsidR="00C95488" w:rsidRPr="00ED3AC4" w:rsidRDefault="00C95488" w:rsidP="00C95488">
      <w:pPr>
        <w:ind w:left="5580"/>
        <w:jc w:val="right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Октябрьского</w:t>
      </w:r>
      <w:r w:rsidRPr="00106E7B">
        <w:rPr>
          <w:rFonts w:ascii="Times New Roman" w:hAnsi="Times New Roman"/>
          <w:iCs/>
        </w:rPr>
        <w:t xml:space="preserve"> сельского поселения</w:t>
      </w:r>
    </w:p>
    <w:p w:rsidR="00C95488" w:rsidRPr="00106E7B" w:rsidRDefault="00C95488" w:rsidP="00C95488">
      <w:pPr>
        <w:ind w:left="5580"/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>№1</w:t>
      </w:r>
    </w:p>
    <w:p w:rsidR="00C95488" w:rsidRPr="00106E7B" w:rsidRDefault="00C95488" w:rsidP="00C95488">
      <w:pPr>
        <w:pStyle w:val="2"/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МУНИЦИПАЛЬНАЯ  ПРОГРАММА</w:t>
      </w:r>
    </w:p>
    <w:p w:rsidR="00C95488" w:rsidRPr="00106E7B" w:rsidRDefault="00C95488" w:rsidP="00C95488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«Энергосбережение и повышение энергетической эффек</w:t>
      </w:r>
      <w:r>
        <w:rPr>
          <w:rFonts w:ascii="Times New Roman" w:hAnsi="Times New Roman" w:cs="Times New Roman"/>
          <w:sz w:val="22"/>
          <w:szCs w:val="22"/>
        </w:rPr>
        <w:t>тивности на территории Октябрьского сельского поселения на 2021 – 2025</w:t>
      </w:r>
      <w:r w:rsidRPr="00106E7B">
        <w:rPr>
          <w:rFonts w:ascii="Times New Roman" w:hAnsi="Times New Roman" w:cs="Times New Roman"/>
          <w:sz w:val="22"/>
          <w:szCs w:val="22"/>
        </w:rPr>
        <w:t xml:space="preserve"> годы»</w:t>
      </w: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tbl>
      <w:tblPr>
        <w:tblW w:w="10176" w:type="dxa"/>
        <w:tblLayout w:type="fixed"/>
        <w:tblLook w:val="01E0"/>
      </w:tblPr>
      <w:tblGrid>
        <w:gridCol w:w="5071"/>
        <w:gridCol w:w="5105"/>
      </w:tblGrid>
      <w:tr w:rsidR="00C95488" w:rsidRPr="00106E7B" w:rsidTr="00520E8A">
        <w:trPr>
          <w:trHeight w:val="104"/>
        </w:trPr>
        <w:tc>
          <w:tcPr>
            <w:tcW w:w="5070" w:type="dxa"/>
            <w:hideMark/>
          </w:tcPr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Ответственный исполнитель -</w:t>
            </w:r>
          </w:p>
        </w:tc>
        <w:tc>
          <w:tcPr>
            <w:tcW w:w="5103" w:type="dxa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C95488" w:rsidRPr="00106E7B" w:rsidTr="00520E8A">
        <w:trPr>
          <w:trHeight w:val="104"/>
        </w:trPr>
        <w:tc>
          <w:tcPr>
            <w:tcW w:w="5070" w:type="dxa"/>
          </w:tcPr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</w:p>
        </w:tc>
      </w:tr>
      <w:tr w:rsidR="00C95488" w:rsidRPr="00106E7B" w:rsidTr="00520E8A">
        <w:trPr>
          <w:trHeight w:val="104"/>
        </w:trPr>
        <w:tc>
          <w:tcPr>
            <w:tcW w:w="5070" w:type="dxa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5103" w:type="dxa"/>
            <w:hideMark/>
          </w:tcPr>
          <w:p w:rsidR="00C95488" w:rsidRPr="00106E7B" w:rsidRDefault="00C95488" w:rsidP="00520E8A">
            <w:pPr>
              <w:ind w:left="176" w:hanging="176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Чмелёв</w:t>
            </w:r>
            <w:proofErr w:type="spellEnd"/>
            <w:r>
              <w:rPr>
                <w:rFonts w:ascii="Times New Roman" w:hAnsi="Times New Roman"/>
              </w:rPr>
              <w:t xml:space="preserve"> Дмитрий Викторович</w:t>
            </w:r>
          </w:p>
        </w:tc>
      </w:tr>
      <w:tr w:rsidR="00C95488" w:rsidRPr="00106E7B" w:rsidTr="00520E8A">
        <w:trPr>
          <w:trHeight w:val="104"/>
        </w:trPr>
        <w:tc>
          <w:tcPr>
            <w:tcW w:w="5070" w:type="dxa"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</w:p>
        </w:tc>
      </w:tr>
      <w:tr w:rsidR="00C95488" w:rsidRPr="00106E7B" w:rsidTr="00520E8A">
        <w:trPr>
          <w:trHeight w:val="104"/>
        </w:trPr>
        <w:tc>
          <w:tcPr>
            <w:tcW w:w="5070" w:type="dxa"/>
            <w:hideMark/>
          </w:tcPr>
          <w:p w:rsidR="00C95488" w:rsidRDefault="00C95488" w:rsidP="00520E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Главы </w:t>
            </w:r>
            <w:proofErr w:type="gramStart"/>
            <w:r>
              <w:rPr>
                <w:rFonts w:ascii="Times New Roman" w:hAnsi="Times New Roman"/>
              </w:rPr>
              <w:t>Октябрьского</w:t>
            </w:r>
            <w:proofErr w:type="gramEnd"/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5103" w:type="dxa"/>
          </w:tcPr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Волощенко</w:t>
            </w:r>
            <w:proofErr w:type="spellEnd"/>
            <w:r>
              <w:rPr>
                <w:rFonts w:ascii="Times New Roman" w:hAnsi="Times New Roman"/>
              </w:rPr>
              <w:t xml:space="preserve"> Валентина Викторовна</w:t>
            </w:r>
          </w:p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П.Октябрьский</w:t>
      </w:r>
    </w:p>
    <w:p w:rsidR="00C95488" w:rsidRPr="00106E7B" w:rsidRDefault="00C95488" w:rsidP="00C95488">
      <w:pPr>
        <w:jc w:val="center"/>
        <w:rPr>
          <w:rFonts w:ascii="Times New Roman" w:hAnsi="Times New Roman"/>
        </w:rPr>
      </w:pPr>
      <w:r w:rsidRPr="00106E7B">
        <w:rPr>
          <w:rFonts w:ascii="Times New Roman" w:hAnsi="Times New Roman"/>
        </w:rPr>
        <w:t>2021</w:t>
      </w:r>
    </w:p>
    <w:p w:rsidR="00C95488" w:rsidRPr="00106E7B" w:rsidRDefault="00C95488" w:rsidP="00C95488">
      <w:pPr>
        <w:jc w:val="center"/>
        <w:rPr>
          <w:rFonts w:ascii="Times New Roman" w:hAnsi="Times New Roman"/>
        </w:rPr>
      </w:pPr>
    </w:p>
    <w:p w:rsidR="00C95488" w:rsidRPr="00106E7B" w:rsidRDefault="00C95488" w:rsidP="00C95488">
      <w:pPr>
        <w:jc w:val="center"/>
        <w:rPr>
          <w:rFonts w:ascii="Times New Roman" w:hAnsi="Times New Roman"/>
        </w:rPr>
      </w:pPr>
    </w:p>
    <w:p w:rsidR="00C95488" w:rsidRPr="00106E7B" w:rsidRDefault="00C95488" w:rsidP="00C95488">
      <w:pPr>
        <w:pStyle w:val="a7"/>
        <w:tabs>
          <w:tab w:val="left" w:pos="708"/>
        </w:tabs>
        <w:spacing w:line="240" w:lineRule="auto"/>
        <w:rPr>
          <w:caps w:val="0"/>
          <w:sz w:val="22"/>
          <w:szCs w:val="22"/>
        </w:rPr>
      </w:pPr>
      <w:r w:rsidRPr="00106E7B">
        <w:rPr>
          <w:caps w:val="0"/>
          <w:sz w:val="22"/>
          <w:szCs w:val="22"/>
        </w:rPr>
        <w:t>Муниципальная программа</w:t>
      </w: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«Энергосбережение  и повышение энергетической эффективности</w:t>
      </w: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администрации Октябрьского </w:t>
      </w:r>
      <w:r w:rsidRPr="00106E7B">
        <w:rPr>
          <w:rFonts w:ascii="Times New Roman" w:hAnsi="Times New Roman"/>
          <w:b/>
        </w:rPr>
        <w:t>сельского поселения на 2021-2025 годы»</w:t>
      </w:r>
    </w:p>
    <w:p w:rsidR="00C95488" w:rsidRDefault="00C95488" w:rsidP="00C95488">
      <w:pPr>
        <w:jc w:val="center"/>
        <w:rPr>
          <w:rFonts w:ascii="Times New Roman" w:hAnsi="Times New Roman"/>
        </w:rPr>
      </w:pPr>
    </w:p>
    <w:p w:rsidR="00C95488" w:rsidRDefault="00C95488" w:rsidP="00C95488">
      <w:pPr>
        <w:jc w:val="center"/>
        <w:rPr>
          <w:rFonts w:ascii="Times New Roman" w:hAnsi="Times New Roman"/>
        </w:rPr>
      </w:pPr>
    </w:p>
    <w:p w:rsidR="00C95488" w:rsidRDefault="00C95488" w:rsidP="00C95488">
      <w:pPr>
        <w:jc w:val="center"/>
        <w:rPr>
          <w:rFonts w:ascii="Times New Roman" w:hAnsi="Times New Roman"/>
        </w:rPr>
      </w:pPr>
    </w:p>
    <w:p w:rsidR="00C95488" w:rsidRPr="00106E7B" w:rsidRDefault="00C95488" w:rsidP="00C95488">
      <w:pPr>
        <w:jc w:val="center"/>
        <w:rPr>
          <w:rFonts w:ascii="Times New Roman" w:hAnsi="Times New Roman"/>
        </w:rPr>
      </w:pPr>
      <w:r w:rsidRPr="00106E7B">
        <w:rPr>
          <w:rFonts w:ascii="Times New Roman" w:hAnsi="Times New Roman"/>
        </w:rPr>
        <w:t>Программы</w:t>
      </w: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</w:p>
    <w:p w:rsidR="00C95488" w:rsidRPr="00106E7B" w:rsidRDefault="00C95488" w:rsidP="00C95488">
      <w:pPr>
        <w:jc w:val="center"/>
        <w:rPr>
          <w:rFonts w:ascii="Times New Roman" w:hAnsi="Times New Roman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6885"/>
      </w:tblGrid>
      <w:tr w:rsidR="00C95488" w:rsidRPr="00106E7B" w:rsidTr="00520E8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Наименование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Муниципальная программа «Энергосбережение  и повышение энергетической эффек</w:t>
            </w:r>
            <w:r>
              <w:rPr>
                <w:rFonts w:ascii="Times New Roman" w:hAnsi="Times New Roman"/>
              </w:rPr>
              <w:t>тивности администрации Октябрьского</w:t>
            </w:r>
            <w:r w:rsidRPr="00106E7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сельского поселения на 2021-2025</w:t>
            </w:r>
            <w:r w:rsidRPr="00106E7B">
              <w:rPr>
                <w:rFonts w:ascii="Times New Roman" w:hAnsi="Times New Roman"/>
              </w:rPr>
              <w:t xml:space="preserve"> годы»</w:t>
            </w:r>
          </w:p>
        </w:tc>
      </w:tr>
      <w:tr w:rsidR="00C95488" w:rsidRPr="00106E7B" w:rsidTr="00520E8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Основание </w:t>
            </w:r>
            <w:proofErr w:type="gramStart"/>
            <w:r w:rsidRPr="00106E7B">
              <w:rPr>
                <w:rFonts w:ascii="Times New Roman" w:hAnsi="Times New Roman"/>
              </w:rPr>
              <w:t>для</w:t>
            </w:r>
            <w:proofErr w:type="gramEnd"/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разработки Программы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 Федеральный закон от 23 ноября 2009 года № 261-ФЗ «Об энергосбережении и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  <w:bCs/>
                <w:color w:val="000000"/>
                <w:spacing w:val="3"/>
              </w:rPr>
            </w:pPr>
            <w:r w:rsidRPr="00106E7B">
              <w:rPr>
                <w:rFonts w:ascii="Times New Roman" w:hAnsi="Times New Roman"/>
              </w:rPr>
              <w:t xml:space="preserve"> 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- Распоряжение Правительства Российской Федерации от 31.12.2009 года № 1225 «О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- Распоряжение Правительства РФ от 31 декабря 2009 года № 1830- </w:t>
            </w:r>
            <w:proofErr w:type="spellStart"/>
            <w:proofErr w:type="gramStart"/>
            <w:r w:rsidRPr="00106E7B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06E7B">
              <w:rPr>
                <w:rFonts w:ascii="Times New Roman" w:hAnsi="Times New Roman"/>
              </w:rPr>
              <w:t xml:space="preserve"> «План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- Постановление Правительства РФ от 20 февраля 2010 года № 67 «О внесении изменений в некоторые акты Правительства РФ по вопросам определения полномочий федеральных органов исполнительной власти в области энергосбережения и повышения энергетической эффективности»;</w:t>
            </w: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- Приказ Министерства экономического развития РФ от 17 февраля </w:t>
            </w:r>
            <w:r w:rsidRPr="00106E7B">
              <w:rPr>
                <w:rFonts w:ascii="Times New Roman" w:hAnsi="Times New Roman"/>
              </w:rPr>
              <w:lastRenderedPageBreak/>
              <w:t>2010 года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эффективности».</w:t>
            </w:r>
          </w:p>
        </w:tc>
      </w:tr>
      <w:tr w:rsidR="00C95488" w:rsidRPr="00106E7B" w:rsidTr="00520E8A">
        <w:trPr>
          <w:trHeight w:val="31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lastRenderedPageBreak/>
              <w:t>Заказчик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C95488" w:rsidRPr="00106E7B" w:rsidTr="00520E8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Разработчик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C95488" w:rsidRPr="00106E7B" w:rsidTr="00520E8A">
        <w:trPr>
          <w:trHeight w:val="97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Цели Программы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- повышение заинтересованности в энергосбережении;</w:t>
            </w:r>
          </w:p>
          <w:p w:rsidR="00C95488" w:rsidRPr="00106E7B" w:rsidRDefault="00C95488" w:rsidP="00520E8A">
            <w:pPr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 сни</w:t>
            </w:r>
            <w:r>
              <w:rPr>
                <w:rFonts w:ascii="Times New Roman" w:hAnsi="Times New Roman"/>
              </w:rPr>
              <w:t>жение расходов бюджета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      </w:r>
          </w:p>
        </w:tc>
      </w:tr>
      <w:tr w:rsidR="00C95488" w:rsidRPr="00106E7B" w:rsidTr="00520E8A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Задачи Программы: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 обеспечение учета используемых энергор</w:t>
            </w:r>
            <w:r>
              <w:rPr>
                <w:rFonts w:ascii="Times New Roman" w:hAnsi="Times New Roman"/>
              </w:rPr>
              <w:t>есурсов администрацией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 и объектов, находящихся в муниц</w:t>
            </w:r>
            <w:r>
              <w:rPr>
                <w:rFonts w:ascii="Times New Roman" w:hAnsi="Times New Roman"/>
              </w:rPr>
              <w:t>ипальной собственности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поселения;</w:t>
            </w:r>
          </w:p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 снижение объема потребления энергор</w:t>
            </w:r>
            <w:r>
              <w:rPr>
                <w:rFonts w:ascii="Times New Roman" w:hAnsi="Times New Roman"/>
              </w:rPr>
              <w:t>есурсов администрацией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 и объектов, находящихся в муниц</w:t>
            </w:r>
            <w:r>
              <w:rPr>
                <w:rFonts w:ascii="Times New Roman" w:hAnsi="Times New Roman"/>
              </w:rPr>
              <w:t>ипальной собственности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поселения;</w:t>
            </w:r>
          </w:p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 снижение удельных показателей потребления электрической энергии;</w:t>
            </w:r>
          </w:p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 сокращение расходов на оплату энергор</w:t>
            </w:r>
            <w:r>
              <w:rPr>
                <w:rFonts w:ascii="Times New Roman" w:hAnsi="Times New Roman"/>
              </w:rPr>
              <w:t>есурсов администрацией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поселения;</w:t>
            </w:r>
          </w:p>
          <w:p w:rsidR="00C95488" w:rsidRPr="00106E7B" w:rsidRDefault="00C95488" w:rsidP="00520E8A">
            <w:pPr>
              <w:pStyle w:val="ConsPlusCel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- сокращение потерь тепловой, электрической энергии.</w:t>
            </w:r>
          </w:p>
        </w:tc>
      </w:tr>
      <w:tr w:rsidR="00C95488" w:rsidRPr="00106E7B" w:rsidTr="00520E8A">
        <w:trPr>
          <w:trHeight w:val="148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Целевые индикаторы 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и  показатели муниципальной программы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    -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</w:t>
            </w:r>
            <w:r>
              <w:rPr>
                <w:rFonts w:ascii="Times New Roman" w:hAnsi="Times New Roman"/>
              </w:rPr>
              <w:t xml:space="preserve">уемой) администрацией Октябрьского </w:t>
            </w:r>
            <w:r w:rsidRPr="00106E7B">
              <w:rPr>
                <w:rFonts w:ascii="Times New Roman" w:hAnsi="Times New Roman"/>
              </w:rPr>
              <w:t>сельского поселения;</w:t>
            </w:r>
          </w:p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- удельный расход электрической энергии на снабжение органов местного самоуправления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106E7B">
                <w:rPr>
                  <w:rFonts w:ascii="Times New Roman" w:hAnsi="Times New Roman"/>
                </w:rPr>
                <w:t>1 кв. метр</w:t>
              </w:r>
            </w:smartTag>
            <w:r w:rsidRPr="00106E7B">
              <w:rPr>
                <w:rFonts w:ascii="Times New Roman" w:hAnsi="Times New Roman"/>
              </w:rPr>
              <w:t xml:space="preserve"> общей </w:t>
            </w:r>
            <w:r>
              <w:rPr>
                <w:rFonts w:ascii="Times New Roman" w:hAnsi="Times New Roman"/>
              </w:rPr>
              <w:t>площади) администрации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поселения.</w:t>
            </w:r>
          </w:p>
        </w:tc>
      </w:tr>
      <w:tr w:rsidR="00C95488" w:rsidRPr="00106E7B" w:rsidTr="00520E8A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Сроки реализации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2021-2025 годы</w:t>
            </w:r>
          </w:p>
        </w:tc>
      </w:tr>
      <w:tr w:rsidR="00C95488" w:rsidRPr="00106E7B" w:rsidTr="00520E8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Источники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Средства местного бюджета</w:t>
            </w:r>
          </w:p>
        </w:tc>
      </w:tr>
      <w:tr w:rsidR="00C95488" w:rsidRPr="00106E7B" w:rsidTr="00520E8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Планируемые результаты реализации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a6"/>
              <w:rPr>
                <w:sz w:val="22"/>
                <w:szCs w:val="22"/>
              </w:rPr>
            </w:pPr>
            <w:r w:rsidRPr="00106E7B">
              <w:rPr>
                <w:sz w:val="22"/>
                <w:szCs w:val="22"/>
              </w:rPr>
              <w:t>Обеспечение: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lastRenderedPageBreak/>
              <w:t>- снижения объемов потребления энергетических ресурсов;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 снижение нагрузки по оплате энергоносителей на местный бюджет;</w:t>
            </w:r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- снижение удельных показателей энергопотребления.</w:t>
            </w:r>
          </w:p>
        </w:tc>
      </w:tr>
      <w:tr w:rsidR="00C95488" w:rsidRPr="00106E7B" w:rsidTr="00520E8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lastRenderedPageBreak/>
              <w:t xml:space="preserve">Контроль </w:t>
            </w:r>
            <w:proofErr w:type="gramStart"/>
            <w:r w:rsidRPr="00106E7B">
              <w:rPr>
                <w:rFonts w:ascii="Times New Roman" w:hAnsi="Times New Roman"/>
              </w:rPr>
              <w:t>за</w:t>
            </w:r>
            <w:proofErr w:type="gramEnd"/>
          </w:p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выполнением Программы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C95488" w:rsidRPr="00106E7B" w:rsidRDefault="00C95488" w:rsidP="00C95488">
      <w:pPr>
        <w:spacing w:before="30" w:after="30"/>
        <w:jc w:val="center"/>
        <w:rPr>
          <w:rFonts w:ascii="Times New Roman" w:hAnsi="Times New Roman"/>
          <w:b/>
          <w:color w:val="000000"/>
        </w:rPr>
      </w:pPr>
    </w:p>
    <w:p w:rsidR="00C95488" w:rsidRPr="00106E7B" w:rsidRDefault="00C95488" w:rsidP="00C95488">
      <w:pPr>
        <w:spacing w:before="30" w:after="30"/>
        <w:rPr>
          <w:rFonts w:ascii="Times New Roman" w:hAnsi="Times New Roman"/>
          <w:b/>
          <w:color w:val="000000"/>
        </w:rPr>
      </w:pPr>
    </w:p>
    <w:p w:rsidR="00C95488" w:rsidRPr="00106E7B" w:rsidRDefault="00C95488" w:rsidP="00C95488">
      <w:pPr>
        <w:spacing w:before="30" w:after="30"/>
        <w:ind w:firstLine="540"/>
        <w:jc w:val="center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b/>
          <w:color w:val="000000"/>
        </w:rPr>
        <w:t>Введение</w:t>
      </w:r>
    </w:p>
    <w:p w:rsidR="00C95488" w:rsidRPr="00106E7B" w:rsidRDefault="00C95488" w:rsidP="00C95488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 xml:space="preserve">       </w:t>
      </w:r>
      <w:r w:rsidRPr="00106E7B">
        <w:rPr>
          <w:rFonts w:ascii="Times New Roman" w:hAnsi="Times New Roman" w:cs="Times New Roman"/>
          <w:sz w:val="22"/>
          <w:szCs w:val="22"/>
        </w:rPr>
        <w:t>В целях повышения эффективности использования топливно-энергетических ресурсов и создания необходимых условий для перевода экономики на энергосберегающий путь развития, устойчивого обеспечения энергоносителями, уменьшения негативного воздействия на окружающую среду, повышения энергетической безо</w:t>
      </w:r>
      <w:r>
        <w:rPr>
          <w:rFonts w:ascii="Times New Roman" w:hAnsi="Times New Roman" w:cs="Times New Roman"/>
          <w:sz w:val="22"/>
          <w:szCs w:val="22"/>
        </w:rPr>
        <w:t>пасности на территории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 разработана настоящая Программа. Разработка Программы является основой для определения политики в области энергосбережения и энергетической эффективности.</w:t>
      </w:r>
    </w:p>
    <w:p w:rsidR="00C95488" w:rsidRPr="00106E7B" w:rsidRDefault="00C95488" w:rsidP="00C95488">
      <w:pPr>
        <w:pStyle w:val="a6"/>
        <w:jc w:val="both"/>
        <w:rPr>
          <w:sz w:val="22"/>
          <w:szCs w:val="22"/>
        </w:rPr>
      </w:pPr>
      <w:r w:rsidRPr="00106E7B">
        <w:rPr>
          <w:sz w:val="22"/>
          <w:szCs w:val="22"/>
        </w:rPr>
        <w:t xml:space="preserve">       Энергосбережение является актуальным и необходимым условием нормального функциони</w:t>
      </w:r>
      <w:r>
        <w:rPr>
          <w:sz w:val="22"/>
          <w:szCs w:val="22"/>
        </w:rPr>
        <w:t>рования администрации  Октябрьского</w:t>
      </w:r>
      <w:r w:rsidRPr="00106E7B">
        <w:rPr>
          <w:sz w:val="22"/>
          <w:szCs w:val="22"/>
        </w:rPr>
        <w:t xml:space="preserve"> сельского поселения,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электрической, тепловой  энергии позволяет добиться существенной экономии,  как энергетических ресурсов, так и финансовых  ресурсов.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 xml:space="preserve">  </w:t>
      </w:r>
      <w:r w:rsidRPr="00106E7B">
        <w:rPr>
          <w:color w:val="000000"/>
          <w:sz w:val="22"/>
          <w:szCs w:val="22"/>
        </w:rPr>
        <w:t xml:space="preserve">Анализ функционирования организации показывает, что основные потери энергетических ресурсов наблюдаются при неэффективном использовании, распределении и потреблении электрической, тепловой энергии. Нерациональное использование и потери приводят к увеличению затрат на данный вид ресурсов. </w:t>
      </w:r>
    </w:p>
    <w:p w:rsidR="00C95488" w:rsidRPr="00106E7B" w:rsidRDefault="00C95488" w:rsidP="00C95488">
      <w:pPr>
        <w:spacing w:before="30" w:after="30"/>
        <w:ind w:firstLine="540"/>
        <w:jc w:val="both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color w:val="000000"/>
        </w:rPr>
        <w:t>Соответственно это приводит:</w:t>
      </w:r>
    </w:p>
    <w:p w:rsidR="00C95488" w:rsidRPr="00106E7B" w:rsidRDefault="00C95488" w:rsidP="00C95488">
      <w:pPr>
        <w:spacing w:before="30" w:after="30"/>
        <w:ind w:firstLine="540"/>
        <w:jc w:val="both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color w:val="000000"/>
        </w:rPr>
        <w:t>- к росту бюджетного финансирования;</w:t>
      </w:r>
    </w:p>
    <w:p w:rsidR="00C95488" w:rsidRPr="00106E7B" w:rsidRDefault="00C95488" w:rsidP="00C95488">
      <w:pPr>
        <w:spacing w:before="30" w:after="30"/>
        <w:ind w:firstLine="540"/>
        <w:jc w:val="both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color w:val="000000"/>
        </w:rPr>
        <w:t>- к ухудшению экологической обстановки.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 xml:space="preserve">   Программа энергосбережения должна обеспечить снижение потребления  </w:t>
      </w:r>
      <w:r w:rsidRPr="00106E7B">
        <w:rPr>
          <w:color w:val="000000"/>
          <w:sz w:val="22"/>
          <w:szCs w:val="22"/>
        </w:rPr>
        <w:t>энергетических ресурсов</w:t>
      </w:r>
      <w:r w:rsidRPr="00106E7B">
        <w:rPr>
          <w:sz w:val="22"/>
          <w:szCs w:val="22"/>
        </w:rPr>
        <w:t xml:space="preserve"> за счет выполнения плана мероприятий и соответственно перехода на экономичное и рациональное расходование </w:t>
      </w:r>
      <w:r w:rsidRPr="00106E7B">
        <w:rPr>
          <w:color w:val="000000"/>
          <w:sz w:val="22"/>
          <w:szCs w:val="22"/>
        </w:rPr>
        <w:t>энергетических ресурсов</w:t>
      </w:r>
      <w:r w:rsidRPr="00106E7B">
        <w:rPr>
          <w:sz w:val="22"/>
          <w:szCs w:val="22"/>
        </w:rPr>
        <w:t xml:space="preserve"> при полном удовлетворении потребностей в количестве и качестве </w:t>
      </w:r>
      <w:r w:rsidRPr="00106E7B">
        <w:rPr>
          <w:color w:val="000000"/>
          <w:sz w:val="22"/>
          <w:szCs w:val="22"/>
        </w:rPr>
        <w:t>энергетических ресурсов</w:t>
      </w:r>
      <w:r w:rsidRPr="00106E7B">
        <w:rPr>
          <w:sz w:val="22"/>
          <w:szCs w:val="22"/>
        </w:rPr>
        <w:t>, превратить энергосбережение в решающий фактор технического функционирования</w:t>
      </w:r>
      <w:r w:rsidRPr="00106E7B">
        <w:rPr>
          <w:color w:val="000000"/>
          <w:sz w:val="22"/>
          <w:szCs w:val="22"/>
        </w:rPr>
        <w:t>.</w:t>
      </w:r>
    </w:p>
    <w:p w:rsidR="00C95488" w:rsidRPr="00106E7B" w:rsidRDefault="00C95488" w:rsidP="00C95488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 w:rsidRPr="00106E7B">
        <w:rPr>
          <w:b/>
          <w:color w:val="000000"/>
          <w:sz w:val="22"/>
          <w:szCs w:val="22"/>
        </w:rPr>
        <w:t xml:space="preserve"> Цель Программы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Целью Программы является:</w:t>
      </w:r>
    </w:p>
    <w:p w:rsidR="00C95488" w:rsidRPr="00106E7B" w:rsidRDefault="00C95488" w:rsidP="00C95488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 xml:space="preserve">         - повышение заинтересованности в энергосбережении;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- снижение расх</w:t>
      </w:r>
      <w:r>
        <w:rPr>
          <w:sz w:val="22"/>
          <w:szCs w:val="22"/>
        </w:rPr>
        <w:t>одов бюджета Октябрьского</w:t>
      </w:r>
      <w:r w:rsidRPr="00106E7B">
        <w:rPr>
          <w:sz w:val="22"/>
          <w:szCs w:val="22"/>
        </w:rPr>
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lastRenderedPageBreak/>
        <w:t>Индикаторы достижения цели: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- снижение объема потребления энергетических ре</w:t>
      </w:r>
      <w:r>
        <w:rPr>
          <w:sz w:val="22"/>
          <w:szCs w:val="22"/>
        </w:rPr>
        <w:t>сурсов администрацией  Октябрьского</w:t>
      </w:r>
      <w:r w:rsidRPr="00106E7B">
        <w:rPr>
          <w:sz w:val="22"/>
          <w:szCs w:val="22"/>
        </w:rPr>
        <w:t xml:space="preserve"> сельского поселения, финансируемой из бюджета поселения.</w:t>
      </w:r>
    </w:p>
    <w:p w:rsidR="00C95488" w:rsidRPr="00106E7B" w:rsidRDefault="00C95488" w:rsidP="00C95488">
      <w:pPr>
        <w:pStyle w:val="consplusnormal1"/>
        <w:ind w:firstLine="540"/>
        <w:jc w:val="center"/>
        <w:rPr>
          <w:color w:val="000000"/>
          <w:sz w:val="22"/>
          <w:szCs w:val="22"/>
        </w:rPr>
      </w:pPr>
      <w:r w:rsidRPr="00106E7B">
        <w:rPr>
          <w:b/>
          <w:color w:val="000000"/>
          <w:sz w:val="22"/>
          <w:szCs w:val="22"/>
        </w:rPr>
        <w:t xml:space="preserve"> Задачи Программы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Для достижения указанной цели необходимо решить следующие задачи:</w:t>
      </w:r>
    </w:p>
    <w:p w:rsidR="00C95488" w:rsidRPr="00106E7B" w:rsidRDefault="00C95488" w:rsidP="00C9548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  - обеспечение учета используемых энергоресурсов администрацией </w:t>
      </w:r>
      <w:r>
        <w:rPr>
          <w:rFonts w:ascii="Times New Roman" w:hAnsi="Times New Roman"/>
        </w:rPr>
        <w:t>Октябрьского</w:t>
      </w:r>
      <w:r w:rsidRPr="00106E7B">
        <w:rPr>
          <w:rFonts w:ascii="Times New Roman" w:hAnsi="Times New Roman"/>
        </w:rPr>
        <w:t xml:space="preserve"> сельского поселения и объектов, находящихся в муниц</w:t>
      </w:r>
      <w:r>
        <w:rPr>
          <w:rFonts w:ascii="Times New Roman" w:hAnsi="Times New Roman"/>
        </w:rPr>
        <w:t>ипальной собственности Октябрьского</w:t>
      </w:r>
      <w:r w:rsidRPr="00106E7B">
        <w:rPr>
          <w:rFonts w:ascii="Times New Roman" w:hAnsi="Times New Roman"/>
        </w:rPr>
        <w:t xml:space="preserve"> сельского поселения;</w:t>
      </w:r>
    </w:p>
    <w:p w:rsidR="00C95488" w:rsidRPr="00106E7B" w:rsidRDefault="00C95488" w:rsidP="00C9548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>- снижение объема потребления энергоресурсов;</w:t>
      </w:r>
    </w:p>
    <w:p w:rsidR="00C95488" w:rsidRPr="00106E7B" w:rsidRDefault="00C95488" w:rsidP="00C9548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>- снижение удельных показателей потребления электрической энергии;</w:t>
      </w:r>
    </w:p>
    <w:p w:rsidR="00C95488" w:rsidRPr="00106E7B" w:rsidRDefault="00C95488" w:rsidP="00C9548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>- сокращение расходов на оплату энергор</w:t>
      </w:r>
      <w:r>
        <w:rPr>
          <w:rFonts w:ascii="Times New Roman" w:hAnsi="Times New Roman"/>
        </w:rPr>
        <w:t>есурсов администрацией Октябрьского</w:t>
      </w:r>
      <w:r w:rsidRPr="00106E7B">
        <w:rPr>
          <w:rFonts w:ascii="Times New Roman" w:hAnsi="Times New Roman"/>
        </w:rPr>
        <w:t xml:space="preserve"> сельского поселения;</w:t>
      </w:r>
    </w:p>
    <w:p w:rsidR="00C95488" w:rsidRPr="00106E7B" w:rsidRDefault="00C95488" w:rsidP="00C9548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>- сокращение потерь тепловой, электрической энергии.</w:t>
      </w:r>
    </w:p>
    <w:p w:rsidR="00C95488" w:rsidRPr="00106E7B" w:rsidRDefault="00C95488" w:rsidP="00C95488">
      <w:pPr>
        <w:shd w:val="clear" w:color="auto" w:fill="FFFFFF"/>
        <w:ind w:firstLine="540"/>
        <w:jc w:val="center"/>
        <w:rPr>
          <w:rFonts w:ascii="Times New Roman" w:hAnsi="Times New Roman"/>
        </w:rPr>
      </w:pPr>
      <w:r w:rsidRPr="00106E7B">
        <w:rPr>
          <w:rFonts w:ascii="Times New Roman" w:hAnsi="Times New Roman"/>
        </w:rPr>
        <w:t>.</w:t>
      </w:r>
    </w:p>
    <w:p w:rsidR="00C95488" w:rsidRPr="00106E7B" w:rsidRDefault="00C95488" w:rsidP="00C95488">
      <w:pPr>
        <w:shd w:val="clear" w:color="auto" w:fill="FFFFFF"/>
        <w:ind w:firstLine="540"/>
        <w:jc w:val="center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</w:rPr>
        <w:t> </w:t>
      </w:r>
      <w:r w:rsidRPr="00106E7B">
        <w:rPr>
          <w:rFonts w:ascii="Times New Roman" w:hAnsi="Times New Roman"/>
          <w:b/>
          <w:color w:val="000000"/>
        </w:rPr>
        <w:t>  Основные принципы Программы</w:t>
      </w:r>
    </w:p>
    <w:p w:rsidR="00C95488" w:rsidRPr="00106E7B" w:rsidRDefault="00C95488" w:rsidP="00C95488">
      <w:pPr>
        <w:shd w:val="clear" w:color="auto" w:fill="FFFFFF"/>
        <w:ind w:firstLine="540"/>
        <w:jc w:val="both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color w:val="000000"/>
        </w:rPr>
        <w:t xml:space="preserve">       Программа базируется на следующих основных принципах:</w:t>
      </w:r>
    </w:p>
    <w:p w:rsidR="00C95488" w:rsidRPr="00106E7B" w:rsidRDefault="00C95488" w:rsidP="00C95488">
      <w:pPr>
        <w:shd w:val="clear" w:color="auto" w:fill="FFFFFF"/>
        <w:ind w:firstLine="540"/>
        <w:jc w:val="both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color w:val="000000"/>
        </w:rPr>
        <w:t>- регулирование, надзор и управление энергосбережением;</w:t>
      </w:r>
    </w:p>
    <w:p w:rsidR="00C95488" w:rsidRPr="00106E7B" w:rsidRDefault="00C95488" w:rsidP="00C95488">
      <w:pPr>
        <w:shd w:val="clear" w:color="auto" w:fill="FFFFFF"/>
        <w:ind w:firstLine="540"/>
        <w:jc w:val="both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color w:val="000000"/>
        </w:rPr>
        <w:t>- обязательность учета энергетических ресурсов;</w:t>
      </w:r>
    </w:p>
    <w:p w:rsidR="00C95488" w:rsidRPr="00106E7B" w:rsidRDefault="00C95488" w:rsidP="00C95488">
      <w:pPr>
        <w:shd w:val="clear" w:color="auto" w:fill="FFFFFF"/>
        <w:ind w:firstLine="540"/>
        <w:jc w:val="both"/>
        <w:rPr>
          <w:rFonts w:ascii="Times New Roman" w:hAnsi="Times New Roman"/>
          <w:color w:val="000000"/>
        </w:rPr>
      </w:pPr>
      <w:r w:rsidRPr="00106E7B">
        <w:rPr>
          <w:rFonts w:ascii="Times New Roman" w:hAnsi="Times New Roman"/>
          <w:color w:val="000000"/>
        </w:rPr>
        <w:t>- экономическая целесообразность энергосбережения.</w:t>
      </w:r>
    </w:p>
    <w:p w:rsidR="00C95488" w:rsidRPr="00106E7B" w:rsidRDefault="00C95488" w:rsidP="00C95488">
      <w:pPr>
        <w:shd w:val="clear" w:color="auto" w:fill="FFFFFF"/>
        <w:ind w:firstLine="540"/>
        <w:jc w:val="both"/>
        <w:rPr>
          <w:rFonts w:ascii="Times New Roman" w:hAnsi="Times New Roman"/>
          <w:color w:val="000000"/>
        </w:rPr>
      </w:pPr>
    </w:p>
    <w:p w:rsidR="00C95488" w:rsidRPr="00106E7B" w:rsidRDefault="00C95488" w:rsidP="00C95488">
      <w:pPr>
        <w:pStyle w:val="12"/>
        <w:keepNext/>
        <w:keepLines/>
        <w:shd w:val="clear" w:color="auto" w:fill="auto"/>
        <w:spacing w:line="240" w:lineRule="auto"/>
        <w:ind w:firstLine="180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06E7B">
        <w:rPr>
          <w:rFonts w:ascii="Times New Roman" w:hAnsi="Times New Roman" w:cs="Times New Roman"/>
          <w:b/>
          <w:color w:val="000000"/>
          <w:sz w:val="22"/>
          <w:szCs w:val="22"/>
        </w:rPr>
        <w:t>Анализ текущего состояния энергосбережения и повышения энергетической эффективности</w:t>
      </w:r>
    </w:p>
    <w:p w:rsidR="00C95488" w:rsidRPr="00106E7B" w:rsidRDefault="00C95488" w:rsidP="00C95488">
      <w:pPr>
        <w:pStyle w:val="a6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 xml:space="preserve">        В настоящее время затраты на энергетические ресурсы составляют существенную часть расходов. В условиях увеличения тарифов и цен на энергоносители их расточительное и неэффективное использование недопустимо. </w:t>
      </w:r>
    </w:p>
    <w:p w:rsidR="00C95488" w:rsidRPr="00106E7B" w:rsidRDefault="00C95488" w:rsidP="00C95488">
      <w:pPr>
        <w:pStyle w:val="a6"/>
        <w:jc w:val="both"/>
        <w:rPr>
          <w:sz w:val="22"/>
          <w:szCs w:val="22"/>
        </w:rPr>
      </w:pPr>
      <w:r w:rsidRPr="00106E7B">
        <w:rPr>
          <w:color w:val="000000"/>
          <w:sz w:val="22"/>
          <w:szCs w:val="22"/>
        </w:rPr>
        <w:t xml:space="preserve">         Создание условий для повышения эффективности использования энергетических ресурсов становится </w:t>
      </w:r>
      <w:r w:rsidRPr="00106E7B">
        <w:rPr>
          <w:sz w:val="22"/>
          <w:szCs w:val="22"/>
        </w:rPr>
        <w:t xml:space="preserve">одним из приоритетных направлений </w:t>
      </w:r>
      <w:r>
        <w:rPr>
          <w:sz w:val="22"/>
          <w:szCs w:val="22"/>
        </w:rPr>
        <w:t>работы  администрации  Октябрьского</w:t>
      </w:r>
      <w:r w:rsidRPr="00106E7B">
        <w:rPr>
          <w:sz w:val="22"/>
          <w:szCs w:val="22"/>
        </w:rPr>
        <w:t xml:space="preserve"> сельского поселения.</w:t>
      </w:r>
    </w:p>
    <w:p w:rsidR="00C95488" w:rsidRPr="00106E7B" w:rsidRDefault="00C95488" w:rsidP="00C95488">
      <w:pPr>
        <w:pStyle w:val="a6"/>
        <w:ind w:firstLine="540"/>
        <w:rPr>
          <w:sz w:val="22"/>
          <w:szCs w:val="22"/>
        </w:rPr>
      </w:pPr>
      <w:r w:rsidRPr="00106E7B">
        <w:rPr>
          <w:sz w:val="22"/>
          <w:szCs w:val="22"/>
        </w:rPr>
        <w:t>Данные об объеме потребления электрической энергии     по административным зданиям</w:t>
      </w:r>
    </w:p>
    <w:tbl>
      <w:tblPr>
        <w:tblW w:w="4950" w:type="pct"/>
        <w:tblCellMar>
          <w:left w:w="75" w:type="dxa"/>
          <w:right w:w="75" w:type="dxa"/>
        </w:tblCellMar>
        <w:tblLook w:val="04A0"/>
      </w:tblPr>
      <w:tblGrid>
        <w:gridCol w:w="609"/>
        <w:gridCol w:w="2696"/>
        <w:gridCol w:w="1508"/>
        <w:gridCol w:w="1138"/>
        <w:gridCol w:w="1327"/>
        <w:gridCol w:w="1136"/>
        <w:gridCol w:w="1327"/>
      </w:tblGrid>
      <w:tr w:rsidR="00C95488" w:rsidRPr="00106E7B" w:rsidTr="00520E8A">
        <w:trPr>
          <w:trHeight w:val="342"/>
        </w:trPr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right="-53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106E7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hanging="97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  Наименования      </w:t>
            </w:r>
            <w:r w:rsidRPr="00106E7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  показателей      </w:t>
            </w:r>
          </w:p>
        </w:tc>
        <w:tc>
          <w:tcPr>
            <w:tcW w:w="7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Единица </w:t>
            </w:r>
            <w:r w:rsidRPr="00106E7B">
              <w:rPr>
                <w:rFonts w:ascii="Times New Roman" w:hAnsi="Times New Roman" w:cs="Times New Roman"/>
                <w:sz w:val="22"/>
                <w:szCs w:val="22"/>
              </w:rPr>
              <w:br/>
              <w:t>измерения</w:t>
            </w:r>
          </w:p>
        </w:tc>
        <w:tc>
          <w:tcPr>
            <w:tcW w:w="25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firstLine="5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Год </w:t>
            </w:r>
          </w:p>
        </w:tc>
      </w:tr>
      <w:tr w:rsidR="00C95488" w:rsidRPr="00106E7B" w:rsidTr="00520E8A">
        <w:trPr>
          <w:trHeight w:val="4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2021г.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2022г.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2023г.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106E7B">
                <w:rPr>
                  <w:rFonts w:ascii="Times New Roman" w:hAnsi="Times New Roman" w:cs="Times New Roman"/>
                  <w:sz w:val="22"/>
                  <w:szCs w:val="22"/>
                </w:rPr>
                <w:t>2024 г</w:t>
              </w:r>
            </w:smartTag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</w:tr>
      <w:tr w:rsidR="00C95488" w:rsidRPr="00106E7B" w:rsidTr="00520E8A">
        <w:trPr>
          <w:trHeight w:val="208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        2           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 3   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4    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5  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6  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7  </w:t>
            </w:r>
          </w:p>
        </w:tc>
      </w:tr>
      <w:tr w:rsidR="00C95488" w:rsidRPr="00106E7B" w:rsidTr="00520E8A">
        <w:trPr>
          <w:trHeight w:val="1005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ind w:firstLine="540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1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pStyle w:val="ConsPlusCell"/>
              <w:ind w:firstLine="8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Потребление электрической энергии</w:t>
            </w: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.к</w:t>
            </w:r>
            <w:proofErr w:type="gramEnd"/>
            <w:r w:rsidRPr="00106E7B">
              <w:rPr>
                <w:rFonts w:ascii="Times New Roman" w:hAnsi="Times New Roman" w:cs="Times New Roman"/>
                <w:sz w:val="22"/>
                <w:szCs w:val="22"/>
              </w:rPr>
              <w:t>Вт.ч</w:t>
            </w:r>
            <w:proofErr w:type="spell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16.5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16,5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16,4</w:t>
            </w:r>
          </w:p>
        </w:tc>
        <w:tc>
          <w:tcPr>
            <w:tcW w:w="6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16,4</w:t>
            </w:r>
          </w:p>
        </w:tc>
      </w:tr>
    </w:tbl>
    <w:p w:rsidR="00C95488" w:rsidRPr="00106E7B" w:rsidRDefault="00C95488" w:rsidP="00C95488">
      <w:pPr>
        <w:pStyle w:val="12"/>
        <w:keepNext/>
        <w:keepLines/>
        <w:shd w:val="clear" w:color="auto" w:fill="auto"/>
        <w:spacing w:line="24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         </w:t>
      </w:r>
      <w:proofErr w:type="gramStart"/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Основными проблемами, приводящими к нерациональному использованию энергетических ресурсов в </w:t>
      </w:r>
      <w:r>
        <w:rPr>
          <w:rFonts w:ascii="Times New Roman" w:hAnsi="Times New Roman" w:cs="Times New Roman"/>
          <w:sz w:val="22"/>
          <w:szCs w:val="22"/>
        </w:rPr>
        <w:t>администрации 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 являются</w:t>
      </w:r>
      <w:proofErr w:type="gramEnd"/>
      <w:r w:rsidRPr="00106E7B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:rsidR="00C95488" w:rsidRPr="00106E7B" w:rsidRDefault="00C95488" w:rsidP="00C95488">
      <w:pPr>
        <w:pStyle w:val="12"/>
        <w:keepNext/>
        <w:keepLines/>
        <w:shd w:val="clear" w:color="auto" w:fill="auto"/>
        <w:spacing w:line="240" w:lineRule="auto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06E7B">
        <w:rPr>
          <w:rFonts w:ascii="Times New Roman" w:hAnsi="Times New Roman" w:cs="Times New Roman"/>
          <w:color w:val="000000"/>
          <w:sz w:val="22"/>
          <w:szCs w:val="22"/>
        </w:rPr>
        <w:t>высокий износ зданий, строений, сооружений;</w:t>
      </w:r>
    </w:p>
    <w:p w:rsidR="00C95488" w:rsidRPr="00106E7B" w:rsidRDefault="00C95488" w:rsidP="00C95488">
      <w:pPr>
        <w:pStyle w:val="consplusnormal1"/>
        <w:ind w:firstLine="540"/>
        <w:jc w:val="both"/>
        <w:rPr>
          <w:color w:val="000000"/>
          <w:sz w:val="22"/>
          <w:szCs w:val="22"/>
        </w:rPr>
      </w:pPr>
      <w:r w:rsidRPr="00106E7B">
        <w:rPr>
          <w:sz w:val="22"/>
          <w:szCs w:val="22"/>
        </w:rPr>
        <w:t>использование оборудования и материалов низкого класса энергетической эффективности.</w:t>
      </w:r>
      <w:r w:rsidRPr="00106E7B">
        <w:rPr>
          <w:color w:val="000000"/>
          <w:sz w:val="22"/>
          <w:szCs w:val="22"/>
        </w:rPr>
        <w:t xml:space="preserve"> </w:t>
      </w:r>
    </w:p>
    <w:p w:rsidR="00C95488" w:rsidRPr="00106E7B" w:rsidRDefault="00C95488" w:rsidP="00C95488">
      <w:pPr>
        <w:pStyle w:val="consplusnormal1"/>
        <w:ind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Программа энергосб</w:t>
      </w:r>
      <w:r>
        <w:rPr>
          <w:color w:val="000000"/>
          <w:sz w:val="22"/>
          <w:szCs w:val="22"/>
        </w:rPr>
        <w:t>ережения администрации Октябрьского</w:t>
      </w:r>
      <w:r w:rsidRPr="00106E7B">
        <w:rPr>
          <w:color w:val="000000"/>
          <w:sz w:val="22"/>
          <w:szCs w:val="22"/>
        </w:rPr>
        <w:t xml:space="preserve"> сельского поселения обеспечивает перевод на минимальные затраты на </w:t>
      </w:r>
      <w:r w:rsidRPr="00106E7B">
        <w:rPr>
          <w:sz w:val="22"/>
          <w:szCs w:val="22"/>
        </w:rPr>
        <w:t>энергетические ресурсы</w:t>
      </w:r>
      <w:r w:rsidRPr="00106E7B">
        <w:rPr>
          <w:color w:val="000000"/>
          <w:sz w:val="22"/>
          <w:szCs w:val="22"/>
        </w:rPr>
        <w:t>.</w:t>
      </w:r>
    </w:p>
    <w:p w:rsidR="00C95488" w:rsidRPr="00106E7B" w:rsidRDefault="00C95488" w:rsidP="00C95488">
      <w:pPr>
        <w:pStyle w:val="consplusnormal1"/>
        <w:ind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 xml:space="preserve"> Программа предусматривает:</w:t>
      </w:r>
    </w:p>
    <w:p w:rsidR="00C95488" w:rsidRPr="00106E7B" w:rsidRDefault="00C95488" w:rsidP="00C95488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систему отслеживания потребления энергоресурсов и совершенствования энергетического баланса;</w:t>
      </w:r>
    </w:p>
    <w:p w:rsidR="00C95488" w:rsidRPr="00106E7B" w:rsidRDefault="00C95488" w:rsidP="00C95488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организацию учета и контроля по рациональному использованию энергоресурсов;</w:t>
      </w:r>
    </w:p>
    <w:p w:rsidR="00C95488" w:rsidRPr="00106E7B" w:rsidRDefault="00C95488" w:rsidP="00C95488">
      <w:pPr>
        <w:pStyle w:val="consplusnormal1"/>
        <w:numPr>
          <w:ilvl w:val="0"/>
          <w:numId w:val="1"/>
        </w:numPr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color w:val="000000"/>
          <w:sz w:val="22"/>
          <w:szCs w:val="22"/>
        </w:rPr>
        <w:t>организацию энергетических обследований для выявления нерационального использования энергоресурсов;</w:t>
      </w:r>
    </w:p>
    <w:p w:rsidR="00C95488" w:rsidRPr="00106E7B" w:rsidRDefault="00C95488" w:rsidP="00C95488">
      <w:pPr>
        <w:pStyle w:val="consplusnormal1"/>
        <w:numPr>
          <w:ilvl w:val="0"/>
          <w:numId w:val="1"/>
        </w:numPr>
        <w:tabs>
          <w:tab w:val="num" w:pos="1340"/>
        </w:tabs>
        <w:ind w:left="0" w:firstLine="540"/>
        <w:jc w:val="both"/>
        <w:rPr>
          <w:color w:val="000000"/>
          <w:sz w:val="22"/>
          <w:szCs w:val="22"/>
        </w:rPr>
      </w:pPr>
      <w:r w:rsidRPr="00106E7B">
        <w:rPr>
          <w:sz w:val="22"/>
          <w:szCs w:val="22"/>
        </w:rPr>
        <w:t>разработку и реализацию энергосберегающих мероприятий.</w:t>
      </w:r>
    </w:p>
    <w:p w:rsidR="00C95488" w:rsidRPr="00106E7B" w:rsidRDefault="00C95488" w:rsidP="00C95488">
      <w:pPr>
        <w:pStyle w:val="a6"/>
        <w:ind w:firstLine="540"/>
        <w:jc w:val="center"/>
        <w:rPr>
          <w:b/>
          <w:sz w:val="22"/>
          <w:szCs w:val="22"/>
        </w:rPr>
      </w:pPr>
      <w:r w:rsidRPr="00106E7B">
        <w:rPr>
          <w:b/>
          <w:sz w:val="22"/>
          <w:szCs w:val="22"/>
        </w:rPr>
        <w:t>Механизм реализации Программы</w:t>
      </w:r>
    </w:p>
    <w:p w:rsidR="00C95488" w:rsidRPr="00106E7B" w:rsidRDefault="00C95488" w:rsidP="00C95488">
      <w:pPr>
        <w:pStyle w:val="a6"/>
        <w:ind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Механизм реализации Программы включает:</w:t>
      </w:r>
    </w:p>
    <w:p w:rsidR="00C95488" w:rsidRPr="00106E7B" w:rsidRDefault="00C95488" w:rsidP="00C95488">
      <w:pPr>
        <w:pStyle w:val="a6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выполнение программных мероприятий (Приложение 2) за счет предусмотренных источников финансирования;</w:t>
      </w:r>
    </w:p>
    <w:p w:rsidR="00C95488" w:rsidRPr="00106E7B" w:rsidRDefault="00C95488" w:rsidP="00C95488">
      <w:pPr>
        <w:pStyle w:val="a6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ежегодную подготовку отчета о реализации Программы и обсуждение достигнутых результатов;</w:t>
      </w:r>
    </w:p>
    <w:p w:rsidR="00C95488" w:rsidRPr="00106E7B" w:rsidRDefault="00C95488" w:rsidP="00C95488">
      <w:pPr>
        <w:pStyle w:val="a6"/>
        <w:numPr>
          <w:ilvl w:val="0"/>
          <w:numId w:val="2"/>
        </w:numPr>
        <w:ind w:left="0" w:firstLine="540"/>
        <w:jc w:val="both"/>
        <w:rPr>
          <w:sz w:val="22"/>
          <w:szCs w:val="22"/>
        </w:rPr>
      </w:pPr>
      <w:r w:rsidRPr="00106E7B">
        <w:rPr>
          <w:sz w:val="22"/>
          <w:szCs w:val="22"/>
        </w:rPr>
        <w:t>ежегодную корректировку Программы с учетом результатов выполнения Программы за предыдущий период.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 xml:space="preserve">В случае необходимости перечень мероприятий Программы корректируется. 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106E7B">
        <w:rPr>
          <w:rFonts w:ascii="Times New Roman" w:hAnsi="Times New Roman" w:cs="Times New Roman"/>
          <w:sz w:val="22"/>
          <w:szCs w:val="22"/>
        </w:rPr>
        <w:t xml:space="preserve"> ходом реализации Программы осуществля</w:t>
      </w:r>
      <w:r>
        <w:rPr>
          <w:rFonts w:ascii="Times New Roman" w:hAnsi="Times New Roman" w:cs="Times New Roman"/>
          <w:sz w:val="22"/>
          <w:szCs w:val="22"/>
        </w:rPr>
        <w:t>ет Глава администрации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Перечень мероприятий Программы</w:t>
      </w:r>
    </w:p>
    <w:p w:rsidR="00C95488" w:rsidRPr="00106E7B" w:rsidRDefault="00C95488" w:rsidP="00C95488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95488" w:rsidRPr="00106E7B" w:rsidRDefault="00C95488" w:rsidP="00C95488">
      <w:pPr>
        <w:pStyle w:val="ConsPlusNormal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Перечень мероприятий Программы изложен в приложении № 2.</w:t>
      </w:r>
    </w:p>
    <w:p w:rsidR="00C95488" w:rsidRPr="00106E7B" w:rsidRDefault="00C95488" w:rsidP="00C9548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Целевые показатели (индикаторы)</w:t>
      </w:r>
    </w:p>
    <w:p w:rsidR="00C95488" w:rsidRPr="00106E7B" w:rsidRDefault="00C95488" w:rsidP="00C95488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достижения целей и решения задач Программы</w:t>
      </w:r>
    </w:p>
    <w:p w:rsidR="00C95488" w:rsidRPr="00106E7B" w:rsidRDefault="00C95488" w:rsidP="00C9548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Целевыми индикаторами и показателями Программы являются: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- сокращение расходов бюджета на обеспечение энергетическими р</w:t>
      </w:r>
      <w:r>
        <w:rPr>
          <w:rFonts w:ascii="Times New Roman" w:hAnsi="Times New Roman" w:cs="Times New Roman"/>
          <w:sz w:val="22"/>
          <w:szCs w:val="22"/>
        </w:rPr>
        <w:t>есурсами администрации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поселения;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- повышение эффективности использования энергетических ресурсов.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В Программе предусмотрена система целевых индикаторов и показателей, отражающих целевую результативность ее мероприятий.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sz w:val="22"/>
          <w:szCs w:val="22"/>
        </w:rPr>
        <w:t xml:space="preserve">Целевые показатели Программы определены в соответствии с </w:t>
      </w:r>
      <w:hyperlink r:id="rId5" w:tooltip="Приказ Минэнерго России от 30.06.2014 N 399 &quot;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&quot; (Зарегистрировано в Минюсте России 28.07.20" w:history="1">
        <w:r w:rsidRPr="00106E7B">
          <w:rPr>
            <w:rStyle w:val="a3"/>
            <w:rFonts w:ascii="Times New Roman" w:hAnsi="Times New Roman" w:cs="Times New Roman"/>
            <w:color w:val="000000"/>
            <w:sz w:val="22"/>
            <w:szCs w:val="22"/>
          </w:rPr>
          <w:t>Методикой</w:t>
        </w:r>
      </w:hyperlink>
      <w:r w:rsidRPr="00106E7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106E7B">
        <w:rPr>
          <w:rFonts w:ascii="Times New Roman" w:hAnsi="Times New Roman" w:cs="Times New Roman"/>
          <w:sz w:val="22"/>
          <w:szCs w:val="22"/>
        </w:rPr>
        <w:t xml:space="preserve">расчета значений целевых показателей в области энергосбережения и повышения энергетической эффективности, в том числе в сопоставимых условиях, утвержденной приказом Минэнерго России от 30 июня 2014 года № 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условиях», и приведены в </w:t>
      </w:r>
      <w:r w:rsidRPr="00106E7B">
        <w:rPr>
          <w:rFonts w:ascii="Times New Roman" w:hAnsi="Times New Roman" w:cs="Times New Roman"/>
          <w:sz w:val="22"/>
          <w:szCs w:val="22"/>
        </w:rPr>
        <w:lastRenderedPageBreak/>
        <w:t>приложении № 3</w:t>
      </w:r>
      <w:proofErr w:type="gramEnd"/>
      <w:r w:rsidRPr="00106E7B">
        <w:rPr>
          <w:rFonts w:ascii="Times New Roman" w:hAnsi="Times New Roman" w:cs="Times New Roman"/>
          <w:sz w:val="22"/>
          <w:szCs w:val="22"/>
        </w:rPr>
        <w:t xml:space="preserve"> к Программе.</w:t>
      </w:r>
    </w:p>
    <w:p w:rsidR="00C95488" w:rsidRDefault="00C95488" w:rsidP="00C95488">
      <w:pPr>
        <w:ind w:firstLine="540"/>
        <w:jc w:val="center"/>
        <w:rPr>
          <w:rFonts w:ascii="Times New Roman" w:hAnsi="Times New Roman"/>
          <w:b/>
        </w:rPr>
      </w:pPr>
    </w:p>
    <w:p w:rsidR="00C95488" w:rsidRPr="00106E7B" w:rsidRDefault="00C95488" w:rsidP="00C95488">
      <w:pPr>
        <w:ind w:firstLine="540"/>
        <w:jc w:val="center"/>
        <w:rPr>
          <w:rFonts w:ascii="Times New Roman" w:hAnsi="Times New Roman"/>
          <w:b/>
        </w:rPr>
      </w:pPr>
    </w:p>
    <w:p w:rsidR="00C95488" w:rsidRPr="00106E7B" w:rsidRDefault="00C95488" w:rsidP="00C95488">
      <w:pPr>
        <w:ind w:firstLine="540"/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Ожидаемые результаты</w:t>
      </w:r>
    </w:p>
    <w:p w:rsidR="00C95488" w:rsidRPr="00106E7B" w:rsidRDefault="00C95488" w:rsidP="00C95488">
      <w:pPr>
        <w:ind w:firstLine="540"/>
        <w:jc w:val="both"/>
        <w:rPr>
          <w:rFonts w:ascii="Times New Roman" w:hAnsi="Times New Roman"/>
          <w:b/>
        </w:rPr>
      </w:pPr>
    </w:p>
    <w:p w:rsidR="00C95488" w:rsidRPr="00106E7B" w:rsidRDefault="00C95488" w:rsidP="00C95488">
      <w:pPr>
        <w:ind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По итогам реализации Программы прогнозируется достижение следующих основных результатов: </w:t>
      </w:r>
    </w:p>
    <w:p w:rsidR="00C95488" w:rsidRPr="00106E7B" w:rsidRDefault="00C95488" w:rsidP="00C95488">
      <w:pPr>
        <w:numPr>
          <w:ilvl w:val="0"/>
          <w:numId w:val="3"/>
        </w:numPr>
        <w:tabs>
          <w:tab w:val="num" w:pos="-180"/>
        </w:tabs>
        <w:spacing w:after="0" w:line="240" w:lineRule="auto"/>
        <w:ind w:left="0"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обеспечения надежной и бесперебойной работы системы энергоснабжения организации; </w:t>
      </w:r>
    </w:p>
    <w:p w:rsidR="00C95488" w:rsidRPr="00106E7B" w:rsidRDefault="00C95488" w:rsidP="00C95488">
      <w:pPr>
        <w:numPr>
          <w:ilvl w:val="0"/>
          <w:numId w:val="3"/>
        </w:numPr>
        <w:tabs>
          <w:tab w:val="num" w:pos="-180"/>
        </w:tabs>
        <w:spacing w:after="0" w:line="240" w:lineRule="auto"/>
        <w:ind w:left="0"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оснащения приборами учета расхода энергетических ресурсов; </w:t>
      </w:r>
    </w:p>
    <w:p w:rsidR="00C95488" w:rsidRPr="00106E7B" w:rsidRDefault="00C95488" w:rsidP="00C95488">
      <w:pPr>
        <w:numPr>
          <w:ilvl w:val="0"/>
          <w:numId w:val="3"/>
        </w:numPr>
        <w:tabs>
          <w:tab w:val="num" w:pos="-180"/>
        </w:tabs>
        <w:spacing w:after="0" w:line="240" w:lineRule="auto"/>
        <w:ind w:left="0"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снижение расходов на энергетические ресурсы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 w:rsidRPr="00106E7B">
          <w:rPr>
            <w:rFonts w:ascii="Times New Roman" w:hAnsi="Times New Roman"/>
          </w:rPr>
          <w:t>2020 г</w:t>
        </w:r>
      </w:smartTag>
      <w:r w:rsidRPr="00106E7B">
        <w:rPr>
          <w:rFonts w:ascii="Times New Roman" w:hAnsi="Times New Roman"/>
        </w:rPr>
        <w:t xml:space="preserve">., с ежегодным снижением на 3 %; </w:t>
      </w:r>
    </w:p>
    <w:p w:rsidR="00C95488" w:rsidRPr="00106E7B" w:rsidRDefault="00C95488" w:rsidP="00C95488">
      <w:pPr>
        <w:numPr>
          <w:ilvl w:val="0"/>
          <w:numId w:val="3"/>
        </w:numPr>
        <w:tabs>
          <w:tab w:val="num" w:pos="-180"/>
        </w:tabs>
        <w:spacing w:after="0" w:line="240" w:lineRule="auto"/>
        <w:ind w:left="0"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снижение удельных показателей потребления энергетических ресурсов не менее 15 % по отношению к </w:t>
      </w:r>
      <w:smartTag w:uri="urn:schemas-microsoft-com:office:smarttags" w:element="metricconverter">
        <w:smartTagPr>
          <w:attr w:name="ProductID" w:val="2020 г"/>
        </w:smartTagPr>
        <w:r w:rsidRPr="00106E7B">
          <w:rPr>
            <w:rFonts w:ascii="Times New Roman" w:hAnsi="Times New Roman"/>
          </w:rPr>
          <w:t>2020 г</w:t>
        </w:r>
      </w:smartTag>
      <w:r w:rsidRPr="00106E7B">
        <w:rPr>
          <w:rFonts w:ascii="Times New Roman" w:hAnsi="Times New Roman"/>
        </w:rPr>
        <w:t xml:space="preserve">., с ежегодным снижением на 3 %; </w:t>
      </w:r>
    </w:p>
    <w:p w:rsidR="00C95488" w:rsidRPr="00106E7B" w:rsidRDefault="00C95488" w:rsidP="00C95488">
      <w:pPr>
        <w:numPr>
          <w:ilvl w:val="0"/>
          <w:numId w:val="3"/>
        </w:numPr>
        <w:tabs>
          <w:tab w:val="num" w:pos="-180"/>
        </w:tabs>
        <w:spacing w:after="0" w:line="240" w:lineRule="auto"/>
        <w:ind w:left="0"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использование оборудования и материалов высокого класса энергетической эффективности; </w:t>
      </w:r>
    </w:p>
    <w:p w:rsidR="00C95488" w:rsidRPr="00106E7B" w:rsidRDefault="00C95488" w:rsidP="00C95488">
      <w:pPr>
        <w:numPr>
          <w:ilvl w:val="0"/>
          <w:numId w:val="3"/>
        </w:numPr>
        <w:tabs>
          <w:tab w:val="num" w:pos="-180"/>
        </w:tabs>
        <w:spacing w:after="0" w:line="240" w:lineRule="auto"/>
        <w:ind w:left="0"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>стимулирование энергосберегающего поведения работников организации.</w:t>
      </w:r>
    </w:p>
    <w:p w:rsidR="00C95488" w:rsidRPr="00106E7B" w:rsidRDefault="00C95488" w:rsidP="00C95488">
      <w:pPr>
        <w:ind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>Реализация Программы также обеспечит высвобождение дополнительных финансовых сре</w:t>
      </w:r>
      <w:proofErr w:type="gramStart"/>
      <w:r w:rsidRPr="00106E7B">
        <w:rPr>
          <w:rFonts w:ascii="Times New Roman" w:hAnsi="Times New Roman"/>
        </w:rPr>
        <w:t>дств дл</w:t>
      </w:r>
      <w:proofErr w:type="gramEnd"/>
      <w:r w:rsidRPr="00106E7B">
        <w:rPr>
          <w:rFonts w:ascii="Times New Roman" w:hAnsi="Times New Roman"/>
        </w:rPr>
        <w:t xml:space="preserve">я реализации мероприятий по энергосбережению и повышению энергетической эффективности за счет полученной экономии в результате снижения затрат на оплату энергетических ресурсов. </w:t>
      </w:r>
    </w:p>
    <w:p w:rsidR="00C95488" w:rsidRPr="00106E7B" w:rsidRDefault="00C95488" w:rsidP="00C95488">
      <w:pPr>
        <w:ind w:firstLine="540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В 2021 – 2025 гг. общий объем финансирования Программы за счет источников финансирования составит 27000 рублей. </w:t>
      </w:r>
    </w:p>
    <w:p w:rsidR="00C95488" w:rsidRPr="00106E7B" w:rsidRDefault="00C95488" w:rsidP="00C95488">
      <w:pPr>
        <w:ind w:firstLine="540"/>
        <w:jc w:val="both"/>
        <w:rPr>
          <w:rFonts w:ascii="Times New Roman" w:hAnsi="Times New Roman"/>
        </w:rPr>
      </w:pPr>
    </w:p>
    <w:p w:rsidR="00C95488" w:rsidRPr="00106E7B" w:rsidRDefault="00C95488" w:rsidP="00C9548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Механизм реализации Программы,</w:t>
      </w:r>
    </w:p>
    <w:p w:rsidR="00C95488" w:rsidRPr="00106E7B" w:rsidRDefault="00C95488" w:rsidP="00C95488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b/>
          <w:sz w:val="22"/>
          <w:szCs w:val="22"/>
        </w:rPr>
        <w:t>контроль за</w:t>
      </w:r>
      <w:proofErr w:type="gramEnd"/>
      <w:r w:rsidRPr="00106E7B">
        <w:rPr>
          <w:rFonts w:ascii="Times New Roman" w:hAnsi="Times New Roman" w:cs="Times New Roman"/>
          <w:b/>
          <w:sz w:val="22"/>
          <w:szCs w:val="22"/>
        </w:rPr>
        <w:t xml:space="preserve"> ходом ее реализации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 xml:space="preserve">Реализация Программы заключается в осуществлении перечня </w:t>
      </w:r>
      <w:hyperlink r:id="rId6" w:anchor="Par896" w:tooltip="Ссылка на текущий документ" w:history="1">
        <w:r w:rsidRPr="00106E7B">
          <w:rPr>
            <w:rStyle w:val="a3"/>
            <w:rFonts w:ascii="Times New Roman" w:hAnsi="Times New Roman" w:cs="Times New Roman"/>
            <w:sz w:val="22"/>
            <w:szCs w:val="22"/>
          </w:rPr>
          <w:t>мероприятий</w:t>
        </w:r>
      </w:hyperlink>
      <w:r w:rsidRPr="00106E7B">
        <w:rPr>
          <w:rFonts w:ascii="Times New Roman" w:hAnsi="Times New Roman" w:cs="Times New Roman"/>
          <w:sz w:val="22"/>
          <w:szCs w:val="22"/>
        </w:rPr>
        <w:t xml:space="preserve"> Программы в соответствии с приложением № 2. По итогам реализации мероприятий Программы проводится оценка их эффективности. В случае необходимости перечень мероприятий Программы корректируется. 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106E7B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106E7B">
        <w:rPr>
          <w:rFonts w:ascii="Times New Roman" w:hAnsi="Times New Roman" w:cs="Times New Roman"/>
          <w:sz w:val="22"/>
          <w:szCs w:val="22"/>
        </w:rPr>
        <w:t xml:space="preserve"> ходом реализации Программы осуществляет Гла</w:t>
      </w:r>
      <w:r>
        <w:rPr>
          <w:rFonts w:ascii="Times New Roman" w:hAnsi="Times New Roman" w:cs="Times New Roman"/>
          <w:sz w:val="22"/>
          <w:szCs w:val="22"/>
        </w:rPr>
        <w:t>ва администрации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06E7B">
        <w:rPr>
          <w:rFonts w:ascii="Times New Roman" w:hAnsi="Times New Roman" w:cs="Times New Roman"/>
          <w:b/>
          <w:sz w:val="22"/>
          <w:szCs w:val="22"/>
        </w:rPr>
        <w:t>Оценка результатов реализации Программы.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Оценка результатов реализации Программы осуществляется путем сравнения прогнозных целевых показателей с фактическими показателями, достигнутыми на соответствующем этапе ее реализации. Сравнение показателей осуществляется ежегодно.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По итогам сравнения показателей проводится анализ с выявлением причин неполного либо несвоевременного достижения прогнозных целевых показателей Программы. На основании данного</w:t>
      </w:r>
      <w:r>
        <w:rPr>
          <w:rFonts w:ascii="Times New Roman" w:hAnsi="Times New Roman" w:cs="Times New Roman"/>
          <w:sz w:val="22"/>
          <w:szCs w:val="22"/>
        </w:rPr>
        <w:t xml:space="preserve"> анализа администрация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 разрабатывает предложения по совершенствованию мер, направленных на повышение энергетической эффективности.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На основании оценки результатов реали</w:t>
      </w:r>
      <w:r>
        <w:rPr>
          <w:rFonts w:ascii="Times New Roman" w:hAnsi="Times New Roman" w:cs="Times New Roman"/>
          <w:sz w:val="22"/>
          <w:szCs w:val="22"/>
        </w:rPr>
        <w:t>зации Программы Главой Октябрьского</w:t>
      </w:r>
      <w:r w:rsidRPr="00106E7B">
        <w:rPr>
          <w:rFonts w:ascii="Times New Roman" w:hAnsi="Times New Roman" w:cs="Times New Roman"/>
          <w:sz w:val="22"/>
          <w:szCs w:val="22"/>
        </w:rPr>
        <w:t xml:space="preserve"> сельского поселения принимается одно из следующих решений: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lastRenderedPageBreak/>
        <w:t>а) о внесении изменений и дополнений в Программу;</w:t>
      </w:r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б) о продолжении реализации Программы в утвержденной редакции.</w:t>
      </w:r>
      <w:bookmarkStart w:id="0" w:name="Par270"/>
      <w:bookmarkEnd w:id="0"/>
    </w:p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95488" w:rsidRPr="005A12D8" w:rsidRDefault="00C95488" w:rsidP="00C95488">
      <w:pPr>
        <w:pStyle w:val="consplusnormal1"/>
        <w:rPr>
          <w:color w:val="000000"/>
          <w:sz w:val="22"/>
          <w:szCs w:val="22"/>
        </w:rPr>
      </w:pPr>
    </w:p>
    <w:p w:rsidR="00C95488" w:rsidRPr="00106E7B" w:rsidRDefault="00C95488" w:rsidP="00C95488">
      <w:pPr>
        <w:pStyle w:val="ConsPlusNormal"/>
        <w:ind w:left="4956"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ConsPlusNormal"/>
        <w:ind w:left="4956"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106E7B">
        <w:rPr>
          <w:rFonts w:ascii="Times New Roman" w:hAnsi="Times New Roman" w:cs="Times New Roman"/>
          <w:sz w:val="22"/>
          <w:szCs w:val="22"/>
        </w:rPr>
        <w:t>Приложение №1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к муниципальной Программе «Энергосбережение 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и повышение энергетической эффективности 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администрации Октябрьского </w:t>
      </w:r>
      <w:r w:rsidRPr="00106E7B">
        <w:rPr>
          <w:rFonts w:ascii="Times New Roman" w:hAnsi="Times New Roman"/>
        </w:rPr>
        <w:t xml:space="preserve"> сельского поселения 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>на 2021-2025  годы»</w:t>
      </w:r>
    </w:p>
    <w:p w:rsidR="00C95488" w:rsidRPr="00106E7B" w:rsidRDefault="00C95488" w:rsidP="00C95488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Ресурсное обеспечение Муниципальной программы «Энергосбережение и повышение энергетической эффек</w:t>
      </w:r>
      <w:r>
        <w:rPr>
          <w:rFonts w:ascii="Times New Roman" w:hAnsi="Times New Roman"/>
          <w:b/>
        </w:rPr>
        <w:t>тивности администрации Октябрьского</w:t>
      </w:r>
      <w:r w:rsidRPr="00106E7B">
        <w:rPr>
          <w:rFonts w:ascii="Times New Roman" w:hAnsi="Times New Roman"/>
          <w:b/>
        </w:rPr>
        <w:t xml:space="preserve"> сельского поселения на 2021-2025</w:t>
      </w:r>
      <w:r w:rsidRPr="00106E7B">
        <w:rPr>
          <w:rFonts w:ascii="Times New Roman" w:hAnsi="Times New Roman"/>
        </w:rPr>
        <w:t xml:space="preserve"> </w:t>
      </w:r>
      <w:r w:rsidRPr="00106E7B">
        <w:rPr>
          <w:rFonts w:ascii="Times New Roman" w:hAnsi="Times New Roman"/>
          <w:b/>
        </w:rPr>
        <w:t xml:space="preserve"> годы»</w:t>
      </w: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</w:p>
    <w:p w:rsidR="00C95488" w:rsidRPr="00106E7B" w:rsidRDefault="00C95488" w:rsidP="00C95488">
      <w:pPr>
        <w:jc w:val="center"/>
        <w:rPr>
          <w:rFonts w:ascii="Times New Roman" w:hAnsi="Times New Roman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28"/>
        <w:gridCol w:w="1440"/>
        <w:gridCol w:w="3780"/>
      </w:tblGrid>
      <w:tr w:rsidR="00C95488" w:rsidRPr="00106E7B" w:rsidTr="00520E8A">
        <w:trPr>
          <w:cantSplit/>
          <w:trHeight w:val="791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Cs/>
              </w:rPr>
            </w:pPr>
            <w:r w:rsidRPr="00106E7B">
              <w:rPr>
                <w:rFonts w:ascii="Times New Roman" w:hAnsi="Times New Roman"/>
              </w:rPr>
              <w:t>Всего, тыс</w:t>
            </w:r>
            <w:proofErr w:type="gramStart"/>
            <w:r w:rsidRPr="00106E7B">
              <w:rPr>
                <w:rFonts w:ascii="Times New Roman" w:hAnsi="Times New Roman"/>
              </w:rPr>
              <w:t>.р</w:t>
            </w:r>
            <w:proofErr w:type="gramEnd"/>
            <w:r w:rsidRPr="00106E7B">
              <w:rPr>
                <w:rFonts w:ascii="Times New Roman" w:hAnsi="Times New Roman"/>
              </w:rPr>
              <w:t>уб. *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31"/>
              <w:jc w:val="center"/>
              <w:rPr>
                <w:bCs/>
                <w:sz w:val="22"/>
                <w:szCs w:val="22"/>
              </w:rPr>
            </w:pPr>
            <w:r w:rsidRPr="00106E7B">
              <w:rPr>
                <w:bCs/>
                <w:sz w:val="22"/>
                <w:szCs w:val="22"/>
              </w:rPr>
              <w:t>Источник финансирования - местный бюджет</w:t>
            </w:r>
          </w:p>
        </w:tc>
      </w:tr>
      <w:tr w:rsidR="00C95488" w:rsidRPr="00106E7B" w:rsidTr="00520E8A">
        <w:trPr>
          <w:trHeight w:val="23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2021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Собственные доходы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C95488" w:rsidRPr="00106E7B" w:rsidTr="00520E8A">
        <w:trPr>
          <w:trHeight w:val="38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2022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Cs/>
              </w:rPr>
            </w:pPr>
            <w:r w:rsidRPr="00106E7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  <w:bCs/>
              </w:rPr>
            </w:pPr>
          </w:p>
        </w:tc>
      </w:tr>
      <w:tr w:rsidR="00C95488" w:rsidRPr="00106E7B" w:rsidTr="00520E8A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2023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Cs/>
              </w:rPr>
            </w:pPr>
            <w:r w:rsidRPr="00106E7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  <w:bCs/>
              </w:rPr>
            </w:pPr>
          </w:p>
        </w:tc>
      </w:tr>
      <w:tr w:rsidR="00C95488" w:rsidRPr="00106E7B" w:rsidTr="00520E8A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2024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Cs/>
              </w:rPr>
            </w:pPr>
            <w:r w:rsidRPr="00106E7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  <w:bCs/>
              </w:rPr>
            </w:pPr>
          </w:p>
        </w:tc>
      </w:tr>
      <w:tr w:rsidR="00C95488" w:rsidRPr="00106E7B" w:rsidTr="00520E8A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2025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Cs/>
              </w:rPr>
            </w:pPr>
            <w:r w:rsidRPr="00106E7B">
              <w:rPr>
                <w:rFonts w:ascii="Times New Roman" w:hAnsi="Times New Roman"/>
                <w:bCs/>
              </w:rPr>
              <w:t>20,0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  <w:bCs/>
              </w:rPr>
            </w:pPr>
          </w:p>
        </w:tc>
      </w:tr>
      <w:tr w:rsidR="00C95488" w:rsidRPr="00106E7B" w:rsidTr="00520E8A">
        <w:trPr>
          <w:trHeight w:val="364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  <w:b/>
              </w:rPr>
            </w:pPr>
            <w:r w:rsidRPr="00106E7B">
              <w:rPr>
                <w:rFonts w:ascii="Times New Roman" w:hAnsi="Times New Roman"/>
                <w:b/>
              </w:rPr>
              <w:t xml:space="preserve">Общий объём  финансирования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b/>
                <w:bCs/>
                <w:vertAlign w:val="superscript"/>
              </w:rPr>
            </w:pPr>
            <w:r w:rsidRPr="00106E7B">
              <w:rPr>
                <w:rFonts w:ascii="Times New Roman" w:hAnsi="Times New Roman"/>
                <w:b/>
                <w:bCs/>
              </w:rPr>
              <w:t>27,0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  <w:bCs/>
              </w:rPr>
            </w:pPr>
          </w:p>
        </w:tc>
      </w:tr>
    </w:tbl>
    <w:p w:rsidR="00C95488" w:rsidRPr="00106E7B" w:rsidRDefault="00C95488" w:rsidP="00C9548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95488" w:rsidRPr="00106E7B" w:rsidRDefault="00C95488" w:rsidP="00C95488">
      <w:pPr>
        <w:ind w:firstLine="709"/>
        <w:jc w:val="both"/>
        <w:rPr>
          <w:rFonts w:ascii="Times New Roman" w:hAnsi="Times New Roman"/>
        </w:rPr>
      </w:pPr>
      <w:r w:rsidRPr="00106E7B">
        <w:rPr>
          <w:rFonts w:ascii="Times New Roman" w:hAnsi="Times New Roman"/>
        </w:rPr>
        <w:t>*Объем финансирования  подлежит ежегодному уточнению.</w:t>
      </w: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rPr>
          <w:rFonts w:ascii="Times New Roman" w:hAnsi="Times New Roman"/>
        </w:rPr>
      </w:pPr>
    </w:p>
    <w:p w:rsidR="00C95488" w:rsidRPr="00106E7B" w:rsidRDefault="00C95488" w:rsidP="00C95488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C95488" w:rsidRPr="00106E7B" w:rsidRDefault="00C95488" w:rsidP="00C95488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C95488" w:rsidRPr="00106E7B" w:rsidRDefault="00C95488" w:rsidP="00C95488">
      <w:pPr>
        <w:pStyle w:val="consplusnormal1"/>
        <w:tabs>
          <w:tab w:val="num" w:pos="1340"/>
        </w:tabs>
        <w:jc w:val="both"/>
        <w:rPr>
          <w:color w:val="000000"/>
          <w:sz w:val="22"/>
          <w:szCs w:val="22"/>
        </w:rPr>
      </w:pPr>
    </w:p>
    <w:p w:rsidR="00C95488" w:rsidRPr="00106E7B" w:rsidRDefault="00C95488" w:rsidP="00C95488">
      <w:pPr>
        <w:rPr>
          <w:rFonts w:ascii="Times New Roman" w:hAnsi="Times New Roman"/>
          <w:color w:val="000000"/>
        </w:rPr>
        <w:sectPr w:rsidR="00C95488" w:rsidRPr="00106E7B">
          <w:pgSz w:w="12240" w:h="15840"/>
          <w:pgMar w:top="1134" w:right="850" w:bottom="1134" w:left="1701" w:header="720" w:footer="720" w:gutter="0"/>
          <w:cols w:space="720"/>
        </w:sectPr>
      </w:pPr>
    </w:p>
    <w:p w:rsidR="00C95488" w:rsidRPr="00106E7B" w:rsidRDefault="00C95488" w:rsidP="00C95488">
      <w:pPr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lastRenderedPageBreak/>
        <w:t>Приложение № 2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>к муниципальной Программе «Энергосбережение и повышение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 энергетической эффективности админ</w:t>
      </w:r>
      <w:r>
        <w:rPr>
          <w:rFonts w:ascii="Times New Roman" w:hAnsi="Times New Roman"/>
        </w:rPr>
        <w:t xml:space="preserve">истрации </w:t>
      </w:r>
      <w:proofErr w:type="gramStart"/>
      <w:r>
        <w:rPr>
          <w:rFonts w:ascii="Times New Roman" w:hAnsi="Times New Roman"/>
        </w:rPr>
        <w:t>Октябрьского</w:t>
      </w:r>
      <w:proofErr w:type="gramEnd"/>
      <w:r w:rsidRPr="00106E7B">
        <w:rPr>
          <w:rFonts w:ascii="Times New Roman" w:hAnsi="Times New Roman"/>
        </w:rPr>
        <w:t xml:space="preserve"> сельского 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>поселения  на 2021-2025  годы»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</w:p>
    <w:p w:rsidR="00C95488" w:rsidRPr="00106E7B" w:rsidRDefault="00C95488" w:rsidP="00C95488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План мероприятий</w:t>
      </w: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по реализации Муниципальной программы «Энергосбережение и повышение энергетической эффек</w:t>
      </w:r>
      <w:r>
        <w:rPr>
          <w:rFonts w:ascii="Times New Roman" w:hAnsi="Times New Roman"/>
          <w:b/>
        </w:rPr>
        <w:t>тивности администрации Октябрьского сельского поселения на 2021</w:t>
      </w:r>
      <w:r w:rsidRPr="00106E7B">
        <w:rPr>
          <w:rFonts w:ascii="Times New Roman" w:hAnsi="Times New Roman"/>
          <w:b/>
        </w:rPr>
        <w:t>-202</w:t>
      </w:r>
      <w:r>
        <w:rPr>
          <w:rFonts w:ascii="Times New Roman" w:hAnsi="Times New Roman"/>
          <w:b/>
        </w:rPr>
        <w:t>5</w:t>
      </w:r>
      <w:r w:rsidRPr="00106E7B">
        <w:rPr>
          <w:rFonts w:ascii="Times New Roman" w:hAnsi="Times New Roman"/>
        </w:rPr>
        <w:t xml:space="preserve"> </w:t>
      </w:r>
      <w:r w:rsidRPr="00106E7B">
        <w:rPr>
          <w:rFonts w:ascii="Times New Roman" w:hAnsi="Times New Roman"/>
          <w:b/>
        </w:rPr>
        <w:t xml:space="preserve"> годы»</w:t>
      </w: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</w:p>
    <w:p w:rsidR="00C95488" w:rsidRPr="00106E7B" w:rsidRDefault="00C95488" w:rsidP="00C95488">
      <w:pPr>
        <w:jc w:val="center"/>
        <w:rPr>
          <w:rFonts w:ascii="Times New Roman" w:hAnsi="Times New Roman"/>
          <w:b/>
        </w:rPr>
      </w:pPr>
    </w:p>
    <w:tbl>
      <w:tblPr>
        <w:tblW w:w="21864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3"/>
        <w:gridCol w:w="3708"/>
        <w:gridCol w:w="2410"/>
        <w:gridCol w:w="2268"/>
        <w:gridCol w:w="4041"/>
        <w:gridCol w:w="1800"/>
        <w:gridCol w:w="2328"/>
        <w:gridCol w:w="2328"/>
        <w:gridCol w:w="2328"/>
      </w:tblGrid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106E7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106E7B">
              <w:rPr>
                <w:rFonts w:ascii="Times New Roman" w:hAnsi="Times New Roman"/>
              </w:rPr>
              <w:t>/</w:t>
            </w:r>
            <w:proofErr w:type="spellStart"/>
            <w:r w:rsidRPr="00106E7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Наименование мероприятия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Исполнители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Источник финансирования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Объёмы финансовых средств (тыс. руб.)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Сроки исполнения</w:t>
            </w:r>
          </w:p>
        </w:tc>
      </w:tr>
      <w:tr w:rsidR="00C95488" w:rsidRPr="00106E7B" w:rsidTr="00520E8A">
        <w:trPr>
          <w:gridAfter w:val="3"/>
          <w:wAfter w:w="6984" w:type="dxa"/>
          <w:trHeight w:val="379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4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6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Выполнение мероприятий, намеченных при составлении энергетического паспорта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color w:val="FF0000"/>
              </w:rPr>
            </w:pPr>
            <w:r w:rsidRPr="00106E7B">
              <w:rPr>
                <w:rFonts w:ascii="Times New Roman" w:hAnsi="Times New Roman"/>
              </w:rPr>
              <w:t>не требует дополнительных финансовых затрат</w:t>
            </w:r>
            <w:r w:rsidRPr="00106E7B">
              <w:rPr>
                <w:rFonts w:ascii="Times New Roman" w:hAnsi="Times New Roman"/>
                <w:color w:val="FF0000"/>
              </w:rPr>
              <w:t xml:space="preserve"> 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color w:val="FF0000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2021-2025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Проведение разъяснительной работы среди работников на тему важности экономии энергии и энергоресурсов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  <w:color w:val="FF0000"/>
              </w:rPr>
            </w:pPr>
            <w:r w:rsidRPr="00106E7B">
              <w:rPr>
                <w:rFonts w:ascii="Times New Roman" w:hAnsi="Times New Roman"/>
              </w:rPr>
              <w:t>не требует дополнительных финансовых затрат</w:t>
            </w:r>
            <w:r w:rsidRPr="00106E7B">
              <w:rPr>
                <w:rFonts w:ascii="Times New Roman" w:hAnsi="Times New Roman"/>
                <w:color w:val="FF0000"/>
              </w:rPr>
              <w:t xml:space="preserve"> 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2021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Принятие муниципальных нормативных правовых актов в сфере энергосбережения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не требует дополнительных финансовых затрат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      2021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4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Default"/>
              <w:rPr>
                <w:sz w:val="22"/>
                <w:szCs w:val="22"/>
              </w:rPr>
            </w:pPr>
            <w:r w:rsidRPr="00106E7B">
              <w:rPr>
                <w:sz w:val="22"/>
                <w:szCs w:val="22"/>
              </w:rPr>
              <w:t xml:space="preserve">Модернизация систем освещения администрации </w:t>
            </w:r>
            <w:proofErr w:type="spellStart"/>
            <w:r w:rsidRPr="00106E7B">
              <w:rPr>
                <w:sz w:val="22"/>
                <w:szCs w:val="22"/>
              </w:rPr>
              <w:t>Баевского</w:t>
            </w:r>
            <w:proofErr w:type="spellEnd"/>
            <w:r w:rsidRPr="00106E7B">
              <w:rPr>
                <w:sz w:val="22"/>
                <w:szCs w:val="22"/>
              </w:rPr>
              <w:t xml:space="preserve"> сельского поселения (использование энергосберегающих ламп)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местный бюджет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3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2022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5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pStyle w:val="Default"/>
              <w:rPr>
                <w:sz w:val="22"/>
                <w:szCs w:val="22"/>
              </w:rPr>
            </w:pPr>
            <w:r w:rsidRPr="00106E7B">
              <w:rPr>
                <w:sz w:val="22"/>
                <w:szCs w:val="22"/>
              </w:rPr>
              <w:t xml:space="preserve">Утепление окон, входных дверей в административных зданиях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местный бюджет</w:t>
            </w:r>
          </w:p>
          <w:p w:rsidR="00C95488" w:rsidRPr="00106E7B" w:rsidRDefault="00C95488" w:rsidP="00520E8A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2023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6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pStyle w:val="Default"/>
              <w:rPr>
                <w:sz w:val="22"/>
                <w:szCs w:val="22"/>
              </w:rPr>
            </w:pPr>
            <w:r w:rsidRPr="00106E7B">
              <w:rPr>
                <w:sz w:val="22"/>
                <w:szCs w:val="22"/>
              </w:rPr>
              <w:t xml:space="preserve">Размещение на официальном сайте  Администрации </w:t>
            </w:r>
            <w:proofErr w:type="spellStart"/>
            <w:r w:rsidRPr="00106E7B">
              <w:rPr>
                <w:sz w:val="22"/>
                <w:szCs w:val="22"/>
              </w:rPr>
              <w:t>Баевского</w:t>
            </w:r>
            <w:proofErr w:type="spellEnd"/>
            <w:r w:rsidRPr="00106E7B">
              <w:rPr>
                <w:sz w:val="22"/>
                <w:szCs w:val="22"/>
              </w:rPr>
              <w:t xml:space="preserve">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 </w:t>
            </w:r>
          </w:p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ind w:left="-78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ind w:left="-78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не требует дополнительных финансовых затрат</w:t>
            </w:r>
            <w:r w:rsidRPr="00106E7B">
              <w:rPr>
                <w:rFonts w:ascii="Times New Roman" w:hAnsi="Times New Roman"/>
                <w:color w:val="FF0000"/>
              </w:rPr>
              <w:t xml:space="preserve"> 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2021-2025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7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ind w:left="-78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Установка современных приборов учета электрической энергии, поверка, замена вышедших из строя приборов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местный бюджет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2023</w:t>
            </w: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8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ind w:left="-78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Установка пластиковых окон с тройным остеклением в зданиях администрации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местный бюджет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2024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</w:tr>
      <w:tr w:rsidR="00C95488" w:rsidRPr="00106E7B" w:rsidTr="00520E8A">
        <w:trPr>
          <w:gridAfter w:val="3"/>
          <w:wAfter w:w="6984" w:type="dxa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widowControl w:val="0"/>
              <w:autoSpaceDE w:val="0"/>
              <w:autoSpaceDN w:val="0"/>
              <w:adjustRightInd w:val="0"/>
              <w:ind w:left="-78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Проведение ежегодного мониторинга фактических показателей эффективности мероприятий по энергосбережению 2017-2021годах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Октябрьского</w:t>
            </w:r>
            <w:r w:rsidRPr="00106E7B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не требует дополнительных финансовых затрат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2021-2025</w:t>
            </w:r>
          </w:p>
        </w:tc>
      </w:tr>
      <w:tr w:rsidR="00C95488" w:rsidRPr="00106E7B" w:rsidTr="00520E8A">
        <w:tc>
          <w:tcPr>
            <w:tcW w:w="9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pStyle w:val="7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06E7B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Итого:</w:t>
            </w:r>
          </w:p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88" w:rsidRPr="00106E7B" w:rsidRDefault="00C95488" w:rsidP="00520E8A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  <w:r w:rsidRPr="00106E7B">
        <w:rPr>
          <w:rFonts w:ascii="Times New Roman" w:hAnsi="Times New Roman"/>
        </w:rPr>
        <w:tab/>
      </w: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outlineLvl w:val="0"/>
        <w:rPr>
          <w:rFonts w:ascii="Times New Roman" w:hAnsi="Times New Roman"/>
        </w:rPr>
      </w:pPr>
    </w:p>
    <w:p w:rsidR="00C95488" w:rsidRPr="00106E7B" w:rsidRDefault="00C95488" w:rsidP="00C95488">
      <w:pPr>
        <w:tabs>
          <w:tab w:val="left" w:pos="1665"/>
          <w:tab w:val="right" w:pos="15138"/>
        </w:tabs>
        <w:autoSpaceDE w:val="0"/>
        <w:autoSpaceDN w:val="0"/>
        <w:adjustRightInd w:val="0"/>
        <w:jc w:val="right"/>
        <w:outlineLvl w:val="0"/>
        <w:rPr>
          <w:rFonts w:ascii="Times New Roman" w:hAnsi="Times New Roman"/>
        </w:rPr>
      </w:pPr>
      <w:r w:rsidRPr="00106E7B">
        <w:rPr>
          <w:rFonts w:ascii="Times New Roman" w:hAnsi="Times New Roman"/>
        </w:rPr>
        <w:lastRenderedPageBreak/>
        <w:t>Приложение № 3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>к муниципальной Программе «Энергосбережение и повышение</w:t>
      </w:r>
    </w:p>
    <w:p w:rsidR="00C95488" w:rsidRPr="00106E7B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 xml:space="preserve"> энергетической эффек</w:t>
      </w:r>
      <w:r>
        <w:rPr>
          <w:rFonts w:ascii="Times New Roman" w:hAnsi="Times New Roman"/>
        </w:rPr>
        <w:t xml:space="preserve">тивности администрации </w:t>
      </w:r>
      <w:proofErr w:type="gramStart"/>
      <w:r>
        <w:rPr>
          <w:rFonts w:ascii="Times New Roman" w:hAnsi="Times New Roman"/>
        </w:rPr>
        <w:t>Октябрьского</w:t>
      </w:r>
      <w:proofErr w:type="gramEnd"/>
      <w:r w:rsidRPr="00106E7B">
        <w:rPr>
          <w:rFonts w:ascii="Times New Roman" w:hAnsi="Times New Roman"/>
        </w:rPr>
        <w:t xml:space="preserve"> сельского </w:t>
      </w:r>
    </w:p>
    <w:p w:rsidR="00C95488" w:rsidRPr="00FD2488" w:rsidRDefault="00C95488" w:rsidP="00C95488">
      <w:pPr>
        <w:tabs>
          <w:tab w:val="left" w:pos="1282"/>
        </w:tabs>
        <w:jc w:val="right"/>
        <w:rPr>
          <w:rFonts w:ascii="Times New Roman" w:hAnsi="Times New Roman"/>
        </w:rPr>
      </w:pPr>
      <w:r w:rsidRPr="00106E7B">
        <w:rPr>
          <w:rFonts w:ascii="Times New Roman" w:hAnsi="Times New Roman"/>
        </w:rPr>
        <w:t>поселения  на 2021-2025  годы»</w:t>
      </w:r>
    </w:p>
    <w:p w:rsidR="00C95488" w:rsidRPr="00106E7B" w:rsidRDefault="00C95488" w:rsidP="00C95488">
      <w:pPr>
        <w:tabs>
          <w:tab w:val="left" w:pos="0"/>
        </w:tabs>
        <w:jc w:val="center"/>
        <w:rPr>
          <w:rFonts w:ascii="Times New Roman" w:hAnsi="Times New Roman"/>
          <w:b/>
        </w:rPr>
      </w:pPr>
    </w:p>
    <w:p w:rsidR="00C95488" w:rsidRPr="00106E7B" w:rsidRDefault="00C95488" w:rsidP="00C95488">
      <w:pPr>
        <w:tabs>
          <w:tab w:val="left" w:pos="0"/>
        </w:tabs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Целевые показатели муниципальной  программы</w:t>
      </w:r>
    </w:p>
    <w:p w:rsidR="00C95488" w:rsidRPr="00106E7B" w:rsidRDefault="00C95488" w:rsidP="00C95488">
      <w:pPr>
        <w:tabs>
          <w:tab w:val="left" w:pos="1282"/>
        </w:tabs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«Энергосбережение и повышение энергетической эффективност</w:t>
      </w:r>
      <w:r>
        <w:rPr>
          <w:rFonts w:ascii="Times New Roman" w:hAnsi="Times New Roman"/>
          <w:b/>
        </w:rPr>
        <w:t xml:space="preserve">и администрации </w:t>
      </w:r>
      <w:proofErr w:type="gramStart"/>
      <w:r>
        <w:rPr>
          <w:rFonts w:ascii="Times New Roman" w:hAnsi="Times New Roman"/>
          <w:b/>
        </w:rPr>
        <w:t>Октябрьского</w:t>
      </w:r>
      <w:proofErr w:type="gramEnd"/>
      <w:r>
        <w:rPr>
          <w:rFonts w:ascii="Times New Roman" w:hAnsi="Times New Roman"/>
          <w:b/>
        </w:rPr>
        <w:t xml:space="preserve"> </w:t>
      </w:r>
      <w:r w:rsidRPr="00106E7B">
        <w:rPr>
          <w:rFonts w:ascii="Times New Roman" w:hAnsi="Times New Roman"/>
          <w:b/>
        </w:rPr>
        <w:t>сельского</w:t>
      </w:r>
    </w:p>
    <w:p w:rsidR="00C95488" w:rsidRPr="00FD2488" w:rsidRDefault="00C95488" w:rsidP="00C95488">
      <w:pPr>
        <w:tabs>
          <w:tab w:val="left" w:pos="1282"/>
        </w:tabs>
        <w:jc w:val="center"/>
        <w:rPr>
          <w:rFonts w:ascii="Times New Roman" w:hAnsi="Times New Roman"/>
          <w:b/>
        </w:rPr>
      </w:pPr>
      <w:r w:rsidRPr="00106E7B">
        <w:rPr>
          <w:rFonts w:ascii="Times New Roman" w:hAnsi="Times New Roman"/>
          <w:b/>
        </w:rPr>
        <w:t>поселения на 2021-2025  годы»</w:t>
      </w:r>
    </w:p>
    <w:tbl>
      <w:tblPr>
        <w:tblW w:w="1512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8"/>
        <w:gridCol w:w="6016"/>
        <w:gridCol w:w="1420"/>
        <w:gridCol w:w="894"/>
        <w:gridCol w:w="894"/>
        <w:gridCol w:w="894"/>
        <w:gridCol w:w="894"/>
        <w:gridCol w:w="894"/>
        <w:gridCol w:w="773"/>
        <w:gridCol w:w="894"/>
        <w:gridCol w:w="839"/>
      </w:tblGrid>
      <w:tr w:rsidR="00C95488" w:rsidRPr="00106E7B" w:rsidTr="00520E8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№</w:t>
            </w:r>
          </w:p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106E7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106E7B">
              <w:rPr>
                <w:rFonts w:ascii="Times New Roman" w:hAnsi="Times New Roman"/>
              </w:rPr>
              <w:t>/</w:t>
            </w:r>
            <w:proofErr w:type="spellStart"/>
            <w:r w:rsidRPr="00106E7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6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69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Фактически достигнутые и планируемые показатели</w:t>
            </w:r>
          </w:p>
        </w:tc>
      </w:tr>
      <w:tr w:rsidR="00C95488" w:rsidRPr="00106E7B" w:rsidTr="00520E8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6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88" w:rsidRPr="00106E7B" w:rsidRDefault="00C95488" w:rsidP="00520E8A">
            <w:pPr>
              <w:rPr>
                <w:rFonts w:ascii="Times New Roman" w:hAnsi="Times New Roman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2018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2019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2025</w:t>
            </w:r>
          </w:p>
        </w:tc>
      </w:tr>
      <w:tr w:rsidR="00C95488" w:rsidRPr="00106E7B" w:rsidTr="0052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9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13</w:t>
            </w:r>
          </w:p>
        </w:tc>
      </w:tr>
      <w:tr w:rsidR="00C95488" w:rsidRPr="00106E7B" w:rsidTr="0052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 xml:space="preserve">Удельный расход электрической энергии на снабжение органов местного самоуправления (в расчете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106E7B">
                <w:rPr>
                  <w:rFonts w:ascii="Times New Roman" w:hAnsi="Times New Roman"/>
                </w:rPr>
                <w:t>1 кв. метр</w:t>
              </w:r>
            </w:smartTag>
            <w:r w:rsidRPr="00106E7B">
              <w:rPr>
                <w:rFonts w:ascii="Times New Roman" w:hAnsi="Times New Roman"/>
              </w:rPr>
              <w:t xml:space="preserve"> общей площади)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к</w:t>
            </w:r>
            <w:proofErr w:type="gramStart"/>
            <w:r w:rsidRPr="00106E7B">
              <w:rPr>
                <w:rFonts w:ascii="Times New Roman" w:hAnsi="Times New Roman"/>
              </w:rPr>
              <w:t>Втч/кв</w:t>
            </w:r>
            <w:proofErr w:type="gramEnd"/>
            <w:r w:rsidRPr="00106E7B">
              <w:rPr>
                <w:rFonts w:ascii="Times New Roman" w:hAnsi="Times New Roman"/>
              </w:rPr>
              <w:t>. м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138,0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138,6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130,8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130,6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125,5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125,5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120.8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120,8</w:t>
            </w:r>
          </w:p>
        </w:tc>
      </w:tr>
      <w:tr w:rsidR="00C95488" w:rsidRPr="00106E7B" w:rsidTr="00520E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2.</w:t>
            </w:r>
          </w:p>
        </w:tc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Доля объема электрической энергии, расчеты за которую осуществляются с использованием приборов учета, в общем объеме потребляемой (используемой) электрической энергии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%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88" w:rsidRPr="00106E7B" w:rsidRDefault="00C95488" w:rsidP="00520E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06E7B">
              <w:rPr>
                <w:rFonts w:ascii="Times New Roman" w:hAnsi="Times New Roman"/>
              </w:rPr>
              <w:t>100</w:t>
            </w:r>
          </w:p>
        </w:tc>
      </w:tr>
    </w:tbl>
    <w:p w:rsidR="00C95488" w:rsidRPr="00106E7B" w:rsidRDefault="00C95488" w:rsidP="00C95488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C95488" w:rsidRDefault="00C95488" w:rsidP="00C95488">
      <w:pPr>
        <w:autoSpaceDE w:val="0"/>
        <w:autoSpaceDN w:val="0"/>
        <w:adjustRightInd w:val="0"/>
        <w:jc w:val="both"/>
        <w:rPr>
          <w:rFonts w:ascii="Times New Roman" w:hAnsi="Times New Roman"/>
        </w:rPr>
        <w:sectPr w:rsidR="00C95488" w:rsidSect="005A12D8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4F6146" w:rsidRDefault="004F6146"/>
    <w:sectPr w:rsidR="004F6146" w:rsidSect="004F6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A13D6"/>
    <w:multiLevelType w:val="multilevel"/>
    <w:tmpl w:val="7BE6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A24A70"/>
    <w:multiLevelType w:val="hybridMultilevel"/>
    <w:tmpl w:val="E806B7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8645E5"/>
    <w:multiLevelType w:val="hybridMultilevel"/>
    <w:tmpl w:val="2D52FDFC"/>
    <w:lvl w:ilvl="0" w:tplc="8E64357E">
      <w:start w:val="1"/>
      <w:numFmt w:val="bullet"/>
      <w:lvlText w:val="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C95488"/>
    <w:rsid w:val="004F6146"/>
    <w:rsid w:val="00616059"/>
    <w:rsid w:val="00C95488"/>
    <w:rsid w:val="00D81C19"/>
    <w:rsid w:val="00F84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488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954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54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4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548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9548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95488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21">
    <w:name w:val="Body Text Indent 2"/>
    <w:basedOn w:val="a"/>
    <w:link w:val="22"/>
    <w:unhideWhenUsed/>
    <w:rsid w:val="00C9548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C95488"/>
    <w:rPr>
      <w:rFonts w:ascii="Calibri" w:eastAsia="Times New Roman" w:hAnsi="Calibri" w:cs="Times New Roman"/>
    </w:rPr>
  </w:style>
  <w:style w:type="character" w:styleId="a3">
    <w:name w:val="Hyperlink"/>
    <w:semiHidden/>
    <w:unhideWhenUsed/>
    <w:rsid w:val="00C95488"/>
    <w:rPr>
      <w:color w:val="0000FF"/>
      <w:u w:val="single"/>
    </w:rPr>
  </w:style>
  <w:style w:type="paragraph" w:customStyle="1" w:styleId="ConsPlusNormal">
    <w:name w:val="ConsPlusNormal"/>
    <w:link w:val="ConsPlusNormal0"/>
    <w:rsid w:val="00C954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C9548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C95488"/>
    <w:rPr>
      <w:rFonts w:ascii="Calibri" w:eastAsia="Times New Roman" w:hAnsi="Calibri" w:cs="Times New Roman"/>
    </w:rPr>
  </w:style>
  <w:style w:type="paragraph" w:styleId="a6">
    <w:name w:val="Normal (Web)"/>
    <w:basedOn w:val="a"/>
    <w:semiHidden/>
    <w:unhideWhenUsed/>
    <w:rsid w:val="00C954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C95488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C9548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C95488"/>
    <w:rPr>
      <w:rFonts w:ascii="Arial" w:eastAsia="Calibri" w:hAnsi="Arial" w:cs="Arial"/>
      <w:sz w:val="20"/>
      <w:szCs w:val="20"/>
      <w:lang w:eastAsia="ru-RU"/>
    </w:rPr>
  </w:style>
  <w:style w:type="paragraph" w:customStyle="1" w:styleId="a7">
    <w:name w:val="подпись к объекту"/>
    <w:basedOn w:val="a"/>
    <w:next w:val="a"/>
    <w:rsid w:val="00C95488"/>
    <w:pPr>
      <w:tabs>
        <w:tab w:val="left" w:pos="3060"/>
      </w:tabs>
      <w:spacing w:after="0" w:line="240" w:lineRule="atLeast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paragraph" w:customStyle="1" w:styleId="Default">
    <w:name w:val="Default"/>
    <w:rsid w:val="00C954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1">
    <w:name w:val="consplusnormal"/>
    <w:basedOn w:val="a"/>
    <w:rsid w:val="00C95488"/>
    <w:pPr>
      <w:spacing w:before="30" w:after="3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11">
    <w:name w:val="Заголовок №1_"/>
    <w:link w:val="12"/>
    <w:locked/>
    <w:rsid w:val="00C95488"/>
    <w:rPr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rsid w:val="00C95488"/>
    <w:pPr>
      <w:shd w:val="clear" w:color="auto" w:fill="FFFFFF"/>
      <w:spacing w:after="0" w:line="240" w:lineRule="atLeast"/>
      <w:outlineLvl w:val="0"/>
    </w:pPr>
    <w:rPr>
      <w:rFonts w:asciiTheme="minorHAnsi" w:eastAsiaTheme="minorHAnsi" w:hAnsiTheme="minorHAnsi" w:cstheme="minorBidi"/>
      <w:sz w:val="27"/>
      <w:szCs w:val="27"/>
    </w:rPr>
  </w:style>
  <w:style w:type="paragraph" w:customStyle="1" w:styleId="ConsPlusCell">
    <w:name w:val="ConsPlusCell"/>
    <w:rsid w:val="00C9548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C95488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95488"/>
    <w:pPr>
      <w:shd w:val="clear" w:color="auto" w:fill="FFFFFF"/>
      <w:spacing w:after="0" w:line="274" w:lineRule="exact"/>
      <w:jc w:val="both"/>
    </w:pPr>
    <w:rPr>
      <w:rFonts w:asciiTheme="minorHAnsi" w:eastAsiaTheme="minorHAnsi" w:hAnsiTheme="minorHAnsi" w:cstheme="minorBidi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ps\Downloads\&#1055;&#1056;&#1054;&#1045;&#1050;&#1058;%20&#1055;&#1086;&#1089;&#1090;&#1072;&#1085;&#1086;&#1074;&#1083;&#1077;&#1085;&#1080;&#1103;%20&#1069;&#1085;&#1077;&#1088;&#1075;&#1086;&#1089;&#1073;&#1077;&#1088;&#1077;&#1078;&#1077;&#1085;&#1080;&#1077;.doc" TargetMode="External"/><Relationship Id="rId5" Type="http://schemas.openxmlformats.org/officeDocument/2006/relationships/hyperlink" Target="consultantplus://offline/ref=F0101982FEB3CEB5C2EEE4C36511365783600CD104BF0BB7C06C0102D2CD6076149DAC9B193F54FBo8g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2846</Words>
  <Characters>16226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4</cp:revision>
  <dcterms:created xsi:type="dcterms:W3CDTF">2021-05-26T09:12:00Z</dcterms:created>
  <dcterms:modified xsi:type="dcterms:W3CDTF">2021-06-09T11:48:00Z</dcterms:modified>
</cp:coreProperties>
</file>