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5F2015" w:rsidRPr="005F2015" w:rsidTr="00A11370">
        <w:trPr>
          <w:jc w:val="center"/>
        </w:trPr>
        <w:tc>
          <w:tcPr>
            <w:tcW w:w="4962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5F2015" w:rsidRPr="005F2015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5F2015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E01E9A0" wp14:editId="0A6C8EEC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01B3A784" wp14:editId="642E13C5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56B95BD6" wp14:editId="20050779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7BFC618E" wp14:editId="1C37720F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161F6B77" wp14:editId="4E6A68AE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633EBABE" wp14:editId="788EFB9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2055BCC6" wp14:editId="1437BC5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5F2015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D47B64" w:rsidRDefault="00B62D26" w:rsidP="004E22BC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color w:val="000000" w:themeColor="text1"/>
                      <w:sz w:val="24"/>
                      <w:szCs w:val="24"/>
                      <w:u w:val="single"/>
                    </w:rPr>
                    <w:t>16</w:t>
                  </w:r>
                  <w:r w:rsidR="004E22BC" w:rsidRPr="00D47B64">
                    <w:rPr>
                      <w:color w:val="000000" w:themeColor="text1"/>
                      <w:sz w:val="24"/>
                      <w:szCs w:val="24"/>
                      <w:u w:val="single"/>
                    </w:rPr>
                    <w:t>.</w:t>
                  </w:r>
                  <w:r>
                    <w:rPr>
                      <w:color w:val="000000" w:themeColor="text1"/>
                      <w:sz w:val="24"/>
                      <w:szCs w:val="24"/>
                      <w:u w:val="single"/>
                    </w:rPr>
                    <w:t>07</w:t>
                  </w:r>
                  <w:r w:rsidR="004A75B3" w:rsidRPr="00D47B64">
                    <w:rPr>
                      <w:color w:val="000000" w:themeColor="text1"/>
                      <w:sz w:val="24"/>
                      <w:szCs w:val="24"/>
                      <w:u w:val="single"/>
                    </w:rPr>
                    <w:t>.2021</w:t>
                  </w:r>
                  <w:r w:rsidR="004F578F" w:rsidRPr="00D47B64">
                    <w:rPr>
                      <w:color w:val="000000" w:themeColor="text1"/>
                      <w:sz w:val="24"/>
                      <w:szCs w:val="24"/>
                    </w:rPr>
                    <w:t xml:space="preserve"> № </w:t>
                  </w:r>
                  <w:r w:rsidR="004F578F" w:rsidRPr="00D47B64">
                    <w:rPr>
                      <w:color w:val="000000" w:themeColor="text1"/>
                      <w:sz w:val="24"/>
                      <w:szCs w:val="24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5F2015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D47B64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8"/>
                <w:szCs w:val="28"/>
              </w:rPr>
            </w:pPr>
            <w:r w:rsidRPr="00D47B64">
              <w:rPr>
                <w:color w:val="000000" w:themeColor="text1"/>
                <w:sz w:val="28"/>
                <w:szCs w:val="28"/>
              </w:rPr>
              <w:t>Руководителям территориальных органов федеральных</w:t>
            </w:r>
            <w:r w:rsidR="008C020D" w:rsidRPr="00D47B64">
              <w:rPr>
                <w:color w:val="000000" w:themeColor="text1"/>
                <w:sz w:val="28"/>
                <w:szCs w:val="28"/>
              </w:rPr>
              <w:t xml:space="preserve"> органов исполнительной власти </w:t>
            </w:r>
            <w:r w:rsidRPr="00D47B64">
              <w:rPr>
                <w:color w:val="000000" w:themeColor="text1"/>
                <w:sz w:val="28"/>
                <w:szCs w:val="28"/>
              </w:rPr>
              <w:t>Республики Мордовия;</w:t>
            </w:r>
          </w:p>
          <w:p w:rsidR="004F578F" w:rsidRPr="00D47B64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8"/>
                <w:szCs w:val="28"/>
              </w:rPr>
            </w:pPr>
            <w:r w:rsidRPr="00D47B64">
              <w:rPr>
                <w:color w:val="000000" w:themeColor="text1"/>
                <w:sz w:val="28"/>
                <w:szCs w:val="28"/>
              </w:rPr>
              <w:t>Руководителям органов исполнительной власти Республики Мордовия;</w:t>
            </w:r>
          </w:p>
          <w:p w:rsidR="004F578F" w:rsidRPr="00D47B64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8"/>
                <w:szCs w:val="28"/>
              </w:rPr>
            </w:pPr>
            <w:r w:rsidRPr="00D47B64">
              <w:rPr>
                <w:color w:val="000000" w:themeColor="text1"/>
                <w:sz w:val="28"/>
                <w:szCs w:val="28"/>
              </w:rPr>
              <w:t>Главам муниципальных образований Республики Мордовия;</w:t>
            </w:r>
          </w:p>
          <w:p w:rsidR="004F578F" w:rsidRPr="00D47B64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8"/>
                <w:szCs w:val="28"/>
              </w:rPr>
            </w:pPr>
            <w:r w:rsidRPr="00D47B64">
              <w:rPr>
                <w:color w:val="000000" w:themeColor="text1"/>
                <w:sz w:val="28"/>
                <w:szCs w:val="28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D47B64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8"/>
                <w:szCs w:val="28"/>
              </w:rPr>
            </w:pPr>
            <w:r w:rsidRPr="00D47B64">
              <w:rPr>
                <w:color w:val="000000" w:themeColor="text1"/>
                <w:sz w:val="28"/>
                <w:szCs w:val="28"/>
              </w:rPr>
              <w:t>________________________________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D47B64">
              <w:rPr>
                <w:color w:val="000000" w:themeColor="text1"/>
                <w:sz w:val="28"/>
                <w:szCs w:val="28"/>
              </w:rPr>
              <w:t>согласно</w:t>
            </w:r>
            <w:proofErr w:type="gramEnd"/>
            <w:r w:rsidRPr="00D47B64">
              <w:rPr>
                <w:color w:val="000000" w:themeColor="text1"/>
                <w:sz w:val="28"/>
                <w:szCs w:val="28"/>
              </w:rPr>
              <w:t xml:space="preserve"> расчёту рассылки</w:t>
            </w:r>
          </w:p>
        </w:tc>
      </w:tr>
    </w:tbl>
    <w:p w:rsidR="004F578F" w:rsidRPr="005F2015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D47B64" w:rsidRDefault="00E45258" w:rsidP="00CE39A7">
      <w:pPr>
        <w:pStyle w:val="Normal2"/>
        <w:ind w:firstLine="709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>«</w:t>
      </w:r>
      <w:r w:rsidR="004A682F" w:rsidRPr="00D47B64">
        <w:rPr>
          <w:color w:val="000000" w:themeColor="text1"/>
          <w:sz w:val="28"/>
          <w:szCs w:val="28"/>
        </w:rPr>
        <w:t>Штормовое</w:t>
      </w:r>
      <w:r w:rsidR="00A65B06" w:rsidRPr="00D47B64">
        <w:rPr>
          <w:color w:val="000000" w:themeColor="text1"/>
          <w:sz w:val="28"/>
          <w:szCs w:val="28"/>
        </w:rPr>
        <w:t xml:space="preserve"> предупреждение</w:t>
      </w:r>
      <w:r w:rsidR="003513C7" w:rsidRPr="00D47B64">
        <w:rPr>
          <w:color w:val="000000" w:themeColor="text1"/>
          <w:sz w:val="28"/>
          <w:szCs w:val="28"/>
        </w:rPr>
        <w:t>»</w:t>
      </w:r>
      <w:r w:rsidR="009B64F9" w:rsidRPr="00D47B64">
        <w:rPr>
          <w:color w:val="000000" w:themeColor="text1"/>
          <w:sz w:val="28"/>
          <w:szCs w:val="28"/>
        </w:rPr>
        <w:t xml:space="preserve"> </w:t>
      </w:r>
    </w:p>
    <w:p w:rsidR="009C40F7" w:rsidRPr="00D47B64" w:rsidRDefault="009C40F7" w:rsidP="004F578F">
      <w:pPr>
        <w:ind w:firstLine="709"/>
        <w:jc w:val="both"/>
        <w:rPr>
          <w:color w:val="000000" w:themeColor="text1"/>
          <w:sz w:val="28"/>
          <w:szCs w:val="28"/>
        </w:rPr>
      </w:pPr>
    </w:p>
    <w:p w:rsidR="00222CFA" w:rsidRPr="00D47B64" w:rsidRDefault="003513C7" w:rsidP="00386844">
      <w:pPr>
        <w:ind w:left="-284" w:firstLine="710"/>
        <w:jc w:val="both"/>
        <w:rPr>
          <w:b/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>Доводим до Вашего сведения, что п</w:t>
      </w:r>
      <w:r w:rsidR="000C7501" w:rsidRPr="00D47B64">
        <w:rPr>
          <w:color w:val="000000" w:themeColor="text1"/>
          <w:sz w:val="28"/>
          <w:szCs w:val="28"/>
        </w:rPr>
        <w:t>о уточненным данным Мордовского</w:t>
      </w:r>
      <w:r w:rsidRPr="00D47B64">
        <w:rPr>
          <w:color w:val="000000" w:themeColor="text1"/>
          <w:sz w:val="28"/>
          <w:szCs w:val="28"/>
        </w:rPr>
        <w:t xml:space="preserve"> центра по г</w:t>
      </w:r>
      <w:r w:rsidR="009E6776" w:rsidRPr="00D47B64">
        <w:rPr>
          <w:color w:val="000000" w:themeColor="text1"/>
          <w:sz w:val="28"/>
          <w:szCs w:val="28"/>
        </w:rPr>
        <w:t xml:space="preserve">идрометеорологии и мониторингу </w:t>
      </w:r>
      <w:r w:rsidRPr="00D47B64">
        <w:rPr>
          <w:color w:val="000000" w:themeColor="text1"/>
          <w:sz w:val="28"/>
          <w:szCs w:val="28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D47B64">
        <w:rPr>
          <w:color w:val="000000" w:themeColor="text1"/>
          <w:sz w:val="28"/>
          <w:szCs w:val="28"/>
        </w:rPr>
        <w:t xml:space="preserve"> - Филиал ФГБУ «</w:t>
      </w:r>
      <w:proofErr w:type="gramStart"/>
      <w:r w:rsidR="00651DBB" w:rsidRPr="00D47B64">
        <w:rPr>
          <w:color w:val="000000" w:themeColor="text1"/>
          <w:sz w:val="28"/>
          <w:szCs w:val="28"/>
        </w:rPr>
        <w:t>ВЕРХНЕ-ВОЛЖСКОЕ</w:t>
      </w:r>
      <w:proofErr w:type="gramEnd"/>
      <w:r w:rsidR="00651DBB" w:rsidRPr="00D47B64">
        <w:rPr>
          <w:color w:val="000000" w:themeColor="text1"/>
          <w:sz w:val="28"/>
          <w:szCs w:val="28"/>
        </w:rPr>
        <w:t xml:space="preserve"> </w:t>
      </w:r>
      <w:r w:rsidRPr="00D47B64">
        <w:rPr>
          <w:color w:val="000000" w:themeColor="text1"/>
          <w:sz w:val="28"/>
          <w:szCs w:val="28"/>
        </w:rPr>
        <w:t>УГМС»):</w:t>
      </w:r>
      <w:r w:rsidR="00B62D26">
        <w:rPr>
          <w:color w:val="000000" w:themeColor="text1"/>
          <w:sz w:val="28"/>
          <w:szCs w:val="28"/>
        </w:rPr>
        <w:t xml:space="preserve"> </w:t>
      </w:r>
      <w:r w:rsidR="00B62D26">
        <w:rPr>
          <w:b/>
          <w:color w:val="000000" w:themeColor="text1"/>
          <w:sz w:val="28"/>
          <w:szCs w:val="28"/>
        </w:rPr>
        <w:t>16.07.2021 г.</w:t>
      </w:r>
      <w:r w:rsidRPr="00D47B64">
        <w:rPr>
          <w:color w:val="000000" w:themeColor="text1"/>
          <w:kern w:val="2"/>
          <w:sz w:val="28"/>
          <w:szCs w:val="28"/>
        </w:rPr>
        <w:t xml:space="preserve"> </w:t>
      </w:r>
      <w:r w:rsidR="00386844" w:rsidRPr="00386844">
        <w:rPr>
          <w:b/>
          <w:color w:val="000000"/>
          <w:kern w:val="2"/>
          <w:sz w:val="28"/>
          <w:szCs w:val="28"/>
        </w:rPr>
        <w:t xml:space="preserve">в ближайший час в Саранске и местами по Республике </w:t>
      </w:r>
      <w:r w:rsidR="00B62D26">
        <w:rPr>
          <w:b/>
          <w:color w:val="000000"/>
          <w:kern w:val="2"/>
          <w:sz w:val="28"/>
          <w:szCs w:val="28"/>
        </w:rPr>
        <w:t>Мордовия ожидается</w:t>
      </w:r>
      <w:r w:rsidR="00CC489F">
        <w:rPr>
          <w:b/>
          <w:color w:val="000000"/>
          <w:kern w:val="2"/>
          <w:sz w:val="28"/>
          <w:szCs w:val="28"/>
        </w:rPr>
        <w:t xml:space="preserve"> </w:t>
      </w:r>
      <w:r w:rsidR="00B62D26">
        <w:rPr>
          <w:b/>
          <w:color w:val="000000"/>
          <w:kern w:val="2"/>
          <w:sz w:val="28"/>
          <w:szCs w:val="28"/>
        </w:rPr>
        <w:t>усиление северного ветра,  порывы 15-20 м/с., гроза.</w:t>
      </w:r>
    </w:p>
    <w:p w:rsidR="003513C7" w:rsidRPr="00D47B64" w:rsidRDefault="003513C7" w:rsidP="005557F0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8"/>
          <w:szCs w:val="28"/>
        </w:rPr>
      </w:pPr>
      <w:r w:rsidRPr="00D47B64">
        <w:rPr>
          <w:b/>
          <w:color w:val="000000" w:themeColor="text1"/>
          <w:sz w:val="28"/>
          <w:szCs w:val="28"/>
        </w:rPr>
        <w:t>Предупредительные меры по контролю над обстановкой:</w:t>
      </w:r>
    </w:p>
    <w:p w:rsidR="00222CFA" w:rsidRPr="00D47B64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8"/>
          <w:szCs w:val="28"/>
        </w:rPr>
      </w:pPr>
      <w:r w:rsidRPr="00D47B64">
        <w:rPr>
          <w:bCs/>
          <w:color w:val="000000" w:themeColor="text1"/>
          <w:sz w:val="28"/>
          <w:szCs w:val="28"/>
        </w:rPr>
        <w:t>Председателям КЧС и ОПБ городского округа Саранск и муниципальных районов республики рекомендуется:</w:t>
      </w:r>
    </w:p>
    <w:p w:rsidR="00222CFA" w:rsidRPr="00D47B64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8"/>
          <w:szCs w:val="28"/>
        </w:rPr>
      </w:pPr>
      <w:r w:rsidRPr="00D47B64">
        <w:rPr>
          <w:bCs/>
          <w:color w:val="000000" w:themeColor="text1"/>
          <w:sz w:val="28"/>
          <w:szCs w:val="28"/>
        </w:rPr>
        <w:t xml:space="preserve">- </w:t>
      </w:r>
      <w:r w:rsidRPr="00D47B64">
        <w:rPr>
          <w:color w:val="000000" w:themeColor="text1"/>
          <w:sz w:val="28"/>
          <w:szCs w:val="28"/>
        </w:rPr>
        <w:t>обеспечить выполнение комплекса превентивных мероприятий;</w:t>
      </w:r>
    </w:p>
    <w:p w:rsidR="00222CFA" w:rsidRPr="00D47B64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8"/>
          <w:szCs w:val="28"/>
        </w:rPr>
      </w:pPr>
      <w:r w:rsidRPr="00D47B64">
        <w:rPr>
          <w:bCs/>
          <w:color w:val="000000" w:themeColor="text1"/>
          <w:sz w:val="28"/>
          <w:szCs w:val="28"/>
        </w:rPr>
        <w:t xml:space="preserve">- </w:t>
      </w:r>
      <w:r w:rsidRPr="00D47B64">
        <w:rPr>
          <w:color w:val="000000" w:themeColor="text1"/>
          <w:sz w:val="28"/>
          <w:szCs w:val="28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222CFA" w:rsidRPr="00D47B64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8"/>
          <w:szCs w:val="28"/>
        </w:rPr>
      </w:pPr>
      <w:r w:rsidRPr="00D47B64">
        <w:rPr>
          <w:bCs/>
          <w:color w:val="000000" w:themeColor="text1"/>
          <w:sz w:val="28"/>
          <w:szCs w:val="28"/>
        </w:rPr>
        <w:t xml:space="preserve">- </w:t>
      </w:r>
      <w:r w:rsidRPr="00D47B64">
        <w:rPr>
          <w:color w:val="000000" w:themeColor="text1"/>
          <w:sz w:val="28"/>
          <w:szCs w:val="28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222CFA" w:rsidRPr="00D47B64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8"/>
          <w:szCs w:val="28"/>
        </w:rPr>
      </w:pPr>
      <w:r w:rsidRPr="00D47B64">
        <w:rPr>
          <w:bCs/>
          <w:color w:val="000000" w:themeColor="text1"/>
          <w:sz w:val="28"/>
          <w:szCs w:val="28"/>
        </w:rPr>
        <w:t xml:space="preserve">- </w:t>
      </w:r>
      <w:r w:rsidRPr="00D47B64">
        <w:rPr>
          <w:color w:val="000000" w:themeColor="text1"/>
          <w:sz w:val="28"/>
          <w:szCs w:val="28"/>
        </w:rPr>
        <w:t>организовать информирование населения, с размещением информации на официальных сайтах администраций муниципальных образований.</w:t>
      </w:r>
    </w:p>
    <w:p w:rsidR="00222CFA" w:rsidRPr="00D47B64" w:rsidRDefault="00222CFA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8"/>
          <w:szCs w:val="28"/>
        </w:rPr>
      </w:pPr>
    </w:p>
    <w:p w:rsidR="009B3195" w:rsidRPr="00D47B64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8"/>
          <w:szCs w:val="28"/>
        </w:rPr>
      </w:pPr>
      <w:r w:rsidRPr="00D47B64">
        <w:rPr>
          <w:b/>
          <w:color w:val="000000" w:themeColor="text1"/>
          <w:sz w:val="28"/>
          <w:szCs w:val="28"/>
        </w:rPr>
        <w:t>Рекомендуемые мероприятия:</w:t>
      </w:r>
    </w:p>
    <w:p w:rsidR="009B3195" w:rsidRPr="00D47B64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D47B64">
        <w:rPr>
          <w:bCs/>
          <w:color w:val="000000" w:themeColor="text1"/>
          <w:sz w:val="28"/>
          <w:szCs w:val="28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D47B64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D47B64">
        <w:rPr>
          <w:b/>
          <w:color w:val="000000" w:themeColor="text1"/>
          <w:sz w:val="28"/>
          <w:szCs w:val="28"/>
        </w:rPr>
        <w:t xml:space="preserve">- </w:t>
      </w:r>
      <w:r w:rsidR="003513C7" w:rsidRPr="00D47B64">
        <w:rPr>
          <w:color w:val="000000" w:themeColor="text1"/>
          <w:sz w:val="28"/>
          <w:szCs w:val="28"/>
        </w:rPr>
        <w:t>довести прогноз возникновения ЧС до председателей КЧС</w:t>
      </w:r>
      <w:r w:rsidR="00CF3974" w:rsidRPr="00D47B64">
        <w:rPr>
          <w:color w:val="000000" w:themeColor="text1"/>
          <w:sz w:val="28"/>
          <w:szCs w:val="28"/>
        </w:rPr>
        <w:t xml:space="preserve"> и ОПБ</w:t>
      </w:r>
      <w:r w:rsidR="003513C7" w:rsidRPr="00D47B64">
        <w:rPr>
          <w:color w:val="000000" w:themeColor="text1"/>
          <w:sz w:val="28"/>
          <w:szCs w:val="28"/>
        </w:rPr>
        <w:t>, всех служб района, организаций и учреждений муниципального звена ТП РСЧС, сельских и городских поселений;</w:t>
      </w:r>
    </w:p>
    <w:p w:rsidR="00F56250" w:rsidRPr="00D47B64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D47B64">
        <w:rPr>
          <w:b/>
          <w:color w:val="000000" w:themeColor="text1"/>
          <w:sz w:val="28"/>
          <w:szCs w:val="28"/>
        </w:rPr>
        <w:lastRenderedPageBreak/>
        <w:t xml:space="preserve">- </w:t>
      </w:r>
      <w:r w:rsidR="003513C7" w:rsidRPr="00D47B64">
        <w:rPr>
          <w:color w:val="000000" w:themeColor="text1"/>
          <w:sz w:val="28"/>
          <w:szCs w:val="28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D47B64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D47B64">
        <w:rPr>
          <w:b/>
          <w:color w:val="000000" w:themeColor="text1"/>
          <w:sz w:val="28"/>
          <w:szCs w:val="28"/>
        </w:rPr>
        <w:t xml:space="preserve">- </w:t>
      </w:r>
      <w:r w:rsidR="003513C7" w:rsidRPr="00D47B64">
        <w:rPr>
          <w:color w:val="000000" w:themeColor="text1"/>
          <w:sz w:val="28"/>
          <w:szCs w:val="28"/>
        </w:rPr>
        <w:t>уточнить</w:t>
      </w:r>
      <w:r w:rsidR="00E45258" w:rsidRPr="00D47B64">
        <w:rPr>
          <w:color w:val="000000" w:themeColor="text1"/>
          <w:sz w:val="28"/>
          <w:szCs w:val="28"/>
        </w:rPr>
        <w:t xml:space="preserve"> п</w:t>
      </w:r>
      <w:r w:rsidR="003513C7" w:rsidRPr="00D47B64">
        <w:rPr>
          <w:color w:val="000000" w:themeColor="text1"/>
          <w:sz w:val="28"/>
          <w:szCs w:val="28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D47B64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D47B64">
        <w:rPr>
          <w:b/>
          <w:color w:val="000000" w:themeColor="text1"/>
          <w:sz w:val="28"/>
          <w:szCs w:val="28"/>
        </w:rPr>
        <w:t xml:space="preserve">- </w:t>
      </w:r>
      <w:r w:rsidR="003513C7" w:rsidRPr="00D47B64">
        <w:rPr>
          <w:color w:val="000000" w:themeColor="text1"/>
          <w:sz w:val="28"/>
          <w:szCs w:val="28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D47B64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D47B64">
        <w:rPr>
          <w:b/>
          <w:color w:val="000000" w:themeColor="text1"/>
          <w:sz w:val="28"/>
          <w:szCs w:val="28"/>
        </w:rPr>
        <w:t xml:space="preserve">- </w:t>
      </w:r>
      <w:r w:rsidR="003513C7" w:rsidRPr="00D47B64">
        <w:rPr>
          <w:color w:val="000000" w:themeColor="text1"/>
          <w:sz w:val="28"/>
          <w:szCs w:val="28"/>
        </w:rPr>
        <w:t>провести предупредительные мероприятия по снижению возможного ущерба от ЧС;</w:t>
      </w:r>
    </w:p>
    <w:p w:rsidR="003513C7" w:rsidRPr="00D47B64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D47B64">
        <w:rPr>
          <w:b/>
          <w:color w:val="000000" w:themeColor="text1"/>
          <w:sz w:val="28"/>
          <w:szCs w:val="28"/>
        </w:rPr>
        <w:t xml:space="preserve">- </w:t>
      </w:r>
      <w:r w:rsidR="003513C7" w:rsidRPr="00D47B64">
        <w:rPr>
          <w:color w:val="000000" w:themeColor="text1"/>
          <w:sz w:val="28"/>
          <w:szCs w:val="28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222CFA" w:rsidRPr="000C1D55" w:rsidRDefault="00222CFA" w:rsidP="000C1D55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8"/>
          <w:szCs w:val="28"/>
        </w:rPr>
      </w:pPr>
    </w:p>
    <w:p w:rsidR="00F56250" w:rsidRPr="000C1D55" w:rsidRDefault="003513C7" w:rsidP="000C1D55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8"/>
          <w:szCs w:val="28"/>
        </w:rPr>
      </w:pPr>
      <w:r w:rsidRPr="000C1D55">
        <w:rPr>
          <w:b/>
          <w:color w:val="000000" w:themeColor="text1"/>
          <w:sz w:val="28"/>
          <w:szCs w:val="28"/>
        </w:rPr>
        <w:t>Для предупреждения ДТП, крупных автомобильн</w:t>
      </w:r>
      <w:r w:rsidR="009E6776" w:rsidRPr="000C1D55">
        <w:rPr>
          <w:b/>
          <w:color w:val="000000" w:themeColor="text1"/>
          <w:sz w:val="28"/>
          <w:szCs w:val="28"/>
        </w:rPr>
        <w:t>ых аварий и заторов на дорогах:</w:t>
      </w:r>
    </w:p>
    <w:p w:rsidR="00F56250" w:rsidRPr="00D47B64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 xml:space="preserve">- </w:t>
      </w:r>
      <w:r w:rsidR="003513C7" w:rsidRPr="00D47B64">
        <w:rPr>
          <w:color w:val="000000" w:themeColor="text1"/>
          <w:sz w:val="28"/>
          <w:szCs w:val="28"/>
        </w:rPr>
        <w:t>обеспечить контроль готовности спасательных служб к реагированию на происшествия;</w:t>
      </w:r>
    </w:p>
    <w:p w:rsidR="00F56250" w:rsidRPr="00D47B64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 xml:space="preserve">- </w:t>
      </w:r>
      <w:r w:rsidR="003513C7" w:rsidRPr="00D47B64">
        <w:rPr>
          <w:color w:val="000000" w:themeColor="text1"/>
          <w:sz w:val="28"/>
          <w:szCs w:val="28"/>
        </w:rPr>
        <w:t>обеспечить своевременное информирование участников дорожного движения о погодных условиях;</w:t>
      </w:r>
    </w:p>
    <w:p w:rsidR="003513C7" w:rsidRPr="00D47B64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 xml:space="preserve">- </w:t>
      </w:r>
      <w:r w:rsidR="003513C7" w:rsidRPr="00D47B64">
        <w:rPr>
          <w:color w:val="000000" w:themeColor="text1"/>
          <w:sz w:val="28"/>
          <w:szCs w:val="28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D47B64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8"/>
          <w:szCs w:val="28"/>
          <w:lang w:val="x-none"/>
        </w:rPr>
      </w:pPr>
      <w:r w:rsidRPr="00D47B64">
        <w:rPr>
          <w:rFonts w:eastAsia="Calibri"/>
          <w:color w:val="000000" w:themeColor="text1"/>
          <w:sz w:val="28"/>
          <w:szCs w:val="28"/>
        </w:rPr>
        <w:t xml:space="preserve">- </w:t>
      </w:r>
      <w:r w:rsidRPr="00D47B64">
        <w:rPr>
          <w:rFonts w:eastAsia="Calibri"/>
          <w:color w:val="000000" w:themeColor="text1"/>
          <w:sz w:val="28"/>
          <w:szCs w:val="28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222CFA" w:rsidRPr="00D47B64" w:rsidRDefault="00222CFA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8"/>
          <w:szCs w:val="28"/>
        </w:rPr>
      </w:pPr>
    </w:p>
    <w:p w:rsidR="00F56250" w:rsidRPr="000C1D55" w:rsidRDefault="003513C7" w:rsidP="000C1D55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8"/>
          <w:szCs w:val="28"/>
        </w:rPr>
      </w:pPr>
      <w:r w:rsidRPr="000C1D55">
        <w:rPr>
          <w:b/>
          <w:color w:val="000000" w:themeColor="text1"/>
          <w:sz w:val="28"/>
          <w:szCs w:val="28"/>
        </w:rPr>
        <w:t>В целях предупреждения возможных перебоев в работе систем жизнеобеспечения населения:</w:t>
      </w:r>
    </w:p>
    <w:p w:rsidR="00F56250" w:rsidRPr="00D47B64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 xml:space="preserve">- </w:t>
      </w:r>
      <w:r w:rsidR="00FE1B6F" w:rsidRPr="00D47B64">
        <w:rPr>
          <w:color w:val="000000" w:themeColor="text1"/>
          <w:sz w:val="28"/>
          <w:szCs w:val="28"/>
        </w:rPr>
        <w:t>о</w:t>
      </w:r>
      <w:r w:rsidR="003513C7" w:rsidRPr="00D47B64">
        <w:rPr>
          <w:color w:val="000000" w:themeColor="text1"/>
          <w:sz w:val="28"/>
          <w:szCs w:val="28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проводов;</w:t>
      </w:r>
    </w:p>
    <w:p w:rsidR="00F56250" w:rsidRPr="00D47B64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 xml:space="preserve">- </w:t>
      </w:r>
      <w:r w:rsidR="00FE1B6F" w:rsidRPr="00D47B64">
        <w:rPr>
          <w:color w:val="000000" w:themeColor="text1"/>
          <w:sz w:val="28"/>
          <w:szCs w:val="28"/>
        </w:rPr>
        <w:t>д</w:t>
      </w:r>
      <w:r w:rsidR="003513C7" w:rsidRPr="00D47B64">
        <w:rPr>
          <w:color w:val="000000" w:themeColor="text1"/>
          <w:sz w:val="28"/>
          <w:szCs w:val="28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D47B64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 xml:space="preserve">- </w:t>
      </w:r>
      <w:r w:rsidR="00FE1B6F" w:rsidRPr="00D47B64">
        <w:rPr>
          <w:color w:val="000000" w:themeColor="text1"/>
          <w:sz w:val="28"/>
          <w:szCs w:val="28"/>
        </w:rPr>
        <w:t>о</w:t>
      </w:r>
      <w:r w:rsidR="003513C7" w:rsidRPr="00D47B64">
        <w:rPr>
          <w:color w:val="000000" w:themeColor="text1"/>
          <w:sz w:val="28"/>
          <w:szCs w:val="28"/>
        </w:rPr>
        <w:t>рганизовать круглосуточное дежурство ав</w:t>
      </w:r>
      <w:r w:rsidR="00815174" w:rsidRPr="00D47B64">
        <w:rPr>
          <w:color w:val="000000" w:themeColor="text1"/>
          <w:sz w:val="28"/>
          <w:szCs w:val="28"/>
        </w:rPr>
        <w:t>арийно-восстановительных бригад;</w:t>
      </w:r>
    </w:p>
    <w:p w:rsidR="00F56250" w:rsidRPr="00D47B64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 xml:space="preserve">- </w:t>
      </w:r>
      <w:r w:rsidR="00FE1B6F" w:rsidRPr="00D47B64">
        <w:rPr>
          <w:color w:val="000000" w:themeColor="text1"/>
          <w:sz w:val="28"/>
          <w:szCs w:val="28"/>
        </w:rPr>
        <w:t>у</w:t>
      </w:r>
      <w:r w:rsidR="003513C7" w:rsidRPr="00D47B64">
        <w:rPr>
          <w:color w:val="000000" w:themeColor="text1"/>
          <w:sz w:val="28"/>
          <w:szCs w:val="28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D47B64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 xml:space="preserve">- </w:t>
      </w:r>
      <w:r w:rsidR="00FE1B6F" w:rsidRPr="00D47B64">
        <w:rPr>
          <w:color w:val="000000" w:themeColor="text1"/>
          <w:sz w:val="28"/>
          <w:szCs w:val="28"/>
        </w:rPr>
        <w:t>с</w:t>
      </w:r>
      <w:r w:rsidR="003513C7" w:rsidRPr="00D47B64">
        <w:rPr>
          <w:color w:val="000000" w:themeColor="text1"/>
          <w:sz w:val="28"/>
          <w:szCs w:val="28"/>
        </w:rPr>
        <w:t>оздать аварийный запас топлива для аварийно-восстановительных бригад.</w:t>
      </w:r>
    </w:p>
    <w:p w:rsidR="006001C8" w:rsidRPr="00D47B64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8"/>
          <w:szCs w:val="28"/>
          <w:lang w:val="x-none"/>
        </w:rPr>
      </w:pPr>
      <w:r w:rsidRPr="00D47B64">
        <w:rPr>
          <w:rFonts w:eastAsia="Calibri"/>
          <w:color w:val="000000" w:themeColor="text1"/>
          <w:sz w:val="28"/>
          <w:szCs w:val="28"/>
        </w:rPr>
        <w:t xml:space="preserve">- </w:t>
      </w:r>
      <w:r w:rsidRPr="00D47B64">
        <w:rPr>
          <w:rFonts w:eastAsia="Calibri"/>
          <w:color w:val="000000" w:themeColor="text1"/>
          <w:sz w:val="28"/>
          <w:szCs w:val="28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D47B64" w:rsidRDefault="00D47B64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8"/>
          <w:szCs w:val="28"/>
          <w:u w:val="single"/>
        </w:rPr>
      </w:pPr>
    </w:p>
    <w:p w:rsidR="00222CFA" w:rsidRPr="00D47B64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8"/>
          <w:szCs w:val="28"/>
          <w:u w:val="single"/>
        </w:rPr>
      </w:pPr>
      <w:r w:rsidRPr="00D47B64">
        <w:rPr>
          <w:b/>
          <w:bCs/>
          <w:color w:val="000000" w:themeColor="text1"/>
          <w:sz w:val="28"/>
          <w:szCs w:val="28"/>
          <w:u w:val="single"/>
        </w:rPr>
        <w:t xml:space="preserve">Рекомендации </w:t>
      </w:r>
      <w:r w:rsidR="00CC489F">
        <w:rPr>
          <w:b/>
          <w:bCs/>
          <w:color w:val="000000" w:themeColor="text1"/>
          <w:sz w:val="28"/>
          <w:szCs w:val="28"/>
          <w:u w:val="single"/>
        </w:rPr>
        <w:t>для населения при сильном ветре:</w:t>
      </w:r>
    </w:p>
    <w:p w:rsidR="00222CFA" w:rsidRPr="00D47B64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222CFA" w:rsidRPr="00D47B64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lastRenderedPageBreak/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222CFA" w:rsidRPr="00D47B64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>- находясь на улице, обходите рекламные щиты, шаткие строения и дома с неустойчивой кровлей.</w:t>
      </w:r>
    </w:p>
    <w:p w:rsidR="00222CFA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CC489F" w:rsidRDefault="00CC489F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</w:p>
    <w:p w:rsidR="00CC489F" w:rsidRPr="00CC489F" w:rsidRDefault="00CC489F" w:rsidP="00CC489F">
      <w:pPr>
        <w:ind w:firstLine="709"/>
        <w:jc w:val="both"/>
        <w:rPr>
          <w:sz w:val="28"/>
          <w:szCs w:val="28"/>
          <w:u w:val="single"/>
        </w:rPr>
      </w:pPr>
      <w:r w:rsidRPr="00CC489F">
        <w:rPr>
          <w:b/>
          <w:bCs/>
          <w:sz w:val="28"/>
          <w:szCs w:val="28"/>
          <w:u w:val="single"/>
        </w:rPr>
        <w:t>Основные правила безопасного поведения при грозе</w:t>
      </w:r>
      <w:r>
        <w:rPr>
          <w:b/>
          <w:bCs/>
          <w:sz w:val="28"/>
          <w:szCs w:val="28"/>
          <w:u w:val="single"/>
        </w:rPr>
        <w:t>:</w:t>
      </w:r>
    </w:p>
    <w:p w:rsidR="00CC489F" w:rsidRPr="00CC489F" w:rsidRDefault="00CC489F" w:rsidP="00CC489F">
      <w:pPr>
        <w:ind w:firstLine="709"/>
        <w:jc w:val="both"/>
        <w:rPr>
          <w:sz w:val="28"/>
          <w:szCs w:val="28"/>
        </w:rPr>
      </w:pPr>
      <w:r w:rsidRPr="00CC489F">
        <w:rPr>
          <w:b/>
          <w:bCs/>
          <w:sz w:val="28"/>
          <w:szCs w:val="28"/>
        </w:rPr>
        <w:t>Если вы в доме, то:</w:t>
      </w:r>
    </w:p>
    <w:p w:rsidR="00CC489F" w:rsidRPr="00CC489F" w:rsidRDefault="00CC489F" w:rsidP="00CC489F">
      <w:pPr>
        <w:ind w:firstLine="709"/>
        <w:jc w:val="both"/>
        <w:rPr>
          <w:sz w:val="28"/>
          <w:szCs w:val="28"/>
        </w:rPr>
      </w:pPr>
      <w:r w:rsidRPr="00CC489F">
        <w:rPr>
          <w:sz w:val="28"/>
          <w:szCs w:val="28"/>
        </w:rPr>
        <w:t>- по возможности не выходите из дома, закройте окна и дымоходы во избежание сквозняка, также не рекомендуется топить печи, т.к. выходящий из трубы дым обладает высокой электропроводностью и может притянуть к себе электрический разряд. По этой же причине при грозе следует затушить костер;</w:t>
      </w:r>
    </w:p>
    <w:p w:rsidR="00CC489F" w:rsidRPr="00CC489F" w:rsidRDefault="00CC489F" w:rsidP="00CC489F">
      <w:pPr>
        <w:ind w:firstLine="709"/>
        <w:jc w:val="both"/>
        <w:rPr>
          <w:sz w:val="28"/>
          <w:szCs w:val="28"/>
        </w:rPr>
      </w:pPr>
      <w:r w:rsidRPr="00CC489F">
        <w:rPr>
          <w:sz w:val="28"/>
          <w:szCs w:val="28"/>
        </w:rPr>
        <w:t>- не следует находиться на крыше, около токоотвода и заземлителя (заземлитель - проводник, находящийся в контакте с землей, например, зарытый стальной лист);</w:t>
      </w:r>
    </w:p>
    <w:p w:rsidR="00CC489F" w:rsidRPr="00CC489F" w:rsidRDefault="00CC489F" w:rsidP="00CC489F">
      <w:pPr>
        <w:ind w:firstLine="709"/>
        <w:jc w:val="both"/>
        <w:rPr>
          <w:sz w:val="28"/>
          <w:szCs w:val="28"/>
        </w:rPr>
      </w:pPr>
      <w:r w:rsidRPr="00CC489F">
        <w:rPr>
          <w:sz w:val="28"/>
          <w:szCs w:val="28"/>
        </w:rPr>
        <w:t>- во время грозы следует держаться подальше от электропроводки, антенн;</w:t>
      </w:r>
    </w:p>
    <w:p w:rsidR="00CC489F" w:rsidRPr="00CC489F" w:rsidRDefault="00CC489F" w:rsidP="00CC489F">
      <w:pPr>
        <w:ind w:firstLine="709"/>
        <w:jc w:val="both"/>
        <w:rPr>
          <w:sz w:val="28"/>
          <w:szCs w:val="28"/>
        </w:rPr>
      </w:pPr>
      <w:r w:rsidRPr="00CC489F">
        <w:rPr>
          <w:sz w:val="28"/>
          <w:szCs w:val="28"/>
        </w:rPr>
        <w:t>- отключите радио и телевизор, избегайте использования телефона, в том числе сотового, и электроприборов, не касайтесь металлических предметов. Если у вашего радио - или телеприемника на крыше индивидуальная антенна, ее следует отсоединить от приборов.</w:t>
      </w:r>
    </w:p>
    <w:p w:rsidR="00CC489F" w:rsidRPr="00CC489F" w:rsidRDefault="00CC489F" w:rsidP="00CC489F">
      <w:pPr>
        <w:ind w:firstLine="709"/>
        <w:jc w:val="both"/>
        <w:rPr>
          <w:sz w:val="28"/>
          <w:szCs w:val="28"/>
        </w:rPr>
      </w:pPr>
      <w:r w:rsidRPr="00CC489F">
        <w:rPr>
          <w:b/>
          <w:bCs/>
          <w:sz w:val="28"/>
          <w:szCs w:val="28"/>
        </w:rPr>
        <w:t> </w:t>
      </w:r>
    </w:p>
    <w:p w:rsidR="00CC489F" w:rsidRPr="00CC489F" w:rsidRDefault="00CC489F" w:rsidP="00CC489F">
      <w:pPr>
        <w:ind w:firstLine="709"/>
        <w:jc w:val="both"/>
        <w:rPr>
          <w:sz w:val="28"/>
          <w:szCs w:val="28"/>
        </w:rPr>
      </w:pPr>
      <w:r w:rsidRPr="00CC489F">
        <w:rPr>
          <w:b/>
          <w:bCs/>
          <w:sz w:val="28"/>
          <w:szCs w:val="28"/>
        </w:rPr>
        <w:t>Если вы на открытой местности:</w:t>
      </w:r>
    </w:p>
    <w:p w:rsidR="00CC489F" w:rsidRPr="00CC489F" w:rsidRDefault="00CC489F" w:rsidP="00CC489F">
      <w:pPr>
        <w:ind w:firstLine="709"/>
        <w:jc w:val="both"/>
        <w:rPr>
          <w:sz w:val="28"/>
          <w:szCs w:val="28"/>
        </w:rPr>
      </w:pPr>
      <w:r w:rsidRPr="00CC489F">
        <w:rPr>
          <w:sz w:val="28"/>
          <w:szCs w:val="28"/>
        </w:rPr>
        <w:t>- отключите сотовый телефон и другие устройства, не рекомендуется использовать зонты;</w:t>
      </w:r>
    </w:p>
    <w:p w:rsidR="00CC489F" w:rsidRPr="00CC489F" w:rsidRDefault="00CC489F" w:rsidP="00CC489F">
      <w:pPr>
        <w:ind w:firstLine="709"/>
        <w:jc w:val="both"/>
        <w:rPr>
          <w:sz w:val="28"/>
          <w:szCs w:val="28"/>
        </w:rPr>
      </w:pPr>
      <w:r w:rsidRPr="00CC489F">
        <w:rPr>
          <w:sz w:val="28"/>
          <w:szCs w:val="28"/>
        </w:rPr>
        <w:t>- не прячьтесь под высокие деревья (особенно одинокие). По статистике наиболее опасны дуб, тополь, ель, сосна;</w:t>
      </w:r>
    </w:p>
    <w:p w:rsidR="00CC489F" w:rsidRPr="00CC489F" w:rsidRDefault="00CC489F" w:rsidP="00CC489F">
      <w:pPr>
        <w:ind w:firstLine="709"/>
        <w:jc w:val="both"/>
        <w:rPr>
          <w:sz w:val="28"/>
          <w:szCs w:val="28"/>
        </w:rPr>
      </w:pPr>
      <w:r w:rsidRPr="00CC489F">
        <w:rPr>
          <w:sz w:val="28"/>
          <w:szCs w:val="28"/>
        </w:rPr>
        <w:t>- при отсутствии укрытия следует лечь на землю или присесть в сухую яму, траншею. Тело должно иметь по возможности меньшую площадь соприкосновения с землёй;</w:t>
      </w:r>
    </w:p>
    <w:p w:rsidR="00CC489F" w:rsidRPr="00CC489F" w:rsidRDefault="00CC489F" w:rsidP="00CC489F">
      <w:pPr>
        <w:ind w:firstLine="709"/>
        <w:jc w:val="both"/>
        <w:rPr>
          <w:sz w:val="28"/>
          <w:szCs w:val="28"/>
        </w:rPr>
      </w:pPr>
      <w:r w:rsidRPr="00CC489F">
        <w:rPr>
          <w:sz w:val="28"/>
          <w:szCs w:val="28"/>
        </w:rPr>
        <w:t>- при пребывании во время грозы в лесу следует укрыться среди низкорослой растительности;</w:t>
      </w:r>
    </w:p>
    <w:p w:rsidR="00CC489F" w:rsidRPr="00CC489F" w:rsidRDefault="00CC489F" w:rsidP="00CC489F">
      <w:pPr>
        <w:ind w:firstLine="709"/>
        <w:jc w:val="both"/>
        <w:rPr>
          <w:sz w:val="28"/>
          <w:szCs w:val="28"/>
        </w:rPr>
      </w:pPr>
      <w:r w:rsidRPr="00CC489F">
        <w:rPr>
          <w:sz w:val="28"/>
          <w:szCs w:val="28"/>
        </w:rPr>
        <w:t>- во время грозы нельзя купаться в водоемах. Если вы находитесь на водоеме и видите приближение грозы - немедленно покиньте акваторию, отойдите от берега. Ни в коем случае не пытайтесь спрятаться в прибрежных кустах;</w:t>
      </w:r>
    </w:p>
    <w:p w:rsidR="00CC489F" w:rsidRPr="00CC489F" w:rsidRDefault="00CC489F" w:rsidP="00CC489F">
      <w:pPr>
        <w:ind w:firstLine="709"/>
        <w:jc w:val="both"/>
        <w:rPr>
          <w:sz w:val="28"/>
          <w:szCs w:val="28"/>
        </w:rPr>
      </w:pPr>
      <w:r w:rsidRPr="00CC489F">
        <w:rPr>
          <w:sz w:val="28"/>
          <w:szCs w:val="28"/>
        </w:rPr>
        <w:t>- во время грозы не следует бегать, ездить на велосипеде. Если в поисках укрытия, вам необходимо пересечь открытое пространство – не бегите, идите спокойным шагом;</w:t>
      </w:r>
    </w:p>
    <w:p w:rsidR="00CC489F" w:rsidRPr="00CC489F" w:rsidRDefault="00CC489F" w:rsidP="00CC489F">
      <w:pPr>
        <w:ind w:firstLine="709"/>
        <w:jc w:val="both"/>
        <w:rPr>
          <w:sz w:val="28"/>
          <w:szCs w:val="28"/>
        </w:rPr>
      </w:pPr>
      <w:r w:rsidRPr="00CC489F">
        <w:rPr>
          <w:sz w:val="28"/>
          <w:szCs w:val="28"/>
        </w:rPr>
        <w:t>- если вы находитесь на возвышенности, спуститесь вниз;</w:t>
      </w:r>
    </w:p>
    <w:p w:rsidR="00CC489F" w:rsidRPr="00CC489F" w:rsidRDefault="00CC489F" w:rsidP="00CC489F">
      <w:pPr>
        <w:ind w:firstLine="709"/>
        <w:jc w:val="both"/>
        <w:rPr>
          <w:sz w:val="28"/>
          <w:szCs w:val="28"/>
        </w:rPr>
      </w:pPr>
      <w:r w:rsidRPr="00CC489F">
        <w:rPr>
          <w:sz w:val="28"/>
          <w:szCs w:val="28"/>
        </w:rPr>
        <w:t>- если во время грозы вы находитесь в лодке, гребите к берегу;</w:t>
      </w:r>
    </w:p>
    <w:p w:rsidR="00CC489F" w:rsidRPr="00CC489F" w:rsidRDefault="00CC489F" w:rsidP="00CC489F">
      <w:pPr>
        <w:ind w:firstLine="709"/>
        <w:jc w:val="both"/>
        <w:rPr>
          <w:sz w:val="28"/>
          <w:szCs w:val="28"/>
        </w:rPr>
      </w:pPr>
      <w:r w:rsidRPr="00CC489F">
        <w:rPr>
          <w:sz w:val="28"/>
          <w:szCs w:val="28"/>
        </w:rPr>
        <w:t>- если вы во время грозы едете в автомобиле, прекратите движение и переждите непогоду на обочине или на автостоянке, подальше от высоких деревьев. Закройте окна, опустите антенну радиоприемника, оставайтесь в автомобиле;</w:t>
      </w:r>
    </w:p>
    <w:p w:rsidR="00CC489F" w:rsidRPr="00CC489F" w:rsidRDefault="00CC489F" w:rsidP="00CC489F">
      <w:pPr>
        <w:ind w:firstLine="709"/>
        <w:jc w:val="both"/>
        <w:rPr>
          <w:sz w:val="28"/>
          <w:szCs w:val="28"/>
        </w:rPr>
      </w:pPr>
      <w:r w:rsidRPr="00CC489F">
        <w:rPr>
          <w:sz w:val="28"/>
          <w:szCs w:val="28"/>
        </w:rPr>
        <w:t>- велосипед и мотоцикл могут являться в это время потенциально опасными. Их следует уложить на землю и отойти на расстояние не менее 30 метров. </w:t>
      </w:r>
    </w:p>
    <w:p w:rsidR="00CC489F" w:rsidRPr="00CC489F" w:rsidRDefault="00CC489F" w:rsidP="00CC489F">
      <w:pPr>
        <w:ind w:firstLine="709"/>
        <w:jc w:val="both"/>
        <w:rPr>
          <w:sz w:val="28"/>
          <w:szCs w:val="28"/>
        </w:rPr>
      </w:pPr>
      <w:r w:rsidRPr="00CC489F">
        <w:rPr>
          <w:sz w:val="28"/>
          <w:szCs w:val="28"/>
        </w:rPr>
        <w:lastRenderedPageBreak/>
        <w:t> </w:t>
      </w:r>
    </w:p>
    <w:p w:rsidR="00CC489F" w:rsidRPr="00CC489F" w:rsidRDefault="00CC489F" w:rsidP="00CC489F">
      <w:pPr>
        <w:ind w:firstLine="709"/>
        <w:jc w:val="both"/>
        <w:rPr>
          <w:sz w:val="28"/>
          <w:szCs w:val="28"/>
        </w:rPr>
      </w:pPr>
      <w:r w:rsidRPr="00CC489F">
        <w:rPr>
          <w:b/>
          <w:bCs/>
          <w:sz w:val="28"/>
          <w:szCs w:val="28"/>
        </w:rPr>
        <w:t>Если ударила молния:</w:t>
      </w:r>
    </w:p>
    <w:p w:rsidR="00CC489F" w:rsidRPr="00CC489F" w:rsidRDefault="00CC489F" w:rsidP="00CC489F">
      <w:pPr>
        <w:ind w:firstLine="709"/>
        <w:jc w:val="both"/>
        <w:rPr>
          <w:sz w:val="28"/>
          <w:szCs w:val="28"/>
        </w:rPr>
      </w:pPr>
      <w:r w:rsidRPr="00CC489F">
        <w:rPr>
          <w:sz w:val="28"/>
          <w:szCs w:val="28"/>
        </w:rPr>
        <w:t>- прежде всего, потерпевшего необходимо раздеть, облить голову холодной водой и, по возможности, обернуть тело мокрым холодным покрывалом;</w:t>
      </w:r>
    </w:p>
    <w:p w:rsidR="00CC489F" w:rsidRPr="00D47B64" w:rsidRDefault="00CC489F" w:rsidP="00CC489F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CC489F">
        <w:rPr>
          <w:sz w:val="28"/>
          <w:szCs w:val="28"/>
        </w:rPr>
        <w:t>- если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:rsidR="00326816" w:rsidRPr="00D47B64" w:rsidRDefault="00326816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</w:p>
    <w:p w:rsidR="00FD0521" w:rsidRPr="00D47B64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 w:rsidRPr="00D47B64">
        <w:rPr>
          <w:b/>
          <w:bCs/>
          <w:i/>
          <w:iCs/>
          <w:color w:val="000000" w:themeColor="text1"/>
          <w:sz w:val="28"/>
          <w:szCs w:val="28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D47B64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8"/>
          <w:szCs w:val="28"/>
        </w:rPr>
      </w:pPr>
    </w:p>
    <w:p w:rsidR="0024593E" w:rsidRPr="00D47B64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8"/>
          <w:szCs w:val="28"/>
        </w:rPr>
      </w:pPr>
    </w:p>
    <w:p w:rsidR="0024593E" w:rsidRPr="00D47B64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8"/>
          <w:szCs w:val="28"/>
        </w:rPr>
      </w:pPr>
    </w:p>
    <w:p w:rsidR="00386844" w:rsidRPr="00386844" w:rsidRDefault="000E4A8A" w:rsidP="00386844">
      <w:pPr>
        <w:widowControl/>
        <w:autoSpaceDE/>
        <w:autoSpaceDN/>
        <w:adjustRightInd/>
        <w:ind w:right="-2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>Заместитель начальника центра (с</w:t>
      </w:r>
      <w:r w:rsidR="002910FF">
        <w:rPr>
          <w:noProof/>
          <w:sz w:val="28"/>
          <w:szCs w:val="28"/>
        </w:rPr>
        <w:t>тарший оперативный дежурный</w:t>
      </w:r>
      <w:r>
        <w:rPr>
          <w:noProof/>
          <w:sz w:val="28"/>
          <w:szCs w:val="28"/>
        </w:rPr>
        <w:t>)</w:t>
      </w:r>
    </w:p>
    <w:p w:rsidR="00386844" w:rsidRPr="00386844" w:rsidRDefault="00386844" w:rsidP="00386844">
      <w:pPr>
        <w:widowControl/>
        <w:autoSpaceDE/>
        <w:autoSpaceDN/>
        <w:adjustRightInd/>
        <w:ind w:right="-2"/>
        <w:jc w:val="both"/>
        <w:rPr>
          <w:noProof/>
          <w:sz w:val="28"/>
          <w:szCs w:val="28"/>
        </w:rPr>
      </w:pPr>
      <w:r w:rsidRPr="00386844">
        <w:rPr>
          <w:noProof/>
          <w:sz w:val="28"/>
          <w:szCs w:val="28"/>
        </w:rPr>
        <w:t>ЦУКС (управление) ГУ МЧС России по Республике Мордовия</w:t>
      </w:r>
    </w:p>
    <w:p w:rsidR="00386844" w:rsidRDefault="000E4A8A" w:rsidP="00386844">
      <w:pPr>
        <w:widowControl/>
        <w:autoSpaceDE/>
        <w:autoSpaceDN/>
        <w:adjustRightInd/>
        <w:ind w:right="-2"/>
        <w:jc w:val="both"/>
        <w:rPr>
          <w:noProof/>
          <w:sz w:val="28"/>
          <w:szCs w:val="28"/>
        </w:rPr>
      </w:pPr>
      <w:bookmarkStart w:id="0" w:name="_GoBack"/>
      <w:bookmarkEnd w:id="0"/>
      <w:r>
        <w:rPr>
          <w:noProof/>
          <w:sz w:val="28"/>
          <w:szCs w:val="28"/>
        </w:rPr>
        <w:t>подполковник</w:t>
      </w:r>
      <w:r w:rsidR="00386844" w:rsidRPr="00386844">
        <w:rPr>
          <w:noProof/>
          <w:sz w:val="28"/>
          <w:szCs w:val="28"/>
        </w:rPr>
        <w:t xml:space="preserve"> внутренней службы                                  </w:t>
      </w:r>
      <w:r w:rsidR="002910FF">
        <w:rPr>
          <w:noProof/>
          <w:sz w:val="28"/>
          <w:szCs w:val="28"/>
        </w:rPr>
        <w:t xml:space="preserve">                               В</w:t>
      </w:r>
      <w:r w:rsidR="00386844" w:rsidRPr="00386844">
        <w:rPr>
          <w:noProof/>
          <w:sz w:val="28"/>
          <w:szCs w:val="28"/>
        </w:rPr>
        <w:t>.</w:t>
      </w:r>
      <w:r>
        <w:rPr>
          <w:noProof/>
          <w:sz w:val="28"/>
          <w:szCs w:val="28"/>
        </w:rPr>
        <w:t>В</w:t>
      </w:r>
      <w:r w:rsidR="00386844" w:rsidRPr="00386844">
        <w:rPr>
          <w:noProof/>
          <w:sz w:val="28"/>
          <w:szCs w:val="28"/>
        </w:rPr>
        <w:t xml:space="preserve">. </w:t>
      </w:r>
      <w:r>
        <w:rPr>
          <w:noProof/>
          <w:sz w:val="28"/>
          <w:szCs w:val="28"/>
        </w:rPr>
        <w:t>Ларин</w:t>
      </w:r>
    </w:p>
    <w:p w:rsidR="00B62D26" w:rsidRPr="00386844" w:rsidRDefault="00B62D26" w:rsidP="00386844">
      <w:pPr>
        <w:widowControl/>
        <w:autoSpaceDE/>
        <w:autoSpaceDN/>
        <w:adjustRightInd/>
        <w:ind w:right="-2"/>
        <w:jc w:val="both"/>
        <w:rPr>
          <w:noProof/>
          <w:sz w:val="28"/>
          <w:szCs w:val="28"/>
        </w:rPr>
      </w:pPr>
    </w:p>
    <w:p w:rsidR="001D5234" w:rsidRPr="00D47B6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28"/>
          <w:szCs w:val="28"/>
        </w:rPr>
      </w:pPr>
    </w:p>
    <w:p w:rsidR="001D5234" w:rsidRPr="00D47B6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28"/>
          <w:szCs w:val="2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910FF" w:rsidRDefault="002910FF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910FF" w:rsidRDefault="002910FF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910FF" w:rsidRDefault="002910FF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910FF" w:rsidRDefault="002910FF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910FF" w:rsidRDefault="002910FF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910FF" w:rsidRDefault="002910FF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910FF" w:rsidRDefault="002910FF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C489F" w:rsidRDefault="00CC489F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C489F" w:rsidRDefault="00CC489F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C489F" w:rsidRDefault="00CC489F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C489F" w:rsidRDefault="00CC489F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C489F" w:rsidRDefault="00CC489F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C489F" w:rsidRDefault="00CC489F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5F2015" w:rsidRDefault="00B62D26" w:rsidP="00E712E7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Казанцев А</w:t>
      </w:r>
      <w:r w:rsidR="002910FF">
        <w:rPr>
          <w:color w:val="000000" w:themeColor="text1"/>
          <w:sz w:val="18"/>
          <w:szCs w:val="18"/>
        </w:rPr>
        <w:t>.С.</w:t>
      </w:r>
    </w:p>
    <w:p w:rsidR="004F578F" w:rsidRPr="005F2015" w:rsidRDefault="004F578F" w:rsidP="00E712E7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8(8342) 57-02-79</w:t>
      </w:r>
    </w:p>
    <w:p w:rsidR="00BB1962" w:rsidRPr="005F2015" w:rsidRDefault="004F578F" w:rsidP="00E712E7">
      <w:pPr>
        <w:widowControl/>
        <w:jc w:val="both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ВЦСС: 3-61-50-727</w:t>
      </w:r>
    </w:p>
    <w:sectPr w:rsidR="00BB1962" w:rsidRPr="005F2015" w:rsidSect="00D47B6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02E28"/>
    <w:rsid w:val="00030A15"/>
    <w:rsid w:val="00050181"/>
    <w:rsid w:val="00055F07"/>
    <w:rsid w:val="000770E8"/>
    <w:rsid w:val="000A70B5"/>
    <w:rsid w:val="000B62ED"/>
    <w:rsid w:val="000B6A86"/>
    <w:rsid w:val="000C1D55"/>
    <w:rsid w:val="000C7501"/>
    <w:rsid w:val="000D66B4"/>
    <w:rsid w:val="000E4A8A"/>
    <w:rsid w:val="000E4AAB"/>
    <w:rsid w:val="00102123"/>
    <w:rsid w:val="00104648"/>
    <w:rsid w:val="00120134"/>
    <w:rsid w:val="001262CC"/>
    <w:rsid w:val="00135A8E"/>
    <w:rsid w:val="00144916"/>
    <w:rsid w:val="00160298"/>
    <w:rsid w:val="0016446B"/>
    <w:rsid w:val="0017229E"/>
    <w:rsid w:val="001761D6"/>
    <w:rsid w:val="00197015"/>
    <w:rsid w:val="001A2076"/>
    <w:rsid w:val="001C0249"/>
    <w:rsid w:val="001D5234"/>
    <w:rsid w:val="001D734A"/>
    <w:rsid w:val="001E3A2E"/>
    <w:rsid w:val="001F5EA6"/>
    <w:rsid w:val="00206754"/>
    <w:rsid w:val="002127A4"/>
    <w:rsid w:val="00222CFA"/>
    <w:rsid w:val="0023707F"/>
    <w:rsid w:val="002437DF"/>
    <w:rsid w:val="0024593E"/>
    <w:rsid w:val="002708A9"/>
    <w:rsid w:val="00271B69"/>
    <w:rsid w:val="00276404"/>
    <w:rsid w:val="00281265"/>
    <w:rsid w:val="002910FF"/>
    <w:rsid w:val="00297A64"/>
    <w:rsid w:val="002A257A"/>
    <w:rsid w:val="002D4886"/>
    <w:rsid w:val="002E295B"/>
    <w:rsid w:val="002F713E"/>
    <w:rsid w:val="00300B67"/>
    <w:rsid w:val="003125A8"/>
    <w:rsid w:val="0031635E"/>
    <w:rsid w:val="00326816"/>
    <w:rsid w:val="003430B9"/>
    <w:rsid w:val="003513C7"/>
    <w:rsid w:val="00354ACC"/>
    <w:rsid w:val="003555A7"/>
    <w:rsid w:val="00361A75"/>
    <w:rsid w:val="003717BC"/>
    <w:rsid w:val="00372A78"/>
    <w:rsid w:val="00386844"/>
    <w:rsid w:val="0038748E"/>
    <w:rsid w:val="003B0589"/>
    <w:rsid w:val="003B5BF0"/>
    <w:rsid w:val="003C6789"/>
    <w:rsid w:val="003D28E4"/>
    <w:rsid w:val="003D6231"/>
    <w:rsid w:val="003E6AF8"/>
    <w:rsid w:val="003F4CAF"/>
    <w:rsid w:val="003F7A62"/>
    <w:rsid w:val="00431F03"/>
    <w:rsid w:val="00437EAA"/>
    <w:rsid w:val="0044220C"/>
    <w:rsid w:val="004628A9"/>
    <w:rsid w:val="0046333E"/>
    <w:rsid w:val="00464C22"/>
    <w:rsid w:val="004662F9"/>
    <w:rsid w:val="00472152"/>
    <w:rsid w:val="00476558"/>
    <w:rsid w:val="00482EBF"/>
    <w:rsid w:val="00483D66"/>
    <w:rsid w:val="00484888"/>
    <w:rsid w:val="0048702C"/>
    <w:rsid w:val="004A682F"/>
    <w:rsid w:val="004A75B3"/>
    <w:rsid w:val="004B073F"/>
    <w:rsid w:val="004E22BC"/>
    <w:rsid w:val="004E41EC"/>
    <w:rsid w:val="004F0438"/>
    <w:rsid w:val="004F1A42"/>
    <w:rsid w:val="004F578F"/>
    <w:rsid w:val="00534FCF"/>
    <w:rsid w:val="005557F0"/>
    <w:rsid w:val="00555B92"/>
    <w:rsid w:val="00575A6F"/>
    <w:rsid w:val="00575B0F"/>
    <w:rsid w:val="00590D06"/>
    <w:rsid w:val="00591259"/>
    <w:rsid w:val="00592F93"/>
    <w:rsid w:val="00595047"/>
    <w:rsid w:val="005B2A86"/>
    <w:rsid w:val="005C32EF"/>
    <w:rsid w:val="005C624A"/>
    <w:rsid w:val="005E3652"/>
    <w:rsid w:val="005F2015"/>
    <w:rsid w:val="005F240F"/>
    <w:rsid w:val="005F5174"/>
    <w:rsid w:val="006001C8"/>
    <w:rsid w:val="00602DFC"/>
    <w:rsid w:val="0061557C"/>
    <w:rsid w:val="00621376"/>
    <w:rsid w:val="00621D6E"/>
    <w:rsid w:val="0063243D"/>
    <w:rsid w:val="00643312"/>
    <w:rsid w:val="00647B43"/>
    <w:rsid w:val="00651DBB"/>
    <w:rsid w:val="006571F8"/>
    <w:rsid w:val="0066343F"/>
    <w:rsid w:val="00667187"/>
    <w:rsid w:val="00673B12"/>
    <w:rsid w:val="00680AE4"/>
    <w:rsid w:val="00683744"/>
    <w:rsid w:val="006849A1"/>
    <w:rsid w:val="006A2D1A"/>
    <w:rsid w:val="006B451B"/>
    <w:rsid w:val="006B539A"/>
    <w:rsid w:val="006C3365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9B3"/>
    <w:rsid w:val="00770B07"/>
    <w:rsid w:val="007A0E8C"/>
    <w:rsid w:val="007C3460"/>
    <w:rsid w:val="007C684D"/>
    <w:rsid w:val="007E1A0C"/>
    <w:rsid w:val="007E1ADD"/>
    <w:rsid w:val="007F786F"/>
    <w:rsid w:val="00803844"/>
    <w:rsid w:val="00815174"/>
    <w:rsid w:val="0082362D"/>
    <w:rsid w:val="008266DD"/>
    <w:rsid w:val="00844B5A"/>
    <w:rsid w:val="00855ACB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A6C8F"/>
    <w:rsid w:val="009B3195"/>
    <w:rsid w:val="009B64F9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C79AC"/>
    <w:rsid w:val="00AD0829"/>
    <w:rsid w:val="00AE6893"/>
    <w:rsid w:val="00AF1984"/>
    <w:rsid w:val="00B11DAA"/>
    <w:rsid w:val="00B13DF6"/>
    <w:rsid w:val="00B1726A"/>
    <w:rsid w:val="00B467DB"/>
    <w:rsid w:val="00B52DA9"/>
    <w:rsid w:val="00B55AB4"/>
    <w:rsid w:val="00B55C34"/>
    <w:rsid w:val="00B56057"/>
    <w:rsid w:val="00B62D26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346ED"/>
    <w:rsid w:val="00C348AB"/>
    <w:rsid w:val="00C45FF6"/>
    <w:rsid w:val="00C5004A"/>
    <w:rsid w:val="00C76242"/>
    <w:rsid w:val="00C873F7"/>
    <w:rsid w:val="00C9291F"/>
    <w:rsid w:val="00CB1DFF"/>
    <w:rsid w:val="00CB5896"/>
    <w:rsid w:val="00CB684B"/>
    <w:rsid w:val="00CC1BDB"/>
    <w:rsid w:val="00CC489F"/>
    <w:rsid w:val="00CD55B1"/>
    <w:rsid w:val="00CD6210"/>
    <w:rsid w:val="00CE047C"/>
    <w:rsid w:val="00CE2797"/>
    <w:rsid w:val="00CE39A7"/>
    <w:rsid w:val="00CE40A7"/>
    <w:rsid w:val="00CE5415"/>
    <w:rsid w:val="00CF3974"/>
    <w:rsid w:val="00D02540"/>
    <w:rsid w:val="00D061C6"/>
    <w:rsid w:val="00D10092"/>
    <w:rsid w:val="00D2472B"/>
    <w:rsid w:val="00D26245"/>
    <w:rsid w:val="00D266F9"/>
    <w:rsid w:val="00D36AFB"/>
    <w:rsid w:val="00D36B56"/>
    <w:rsid w:val="00D47B64"/>
    <w:rsid w:val="00D52B69"/>
    <w:rsid w:val="00D65B89"/>
    <w:rsid w:val="00D85CD3"/>
    <w:rsid w:val="00D86610"/>
    <w:rsid w:val="00D86B8C"/>
    <w:rsid w:val="00D905E7"/>
    <w:rsid w:val="00DA08AD"/>
    <w:rsid w:val="00DA26CC"/>
    <w:rsid w:val="00DA3102"/>
    <w:rsid w:val="00DA5689"/>
    <w:rsid w:val="00DA698A"/>
    <w:rsid w:val="00DB16EA"/>
    <w:rsid w:val="00DB5984"/>
    <w:rsid w:val="00DC068B"/>
    <w:rsid w:val="00DC0C46"/>
    <w:rsid w:val="00DC59CD"/>
    <w:rsid w:val="00DD4DA5"/>
    <w:rsid w:val="00DE4EAA"/>
    <w:rsid w:val="00DF7744"/>
    <w:rsid w:val="00E33DBA"/>
    <w:rsid w:val="00E42191"/>
    <w:rsid w:val="00E45258"/>
    <w:rsid w:val="00E712E7"/>
    <w:rsid w:val="00E7530B"/>
    <w:rsid w:val="00E85555"/>
    <w:rsid w:val="00EB3AA4"/>
    <w:rsid w:val="00EB49BE"/>
    <w:rsid w:val="00EC383B"/>
    <w:rsid w:val="00ED546B"/>
    <w:rsid w:val="00EF0CF0"/>
    <w:rsid w:val="00F01123"/>
    <w:rsid w:val="00F04532"/>
    <w:rsid w:val="00F13F94"/>
    <w:rsid w:val="00F2285C"/>
    <w:rsid w:val="00F26660"/>
    <w:rsid w:val="00F304BD"/>
    <w:rsid w:val="00F56250"/>
    <w:rsid w:val="00F77790"/>
    <w:rsid w:val="00F90DB3"/>
    <w:rsid w:val="00FD0521"/>
    <w:rsid w:val="00FE0EB0"/>
    <w:rsid w:val="00FE1B6F"/>
    <w:rsid w:val="00FE349E"/>
    <w:rsid w:val="00FF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B08D78-904A-480A-93E4-62ED6118E3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1140</Words>
  <Characters>6501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7</cp:revision>
  <cp:lastPrinted>2021-07-16T11:54:00Z</cp:lastPrinted>
  <dcterms:created xsi:type="dcterms:W3CDTF">2021-05-03T06:21:00Z</dcterms:created>
  <dcterms:modified xsi:type="dcterms:W3CDTF">2021-07-16T11:55:00Z</dcterms:modified>
</cp:coreProperties>
</file>