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A95CED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03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A95CED">
        <w:rPr>
          <w:b/>
          <w:color w:val="000000" w:themeColor="text1"/>
          <w:kern w:val="2"/>
          <w:sz w:val="26"/>
          <w:szCs w:val="26"/>
        </w:rPr>
        <w:t>03</w:t>
      </w:r>
      <w:r w:rsidR="00726200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A95CED">
        <w:rPr>
          <w:b/>
          <w:color w:val="000000" w:themeColor="text1"/>
          <w:kern w:val="2"/>
          <w:sz w:val="26"/>
          <w:szCs w:val="26"/>
        </w:rPr>
        <w:t>августа</w:t>
      </w:r>
      <w:r w:rsidR="00144916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>202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1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FA0AE0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FA0AE0" w:rsidRPr="00FA0AE0">
        <w:rPr>
          <w:b/>
          <w:sz w:val="26"/>
          <w:szCs w:val="26"/>
        </w:rPr>
        <w:t>в ближайший час в Саранске и местами по Республике</w:t>
      </w:r>
      <w:r w:rsidR="00A95CED">
        <w:rPr>
          <w:b/>
          <w:sz w:val="26"/>
          <w:szCs w:val="26"/>
        </w:rPr>
        <w:t xml:space="preserve"> Мордовия ожидается гроза,</w:t>
      </w:r>
      <w:r w:rsidR="00FA0AE0" w:rsidRPr="00FA0AE0">
        <w:rPr>
          <w:b/>
          <w:sz w:val="26"/>
          <w:szCs w:val="26"/>
        </w:rPr>
        <w:t xml:space="preserve"> при грозе усиление </w:t>
      </w:r>
      <w:r w:rsidR="00A95CED">
        <w:rPr>
          <w:b/>
          <w:sz w:val="26"/>
          <w:szCs w:val="26"/>
        </w:rPr>
        <w:t xml:space="preserve">юго-западного </w:t>
      </w:r>
      <w:r w:rsidR="00FA0AE0" w:rsidRPr="00FA0AE0">
        <w:rPr>
          <w:b/>
          <w:sz w:val="26"/>
          <w:szCs w:val="26"/>
        </w:rPr>
        <w:t>ветра 15-20 м/с.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lastRenderedPageBreak/>
        <w:t>Основные правила безопасного поведения при грозе.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в доме, то: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следует держаться подальше от электропроводки, антенн;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b/>
          <w:bCs/>
          <w:color w:val="000000"/>
          <w:sz w:val="26"/>
          <w:szCs w:val="26"/>
        </w:rPr>
        <w:t> 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на открытой местности: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 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ударила молния: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7A1846" w:rsidRDefault="007A1846" w:rsidP="00FA0AE0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7A1846" w:rsidRDefault="007A1846" w:rsidP="00FA0AE0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</w:p>
    <w:p w:rsidR="00A95CED" w:rsidRDefault="00A95CED" w:rsidP="00FA0AE0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</w:p>
    <w:p w:rsidR="00A95CED" w:rsidRDefault="00A95CED" w:rsidP="00FA0AE0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</w:p>
    <w:p w:rsidR="00A95CED" w:rsidRDefault="00A95CED" w:rsidP="00FA0AE0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7A184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</w:t>
      </w:r>
      <w:r w:rsidR="00FA0AE0">
        <w:rPr>
          <w:color w:val="000000" w:themeColor="text1"/>
          <w:sz w:val="26"/>
          <w:szCs w:val="26"/>
        </w:rPr>
        <w:t xml:space="preserve">     В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Ларин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7A22F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1149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6</cp:revision>
  <cp:lastPrinted>2021-08-03T09:32:00Z</cp:lastPrinted>
  <dcterms:created xsi:type="dcterms:W3CDTF">2021-06-28T16:29:00Z</dcterms:created>
  <dcterms:modified xsi:type="dcterms:W3CDTF">2021-08-03T09:32:00Z</dcterms:modified>
</cp:coreProperties>
</file>