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61C" w:rsidRDefault="00B2561C" w:rsidP="00B2561C">
      <w:pPr>
        <w:jc w:val="right"/>
        <w:rPr>
          <w:b/>
        </w:rPr>
      </w:pPr>
      <w:r>
        <w:rPr>
          <w:b/>
        </w:rPr>
        <w:t>Информационный бюллетень</w:t>
      </w:r>
    </w:p>
    <w:p w:rsidR="00B2561C" w:rsidRDefault="00B2561C" w:rsidP="00B2561C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B2561C" w:rsidRDefault="00B2561C" w:rsidP="00B2561C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B2561C" w:rsidRDefault="00B2561C" w:rsidP="00B2561C"/>
    <w:p w:rsidR="00B2561C" w:rsidRDefault="00B2561C" w:rsidP="00B2561C">
      <w:pPr>
        <w:rPr>
          <w:b/>
        </w:rPr>
      </w:pPr>
      <w:r>
        <w:rPr>
          <w:b/>
        </w:rPr>
        <w:t>Является официальным печатным</w:t>
      </w:r>
    </w:p>
    <w:p w:rsidR="00B2561C" w:rsidRDefault="00B2561C" w:rsidP="00B2561C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B2561C" w:rsidRDefault="00B2561C" w:rsidP="00B2561C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B2561C" w:rsidRDefault="00B2561C" w:rsidP="00B2561C">
      <w:pPr>
        <w:rPr>
          <w:b/>
          <w:sz w:val="20"/>
          <w:szCs w:val="20"/>
        </w:rPr>
      </w:pPr>
    </w:p>
    <w:p w:rsidR="00B2561C" w:rsidRDefault="00B2561C" w:rsidP="00B2561C">
      <w:pPr>
        <w:rPr>
          <w:b/>
          <w:sz w:val="20"/>
          <w:szCs w:val="20"/>
        </w:rPr>
      </w:pPr>
    </w:p>
    <w:p w:rsidR="00B2561C" w:rsidRDefault="00B2561C" w:rsidP="00B2561C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06.08..2021                                                                                                                                     № 14</w:t>
      </w:r>
    </w:p>
    <w:p w:rsidR="00B2561C" w:rsidRDefault="00B2561C" w:rsidP="00B2561C">
      <w:pPr>
        <w:rPr>
          <w:b/>
          <w:sz w:val="20"/>
          <w:szCs w:val="20"/>
        </w:rPr>
      </w:pPr>
    </w:p>
    <w:p w:rsidR="00B2561C" w:rsidRDefault="00B2561C" w:rsidP="00B2561C">
      <w:pPr>
        <w:jc w:val="both"/>
        <w:rPr>
          <w:sz w:val="28"/>
          <w:szCs w:val="28"/>
        </w:rPr>
      </w:pPr>
    </w:p>
    <w:p w:rsidR="00B2561C" w:rsidRDefault="00B2561C" w:rsidP="00B2561C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  <w:r>
        <w:rPr>
          <w:b/>
          <w:sz w:val="28"/>
          <w:szCs w:val="28"/>
        </w:rPr>
        <w:t xml:space="preserve"> «Осторожно, компьютер ….?!!!!!!»</w:t>
      </w:r>
    </w:p>
    <w:p w:rsidR="00B2561C" w:rsidRDefault="00B2561C" w:rsidP="00B2561C">
      <w:pPr>
        <w:ind w:firstLine="709"/>
        <w:jc w:val="both"/>
        <w:rPr>
          <w:sz w:val="28"/>
          <w:szCs w:val="28"/>
        </w:rPr>
      </w:pPr>
    </w:p>
    <w:p w:rsidR="00B2561C" w:rsidRDefault="00B2561C" w:rsidP="00B2561C">
      <w:pPr>
        <w:ind w:firstLine="709"/>
        <w:jc w:val="both"/>
      </w:pPr>
      <w:proofErr w:type="gramStart"/>
      <w:r>
        <w:t xml:space="preserve">Преступления в сфере информационных технологий включают как распространение вредоносных программ, взлом паролей, кражу номеров банковских карт </w:t>
      </w:r>
      <w:proofErr w:type="spellStart"/>
      <w:r>
        <w:t>н</w:t>
      </w:r>
      <w:proofErr w:type="spellEnd"/>
      <w:r>
        <w:t xml:space="preserve"> других банковских реквизитов, так и распространение противоправной информации (клеветы, материалов порнографического характера, материалов возбуждающих межнациональную и межрелигиозную вражду и т.д.) через Интернет, а также вредоносное вмешательство через компьютерные сети в работу различных систем.</w:t>
      </w:r>
      <w:proofErr w:type="gramEnd"/>
    </w:p>
    <w:p w:rsidR="00B2561C" w:rsidRDefault="00B2561C" w:rsidP="00B2561C">
      <w:pPr>
        <w:ind w:firstLine="709"/>
        <w:jc w:val="both"/>
      </w:pPr>
      <w:r>
        <w:t>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деяния, предметом которых являются информация и компьютерные средства.</w:t>
      </w:r>
    </w:p>
    <w:p w:rsidR="00B2561C" w:rsidRDefault="00B2561C" w:rsidP="00B2561C">
      <w:pPr>
        <w:ind w:firstLine="709"/>
        <w:jc w:val="both"/>
      </w:pPr>
      <w:r>
        <w:t>Ответственность за совершение указанных преступлений предусмотрена главой 28 Уголовного кодекса Российской Федерации.</w:t>
      </w:r>
    </w:p>
    <w:p w:rsidR="00B2561C" w:rsidRDefault="00B2561C" w:rsidP="00B2561C">
      <w:pPr>
        <w:ind w:firstLine="709"/>
        <w:jc w:val="both"/>
      </w:pPr>
      <w:r>
        <w:t>По Уголовному кодексу Российской Федерации преступлениями в сфере компьютерной информации являются:</w:t>
      </w:r>
    </w:p>
    <w:p w:rsidR="00B2561C" w:rsidRDefault="00B2561C" w:rsidP="00B2561C">
      <w:pPr>
        <w:ind w:firstLine="709"/>
        <w:jc w:val="both"/>
      </w:pPr>
      <w:r>
        <w:t>- неправомерный доступ к компьютерной информации (ст. 272 УК РФ),</w:t>
      </w:r>
    </w:p>
    <w:p w:rsidR="00B2561C" w:rsidRDefault="00B2561C" w:rsidP="00B2561C">
      <w:pPr>
        <w:ind w:firstLine="709"/>
        <w:jc w:val="both"/>
      </w:pPr>
      <w:r>
        <w:t>- создание, использование и распространение вредоносных компьютерных программ (ст. 273 УК РФ),</w:t>
      </w:r>
    </w:p>
    <w:p w:rsidR="00B2561C" w:rsidRDefault="00B2561C" w:rsidP="00B2561C">
      <w:pPr>
        <w:ind w:firstLine="709"/>
        <w:jc w:val="both"/>
      </w:pPr>
      <w:r>
        <w:t>- нарушение правил эксплуатации сре</w:t>
      </w:r>
      <w:proofErr w:type="gramStart"/>
      <w:r>
        <w:t>дств хр</w:t>
      </w:r>
      <w:proofErr w:type="gramEnd"/>
      <w:r>
        <w:t>анения, обработки или передачи компьютерной информации и информационно-телекоммуникационных сетей и распространение порнографии (ст. 274 УК РФ).</w:t>
      </w:r>
    </w:p>
    <w:p w:rsidR="00B2561C" w:rsidRDefault="00B2561C" w:rsidP="00B2561C">
      <w:pPr>
        <w:ind w:firstLine="709"/>
        <w:jc w:val="both"/>
      </w:pPr>
      <w:proofErr w:type="gramStart"/>
      <w:r>
        <w:t>Общественная опасность противоправных действий в области электронной техники и информационных технологий выражается в том, что они могут повлечь за собой нарушение деятельности автоматизированных систем управления и контроля различных объектов, серьезное нарушение работы ЭВМ и их систем, несанкционированные действия по уничтожению, модификации, искажению, копированию информации и информационных ресурсов, иные формы незаконного вмешательства в информационные системы, которые способны вызвать тяжкие и необратимые</w:t>
      </w:r>
      <w:proofErr w:type="gramEnd"/>
      <w:r>
        <w:t xml:space="preserve"> последствия.</w:t>
      </w:r>
    </w:p>
    <w:p w:rsidR="00B2561C" w:rsidRDefault="00B2561C" w:rsidP="00B2561C">
      <w:pPr>
        <w:ind w:firstLine="709"/>
        <w:jc w:val="both"/>
      </w:pPr>
    </w:p>
    <w:p w:rsidR="00B2561C" w:rsidRDefault="00B2561C" w:rsidP="00B2561C">
      <w:pPr>
        <w:ind w:firstLine="709"/>
        <w:jc w:val="both"/>
      </w:pPr>
      <w:r>
        <w:t>Будьте внимательны!!! Но если все же в отношении Вас будут совершены вышеуказанные преступления, незамедлительно обращайтесь в полицию.</w:t>
      </w:r>
    </w:p>
    <w:p w:rsidR="00B2561C" w:rsidRDefault="00B2561C" w:rsidP="00B2561C"/>
    <w:p w:rsidR="00B2561C" w:rsidRDefault="00B2561C" w:rsidP="00B2561C">
      <w:pPr>
        <w:jc w:val="center"/>
        <w:rPr>
          <w:b/>
        </w:rPr>
      </w:pPr>
      <w:r>
        <w:rPr>
          <w:b/>
        </w:rPr>
        <w:t>ИНФОРМАЦИЯ«…. связь с несовершеннолетними»</w:t>
      </w:r>
    </w:p>
    <w:p w:rsidR="00B2561C" w:rsidRDefault="00B2561C" w:rsidP="00B2561C">
      <w:pPr>
        <w:shd w:val="clear" w:color="auto" w:fill="FFFFFF"/>
        <w:ind w:firstLine="709"/>
        <w:jc w:val="both"/>
        <w:rPr>
          <w:color w:val="333333"/>
        </w:rPr>
      </w:pPr>
    </w:p>
    <w:p w:rsidR="00B2561C" w:rsidRDefault="00B2561C" w:rsidP="00B2561C">
      <w:pPr>
        <w:shd w:val="clear" w:color="auto" w:fill="FFFFFF"/>
        <w:ind w:firstLine="709"/>
        <w:jc w:val="both"/>
        <w:rPr>
          <w:color w:val="333333"/>
        </w:rPr>
      </w:pPr>
      <w:r>
        <w:rPr>
          <w:color w:val="333333"/>
        </w:rPr>
        <w:t xml:space="preserve">В соответствии с </w:t>
      </w:r>
      <w:proofErr w:type="gramStart"/>
      <w:r>
        <w:rPr>
          <w:color w:val="333333"/>
        </w:rPr>
        <w:t>ч</w:t>
      </w:r>
      <w:proofErr w:type="gramEnd"/>
      <w:r>
        <w:rPr>
          <w:color w:val="333333"/>
        </w:rPr>
        <w:t>.1 ст.38 Конституции Российской Федерации, материнство и детство, семья находятся под защитой государства.</w:t>
      </w:r>
    </w:p>
    <w:p w:rsidR="00B2561C" w:rsidRDefault="00B2561C" w:rsidP="00B2561C">
      <w:pPr>
        <w:shd w:val="clear" w:color="auto" w:fill="FFFFFF"/>
        <w:ind w:firstLine="709"/>
        <w:jc w:val="both"/>
        <w:rPr>
          <w:color w:val="333333"/>
        </w:rPr>
      </w:pPr>
      <w:proofErr w:type="gramStart"/>
      <w:r>
        <w:rPr>
          <w:color w:val="333333"/>
        </w:rPr>
        <w:t xml:space="preserve">Так,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</w:t>
      </w:r>
      <w:r>
        <w:rPr>
          <w:color w:val="333333"/>
        </w:rPr>
        <w:lastRenderedPageBreak/>
        <w:t>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</w:t>
      </w:r>
      <w:proofErr w:type="gramEnd"/>
      <w:r>
        <w:rPr>
          <w:color w:val="333333"/>
        </w:rPr>
        <w:t xml:space="preserve"> до четырехсот восьмидесяти часов вплоть до пожизненного лишения свободы.</w:t>
      </w:r>
    </w:p>
    <w:p w:rsidR="00B2561C" w:rsidRDefault="00B2561C" w:rsidP="00B2561C">
      <w:pPr>
        <w:shd w:val="clear" w:color="auto" w:fill="FFFFFF"/>
        <w:ind w:firstLine="709"/>
        <w:jc w:val="both"/>
        <w:rPr>
          <w:color w:val="333333"/>
        </w:rPr>
      </w:pPr>
      <w:r>
        <w:rPr>
          <w:color w:val="333333"/>
        </w:rPr>
        <w:t>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</w:t>
      </w:r>
    </w:p>
    <w:p w:rsidR="00B2561C" w:rsidRDefault="00B2561C" w:rsidP="00B2561C">
      <w:pPr>
        <w:shd w:val="clear" w:color="auto" w:fill="FFFFFF"/>
        <w:ind w:firstLine="709"/>
        <w:jc w:val="both"/>
        <w:rPr>
          <w:color w:val="333333"/>
        </w:rPr>
      </w:pPr>
      <w:proofErr w:type="gramStart"/>
      <w:r>
        <w:rPr>
          <w:color w:val="333333"/>
        </w:rPr>
        <w:t>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лицо в силу возраста находится в беспомощном состоянии, то есть не может понимать характер и</w:t>
      </w:r>
      <w:proofErr w:type="gramEnd"/>
      <w:r>
        <w:rPr>
          <w:color w:val="333333"/>
        </w:rPr>
        <w:t xml:space="preserve"> значение совершаемых с ним действий.</w:t>
      </w:r>
    </w:p>
    <w:p w:rsidR="00B2561C" w:rsidRDefault="00B2561C" w:rsidP="00B2561C">
      <w:pPr>
        <w:shd w:val="clear" w:color="auto" w:fill="FFFFFF"/>
        <w:ind w:firstLine="709"/>
        <w:jc w:val="both"/>
        <w:rPr>
          <w:color w:val="333333"/>
        </w:rPr>
      </w:pPr>
      <w:r>
        <w:rPr>
          <w:color w:val="333333"/>
        </w:rPr>
        <w:t xml:space="preserve">Так, за изнасилование несовершеннолетнего (то есть, лица, достигшего 14-летнего возраста, но не достигшего 18-летнего возраста) ст. 131 УК РФ предусмотрено уголовное наказание до 15 лет лишения свободы, а за изнасилование малолетнего (то есть, лица, не достигшего 14-летнего </w:t>
      </w:r>
      <w:proofErr w:type="gramStart"/>
      <w:r>
        <w:rPr>
          <w:color w:val="333333"/>
        </w:rPr>
        <w:t xml:space="preserve">возраста) </w:t>
      </w:r>
      <w:proofErr w:type="gramEnd"/>
      <w:r>
        <w:rPr>
          <w:color w:val="333333"/>
        </w:rPr>
        <w:t>предусмотренное уголовное наказание достигает до 20 лет лишения свободы.</w:t>
      </w:r>
    </w:p>
    <w:p w:rsidR="00B2561C" w:rsidRDefault="00B2561C" w:rsidP="00B2561C">
      <w:pPr>
        <w:jc w:val="both"/>
        <w:rPr>
          <w:color w:val="333333"/>
        </w:rPr>
      </w:pPr>
      <w:r>
        <w:rPr>
          <w:color w:val="333333"/>
        </w:rPr>
        <w:tab/>
        <w:t xml:space="preserve">Приходится констатировать факты наличия таких преступлений и на территории </w:t>
      </w:r>
      <w:proofErr w:type="spellStart"/>
      <w:r>
        <w:rPr>
          <w:color w:val="333333"/>
        </w:rPr>
        <w:t>Ардатовского</w:t>
      </w:r>
      <w:proofErr w:type="spellEnd"/>
      <w:r>
        <w:rPr>
          <w:color w:val="333333"/>
        </w:rPr>
        <w:t xml:space="preserve"> района, так </w:t>
      </w:r>
      <w:proofErr w:type="spellStart"/>
      <w:r>
        <w:rPr>
          <w:color w:val="333333"/>
        </w:rPr>
        <w:t>Ардатовским</w:t>
      </w:r>
      <w:proofErr w:type="spellEnd"/>
      <w:r>
        <w:rPr>
          <w:color w:val="333333"/>
        </w:rPr>
        <w:t xml:space="preserve"> районным судом в настоящее время рассматривается уголовное дело по 16 фактам таких преступлений, совершенных в отношении 3 малолетних жительниц нашего района.</w:t>
      </w:r>
    </w:p>
    <w:p w:rsidR="00B2561C" w:rsidRDefault="00B2561C" w:rsidP="00B2561C">
      <w:pPr>
        <w:ind w:firstLine="709"/>
        <w:jc w:val="both"/>
        <w:rPr>
          <w:color w:val="333333"/>
        </w:rPr>
      </w:pPr>
      <w:proofErr w:type="gramStart"/>
      <w:r>
        <w:rPr>
          <w:color w:val="333333"/>
        </w:rPr>
        <w:t>Сообщая об изложенном прошу</w:t>
      </w:r>
      <w:proofErr w:type="gramEnd"/>
      <w:r>
        <w:rPr>
          <w:color w:val="333333"/>
        </w:rPr>
        <w:t xml:space="preserve"> Вас быть бдительными и немедленно сообщать о данных преступлениях в правоохранительные органы!</w:t>
      </w:r>
    </w:p>
    <w:p w:rsidR="00B2561C" w:rsidRDefault="00B2561C" w:rsidP="00B2561C">
      <w:pPr>
        <w:ind w:firstLine="709"/>
        <w:jc w:val="both"/>
      </w:pPr>
    </w:p>
    <w:p w:rsidR="00B2561C" w:rsidRDefault="00B2561C" w:rsidP="00B2561C"/>
    <w:p w:rsidR="00B2561C" w:rsidRDefault="00B2561C" w:rsidP="00B2561C"/>
    <w:p w:rsidR="00B2561C" w:rsidRDefault="00B2561C" w:rsidP="00B2561C">
      <w:pPr>
        <w:pStyle w:val="30"/>
        <w:shd w:val="clear" w:color="auto" w:fill="auto"/>
        <w:spacing w:after="139" w:line="346" w:lineRule="exact"/>
        <w:rPr>
          <w:sz w:val="24"/>
          <w:szCs w:val="24"/>
        </w:rPr>
      </w:pPr>
      <w:r>
        <w:rPr>
          <w:sz w:val="24"/>
          <w:szCs w:val="24"/>
        </w:rPr>
        <w:t xml:space="preserve">ИНФОРМАЦИЯ Прокуратура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района предупреждает работодателей об</w:t>
      </w:r>
      <w:r>
        <w:rPr>
          <w:sz w:val="24"/>
          <w:szCs w:val="24"/>
        </w:rPr>
        <w:br/>
        <w:t>ответственности за выплату заработной платы работникам ниже МРОТ</w:t>
      </w:r>
    </w:p>
    <w:p w:rsidR="00B2561C" w:rsidRDefault="00B2561C" w:rsidP="00B2561C">
      <w:pPr>
        <w:pStyle w:val="20"/>
        <w:shd w:val="clear" w:color="auto" w:fill="auto"/>
        <w:spacing w:after="0" w:line="322" w:lineRule="exact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Прокуратура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района провела проверку исполнения трудового законодательства в организации сельскохозяйственной сферы деятельности.</w:t>
      </w:r>
    </w:p>
    <w:p w:rsidR="00B2561C" w:rsidRDefault="00B2561C" w:rsidP="00B2561C">
      <w:pPr>
        <w:pStyle w:val="20"/>
        <w:shd w:val="clear" w:color="auto" w:fill="auto"/>
        <w:spacing w:after="0" w:line="322" w:lineRule="exact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Установлено, что организацией игнорировались требования федерального законодательства. В частности, было выявлено, что за полностью отработанные нормы рабочего времени и исполнение трудовых обязанностей, заработная плата была выплачена ниже минимального </w:t>
      </w:r>
      <w:proofErr w:type="gramStart"/>
      <w:r>
        <w:rPr>
          <w:sz w:val="24"/>
          <w:szCs w:val="24"/>
        </w:rPr>
        <w:t>размера оплаты труда</w:t>
      </w:r>
      <w:proofErr w:type="gramEnd"/>
      <w:r>
        <w:rPr>
          <w:sz w:val="24"/>
          <w:szCs w:val="24"/>
        </w:rPr>
        <w:t>, установленного Федеральным законом от 29.12.2020 № 473-Ф в размере 12 792 руб.</w:t>
      </w:r>
    </w:p>
    <w:p w:rsidR="00B2561C" w:rsidRDefault="00B2561C" w:rsidP="00B2561C">
      <w:pPr>
        <w:pStyle w:val="20"/>
        <w:shd w:val="clear" w:color="auto" w:fill="auto"/>
        <w:spacing w:after="0" w:line="322" w:lineRule="exact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По данному факту прокуратурой района в отношении директора организации возбуждено дело об административном правонарушении по 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 xml:space="preserve">. 6 ст. 5.27 </w:t>
      </w:r>
      <w:proofErr w:type="spellStart"/>
      <w:r>
        <w:rPr>
          <w:sz w:val="24"/>
          <w:szCs w:val="24"/>
        </w:rPr>
        <w:t>КоАП</w:t>
      </w:r>
      <w:proofErr w:type="spellEnd"/>
      <w:r>
        <w:rPr>
          <w:sz w:val="24"/>
          <w:szCs w:val="24"/>
        </w:rPr>
        <w:t xml:space="preserve"> РФ, по результатам рассмотрения которого на должностное лицо наложен административный штраф в размере 10 тыс. руб.</w:t>
      </w:r>
    </w:p>
    <w:p w:rsidR="00B2561C" w:rsidRDefault="00B2561C" w:rsidP="00B2561C">
      <w:pPr>
        <w:pStyle w:val="20"/>
        <w:shd w:val="clear" w:color="auto" w:fill="auto"/>
        <w:spacing w:after="0" w:line="322" w:lineRule="exact"/>
        <w:ind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соответствии федеральным законодательством заработная плата может выплачиваться меньше МРОТ в определенных случаях: за счет начисленного НДФЛ («грязная» зарплата при этом соответствует минимальному уровню, а меньшая сумма получается за счет вычета 13 %), а также по имеющимся обязательствам (из зарплаты </w:t>
      </w:r>
      <w:r>
        <w:rPr>
          <w:sz w:val="24"/>
          <w:szCs w:val="24"/>
        </w:rPr>
        <w:lastRenderedPageBreak/>
        <w:t>вычитаются иные обязательные отчисления, у сотрудника имеется задолженность по выплате алиментов, при этом по исполнительному листу может быть списано до 70</w:t>
      </w:r>
      <w:proofErr w:type="gramEnd"/>
      <w:r>
        <w:rPr>
          <w:sz w:val="24"/>
          <w:szCs w:val="24"/>
        </w:rPr>
        <w:t xml:space="preserve"> % заработной платы).</w:t>
      </w:r>
    </w:p>
    <w:p w:rsidR="00B2561C" w:rsidRDefault="00B2561C" w:rsidP="00B2561C">
      <w:r>
        <w:t>Прокуратура района призывает граждан: в случае нарушения Ваших трудовых прав, незамедлительно обращаться в органы прокуратуры, профсоюзные организации, Государственную инспекцию труда или в суд с целью восстановления нарушенных прав и привлечения виновных лиц к установленной законом ответственности</w:t>
      </w:r>
    </w:p>
    <w:p w:rsidR="00B2561C" w:rsidRDefault="00B2561C" w:rsidP="00B2561C"/>
    <w:p w:rsidR="00B2561C" w:rsidRDefault="00B2561C" w:rsidP="00B2561C"/>
    <w:p w:rsidR="00B2561C" w:rsidRDefault="00B2561C" w:rsidP="00B2561C"/>
    <w:p w:rsidR="00B2561C" w:rsidRDefault="00B2561C" w:rsidP="00B2561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14 от 06.08.2021 года.</w:t>
      </w:r>
    </w:p>
    <w:p w:rsidR="00B2561C" w:rsidRDefault="00B2561C" w:rsidP="00B2561C">
      <w:pPr>
        <w:rPr>
          <w:b/>
          <w:sz w:val="20"/>
          <w:szCs w:val="20"/>
        </w:rPr>
      </w:pPr>
    </w:p>
    <w:p w:rsidR="00B2561C" w:rsidRDefault="00B2561C" w:rsidP="00B2561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B2561C" w:rsidRDefault="00B2561C" w:rsidP="00B2561C">
      <w:pPr>
        <w:rPr>
          <w:b/>
          <w:sz w:val="20"/>
          <w:szCs w:val="20"/>
        </w:rPr>
      </w:pPr>
    </w:p>
    <w:p w:rsidR="00B2561C" w:rsidRDefault="00B2561C" w:rsidP="00B2561C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Тираж:____экз</w:t>
      </w:r>
      <w:proofErr w:type="spellEnd"/>
      <w:r>
        <w:rPr>
          <w:b/>
          <w:sz w:val="20"/>
          <w:szCs w:val="20"/>
        </w:rPr>
        <w:t>.</w:t>
      </w:r>
    </w:p>
    <w:p w:rsidR="00B2561C" w:rsidRDefault="00B2561C" w:rsidP="00B2561C">
      <w:pPr>
        <w:pStyle w:val="a3"/>
        <w:rPr>
          <w:rFonts w:ascii="Times New Roman" w:hAnsi="Times New Roman"/>
          <w:sz w:val="28"/>
          <w:szCs w:val="28"/>
        </w:rPr>
      </w:pPr>
    </w:p>
    <w:p w:rsidR="00B2561C" w:rsidRDefault="00B2561C" w:rsidP="00B2561C"/>
    <w:p w:rsidR="00963A0C" w:rsidRDefault="00963A0C"/>
    <w:sectPr w:rsidR="00963A0C" w:rsidSect="00963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B2561C"/>
    <w:rsid w:val="00963A0C"/>
    <w:rsid w:val="00B25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256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_"/>
    <w:basedOn w:val="a0"/>
    <w:link w:val="20"/>
    <w:locked/>
    <w:rsid w:val="00B2561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2561C"/>
    <w:pPr>
      <w:widowControl w:val="0"/>
      <w:shd w:val="clear" w:color="auto" w:fill="FFFFFF"/>
      <w:spacing w:after="240" w:line="235" w:lineRule="exact"/>
      <w:jc w:val="both"/>
    </w:pPr>
    <w:rPr>
      <w:sz w:val="28"/>
      <w:szCs w:val="28"/>
      <w:lang w:eastAsia="en-US"/>
    </w:rPr>
  </w:style>
  <w:style w:type="character" w:customStyle="1" w:styleId="3">
    <w:name w:val="Основной текст (3)_"/>
    <w:basedOn w:val="a0"/>
    <w:link w:val="30"/>
    <w:locked/>
    <w:rsid w:val="00B2561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2561C"/>
    <w:pPr>
      <w:widowControl w:val="0"/>
      <w:shd w:val="clear" w:color="auto" w:fill="FFFFFF"/>
      <w:spacing w:line="240" w:lineRule="exact"/>
      <w:jc w:val="center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1014</Words>
  <Characters>5781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2021-08-06T07:43:00Z</dcterms:created>
  <dcterms:modified xsi:type="dcterms:W3CDTF">2021-08-06T07:43:00Z</dcterms:modified>
</cp:coreProperties>
</file>