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C28" w:rsidRDefault="00C11C28" w:rsidP="00C11C2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Октябрьского сельского поселения</w:t>
      </w:r>
    </w:p>
    <w:p w:rsidR="00C11C28" w:rsidRDefault="00C11C28" w:rsidP="00C11C2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</w:t>
      </w:r>
    </w:p>
    <w:p w:rsidR="00C11C28" w:rsidRDefault="00C11C28" w:rsidP="00C11C2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11C28" w:rsidRDefault="00C11C28" w:rsidP="00C11C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первого  созыва </w:t>
      </w:r>
    </w:p>
    <w:p w:rsidR="00C11C28" w:rsidRDefault="00C11C28" w:rsidP="00C11C2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ктябрьский</w:t>
      </w:r>
    </w:p>
    <w:p w:rsidR="00C11C28" w:rsidRDefault="00C11C28" w:rsidP="00C11C28">
      <w:pPr>
        <w:jc w:val="center"/>
        <w:rPr>
          <w:sz w:val="28"/>
          <w:szCs w:val="28"/>
        </w:rPr>
      </w:pPr>
    </w:p>
    <w:p w:rsidR="00C11C28" w:rsidRDefault="00C11C28" w:rsidP="00C11C2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C11C28" w:rsidRDefault="00C11C28" w:rsidP="00C11C28">
      <w:pPr>
        <w:spacing w:line="360" w:lineRule="auto"/>
        <w:rPr>
          <w:sz w:val="28"/>
          <w:szCs w:val="28"/>
        </w:rPr>
      </w:pPr>
    </w:p>
    <w:p w:rsidR="00C11C28" w:rsidRDefault="00C11C28" w:rsidP="00C11C2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от 9 марта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</w:t>
      </w:r>
      <w:r>
        <w:rPr>
          <w:sz w:val="28"/>
          <w:szCs w:val="28"/>
        </w:rPr>
        <w:tab/>
        <w:t xml:space="preserve">                                        № 82</w:t>
      </w:r>
    </w:p>
    <w:p w:rsidR="00C11C28" w:rsidRDefault="00C11C28" w:rsidP="00C11C28">
      <w:pPr>
        <w:jc w:val="center"/>
        <w:rPr>
          <w:sz w:val="28"/>
          <w:szCs w:val="28"/>
        </w:rPr>
      </w:pPr>
    </w:p>
    <w:p w:rsidR="00C11C28" w:rsidRDefault="00C11C28" w:rsidP="00C11C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мероприятий по противодействию и </w:t>
      </w:r>
    </w:p>
    <w:p w:rsidR="00C11C28" w:rsidRDefault="00C11C28" w:rsidP="00C11C2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профилактике</w:t>
      </w:r>
    </w:p>
    <w:p w:rsidR="00C11C28" w:rsidRDefault="00C11C28" w:rsidP="00C11C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коррупции в Октябрьском  </w:t>
      </w:r>
      <w:proofErr w:type="gramStart"/>
      <w:r>
        <w:rPr>
          <w:sz w:val="28"/>
          <w:szCs w:val="28"/>
        </w:rPr>
        <w:t>сельском</w:t>
      </w:r>
      <w:proofErr w:type="gramEnd"/>
    </w:p>
    <w:p w:rsidR="00C11C28" w:rsidRDefault="00C11C28" w:rsidP="00C11C2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поселении</w:t>
      </w:r>
      <w:proofErr w:type="gramEnd"/>
      <w:r>
        <w:rPr>
          <w:sz w:val="28"/>
          <w:szCs w:val="28"/>
        </w:rPr>
        <w:t xml:space="preserve"> на 2016-2017 годы</w:t>
      </w:r>
    </w:p>
    <w:p w:rsidR="00C11C28" w:rsidRDefault="00C11C28" w:rsidP="00C11C28">
      <w:pPr>
        <w:rPr>
          <w:sz w:val="28"/>
          <w:szCs w:val="28"/>
        </w:rPr>
      </w:pPr>
    </w:p>
    <w:p w:rsidR="00C11C28" w:rsidRDefault="00C11C28" w:rsidP="00C11C28">
      <w:pPr>
        <w:rPr>
          <w:sz w:val="28"/>
          <w:szCs w:val="28"/>
        </w:rPr>
      </w:pPr>
    </w:p>
    <w:p w:rsidR="00C11C28" w:rsidRDefault="00C11C28" w:rsidP="00C11C28">
      <w:pPr>
        <w:rPr>
          <w:sz w:val="28"/>
          <w:szCs w:val="28"/>
        </w:rPr>
      </w:pPr>
    </w:p>
    <w:p w:rsidR="00C11C28" w:rsidRDefault="00C11C28" w:rsidP="00C11C2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25.12.2008 г. № 273 – ФЗ «О противодействии коррупции»,  в целях обеспечения комплексного подхода к реализации мер по противодействию коррупции в Октябрьском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Совет депутатов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11C28" w:rsidRDefault="00C11C28" w:rsidP="00C11C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решил:</w:t>
      </w:r>
    </w:p>
    <w:p w:rsidR="00C11C28" w:rsidRDefault="00C11C28" w:rsidP="00C11C28">
      <w:pPr>
        <w:jc w:val="both"/>
        <w:rPr>
          <w:sz w:val="28"/>
          <w:szCs w:val="28"/>
        </w:rPr>
      </w:pPr>
    </w:p>
    <w:p w:rsidR="00C11C28" w:rsidRDefault="00C11C28" w:rsidP="00C11C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прилагаемый План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работы по профилактике коррупционных и иных правонарушений в органах местного самоуправления Октябрьского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2016-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 xml:space="preserve">.г. </w:t>
      </w:r>
    </w:p>
    <w:p w:rsidR="00C11C28" w:rsidRDefault="00C11C28" w:rsidP="00C11C28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C11C28" w:rsidRDefault="00C11C28" w:rsidP="00C11C28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опубликовать в Информационном бюллетене Октябрьского сельского поселения.</w:t>
      </w:r>
    </w:p>
    <w:p w:rsidR="00C11C28" w:rsidRDefault="00C11C28" w:rsidP="00C11C28">
      <w:pPr>
        <w:rPr>
          <w:sz w:val="28"/>
          <w:szCs w:val="28"/>
        </w:rPr>
      </w:pPr>
    </w:p>
    <w:p w:rsidR="00C11C28" w:rsidRDefault="00C11C28" w:rsidP="00C11C28">
      <w:pPr>
        <w:rPr>
          <w:sz w:val="28"/>
          <w:szCs w:val="28"/>
        </w:rPr>
      </w:pPr>
    </w:p>
    <w:p w:rsidR="00C11C28" w:rsidRDefault="00C11C28" w:rsidP="00C11C28">
      <w:pPr>
        <w:rPr>
          <w:sz w:val="28"/>
          <w:szCs w:val="28"/>
        </w:rPr>
      </w:pPr>
    </w:p>
    <w:p w:rsidR="00C11C28" w:rsidRDefault="00C11C28" w:rsidP="00C11C28">
      <w:pPr>
        <w:rPr>
          <w:sz w:val="28"/>
          <w:szCs w:val="28"/>
        </w:rPr>
      </w:pPr>
    </w:p>
    <w:p w:rsidR="00C11C28" w:rsidRDefault="00C11C28" w:rsidP="00C11C2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Октябрьского</w:t>
      </w:r>
      <w:proofErr w:type="gramEnd"/>
    </w:p>
    <w:p w:rsidR="00C11C28" w:rsidRDefault="00C11C28" w:rsidP="00C11C28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А.Ю.Рябов</w:t>
      </w:r>
    </w:p>
    <w:p w:rsidR="00C11C28" w:rsidRDefault="00C11C28" w:rsidP="00C11C28">
      <w:pPr>
        <w:overflowPunct/>
        <w:autoSpaceDE/>
        <w:autoSpaceDN/>
        <w:adjustRightInd/>
        <w:rPr>
          <w:sz w:val="28"/>
          <w:szCs w:val="28"/>
        </w:rPr>
        <w:sectPr w:rsidR="00C11C28">
          <w:pgSz w:w="11906" w:h="16838"/>
          <w:pgMar w:top="719" w:right="606" w:bottom="1134" w:left="1300" w:header="708" w:footer="708" w:gutter="0"/>
          <w:cols w:space="720"/>
        </w:sectPr>
      </w:pPr>
    </w:p>
    <w:p w:rsidR="00C11C28" w:rsidRDefault="00C11C28" w:rsidP="00C11C28">
      <w:pPr>
        <w:jc w:val="right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Утвержден</w:t>
      </w:r>
    </w:p>
    <w:p w:rsidR="00C11C28" w:rsidRDefault="00C11C28" w:rsidP="00C11C28">
      <w:pPr>
        <w:jc w:val="right"/>
      </w:pPr>
      <w:r>
        <w:t>Решением Совета депутатов</w:t>
      </w:r>
    </w:p>
    <w:p w:rsidR="00C11C28" w:rsidRDefault="00C11C28" w:rsidP="00C11C28">
      <w:pPr>
        <w:jc w:val="right"/>
      </w:pPr>
      <w:r>
        <w:t>Октябрьского сельского поселения</w:t>
      </w:r>
    </w:p>
    <w:p w:rsidR="00C11C28" w:rsidRDefault="00C11C28" w:rsidP="00C11C28">
      <w:pPr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 РМ</w:t>
      </w:r>
    </w:p>
    <w:p w:rsidR="00C11C28" w:rsidRDefault="00C11C28" w:rsidP="00C11C28">
      <w:pPr>
        <w:jc w:val="right"/>
      </w:pPr>
      <w:r>
        <w:t xml:space="preserve">от 09.03. 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 № 82</w:t>
      </w:r>
    </w:p>
    <w:p w:rsidR="00C11C28" w:rsidRDefault="00C11C28" w:rsidP="00C11C28">
      <w:pPr>
        <w:jc w:val="center"/>
        <w:rPr>
          <w:b/>
        </w:rPr>
      </w:pPr>
      <w:r>
        <w:rPr>
          <w:b/>
        </w:rPr>
        <w:t xml:space="preserve">ПЛАН </w:t>
      </w:r>
    </w:p>
    <w:p w:rsidR="00C11C28" w:rsidRDefault="00C11C28" w:rsidP="00C11C28">
      <w:pPr>
        <w:jc w:val="center"/>
      </w:pPr>
      <w:r>
        <w:t xml:space="preserve">работы по профилактике коррупционных и иных правонарушений </w:t>
      </w:r>
    </w:p>
    <w:p w:rsidR="00C11C28" w:rsidRDefault="00C11C28" w:rsidP="00C11C28">
      <w:pPr>
        <w:jc w:val="center"/>
      </w:pPr>
      <w:r>
        <w:t xml:space="preserve">в органах местного самоуправления  Октябрьского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2016-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 xml:space="preserve">.г. </w:t>
      </w:r>
    </w:p>
    <w:p w:rsidR="00C11C28" w:rsidRDefault="00C11C28" w:rsidP="00C11C2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4"/>
        <w:gridCol w:w="3321"/>
        <w:gridCol w:w="191"/>
        <w:gridCol w:w="1924"/>
        <w:gridCol w:w="1950"/>
        <w:gridCol w:w="10"/>
        <w:gridCol w:w="6"/>
        <w:gridCol w:w="8"/>
        <w:gridCol w:w="1447"/>
      </w:tblGrid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№№</w:t>
            </w:r>
          </w:p>
          <w:p w:rsidR="00C11C28" w:rsidRDefault="00C11C28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срок исполнения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исполнители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  <w:r>
              <w:t xml:space="preserve">контроль </w:t>
            </w:r>
          </w:p>
          <w:p w:rsidR="00C11C28" w:rsidRDefault="00C11C28">
            <w:pPr>
              <w:jc w:val="center"/>
            </w:pP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</w:p>
        </w:tc>
        <w:tc>
          <w:tcPr>
            <w:tcW w:w="118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  <w:rPr>
                <w:b/>
              </w:rPr>
            </w:pPr>
            <w:r>
              <w:rPr>
                <w:b/>
              </w:rPr>
              <w:t>1. Раздел «Организация исполнения управленческих решений в области противодействия коррупции и применение организационно-правовых механизмов в деятельности по противодействию коррупции»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  <w:rPr>
                <w:b/>
              </w:rPr>
            </w:pP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Внесение изменений в планы по противодействию коррупции, направленных на достижение конкретных результатов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 мере необходимости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Глава Октябрьского сельского поселения.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Рябов А.Ю.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2.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Организация работы по приему и первичной обработке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учреждений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январь-май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зам</w:t>
            </w:r>
            <w:proofErr w:type="gramStart"/>
            <w:r>
              <w:t>.Г</w:t>
            </w:r>
            <w:proofErr w:type="gramEnd"/>
            <w:r>
              <w:t>лавы Октябрьского сельского поселения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3.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Организация работы по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учреждений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май-июль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 Октябрьского сельского поселения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4.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Организация работы по приему и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претендующими на замещение должностей муниципальной службы, руководителей муниципальных учреждений.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 xml:space="preserve">лавы Октябрьского сельского поселения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В.В.</w:t>
            </w:r>
          </w:p>
          <w:p w:rsidR="00C11C28" w:rsidRDefault="00C11C28">
            <w:pPr>
              <w:jc w:val="center"/>
            </w:pP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5.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Размещение сведений о доходах, об </w:t>
            </w:r>
            <w:r>
              <w:lastRenderedPageBreak/>
              <w:t>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представленных лицами, замещающими муниципальные должности, муниципальными служащими, руководителями муниципальных учреждений на официальных сайтах органов в сети Интернет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>июль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 xml:space="preserve">лавы </w:t>
            </w:r>
            <w:r>
              <w:lastRenderedPageBreak/>
              <w:t>Октябрьского сельского поселения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lastRenderedPageBreak/>
              <w:t>Волощенко</w:t>
            </w:r>
            <w:proofErr w:type="spellEnd"/>
            <w:r>
              <w:t xml:space="preserve"> </w:t>
            </w:r>
            <w:r>
              <w:lastRenderedPageBreak/>
              <w:t>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>6.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Организация работы по рассмотрению заявлений лиц, замещающих муниципальные должности, муниципальных служащих, руководителей муниципальных учреждений о невозможности по объективным причинам представлять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январь-май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Ануфриева Н.Г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7.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roofErr w:type="gramStart"/>
            <w:r>
              <w:t>Организация работы по проведению анализа представленных лицами, замещающими муниципальные должности, муниципальными служащими, руководителями муниципальных учреждений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их расходах, и информаций, полученных от компетентных органов, направлению (в соответствующих случаях) материалов проверки на рассмотрение комиссии по соблюдению требований к</w:t>
            </w:r>
            <w:proofErr w:type="gramEnd"/>
            <w:r>
              <w:t xml:space="preserve"> служебному поведению и урегулированию конфликта интересов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май-сентябрь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Глава Октябрьского сельского поселения</w:t>
            </w:r>
            <w:proofErr w:type="gramStart"/>
            <w:r>
              <w:t xml:space="preserve"> .</w:t>
            </w:r>
            <w:proofErr w:type="gramEnd"/>
          </w:p>
          <w:p w:rsidR="00C11C28" w:rsidRDefault="00C11C28">
            <w:r>
              <w:t xml:space="preserve">  зам</w:t>
            </w:r>
            <w:proofErr w:type="gramStart"/>
            <w:r>
              <w:t>.Г</w:t>
            </w:r>
            <w:proofErr w:type="gramEnd"/>
            <w:r>
              <w:t>лавы.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r>
              <w:t>Рябов А.</w:t>
            </w:r>
            <w:proofErr w:type="gramStart"/>
            <w:r>
              <w:t>Ю</w:t>
            </w:r>
            <w:proofErr w:type="gramEnd"/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  <w:p w:rsidR="00C11C28" w:rsidRDefault="00C11C28">
            <w:pPr>
              <w:jc w:val="center"/>
            </w:pP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8.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Организация работы по привлечению к ответственности лиц, не представивших, либо представивших неполные и (или) недостоверные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 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май-декабрь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комиссия по соблюдению требований к служебному поведению муниципальных служащих и урегулированию конфликта интересов,</w:t>
            </w:r>
          </w:p>
          <w:p w:rsidR="00C11C28" w:rsidRDefault="00C11C28">
            <w:pPr>
              <w:jc w:val="center"/>
            </w:pPr>
            <w:r>
              <w:t>Глава сельского поселения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  <w:r>
              <w:t>Ануфриева Н.Г</w:t>
            </w: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  <w:r>
              <w:t>Рябов А.Ю.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9.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Сбор, систематизация и рассмотрение обращений граждан о даче согласия </w:t>
            </w:r>
            <w:r>
              <w:lastRenderedPageBreak/>
              <w:t>на замещение в организации должности на условиях гражданско-правового договора (гражданско-правовых договоров) или на выполнение в данной организации работы (оказание данной организации услуг) на условиях трудового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служащего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>постоянно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комиссия по соблюдению </w:t>
            </w:r>
            <w:r>
              <w:lastRenderedPageBreak/>
              <w:t>требований к служебному поведению муниципальных служащих и урегулированию конфликта интересов,</w:t>
            </w:r>
          </w:p>
          <w:p w:rsidR="00C11C28" w:rsidRDefault="00C11C28">
            <w:pPr>
              <w:jc w:val="center"/>
            </w:pPr>
            <w:r>
              <w:t>Глава сельского поселения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  <w:r>
              <w:lastRenderedPageBreak/>
              <w:t>Ануфриева Н.Г</w:t>
            </w: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</w:p>
          <w:p w:rsidR="00C11C28" w:rsidRDefault="00C11C28">
            <w:pPr>
              <w:jc w:val="center"/>
            </w:pPr>
            <w:r>
              <w:t>Рябов А.Ю.</w:t>
            </w:r>
          </w:p>
        </w:tc>
      </w:tr>
      <w:tr w:rsidR="00C11C28" w:rsidTr="00C11C28">
        <w:trPr>
          <w:trHeight w:val="7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>10.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Организация систематического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 муниципальной службы, замещение которых связано с коррупционными рисками.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   Рябов А.</w:t>
            </w:r>
            <w:proofErr w:type="gramStart"/>
            <w:r>
              <w:t>Ю</w:t>
            </w:r>
            <w:proofErr w:type="gramEnd"/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11.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Проведение </w:t>
            </w:r>
            <w:proofErr w:type="spellStart"/>
            <w:r>
              <w:t>антикоррупционной</w:t>
            </w:r>
            <w:proofErr w:type="spellEnd"/>
            <w:r>
              <w:t xml:space="preserve"> работы среди кандидатов на вакантные должности муниципальной службы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лица, ответственные за проведение работы по профилактике коррупционных и иных правонарушений,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Рябов А.Ю.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12.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Проведение работы по выявлению случаев возникновения конфликта интересов, одной из сторон которых являются лица, замещающие муниципальные должности или должности муниципальной службы, и принятие мер по предотвращению и урегулированию конфликта интересов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лица, ответственные за проведение работы по профилактике коррупционных и иных правонарушений,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Рябов А.</w:t>
            </w:r>
            <w:proofErr w:type="gramStart"/>
            <w:r>
              <w:t>Ю</w:t>
            </w:r>
            <w:proofErr w:type="gramEnd"/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13.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Осуществление комплекса организационных, разъяснительных и иных мер по соблюдению лицами, замещающими муниципальные должности, и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лица, ответственные за проведение работы по профилактике коррупционных и иных правонарушений,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Рябов А.Ю.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14.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roofErr w:type="gramStart"/>
            <w:r>
              <w:t xml:space="preserve">Осуществление контроля за реализацией требований Федеральных законов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 xml:space="preserve">. № 230-ФЗ «О контроле за соответствием расходов лиц, замещающих государственные должности, и иных лиц их доходам» и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t>2013 г</w:t>
              </w:r>
            </w:smartTag>
            <w: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</w:t>
            </w:r>
            <w:proofErr w:type="gramEnd"/>
            <w:r>
              <w:t xml:space="preserve"> и (или) пользоваться </w:t>
            </w:r>
            <w:r>
              <w:lastRenderedPageBreak/>
              <w:t>иностранными финансовыми инструментами»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>постоянно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лица, ответственные за проведение работы по профилактике коррупционных и иных правонарушений,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Рябов А.</w:t>
            </w:r>
            <w:proofErr w:type="gramStart"/>
            <w:r>
              <w:t>Ю</w:t>
            </w:r>
            <w:proofErr w:type="gramEnd"/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>15.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Проведение кадрового аудита в органах местного самоуправления в рамках координации их деятельности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 отдельному плану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Рябов А.Ю..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16.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Обеспечение повышения квалификации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 отдельным  планам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отдел организационной работы и связи с территориями</w:t>
            </w:r>
          </w:p>
          <w:p w:rsidR="00C11C28" w:rsidRDefault="00C11C28">
            <w:pPr>
              <w:jc w:val="center"/>
            </w:pPr>
            <w:r>
              <w:t xml:space="preserve">администрации муниципального района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Рябов А.</w:t>
            </w:r>
            <w:proofErr w:type="gramStart"/>
            <w:r>
              <w:t>Ю</w:t>
            </w:r>
            <w:proofErr w:type="gramEnd"/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</w:p>
        </w:tc>
        <w:tc>
          <w:tcPr>
            <w:tcW w:w="118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  <w:rPr>
                <w:b/>
              </w:rPr>
            </w:pPr>
            <w:r>
              <w:rPr>
                <w:b/>
              </w:rPr>
              <w:t xml:space="preserve">2. Раздел «Организация мониторинга </w:t>
            </w:r>
            <w:proofErr w:type="spellStart"/>
            <w:r>
              <w:rPr>
                <w:b/>
              </w:rPr>
              <w:t>правоприменения</w:t>
            </w:r>
            <w:proofErr w:type="spellEnd"/>
            <w:r>
              <w:rPr>
                <w:b/>
              </w:rPr>
              <w:t xml:space="preserve"> в области противодействия коррупции»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  <w:rPr>
                <w:b/>
              </w:rPr>
            </w:pP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1. 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Проведение мониторинга хода реализации мероприятий по противодействию коррупции в органах местного самоуправления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 раз в полугодие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лица, ответственные за проведение работы по профилактике коррупционных и иных правонарушений,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2.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Проведение мониторинга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ежеквартально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лица, ответственные за проведение работы по профилактике коррупционных и иных правонарушений,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3.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Организация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должностей, замещение которых связано с коррупционными рисками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 раз в полугодие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лица, ответственные за проведение работы по профилактике коррупционных и иных правонарушений,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4.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Проведение мониторинга коррупционных проявлений посредством анализа жалоб и обращений граждан и организаций, а также публикаций в средствах массовой информации, своевременное их рассмотрение и принятие мер по указанным фактам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 раз в полугодие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5.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r>
              <w:t xml:space="preserve">Оказание содействия в проведение социологических исследований среди всех социальных слоев населения, позволяющих оценить уровень коррупции и эффективность принимаемых </w:t>
            </w:r>
            <w:proofErr w:type="spellStart"/>
            <w:r>
              <w:t>антикоррупционных</w:t>
            </w:r>
            <w:proofErr w:type="spellEnd"/>
            <w:r>
              <w:t xml:space="preserve"> мер</w:t>
            </w:r>
          </w:p>
          <w:p w:rsidR="00C11C28" w:rsidRDefault="00C11C28"/>
          <w:p w:rsidR="00C11C28" w:rsidRDefault="00C11C28"/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 отдельным планам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</w:p>
        </w:tc>
        <w:tc>
          <w:tcPr>
            <w:tcW w:w="138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  <w:rPr>
                <w:b/>
              </w:rPr>
            </w:pPr>
            <w:r>
              <w:rPr>
                <w:b/>
              </w:rPr>
              <w:t>3. Раздел «Организация работы по обеспечению информированности населения о принимаемых мерах по противодействию коррупции в органах местного самоуправления»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Установление единых требований к размещению и наполнению подраздела официального сайта органов местного самоуправления, </w:t>
            </w:r>
            <w:r>
              <w:lastRenderedPageBreak/>
              <w:t xml:space="preserve">посвященных вопросам противодействия коррупции, на основе информации Министерства труда и социальной защиты Российской Федерации от 26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 xml:space="preserve">1 квартал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Совет депутатов сельского поселения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Рябов А.</w:t>
            </w:r>
            <w:proofErr w:type="gramStart"/>
            <w:r>
              <w:t>Ю</w:t>
            </w:r>
            <w:proofErr w:type="gramEnd"/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>2.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Размещение на официальном сайте органов местного самоуправления муниципального района и представление в средства массовой информации для опубликования материалов, которые раскрывают содержание принимаемых мер по противодействию коррупции и мотивы принятия таких мер, показывают отрицательное влияние коррупции на жизнь человека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3.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Публикация в средствах массовой информации и на официальном сайте органов местного самоуправления муниципального района: </w:t>
            </w:r>
          </w:p>
          <w:p w:rsidR="00C11C28" w:rsidRDefault="00C11C28">
            <w:r>
              <w:t xml:space="preserve">- результатов мониторинга коррупционных проявлений, проведенного посредством анализа жалоб и обращений граждан и организаций; </w:t>
            </w:r>
          </w:p>
          <w:p w:rsidR="00C11C28" w:rsidRDefault="00C11C28">
            <w:r>
              <w:t>- результатов рассмотрения данных жалоб и обращений;</w:t>
            </w:r>
          </w:p>
          <w:p w:rsidR="00C11C28" w:rsidRDefault="00C11C28">
            <w:r>
              <w:t>- информаций о принятых мерах по указанным в жалобах и обращениях фактам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4.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Обновление информации, посвященной принимаемым мерам по противодействию коррупции на информационных стендах, в «</w:t>
            </w:r>
            <w:proofErr w:type="spellStart"/>
            <w:r>
              <w:t>Муницпальном</w:t>
            </w:r>
            <w:proofErr w:type="spellEnd"/>
            <w:r>
              <w:t xml:space="preserve"> вестнике»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2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5.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Освещение в средствах массовой информации и на официальном сайте </w:t>
            </w:r>
            <w:proofErr w:type="gramStart"/>
            <w:r>
              <w:t>органов местного самоуправления муниципального района основных итогов деятельности институтов гражданского</w:t>
            </w:r>
            <w:proofErr w:type="gramEnd"/>
            <w:r>
              <w:t xml:space="preserve"> общества, принимающих наиболее активное участие в противодействии коррупции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2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6.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Обеспечение функционирования «телефона доверия», организованного в органах местного самоуправления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2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7.</w:t>
            </w:r>
          </w:p>
        </w:tc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Обеспечение функционирования почтового ящика для обращений граждан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2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</w:p>
        </w:tc>
        <w:tc>
          <w:tcPr>
            <w:tcW w:w="118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rPr>
                <w:b/>
              </w:rPr>
              <w:t>4. Раздел «Привлечение институтов гражданского общества к работе по противодействию коррупции»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pPr>
              <w:jc w:val="center"/>
            </w:pP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Привлечение представителей общественных объединений, политических партий, средств массовой информации в работе муниципальных советов по противодействию коррупции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на постоянной основе</w:t>
            </w:r>
          </w:p>
        </w:tc>
        <w:tc>
          <w:tcPr>
            <w:tcW w:w="2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2.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 xml:space="preserve">Привлечение представителей </w:t>
            </w:r>
            <w:r>
              <w:lastRenderedPageBreak/>
              <w:t>институтов гражданского общества при разработке проектов нормативных правовых актов по вопросам противодействия коррупции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 xml:space="preserve">по мере </w:t>
            </w:r>
            <w:r>
              <w:lastRenderedPageBreak/>
              <w:t>необходимости</w:t>
            </w:r>
          </w:p>
        </w:tc>
        <w:tc>
          <w:tcPr>
            <w:tcW w:w="2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 xml:space="preserve">лица, </w:t>
            </w:r>
            <w:r>
              <w:lastRenderedPageBreak/>
              <w:t>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lastRenderedPageBreak/>
              <w:t>Волощенко</w:t>
            </w:r>
            <w:proofErr w:type="spellEnd"/>
            <w:r>
              <w:t xml:space="preserve"> </w:t>
            </w:r>
            <w:r>
              <w:lastRenderedPageBreak/>
              <w:t>В.В.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lastRenderedPageBreak/>
              <w:t>3.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28" w:rsidRDefault="00C11C28">
            <w:r>
              <w:t>Проведение совещаний с представителями общественных объединений, уставными задачами которых является участие в противодействии коррупции, с рассмотрением вопроса о работе указанных общественных объединений по формированию в обществе нетерпимого отношения коррупции и по реализации других направлений противодействия коррупции</w:t>
            </w:r>
          </w:p>
          <w:p w:rsidR="00C11C28" w:rsidRDefault="00C11C28"/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1 раз в полугодие</w:t>
            </w:r>
          </w:p>
        </w:tc>
        <w:tc>
          <w:tcPr>
            <w:tcW w:w="2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В.В.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4.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Привлечение общественных объединений, уставными задачами которых является участие в противодействии коррупции, и других институтов гражданского общества к деятельности по формированию в муниципальных органах отрицательного отношения к коррупции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администрация сельского поселения </w:t>
            </w:r>
          </w:p>
        </w:tc>
        <w:tc>
          <w:tcPr>
            <w:tcW w:w="2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5.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Осуществление информационной поддержки программ, проектов, акций и других инициатив в сфере противодействия коррупции, проводимых институтами гражданского общества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постоянно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администрация сельского поселения </w:t>
            </w:r>
          </w:p>
        </w:tc>
        <w:tc>
          <w:tcPr>
            <w:tcW w:w="2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  <w:tr w:rsidR="00C11C28" w:rsidTr="00C11C2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6.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r>
              <w:t>Освещение в средствах массовой информации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>по мере необходимости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r>
              <w:t xml:space="preserve">администрация сельского поселения </w:t>
            </w:r>
          </w:p>
        </w:tc>
        <w:tc>
          <w:tcPr>
            <w:tcW w:w="2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28" w:rsidRDefault="00C11C28">
            <w:pPr>
              <w:jc w:val="center"/>
            </w:pPr>
            <w:proofErr w:type="spellStart"/>
            <w:r>
              <w:t>Волощенко</w:t>
            </w:r>
            <w:proofErr w:type="spellEnd"/>
            <w:r>
              <w:t xml:space="preserve"> В.В</w:t>
            </w:r>
          </w:p>
        </w:tc>
      </w:tr>
    </w:tbl>
    <w:p w:rsidR="00C11C28" w:rsidRDefault="00C11C28" w:rsidP="00C11C28">
      <w:pPr>
        <w:jc w:val="center"/>
      </w:pPr>
    </w:p>
    <w:p w:rsidR="00C11C28" w:rsidRDefault="00C11C28" w:rsidP="00C11C28"/>
    <w:p w:rsidR="00C11C28" w:rsidRDefault="00C11C28" w:rsidP="00C11C28">
      <w:pPr>
        <w:rPr>
          <w:sz w:val="28"/>
          <w:szCs w:val="28"/>
        </w:rPr>
      </w:pPr>
    </w:p>
    <w:p w:rsidR="00C11C28" w:rsidRDefault="00C11C28" w:rsidP="00C11C28"/>
    <w:p w:rsidR="00C11C28" w:rsidRDefault="00C11C28" w:rsidP="00C11C28">
      <w:pPr>
        <w:ind w:firstLine="540"/>
        <w:jc w:val="center"/>
        <w:rPr>
          <w:sz w:val="28"/>
          <w:szCs w:val="28"/>
        </w:rPr>
      </w:pPr>
    </w:p>
    <w:p w:rsidR="00A30B90" w:rsidRDefault="00A30B90"/>
    <w:sectPr w:rsidR="00A30B90" w:rsidSect="00A3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C28"/>
    <w:rsid w:val="007124AF"/>
    <w:rsid w:val="00A30B90"/>
    <w:rsid w:val="00C11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C2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2183</Words>
  <Characters>12444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2021-12-21T07:58:00Z</dcterms:created>
  <dcterms:modified xsi:type="dcterms:W3CDTF">2021-12-21T07:59:00Z</dcterms:modified>
</cp:coreProperties>
</file>