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6594" w:rsidRPr="009C15C1" w:rsidRDefault="00BD6594">
      <w:pPr>
        <w:rPr>
          <w:color w:val="FF0000"/>
        </w:rPr>
      </w:pPr>
    </w:p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  <w:gridCol w:w="4961"/>
      </w:tblGrid>
      <w:tr w:rsidR="009C15C1" w:rsidRPr="009C15C1" w:rsidTr="00A11370">
        <w:trPr>
          <w:jc w:val="center"/>
        </w:trPr>
        <w:tc>
          <w:tcPr>
            <w:tcW w:w="4962" w:type="dxa"/>
          </w:tcPr>
          <w:p w:rsidR="004F578F" w:rsidRPr="009C15C1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 w:firstRow="1" w:lastRow="0" w:firstColumn="1" w:lastColumn="0" w:noHBand="0" w:noVBand="1"/>
            </w:tblPr>
            <w:tblGrid>
              <w:gridCol w:w="5421"/>
              <w:gridCol w:w="4961"/>
            </w:tblGrid>
            <w:tr w:rsidR="009C15C1" w:rsidRPr="009C15C1" w:rsidTr="00A11370">
              <w:trPr>
                <w:trHeight w:val="4117"/>
              </w:trPr>
              <w:tc>
                <w:tcPr>
                  <w:tcW w:w="5421" w:type="dxa"/>
                </w:tcPr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9C15C1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6D48CBF4" wp14:editId="1CC53E3D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1312" behindDoc="0" locked="0" layoutInCell="0" allowOverlap="1" wp14:anchorId="55F16188" wp14:editId="2837812A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9" name="Line 4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EBDA7C6" id="Line 46" o:spid="_x0000_s1026" style="position:absolute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59264" behindDoc="0" locked="0" layoutInCell="0" allowOverlap="1" wp14:anchorId="7462EB2A" wp14:editId="11E4B255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7" name="Line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686D67F7" id="Line 44" o:spid="_x0000_s1026" style="position:absolute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0288" behindDoc="0" locked="0" layoutInCell="0" allowOverlap="1" wp14:anchorId="0D9A14F7" wp14:editId="6B22F00A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6" name="Line 4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66A0B46" id="Line 45" o:spid="_x0000_s1026" style="position:absolute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4384" behindDoc="0" locked="0" layoutInCell="0" allowOverlap="1" wp14:anchorId="365FA532" wp14:editId="0E5148DB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5" name="Line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C671C19" id="Line 49" o:spid="_x0000_s1026" style="position:absolute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2336" behindDoc="0" locked="0" layoutInCell="0" allowOverlap="1" wp14:anchorId="5F64BD4B" wp14:editId="36BEC7E1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4" name="Line 4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27358A1" id="Line 47" o:spid="_x0000_s1026" style="position:absolute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3360" behindDoc="0" locked="0" layoutInCell="0" allowOverlap="1" wp14:anchorId="5006D037" wp14:editId="306EA0C7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3" name="Line 4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1DDDD3F" id="Line 48" o:spid="_x0000_s1026" style="position:absolute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9C15C1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9C15C1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9C15C1">
                    <w:rPr>
                      <w:b/>
                      <w:color w:val="000000" w:themeColor="text1"/>
                      <w:sz w:val="22"/>
                      <w:szCs w:val="22"/>
                    </w:rPr>
                    <w:t>по Республике Мордовия)</w:t>
                  </w:r>
                  <w:r w:rsidRPr="009C15C1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:rsidR="004F578F" w:rsidRPr="00AC5990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  <w:lang w:val="en-US"/>
                    </w:rPr>
                  </w:pPr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AC5990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-</w:t>
                  </w:r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AC5990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 xml:space="preserve">: </w:t>
                  </w:r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r w:rsidRPr="00AC5990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@</w:t>
                  </w:r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AC5990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-</w:t>
                  </w:r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r w:rsidRPr="00AC5990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.</w:t>
                  </w:r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</w:p>
                <w:p w:rsidR="004F578F" w:rsidRPr="00AC5990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  <w:lang w:val="en-US"/>
                    </w:rPr>
                  </w:pPr>
                </w:p>
                <w:p w:rsidR="004F578F" w:rsidRPr="009C15C1" w:rsidRDefault="00A20BD9" w:rsidP="00B1086F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18</w:t>
                  </w:r>
                  <w:r w:rsidR="001D4201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.02</w:t>
                  </w:r>
                  <w:r w:rsidR="007A22FA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.202</w:t>
                  </w:r>
                  <w:r w:rsidR="00B1086F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2</w:t>
                  </w:r>
                  <w:r w:rsidR="004F578F" w:rsidRPr="009C15C1">
                    <w:rPr>
                      <w:color w:val="000000" w:themeColor="text1"/>
                      <w:sz w:val="22"/>
                      <w:szCs w:val="22"/>
                    </w:rPr>
                    <w:t xml:space="preserve"> № </w:t>
                  </w:r>
                  <w:r w:rsidR="004F578F" w:rsidRPr="009C15C1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4F578F" w:rsidRPr="009C15C1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4F578F" w:rsidRPr="009C15C1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</w:t>
            </w:r>
            <w:r w:rsidR="008C020D" w:rsidRPr="009C15C1">
              <w:rPr>
                <w:color w:val="000000" w:themeColor="text1"/>
                <w:sz w:val="26"/>
                <w:szCs w:val="26"/>
              </w:rPr>
              <w:t xml:space="preserve"> органов исполнительной власти </w:t>
            </w:r>
            <w:r w:rsidRPr="009C15C1">
              <w:rPr>
                <w:color w:val="000000" w:themeColor="text1"/>
                <w:sz w:val="26"/>
                <w:szCs w:val="26"/>
              </w:rPr>
              <w:t>Республики Мордовия;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согласно расчёту рассылки</w:t>
            </w:r>
          </w:p>
        </w:tc>
      </w:tr>
    </w:tbl>
    <w:p w:rsidR="004F578F" w:rsidRPr="009C15C1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A83068" w:rsidRDefault="00E45258" w:rsidP="00CE39A7">
      <w:pPr>
        <w:pStyle w:val="Normal2"/>
        <w:ind w:firstLine="709"/>
        <w:rPr>
          <w:b/>
          <w:color w:val="000000" w:themeColor="text1"/>
          <w:sz w:val="26"/>
          <w:szCs w:val="26"/>
        </w:rPr>
      </w:pPr>
      <w:r w:rsidRPr="00A83068">
        <w:rPr>
          <w:b/>
          <w:color w:val="000000" w:themeColor="text1"/>
          <w:sz w:val="26"/>
          <w:szCs w:val="26"/>
        </w:rPr>
        <w:t>«</w:t>
      </w:r>
      <w:r w:rsidR="00F90DB3" w:rsidRPr="00A83068">
        <w:rPr>
          <w:b/>
          <w:color w:val="000000" w:themeColor="text1"/>
          <w:sz w:val="26"/>
          <w:szCs w:val="26"/>
        </w:rPr>
        <w:t>Штормовое</w:t>
      </w:r>
      <w:r w:rsidR="00050181" w:rsidRPr="00A83068">
        <w:rPr>
          <w:b/>
          <w:color w:val="000000" w:themeColor="text1"/>
          <w:sz w:val="26"/>
          <w:szCs w:val="26"/>
        </w:rPr>
        <w:t xml:space="preserve"> предупреждение</w:t>
      </w:r>
      <w:r w:rsidR="003513C7" w:rsidRPr="00A83068">
        <w:rPr>
          <w:b/>
          <w:color w:val="000000" w:themeColor="text1"/>
          <w:sz w:val="26"/>
          <w:szCs w:val="26"/>
        </w:rPr>
        <w:t>»</w:t>
      </w:r>
    </w:p>
    <w:p w:rsidR="009C40F7" w:rsidRPr="009C15C1" w:rsidRDefault="009C40F7" w:rsidP="004F578F">
      <w:pPr>
        <w:ind w:firstLine="709"/>
        <w:jc w:val="both"/>
        <w:rPr>
          <w:color w:val="000000" w:themeColor="text1"/>
          <w:sz w:val="26"/>
          <w:szCs w:val="26"/>
        </w:rPr>
      </w:pPr>
    </w:p>
    <w:p w:rsidR="00CB684B" w:rsidRPr="009C15C1" w:rsidRDefault="003513C7" w:rsidP="00CB684B">
      <w:pPr>
        <w:ind w:firstLine="709"/>
        <w:jc w:val="both"/>
        <w:rPr>
          <w:b/>
          <w:color w:val="000000" w:themeColor="text1"/>
          <w:kern w:val="2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9C15C1">
        <w:rPr>
          <w:color w:val="000000" w:themeColor="text1"/>
          <w:sz w:val="26"/>
          <w:szCs w:val="26"/>
        </w:rPr>
        <w:t>о уточненным данным Мордовского</w:t>
      </w:r>
      <w:r w:rsidRPr="009C15C1">
        <w:rPr>
          <w:color w:val="000000" w:themeColor="text1"/>
          <w:sz w:val="26"/>
          <w:szCs w:val="26"/>
        </w:rPr>
        <w:t xml:space="preserve"> центра по г</w:t>
      </w:r>
      <w:r w:rsidR="009E6776" w:rsidRPr="009C15C1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9C15C1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</w:t>
      </w:r>
      <w:proofErr w:type="spellStart"/>
      <w:r w:rsidRPr="009C15C1">
        <w:rPr>
          <w:color w:val="000000" w:themeColor="text1"/>
          <w:sz w:val="26"/>
          <w:szCs w:val="26"/>
        </w:rPr>
        <w:t>Верхне</w:t>
      </w:r>
      <w:proofErr w:type="spellEnd"/>
      <w:r w:rsidRPr="009C15C1">
        <w:rPr>
          <w:color w:val="000000" w:themeColor="text1"/>
          <w:sz w:val="26"/>
          <w:szCs w:val="26"/>
        </w:rPr>
        <w:t xml:space="preserve"> - Волжское управление по гидрометеорологии и мониторингу окружающей среды» (Мордовский ЦГМС</w:t>
      </w:r>
      <w:r w:rsidR="00651DBB" w:rsidRPr="009C15C1">
        <w:rPr>
          <w:color w:val="000000" w:themeColor="text1"/>
          <w:sz w:val="26"/>
          <w:szCs w:val="26"/>
        </w:rPr>
        <w:t xml:space="preserve"> - Филиал ФГБУ «ВЕРХНЕ</w:t>
      </w:r>
      <w:r w:rsidR="007A22FA">
        <w:rPr>
          <w:color w:val="000000" w:themeColor="text1"/>
          <w:sz w:val="26"/>
          <w:szCs w:val="26"/>
        </w:rPr>
        <w:t xml:space="preserve"> </w:t>
      </w:r>
      <w:r w:rsidR="00651DBB" w:rsidRPr="009C15C1">
        <w:rPr>
          <w:color w:val="000000" w:themeColor="text1"/>
          <w:sz w:val="26"/>
          <w:szCs w:val="26"/>
        </w:rPr>
        <w:t>-</w:t>
      </w:r>
      <w:r w:rsidR="007A22FA">
        <w:rPr>
          <w:color w:val="000000" w:themeColor="text1"/>
          <w:sz w:val="26"/>
          <w:szCs w:val="26"/>
        </w:rPr>
        <w:t xml:space="preserve"> </w:t>
      </w:r>
      <w:r w:rsidR="00651DBB" w:rsidRPr="009C15C1">
        <w:rPr>
          <w:color w:val="000000" w:themeColor="text1"/>
          <w:sz w:val="26"/>
          <w:szCs w:val="26"/>
        </w:rPr>
        <w:t xml:space="preserve">ВОЛЖСКОЕ </w:t>
      </w:r>
      <w:r w:rsidRPr="009C15C1">
        <w:rPr>
          <w:color w:val="000000" w:themeColor="text1"/>
          <w:sz w:val="26"/>
          <w:szCs w:val="26"/>
        </w:rPr>
        <w:t>УГМС»</w:t>
      </w:r>
      <w:r w:rsidRPr="002A1A06">
        <w:rPr>
          <w:color w:val="000000" w:themeColor="text1"/>
          <w:sz w:val="26"/>
          <w:szCs w:val="26"/>
        </w:rPr>
        <w:t>):</w:t>
      </w:r>
      <w:r w:rsidRPr="00B1086F">
        <w:rPr>
          <w:color w:val="FF0000"/>
          <w:kern w:val="2"/>
          <w:sz w:val="26"/>
          <w:szCs w:val="26"/>
        </w:rPr>
        <w:t xml:space="preserve"> </w:t>
      </w:r>
      <w:r w:rsidR="00A20BD9">
        <w:rPr>
          <w:b/>
          <w:color w:val="000000" w:themeColor="text1"/>
          <w:kern w:val="2"/>
          <w:sz w:val="26"/>
          <w:szCs w:val="26"/>
        </w:rPr>
        <w:t>18</w:t>
      </w:r>
      <w:r w:rsidR="00726200" w:rsidRPr="000A46B6">
        <w:rPr>
          <w:b/>
          <w:color w:val="000000" w:themeColor="text1"/>
          <w:kern w:val="2"/>
          <w:sz w:val="26"/>
          <w:szCs w:val="26"/>
        </w:rPr>
        <w:t xml:space="preserve"> </w:t>
      </w:r>
      <w:r w:rsidR="001D4201">
        <w:rPr>
          <w:b/>
          <w:color w:val="000000" w:themeColor="text1"/>
          <w:kern w:val="2"/>
          <w:sz w:val="26"/>
          <w:szCs w:val="26"/>
        </w:rPr>
        <w:t>феврал</w:t>
      </w:r>
      <w:r w:rsidR="00753A3E" w:rsidRPr="000A46B6">
        <w:rPr>
          <w:b/>
          <w:color w:val="000000" w:themeColor="text1"/>
          <w:kern w:val="2"/>
          <w:sz w:val="26"/>
          <w:szCs w:val="26"/>
        </w:rPr>
        <w:t>я</w:t>
      </w:r>
      <w:r w:rsidR="00144916" w:rsidRPr="000A46B6">
        <w:rPr>
          <w:b/>
          <w:color w:val="000000" w:themeColor="text1"/>
          <w:kern w:val="2"/>
          <w:sz w:val="26"/>
          <w:szCs w:val="26"/>
        </w:rPr>
        <w:t xml:space="preserve"> </w:t>
      </w:r>
      <w:r w:rsidR="00BB1962" w:rsidRPr="000A46B6">
        <w:rPr>
          <w:b/>
          <w:color w:val="000000" w:themeColor="text1"/>
          <w:kern w:val="2"/>
          <w:sz w:val="26"/>
          <w:szCs w:val="26"/>
        </w:rPr>
        <w:t>202</w:t>
      </w:r>
      <w:r w:rsidR="001D4201">
        <w:rPr>
          <w:b/>
          <w:color w:val="000000" w:themeColor="text1"/>
          <w:kern w:val="2"/>
          <w:sz w:val="26"/>
          <w:szCs w:val="26"/>
        </w:rPr>
        <w:t>2</w:t>
      </w:r>
      <w:r w:rsidR="00BB1962" w:rsidRPr="000A46B6">
        <w:rPr>
          <w:b/>
          <w:color w:val="000000" w:themeColor="text1"/>
          <w:kern w:val="2"/>
          <w:sz w:val="26"/>
          <w:szCs w:val="26"/>
        </w:rPr>
        <w:t xml:space="preserve"> года </w:t>
      </w:r>
      <w:r w:rsidR="00A20BD9" w:rsidRPr="00A20BD9">
        <w:rPr>
          <w:b/>
          <w:color w:val="000000" w:themeColor="text1"/>
          <w:sz w:val="26"/>
          <w:szCs w:val="26"/>
        </w:rPr>
        <w:t>в ближайшие час местами по Республике Мордовия ожидается метель с сохранением в течении дня.</w:t>
      </w:r>
    </w:p>
    <w:p w:rsidR="00AE6893" w:rsidRPr="009C15C1" w:rsidRDefault="00AE6893" w:rsidP="006001C8">
      <w:pPr>
        <w:ind w:firstLine="709"/>
        <w:jc w:val="both"/>
        <w:rPr>
          <w:color w:val="000000" w:themeColor="text1"/>
          <w:sz w:val="26"/>
          <w:szCs w:val="26"/>
        </w:rPr>
      </w:pPr>
    </w:p>
    <w:p w:rsidR="003513C7" w:rsidRPr="009C15C1" w:rsidRDefault="003513C7" w:rsidP="00862994">
      <w:pPr>
        <w:autoSpaceDE/>
        <w:autoSpaceDN/>
        <w:adjustRightInd/>
        <w:ind w:left="425" w:firstLine="284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>Предупредительные меры по контролю над обстановкой:</w:t>
      </w:r>
    </w:p>
    <w:p w:rsidR="00F56250" w:rsidRPr="009C15C1" w:rsidRDefault="003513C7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F56250" w:rsidRPr="009C15C1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обеспечить выполнение комплекса превентивных мероприятий;</w:t>
      </w:r>
    </w:p>
    <w:p w:rsidR="00F56250" w:rsidRPr="009C15C1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F56250" w:rsidRPr="009C15C1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привести силы и средства постоянной готовности муниципальных звеньев ТП РСЧС в режим «Повышенная готовность»;</w:t>
      </w:r>
    </w:p>
    <w:p w:rsidR="00F56250" w:rsidRPr="009C15C1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организовать информирование населения, с размещением информации на официальных сайтах админист</w:t>
      </w:r>
      <w:r w:rsidR="000A46B6">
        <w:rPr>
          <w:color w:val="000000" w:themeColor="text1"/>
          <w:sz w:val="26"/>
          <w:szCs w:val="26"/>
        </w:rPr>
        <w:t>раций муниципальных образований, в том числе смс-оповещение.</w:t>
      </w:r>
    </w:p>
    <w:p w:rsidR="003513C7" w:rsidRPr="009C15C1" w:rsidRDefault="003513C7" w:rsidP="003513C7">
      <w:pPr>
        <w:widowControl/>
        <w:autoSpaceDE/>
        <w:autoSpaceDN/>
        <w:adjustRightInd/>
        <w:ind w:left="284" w:firstLine="437"/>
        <w:jc w:val="both"/>
        <w:rPr>
          <w:color w:val="000000" w:themeColor="text1"/>
          <w:sz w:val="26"/>
          <w:szCs w:val="26"/>
        </w:rPr>
      </w:pPr>
    </w:p>
    <w:p w:rsidR="009B3195" w:rsidRPr="009C15C1" w:rsidRDefault="003513C7" w:rsidP="00A03E9F">
      <w:pPr>
        <w:widowControl/>
        <w:autoSpaceDE/>
        <w:autoSpaceDN/>
        <w:adjustRightInd/>
        <w:ind w:left="284" w:firstLine="437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>Рекомендуемые мероприятия:</w:t>
      </w:r>
    </w:p>
    <w:p w:rsidR="009B3195" w:rsidRPr="009C15C1" w:rsidRDefault="009B3195" w:rsidP="009B3195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>Органам исполнительной власти, органам местного самоуправления, организациям (в пределах своих компетенций и полномочий):</w:t>
      </w:r>
    </w:p>
    <w:p w:rsidR="00F56250" w:rsidRPr="009C15C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довести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F56250" w:rsidRPr="009C15C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9C15C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lastRenderedPageBreak/>
        <w:t xml:space="preserve">- </w:t>
      </w:r>
      <w:r w:rsidR="003513C7" w:rsidRPr="009C15C1">
        <w:rPr>
          <w:color w:val="000000" w:themeColor="text1"/>
          <w:sz w:val="26"/>
          <w:szCs w:val="26"/>
        </w:rPr>
        <w:t>уточнить</w:t>
      </w:r>
      <w:r w:rsidR="00E45258" w:rsidRPr="009C15C1">
        <w:rPr>
          <w:color w:val="000000" w:themeColor="text1"/>
          <w:sz w:val="26"/>
          <w:szCs w:val="26"/>
        </w:rPr>
        <w:t xml:space="preserve"> п</w:t>
      </w:r>
      <w:r w:rsidR="003513C7" w:rsidRPr="009C15C1">
        <w:rPr>
          <w:color w:val="000000" w:themeColor="text1"/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F56250" w:rsidRPr="009C15C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9C15C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3513C7" w:rsidRPr="009C15C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ЦУКС ГУ МЧС России по Республике Мордовия.</w:t>
      </w:r>
    </w:p>
    <w:p w:rsidR="003513C7" w:rsidRPr="009C15C1" w:rsidRDefault="003513C7" w:rsidP="00862994">
      <w:pPr>
        <w:tabs>
          <w:tab w:val="left" w:pos="0"/>
        </w:tabs>
        <w:autoSpaceDE/>
        <w:autoSpaceDN/>
        <w:adjustRightInd/>
        <w:ind w:left="425" w:firstLine="284"/>
        <w:jc w:val="both"/>
        <w:rPr>
          <w:color w:val="000000" w:themeColor="text1"/>
          <w:sz w:val="26"/>
          <w:szCs w:val="26"/>
        </w:rPr>
      </w:pPr>
    </w:p>
    <w:p w:rsidR="00F56250" w:rsidRPr="007A1846" w:rsidRDefault="003513C7" w:rsidP="00862994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7A1846">
        <w:rPr>
          <w:b/>
          <w:color w:val="000000" w:themeColor="text1"/>
          <w:sz w:val="26"/>
          <w:szCs w:val="26"/>
        </w:rPr>
        <w:t>Для предупреждения ДТП, крупных автомобильн</w:t>
      </w:r>
      <w:r w:rsidR="009E6776" w:rsidRPr="007A1846">
        <w:rPr>
          <w:b/>
          <w:color w:val="000000" w:themeColor="text1"/>
          <w:sz w:val="26"/>
          <w:szCs w:val="26"/>
        </w:rPr>
        <w:t>ых аварий и заторов на дорогах:</w:t>
      </w:r>
    </w:p>
    <w:p w:rsidR="00F56250" w:rsidRPr="009C15C1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обеспечить контроль готовности спасательных служб к реагированию на происшествия;</w:t>
      </w:r>
    </w:p>
    <w:p w:rsidR="00F56250" w:rsidRPr="009C15C1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обеспечить своевременное информирование участников дорожного движения о погодных условиях;</w:t>
      </w:r>
    </w:p>
    <w:p w:rsidR="003513C7" w:rsidRPr="009C15C1" w:rsidRDefault="00F56250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6001C8" w:rsidRPr="009C15C1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9C15C1">
        <w:rPr>
          <w:rFonts w:eastAsia="Calibri"/>
          <w:color w:val="000000" w:themeColor="text1"/>
          <w:sz w:val="26"/>
          <w:szCs w:val="26"/>
        </w:rPr>
        <w:t xml:space="preserve">- </w:t>
      </w:r>
      <w:r w:rsidRPr="009C15C1">
        <w:rPr>
          <w:rFonts w:eastAsia="Calibri"/>
          <w:color w:val="000000" w:themeColor="text1"/>
          <w:sz w:val="26"/>
          <w:szCs w:val="26"/>
          <w:lang w:val="x-none"/>
        </w:rPr>
        <w:t>с помощью СМИ проводить информирование участников дорожного движения о проблемных участках дорог.</w:t>
      </w:r>
    </w:p>
    <w:p w:rsidR="003513C7" w:rsidRPr="009C15C1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color w:val="000000" w:themeColor="text1"/>
          <w:sz w:val="26"/>
          <w:szCs w:val="26"/>
        </w:rPr>
      </w:pPr>
    </w:p>
    <w:p w:rsidR="00F56250" w:rsidRPr="007A1846" w:rsidRDefault="003513C7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7A1846">
        <w:rPr>
          <w:b/>
          <w:color w:val="000000" w:themeColor="text1"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7A1846">
        <w:rPr>
          <w:color w:val="000000" w:themeColor="text1"/>
          <w:sz w:val="26"/>
          <w:szCs w:val="26"/>
        </w:rPr>
        <w:t>:</w:t>
      </w:r>
    </w:p>
    <w:p w:rsidR="00F56250" w:rsidRPr="009C15C1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FE1B6F" w:rsidRPr="009C15C1">
        <w:rPr>
          <w:color w:val="000000" w:themeColor="text1"/>
          <w:sz w:val="26"/>
          <w:szCs w:val="26"/>
        </w:rPr>
        <w:t>о</w:t>
      </w:r>
      <w:r w:rsidR="003513C7" w:rsidRPr="009C15C1">
        <w:rPr>
          <w:color w:val="000000" w:themeColor="text1"/>
          <w:sz w:val="26"/>
          <w:szCs w:val="26"/>
        </w:rPr>
        <w:t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проводов, где они больше требований ПУЭ;</w:t>
      </w:r>
    </w:p>
    <w:p w:rsidR="00F56250" w:rsidRPr="009C15C1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FE1B6F" w:rsidRPr="009C15C1">
        <w:rPr>
          <w:color w:val="000000" w:themeColor="text1"/>
          <w:sz w:val="26"/>
          <w:szCs w:val="26"/>
        </w:rPr>
        <w:t>д</w:t>
      </w:r>
      <w:r w:rsidR="003513C7" w:rsidRPr="009C15C1">
        <w:rPr>
          <w:color w:val="000000" w:themeColor="text1"/>
          <w:sz w:val="26"/>
          <w:szCs w:val="26"/>
        </w:rPr>
        <w:t>олжностным лицам администраций, ЖКХ осуществлять контроль за работой объектов водоснабжения, газоснабжения и энергоснабжения;</w:t>
      </w:r>
    </w:p>
    <w:p w:rsidR="00F56250" w:rsidRPr="009C15C1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FE1B6F" w:rsidRPr="009C15C1">
        <w:rPr>
          <w:color w:val="000000" w:themeColor="text1"/>
          <w:sz w:val="26"/>
          <w:szCs w:val="26"/>
        </w:rPr>
        <w:t>о</w:t>
      </w:r>
      <w:r w:rsidR="003513C7" w:rsidRPr="009C15C1">
        <w:rPr>
          <w:color w:val="000000" w:themeColor="text1"/>
          <w:sz w:val="26"/>
          <w:szCs w:val="26"/>
        </w:rPr>
        <w:t>рганизовать круглосуточное дежурство ав</w:t>
      </w:r>
      <w:r w:rsidR="00815174" w:rsidRPr="009C15C1">
        <w:rPr>
          <w:color w:val="000000" w:themeColor="text1"/>
          <w:sz w:val="26"/>
          <w:szCs w:val="26"/>
        </w:rPr>
        <w:t>арийно-восстановительных бригад;</w:t>
      </w:r>
    </w:p>
    <w:p w:rsidR="00F56250" w:rsidRPr="009C15C1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FE1B6F" w:rsidRPr="009C15C1">
        <w:rPr>
          <w:color w:val="000000" w:themeColor="text1"/>
          <w:sz w:val="26"/>
          <w:szCs w:val="26"/>
        </w:rPr>
        <w:t>у</w:t>
      </w:r>
      <w:r w:rsidR="003513C7" w:rsidRPr="009C15C1">
        <w:rPr>
          <w:color w:val="000000" w:themeColor="text1"/>
          <w:sz w:val="26"/>
          <w:szCs w:val="26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72A78" w:rsidRPr="009C15C1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FE1B6F" w:rsidRPr="009C15C1">
        <w:rPr>
          <w:color w:val="000000" w:themeColor="text1"/>
          <w:sz w:val="26"/>
          <w:szCs w:val="26"/>
        </w:rPr>
        <w:t>с</w:t>
      </w:r>
      <w:r w:rsidR="003513C7" w:rsidRPr="009C15C1">
        <w:rPr>
          <w:color w:val="000000" w:themeColor="text1"/>
          <w:sz w:val="26"/>
          <w:szCs w:val="26"/>
        </w:rPr>
        <w:t>оздать аварийный запас топлива для аварийно-восстановительных бригад.</w:t>
      </w:r>
    </w:p>
    <w:p w:rsidR="006001C8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9C15C1">
        <w:rPr>
          <w:rFonts w:eastAsia="Calibri"/>
          <w:color w:val="000000" w:themeColor="text1"/>
          <w:sz w:val="26"/>
          <w:szCs w:val="26"/>
        </w:rPr>
        <w:t xml:space="preserve">- </w:t>
      </w:r>
      <w:r w:rsidRPr="009C15C1">
        <w:rPr>
          <w:rFonts w:eastAsia="Calibri"/>
          <w:color w:val="000000" w:themeColor="text1"/>
          <w:sz w:val="26"/>
          <w:szCs w:val="26"/>
          <w:lang w:val="x-none"/>
        </w:rPr>
        <w:t>повысить реагирование дорожных служб на прогнозы и предупреждения об ухудшении погодных условий.</w:t>
      </w:r>
    </w:p>
    <w:p w:rsidR="00862994" w:rsidRDefault="00862994" w:rsidP="00A20BD9">
      <w:pPr>
        <w:widowControl/>
        <w:autoSpaceDE/>
        <w:adjustRightInd/>
        <w:spacing w:before="100" w:beforeAutospacing="1" w:after="100" w:afterAutospacing="1"/>
        <w:contextualSpacing/>
        <w:jc w:val="both"/>
        <w:rPr>
          <w:color w:val="000000" w:themeColor="text1"/>
          <w:sz w:val="26"/>
          <w:szCs w:val="26"/>
        </w:rPr>
      </w:pPr>
    </w:p>
    <w:p w:rsidR="001504B3" w:rsidRPr="001504B3" w:rsidRDefault="001504B3" w:rsidP="001504B3">
      <w:pPr>
        <w:spacing w:before="100" w:beforeAutospacing="1" w:after="100" w:afterAutospacing="1"/>
        <w:ind w:left="-284" w:firstLine="993"/>
        <w:contextualSpacing/>
        <w:jc w:val="both"/>
        <w:rPr>
          <w:b/>
          <w:bCs/>
          <w:color w:val="000000" w:themeColor="text1"/>
          <w:sz w:val="26"/>
          <w:szCs w:val="26"/>
        </w:rPr>
      </w:pPr>
      <w:r w:rsidRPr="001504B3">
        <w:rPr>
          <w:b/>
          <w:bCs/>
          <w:color w:val="000000" w:themeColor="text1"/>
          <w:sz w:val="26"/>
          <w:szCs w:val="26"/>
        </w:rPr>
        <w:t>Правила поведения при снежных заносах и метелях:</w:t>
      </w:r>
    </w:p>
    <w:p w:rsidR="001504B3" w:rsidRPr="00326816" w:rsidRDefault="001504B3" w:rsidP="001504B3">
      <w:pPr>
        <w:spacing w:before="100" w:beforeAutospacing="1" w:after="100" w:afterAutospacing="1"/>
        <w:ind w:left="-284" w:firstLine="993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При получении предупреждения о метели необходимо:</w:t>
      </w:r>
    </w:p>
    <w:p w:rsidR="001504B3" w:rsidRPr="00326816" w:rsidRDefault="001504B3" w:rsidP="001504B3">
      <w:pPr>
        <w:spacing w:before="100" w:beforeAutospacing="1" w:after="100" w:afterAutospacing="1"/>
        <w:ind w:left="-284" w:firstLine="993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плотно закрыть окна, двери, чердачные люки и вентиляционные отверстия;</w:t>
      </w:r>
    </w:p>
    <w:p w:rsidR="001504B3" w:rsidRPr="00326816" w:rsidRDefault="001504B3" w:rsidP="001504B3">
      <w:pPr>
        <w:spacing w:before="100" w:beforeAutospacing="1" w:after="100" w:afterAutospacing="1"/>
        <w:ind w:left="-284" w:firstLine="993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оконные стекла оклеить бумажными лентами, закрыть ставнями или щитами;</w:t>
      </w:r>
    </w:p>
    <w:p w:rsidR="001504B3" w:rsidRPr="00326816" w:rsidRDefault="001504B3" w:rsidP="001504B3">
      <w:pPr>
        <w:spacing w:before="100" w:beforeAutospacing="1" w:after="100" w:afterAutospacing="1"/>
        <w:ind w:left="-284" w:firstLine="993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подготовиться к возможному отключению электроэнергии;</w:t>
      </w:r>
    </w:p>
    <w:p w:rsidR="001504B3" w:rsidRPr="00326816" w:rsidRDefault="001504B3" w:rsidP="001504B3">
      <w:pPr>
        <w:spacing w:before="100" w:beforeAutospacing="1" w:after="100" w:afterAutospacing="1"/>
        <w:ind w:left="-284" w:firstLine="993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подготовить двухсуточный запас воды, пищи, медикаментов, средств автономного освещения (фонари, керосиновые лампы/горелки, свечи);</w:t>
      </w:r>
    </w:p>
    <w:p w:rsidR="001504B3" w:rsidRPr="00326816" w:rsidRDefault="001504B3" w:rsidP="001504B3">
      <w:pPr>
        <w:spacing w:before="100" w:beforeAutospacing="1" w:after="100" w:afterAutospacing="1"/>
        <w:ind w:left="-284" w:firstLine="993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подготовить походную плитку, радиоприемник на батарейках;</w:t>
      </w:r>
    </w:p>
    <w:p w:rsidR="001504B3" w:rsidRPr="00326816" w:rsidRDefault="001504B3" w:rsidP="001504B3">
      <w:pPr>
        <w:spacing w:before="100" w:beforeAutospacing="1" w:after="100" w:afterAutospacing="1"/>
        <w:ind w:left="-284" w:firstLine="993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убрать с балконов и подоконников вещи, которые могут быть захвачены воздушным потоком;</w:t>
      </w:r>
    </w:p>
    <w:p w:rsidR="001504B3" w:rsidRPr="00326816" w:rsidRDefault="001504B3" w:rsidP="001504B3">
      <w:pPr>
        <w:spacing w:before="100" w:beforeAutospacing="1" w:after="100" w:afterAutospacing="1"/>
        <w:ind w:left="-284" w:firstLine="993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lastRenderedPageBreak/>
        <w:t>- постоянно держать включенными телевизоры и радиоприемники, так как может поступить важное информационное сообщение;</w:t>
      </w:r>
    </w:p>
    <w:p w:rsidR="001504B3" w:rsidRPr="00326816" w:rsidRDefault="001504B3" w:rsidP="001504B3">
      <w:pPr>
        <w:spacing w:before="100" w:beforeAutospacing="1" w:after="100" w:afterAutospacing="1"/>
        <w:ind w:left="-284" w:firstLine="993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перейти из легких построек в более прочные здания;</w:t>
      </w:r>
    </w:p>
    <w:p w:rsidR="001504B3" w:rsidRPr="00326816" w:rsidRDefault="001504B3" w:rsidP="001504B3">
      <w:pPr>
        <w:spacing w:before="100" w:beforeAutospacing="1" w:after="100" w:afterAutospacing="1"/>
        <w:ind w:left="-284" w:firstLine="993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подготовить инструмент для уборки снега.</w:t>
      </w:r>
    </w:p>
    <w:p w:rsidR="001504B3" w:rsidRPr="00326816" w:rsidRDefault="001504B3" w:rsidP="000A46B6">
      <w:pPr>
        <w:spacing w:before="100" w:beforeAutospacing="1" w:after="100" w:afterAutospacing="1"/>
        <w:ind w:left="-284" w:firstLine="993"/>
        <w:contextualSpacing/>
        <w:jc w:val="both"/>
        <w:rPr>
          <w:b/>
          <w:bCs/>
          <w:color w:val="000000" w:themeColor="text1"/>
          <w:sz w:val="26"/>
          <w:szCs w:val="26"/>
        </w:rPr>
      </w:pPr>
    </w:p>
    <w:p w:rsidR="001504B3" w:rsidRPr="001504B3" w:rsidRDefault="001504B3" w:rsidP="001504B3">
      <w:pPr>
        <w:spacing w:before="100" w:beforeAutospacing="1" w:after="100" w:afterAutospacing="1"/>
        <w:ind w:left="-284" w:firstLine="993"/>
        <w:contextualSpacing/>
        <w:jc w:val="both"/>
        <w:rPr>
          <w:b/>
          <w:bCs/>
          <w:color w:val="000000" w:themeColor="text1"/>
          <w:sz w:val="26"/>
          <w:szCs w:val="26"/>
        </w:rPr>
      </w:pPr>
      <w:r w:rsidRPr="001504B3">
        <w:rPr>
          <w:b/>
          <w:bCs/>
          <w:color w:val="000000" w:themeColor="text1"/>
          <w:sz w:val="26"/>
          <w:szCs w:val="26"/>
        </w:rPr>
        <w:t>Правила поведения при сильной метели:</w:t>
      </w:r>
    </w:p>
    <w:p w:rsidR="001504B3" w:rsidRPr="00326816" w:rsidRDefault="001504B3" w:rsidP="001504B3">
      <w:pPr>
        <w:spacing w:before="100" w:beforeAutospacing="1" w:after="100" w:afterAutospacing="1"/>
        <w:ind w:left="-284" w:firstLine="993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При получении сообщения о возникновении сильной метели:</w:t>
      </w:r>
    </w:p>
    <w:p w:rsidR="001504B3" w:rsidRPr="00326816" w:rsidRDefault="001504B3" w:rsidP="001504B3">
      <w:pPr>
        <w:spacing w:before="100" w:beforeAutospacing="1" w:after="100" w:afterAutospacing="1"/>
        <w:ind w:left="-284" w:firstLine="993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покидать помещение разрешается лишь в исключительном случае, если такая необходимость возникла, то сообщить соседям, членам семьи о том месте, куда вы направляетесь и информацию относительно времени возвращения назад;</w:t>
      </w:r>
    </w:p>
    <w:p w:rsidR="001504B3" w:rsidRPr="00326816" w:rsidRDefault="001504B3" w:rsidP="001504B3">
      <w:pPr>
        <w:spacing w:before="100" w:beforeAutospacing="1" w:after="100" w:afterAutospacing="1"/>
        <w:ind w:left="-284" w:firstLine="993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запрещается покидать помещение в одиночку;</w:t>
      </w:r>
    </w:p>
    <w:p w:rsidR="001504B3" w:rsidRPr="00326816" w:rsidRDefault="001504B3" w:rsidP="001504B3">
      <w:pPr>
        <w:spacing w:before="100" w:beforeAutospacing="1" w:after="100" w:afterAutospacing="1"/>
        <w:ind w:left="-284" w:firstLine="993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перемещение в автомобиле возможно лишь по большим трассам, шоссе;</w:t>
      </w:r>
    </w:p>
    <w:p w:rsidR="001504B3" w:rsidRPr="00326816" w:rsidRDefault="001504B3" w:rsidP="001504B3">
      <w:pPr>
        <w:spacing w:before="100" w:beforeAutospacing="1" w:after="100" w:afterAutospacing="1"/>
        <w:ind w:left="-284" w:firstLine="993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при выходе из автомобиля, необходимо оставаться в зоне видимости;</w:t>
      </w:r>
    </w:p>
    <w:p w:rsidR="001504B3" w:rsidRPr="00326816" w:rsidRDefault="001504B3" w:rsidP="001504B3">
      <w:pPr>
        <w:spacing w:before="100" w:beforeAutospacing="1" w:after="100" w:afterAutospacing="1"/>
        <w:ind w:left="-284" w:firstLine="993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при возникновении поломки транспортного средства необходимо подать сигнал тревоги прерывистыми гудками, поднять капот или повесить на антенну яркую ткань, </w:t>
      </w:r>
      <w:r w:rsidRPr="00326816">
        <w:rPr>
          <w:b/>
          <w:bCs/>
          <w:color w:val="000000" w:themeColor="text1"/>
          <w:sz w:val="26"/>
          <w:szCs w:val="26"/>
        </w:rPr>
        <w:t>ждать помощи только внутри автомобиля</w:t>
      </w:r>
      <w:r w:rsidRPr="00326816">
        <w:rPr>
          <w:color w:val="000000" w:themeColor="text1"/>
          <w:sz w:val="26"/>
          <w:szCs w:val="26"/>
        </w:rPr>
        <w:t>;</w:t>
      </w:r>
    </w:p>
    <w:p w:rsidR="001504B3" w:rsidRPr="00326816" w:rsidRDefault="001504B3" w:rsidP="001504B3">
      <w:pPr>
        <w:spacing w:before="100" w:beforeAutospacing="1" w:after="100" w:afterAutospacing="1"/>
        <w:ind w:left="-284" w:firstLine="993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если произошла потеря ориентации при пешем перемещении, необходимо зайти в первый попавшийся дом и уточнить место нахождения, по возможности дождаться окончания метели;</w:t>
      </w:r>
    </w:p>
    <w:p w:rsidR="001504B3" w:rsidRPr="00326816" w:rsidRDefault="001504B3" w:rsidP="001504B3">
      <w:pPr>
        <w:spacing w:before="100" w:beforeAutospacing="1" w:after="100" w:afterAutospacing="1"/>
        <w:ind w:left="-284" w:firstLine="993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при возникновении физической усталости, необходимо найти укрытие и оставаться в нем;</w:t>
      </w:r>
    </w:p>
    <w:p w:rsidR="001504B3" w:rsidRPr="00326816" w:rsidRDefault="001504B3" w:rsidP="001504B3">
      <w:pPr>
        <w:spacing w:before="100" w:beforeAutospacing="1" w:after="100" w:afterAutospacing="1"/>
        <w:ind w:left="-284" w:firstLine="993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будьте бдительны и осторожны при общении с незнакомыми людьми, так как во время стихийных бедствий резко возрастает число краж из автомобилей, квартир и служебных помещений.</w:t>
      </w:r>
    </w:p>
    <w:p w:rsidR="001504B3" w:rsidRPr="00326816" w:rsidRDefault="001504B3" w:rsidP="000A46B6">
      <w:pPr>
        <w:spacing w:before="100" w:beforeAutospacing="1" w:after="100" w:afterAutospacing="1"/>
        <w:ind w:left="-284" w:firstLine="993"/>
        <w:contextualSpacing/>
        <w:jc w:val="both"/>
        <w:rPr>
          <w:b/>
          <w:bCs/>
          <w:color w:val="000000" w:themeColor="text1"/>
          <w:sz w:val="26"/>
          <w:szCs w:val="26"/>
        </w:rPr>
      </w:pPr>
    </w:p>
    <w:p w:rsidR="001504B3" w:rsidRPr="001504B3" w:rsidRDefault="001504B3" w:rsidP="001504B3">
      <w:pPr>
        <w:spacing w:before="100" w:beforeAutospacing="1" w:after="100" w:afterAutospacing="1"/>
        <w:ind w:left="-284" w:firstLine="993"/>
        <w:contextualSpacing/>
        <w:jc w:val="both"/>
        <w:rPr>
          <w:b/>
          <w:bCs/>
          <w:color w:val="000000" w:themeColor="text1"/>
          <w:sz w:val="26"/>
          <w:szCs w:val="26"/>
        </w:rPr>
      </w:pPr>
      <w:r w:rsidRPr="001504B3">
        <w:rPr>
          <w:b/>
          <w:bCs/>
          <w:color w:val="000000" w:themeColor="text1"/>
          <w:sz w:val="26"/>
          <w:szCs w:val="26"/>
        </w:rPr>
        <w:t>Правила поведения после сильной метели:</w:t>
      </w:r>
    </w:p>
    <w:p w:rsidR="001504B3" w:rsidRPr="00326816" w:rsidRDefault="001504B3" w:rsidP="001504B3">
      <w:pPr>
        <w:spacing w:before="100" w:beforeAutospacing="1" w:after="100" w:afterAutospacing="1"/>
        <w:ind w:left="-284" w:firstLine="993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Если в условиях сильных заносов Вы оказались заблокированы в помещении необходимо:</w:t>
      </w:r>
    </w:p>
    <w:p w:rsidR="001504B3" w:rsidRPr="00326816" w:rsidRDefault="001504B3" w:rsidP="001504B3">
      <w:pPr>
        <w:spacing w:before="100" w:beforeAutospacing="1" w:after="100" w:afterAutospacing="1"/>
        <w:ind w:left="-284" w:firstLine="993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проверить есть ли возможность выбраться из-под заносов самостоятельно (используя подручные средства);</w:t>
      </w:r>
    </w:p>
    <w:p w:rsidR="001504B3" w:rsidRPr="00326816" w:rsidRDefault="001504B3" w:rsidP="001504B3">
      <w:pPr>
        <w:spacing w:before="100" w:beforeAutospacing="1" w:after="100" w:afterAutospacing="1"/>
        <w:ind w:left="-284" w:firstLine="993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сообщить в управление (отдел) по делам ГО и ЧС или администрацию населенного пункта о характере заносов и возможности их самостоятельной разборки;</w:t>
      </w:r>
    </w:p>
    <w:p w:rsidR="001504B3" w:rsidRPr="00326816" w:rsidRDefault="001504B3" w:rsidP="001504B3">
      <w:pPr>
        <w:spacing w:before="100" w:beforeAutospacing="1" w:after="100" w:afterAutospacing="1"/>
        <w:ind w:left="-284" w:firstLine="993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если разобрать занос самостоятельно не удается – связаться со спасательными подразделениями;</w:t>
      </w:r>
    </w:p>
    <w:p w:rsidR="001504B3" w:rsidRPr="00326816" w:rsidRDefault="001504B3" w:rsidP="001504B3">
      <w:pPr>
        <w:spacing w:before="100" w:beforeAutospacing="1" w:after="100" w:afterAutospacing="1"/>
        <w:ind w:left="-284" w:firstLine="993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включить радиоприемник, телевизор и следовать информационным сообщениям/указаниям от местных властей;</w:t>
      </w:r>
    </w:p>
    <w:p w:rsidR="001504B3" w:rsidRDefault="001504B3" w:rsidP="001504B3">
      <w:pPr>
        <w:widowControl/>
        <w:autoSpaceDE/>
        <w:adjustRightInd/>
        <w:spacing w:before="100" w:beforeAutospacing="1" w:after="100" w:afterAutospacing="1"/>
        <w:ind w:left="-284" w:firstLine="993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принять меры по сохранению тепла и экономному расходованию запасов пищи.</w:t>
      </w:r>
    </w:p>
    <w:p w:rsidR="001504B3" w:rsidRPr="009C15C1" w:rsidRDefault="001504B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FD0521" w:rsidRDefault="003513C7" w:rsidP="00A83068">
      <w:pPr>
        <w:widowControl/>
        <w:autoSpaceDE/>
        <w:autoSpaceDN/>
        <w:adjustRightInd/>
        <w:ind w:left="-284" w:firstLine="851"/>
        <w:contextualSpacing/>
        <w:rPr>
          <w:b/>
          <w:bCs/>
          <w:i/>
          <w:iCs/>
          <w:color w:val="000000" w:themeColor="text1"/>
          <w:sz w:val="26"/>
          <w:szCs w:val="26"/>
        </w:rPr>
      </w:pPr>
      <w:r w:rsidRPr="009C15C1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FA0AE0" w:rsidRPr="00A83068" w:rsidRDefault="00FA0AE0" w:rsidP="00A83068">
      <w:pPr>
        <w:widowControl/>
        <w:autoSpaceDE/>
        <w:autoSpaceDN/>
        <w:adjustRightInd/>
        <w:ind w:left="567"/>
        <w:contextualSpacing/>
        <w:rPr>
          <w:bCs/>
          <w:iCs/>
          <w:color w:val="000000" w:themeColor="text1"/>
          <w:sz w:val="26"/>
          <w:szCs w:val="26"/>
        </w:rPr>
      </w:pPr>
    </w:p>
    <w:p w:rsidR="00FA0AE0" w:rsidRPr="00A83068" w:rsidRDefault="00FA0AE0" w:rsidP="00A83068">
      <w:pPr>
        <w:widowControl/>
        <w:autoSpaceDE/>
        <w:autoSpaceDN/>
        <w:adjustRightInd/>
        <w:ind w:left="567"/>
        <w:contextualSpacing/>
        <w:rPr>
          <w:bCs/>
          <w:iCs/>
          <w:color w:val="000000" w:themeColor="text1"/>
          <w:sz w:val="26"/>
          <w:szCs w:val="26"/>
        </w:rPr>
      </w:pPr>
    </w:p>
    <w:p w:rsidR="00FA0AE0" w:rsidRPr="00A83068" w:rsidRDefault="00FA0AE0" w:rsidP="00A83068">
      <w:pPr>
        <w:widowControl/>
        <w:autoSpaceDE/>
        <w:autoSpaceDN/>
        <w:adjustRightInd/>
        <w:ind w:left="567"/>
        <w:contextualSpacing/>
        <w:rPr>
          <w:bCs/>
          <w:iCs/>
          <w:color w:val="000000" w:themeColor="text1"/>
          <w:sz w:val="26"/>
          <w:szCs w:val="26"/>
        </w:rPr>
      </w:pPr>
    </w:p>
    <w:p w:rsidR="003513C7" w:rsidRPr="009C15C1" w:rsidRDefault="007A1846" w:rsidP="00A83068">
      <w:pPr>
        <w:pStyle w:val="a3"/>
        <w:widowControl/>
        <w:spacing w:after="0"/>
        <w:ind w:left="-284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Заместитель начальника центра (с</w:t>
      </w:r>
      <w:r w:rsidR="003513C7" w:rsidRPr="009C15C1">
        <w:rPr>
          <w:color w:val="000000" w:themeColor="text1"/>
          <w:sz w:val="26"/>
          <w:szCs w:val="26"/>
        </w:rPr>
        <w:t>тар</w:t>
      </w:r>
      <w:r w:rsidR="007A22FA">
        <w:rPr>
          <w:color w:val="000000" w:themeColor="text1"/>
          <w:sz w:val="26"/>
          <w:szCs w:val="26"/>
        </w:rPr>
        <w:t>ший оперативный дежурный</w:t>
      </w:r>
      <w:r>
        <w:rPr>
          <w:color w:val="000000" w:themeColor="text1"/>
          <w:sz w:val="26"/>
          <w:szCs w:val="26"/>
        </w:rPr>
        <w:t>)</w:t>
      </w:r>
    </w:p>
    <w:p w:rsidR="003513C7" w:rsidRPr="009C15C1" w:rsidRDefault="003513C7" w:rsidP="00A83068">
      <w:pPr>
        <w:pStyle w:val="a3"/>
        <w:widowControl/>
        <w:tabs>
          <w:tab w:val="left" w:pos="8511"/>
        </w:tabs>
        <w:spacing w:after="0"/>
        <w:ind w:left="-284"/>
        <w:jc w:val="both"/>
        <w:rPr>
          <w:color w:val="000000" w:themeColor="text1"/>
          <w:sz w:val="26"/>
          <w:szCs w:val="26"/>
        </w:rPr>
      </w:pPr>
      <w:bookmarkStart w:id="0" w:name="_GoBack"/>
      <w:bookmarkEnd w:id="0"/>
      <w:r w:rsidRPr="009C15C1">
        <w:rPr>
          <w:color w:val="000000" w:themeColor="text1"/>
          <w:sz w:val="26"/>
          <w:szCs w:val="26"/>
        </w:rPr>
        <w:t>ЦУКС</w:t>
      </w:r>
      <w:r w:rsidR="00BA15FD">
        <w:rPr>
          <w:color w:val="000000" w:themeColor="text1"/>
          <w:sz w:val="26"/>
          <w:szCs w:val="26"/>
        </w:rPr>
        <w:t xml:space="preserve"> </w:t>
      </w:r>
      <w:r w:rsidRPr="009C15C1">
        <w:rPr>
          <w:color w:val="000000" w:themeColor="text1"/>
          <w:sz w:val="26"/>
          <w:szCs w:val="26"/>
        </w:rPr>
        <w:t>ГУ МЧ</w:t>
      </w:r>
      <w:r w:rsidR="00A507C1" w:rsidRPr="009C15C1">
        <w:rPr>
          <w:color w:val="000000" w:themeColor="text1"/>
          <w:sz w:val="26"/>
          <w:szCs w:val="26"/>
        </w:rPr>
        <w:t>С России по Республике Мордовия</w:t>
      </w:r>
    </w:p>
    <w:p w:rsidR="00D266F9" w:rsidRPr="009C15C1" w:rsidRDefault="00A20BD9" w:rsidP="00A8306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  <w:r>
        <w:rPr>
          <w:color w:val="000000" w:themeColor="text1"/>
          <w:sz w:val="26"/>
          <w:szCs w:val="26"/>
        </w:rPr>
        <w:t>майор</w:t>
      </w:r>
      <w:r w:rsidR="007A22FA">
        <w:rPr>
          <w:color w:val="000000" w:themeColor="text1"/>
          <w:sz w:val="26"/>
          <w:szCs w:val="26"/>
        </w:rPr>
        <w:t xml:space="preserve"> </w:t>
      </w:r>
      <w:r w:rsidR="00710918" w:rsidRPr="009C15C1">
        <w:rPr>
          <w:color w:val="000000" w:themeColor="text1"/>
          <w:sz w:val="26"/>
          <w:szCs w:val="26"/>
        </w:rPr>
        <w:t xml:space="preserve">внутренней службы     </w:t>
      </w:r>
      <w:r w:rsidR="003513C7" w:rsidRPr="009C15C1">
        <w:rPr>
          <w:color w:val="000000" w:themeColor="text1"/>
          <w:sz w:val="26"/>
          <w:szCs w:val="26"/>
        </w:rPr>
        <w:t xml:space="preserve">     </w:t>
      </w:r>
      <w:r w:rsidR="00DB5984" w:rsidRPr="009C15C1">
        <w:rPr>
          <w:color w:val="000000" w:themeColor="text1"/>
          <w:sz w:val="26"/>
          <w:szCs w:val="26"/>
        </w:rPr>
        <w:t xml:space="preserve">    </w:t>
      </w:r>
      <w:r w:rsidR="0066343F" w:rsidRPr="009C15C1">
        <w:rPr>
          <w:color w:val="000000" w:themeColor="text1"/>
          <w:sz w:val="26"/>
          <w:szCs w:val="26"/>
        </w:rPr>
        <w:t xml:space="preserve">                 </w:t>
      </w:r>
      <w:r w:rsidR="00B1086F">
        <w:rPr>
          <w:color w:val="000000" w:themeColor="text1"/>
          <w:sz w:val="26"/>
          <w:szCs w:val="26"/>
        </w:rPr>
        <w:t xml:space="preserve">     </w:t>
      </w:r>
      <w:r w:rsidR="0066343F" w:rsidRPr="009C15C1">
        <w:rPr>
          <w:color w:val="000000" w:themeColor="text1"/>
          <w:sz w:val="26"/>
          <w:szCs w:val="26"/>
        </w:rPr>
        <w:t xml:space="preserve">   </w:t>
      </w:r>
      <w:r w:rsidR="004F578F" w:rsidRPr="009C15C1">
        <w:rPr>
          <w:color w:val="000000" w:themeColor="text1"/>
          <w:sz w:val="26"/>
          <w:szCs w:val="26"/>
        </w:rPr>
        <w:t xml:space="preserve">  </w:t>
      </w:r>
      <w:r w:rsidR="0044220C" w:rsidRPr="009C15C1">
        <w:rPr>
          <w:color w:val="000000" w:themeColor="text1"/>
          <w:sz w:val="26"/>
          <w:szCs w:val="26"/>
        </w:rPr>
        <w:t xml:space="preserve">    </w:t>
      </w:r>
      <w:r w:rsidR="00CB1DFF" w:rsidRPr="009C15C1">
        <w:rPr>
          <w:color w:val="000000" w:themeColor="text1"/>
          <w:sz w:val="26"/>
          <w:szCs w:val="26"/>
        </w:rPr>
        <w:t xml:space="preserve">             </w:t>
      </w:r>
      <w:r w:rsidR="00A95CED">
        <w:rPr>
          <w:color w:val="000000" w:themeColor="text1"/>
          <w:sz w:val="26"/>
          <w:szCs w:val="26"/>
        </w:rPr>
        <w:t xml:space="preserve">      </w:t>
      </w:r>
      <w:r w:rsidR="00FA0AE0">
        <w:rPr>
          <w:color w:val="000000" w:themeColor="text1"/>
          <w:sz w:val="26"/>
          <w:szCs w:val="26"/>
        </w:rPr>
        <w:t xml:space="preserve"> </w:t>
      </w:r>
      <w:r w:rsidR="001D4201">
        <w:rPr>
          <w:color w:val="000000" w:themeColor="text1"/>
          <w:sz w:val="26"/>
          <w:szCs w:val="26"/>
        </w:rPr>
        <w:t xml:space="preserve"> </w:t>
      </w:r>
      <w:r w:rsidR="00A83068">
        <w:rPr>
          <w:color w:val="000000" w:themeColor="text1"/>
          <w:sz w:val="26"/>
          <w:szCs w:val="26"/>
        </w:rPr>
        <w:t xml:space="preserve">  </w:t>
      </w:r>
      <w:r>
        <w:rPr>
          <w:color w:val="000000" w:themeColor="text1"/>
          <w:sz w:val="26"/>
          <w:szCs w:val="26"/>
        </w:rPr>
        <w:t>П</w:t>
      </w:r>
      <w:r w:rsidR="00AE00EE">
        <w:rPr>
          <w:color w:val="000000" w:themeColor="text1"/>
          <w:sz w:val="26"/>
          <w:szCs w:val="26"/>
        </w:rPr>
        <w:t>.</w:t>
      </w:r>
      <w:r>
        <w:rPr>
          <w:color w:val="000000" w:themeColor="text1"/>
          <w:sz w:val="26"/>
          <w:szCs w:val="26"/>
        </w:rPr>
        <w:t>Г</w:t>
      </w:r>
      <w:r w:rsidR="00AE00EE">
        <w:rPr>
          <w:color w:val="000000" w:themeColor="text1"/>
          <w:sz w:val="26"/>
          <w:szCs w:val="26"/>
        </w:rPr>
        <w:t xml:space="preserve">. </w:t>
      </w:r>
      <w:r>
        <w:rPr>
          <w:color w:val="000000" w:themeColor="text1"/>
          <w:sz w:val="26"/>
          <w:szCs w:val="26"/>
        </w:rPr>
        <w:t>Козлов</w:t>
      </w:r>
    </w:p>
    <w:p w:rsidR="00D266F9" w:rsidRPr="009C15C1" w:rsidRDefault="00D266F9" w:rsidP="00A8306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:rsidR="00055F07" w:rsidRPr="009C15C1" w:rsidRDefault="00055F07" w:rsidP="00A8306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:rsidR="00BC4324" w:rsidRDefault="00A20BD9" w:rsidP="00A83068">
      <w:pPr>
        <w:pStyle w:val="a5"/>
        <w:spacing w:after="0"/>
        <w:ind w:left="-284" w:right="567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Солдатенков Михаил Валерьевич</w:t>
      </w:r>
    </w:p>
    <w:p w:rsidR="00BC4324" w:rsidRDefault="00BC4324" w:rsidP="00A83068">
      <w:pPr>
        <w:widowControl/>
        <w:autoSpaceDE/>
        <w:adjustRightInd/>
        <w:ind w:left="-284" w:right="567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8(8342) 28-31-05</w:t>
      </w:r>
    </w:p>
    <w:p w:rsidR="006B539A" w:rsidRPr="009C15C1" w:rsidRDefault="00BC4324" w:rsidP="00A83068">
      <w:pPr>
        <w:widowControl/>
        <w:autoSpaceDE/>
        <w:autoSpaceDN/>
        <w:adjustRightInd/>
        <w:ind w:left="-284" w:right="567"/>
        <w:rPr>
          <w:color w:val="000000" w:themeColor="text1"/>
          <w:sz w:val="18"/>
          <w:szCs w:val="18"/>
        </w:rPr>
      </w:pPr>
      <w:r>
        <w:rPr>
          <w:color w:val="000000"/>
          <w:sz w:val="18"/>
          <w:szCs w:val="18"/>
        </w:rPr>
        <w:t>ВЦСС: 36-160-105</w:t>
      </w:r>
    </w:p>
    <w:sectPr w:rsidR="006B539A" w:rsidRPr="009C15C1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50181"/>
    <w:rsid w:val="00055F07"/>
    <w:rsid w:val="000A46B6"/>
    <w:rsid w:val="000B62ED"/>
    <w:rsid w:val="000B6A86"/>
    <w:rsid w:val="000C7501"/>
    <w:rsid w:val="000E4AAB"/>
    <w:rsid w:val="00104648"/>
    <w:rsid w:val="00120134"/>
    <w:rsid w:val="001262CC"/>
    <w:rsid w:val="00144916"/>
    <w:rsid w:val="001504B3"/>
    <w:rsid w:val="00160298"/>
    <w:rsid w:val="001761D6"/>
    <w:rsid w:val="00197015"/>
    <w:rsid w:val="001A2076"/>
    <w:rsid w:val="001D4201"/>
    <w:rsid w:val="001D734A"/>
    <w:rsid w:val="001E3A2E"/>
    <w:rsid w:val="001F5EA6"/>
    <w:rsid w:val="00206754"/>
    <w:rsid w:val="002127A4"/>
    <w:rsid w:val="0023707F"/>
    <w:rsid w:val="002437DF"/>
    <w:rsid w:val="0024593E"/>
    <w:rsid w:val="002708A9"/>
    <w:rsid w:val="00271B69"/>
    <w:rsid w:val="00276404"/>
    <w:rsid w:val="00281265"/>
    <w:rsid w:val="002924C4"/>
    <w:rsid w:val="00297A64"/>
    <w:rsid w:val="002A1A06"/>
    <w:rsid w:val="002A257A"/>
    <w:rsid w:val="002E295B"/>
    <w:rsid w:val="002F713E"/>
    <w:rsid w:val="003125A8"/>
    <w:rsid w:val="0031635E"/>
    <w:rsid w:val="003430B9"/>
    <w:rsid w:val="003513C7"/>
    <w:rsid w:val="003555A7"/>
    <w:rsid w:val="003717BC"/>
    <w:rsid w:val="00372A78"/>
    <w:rsid w:val="0038748E"/>
    <w:rsid w:val="003B0589"/>
    <w:rsid w:val="003B5BF0"/>
    <w:rsid w:val="003D28E4"/>
    <w:rsid w:val="003E6AF8"/>
    <w:rsid w:val="003F4CAF"/>
    <w:rsid w:val="003F7A62"/>
    <w:rsid w:val="00431F03"/>
    <w:rsid w:val="00432243"/>
    <w:rsid w:val="00437EAA"/>
    <w:rsid w:val="0044220C"/>
    <w:rsid w:val="004628A9"/>
    <w:rsid w:val="0046333E"/>
    <w:rsid w:val="00472152"/>
    <w:rsid w:val="00476558"/>
    <w:rsid w:val="0048702C"/>
    <w:rsid w:val="004B073F"/>
    <w:rsid w:val="004E41EC"/>
    <w:rsid w:val="004F0438"/>
    <w:rsid w:val="004F1A42"/>
    <w:rsid w:val="004F578F"/>
    <w:rsid w:val="00555B92"/>
    <w:rsid w:val="00557C4A"/>
    <w:rsid w:val="00575A6F"/>
    <w:rsid w:val="00575B0F"/>
    <w:rsid w:val="00590D06"/>
    <w:rsid w:val="00595047"/>
    <w:rsid w:val="005B2A86"/>
    <w:rsid w:val="005C624A"/>
    <w:rsid w:val="005F240F"/>
    <w:rsid w:val="005F5174"/>
    <w:rsid w:val="006001C8"/>
    <w:rsid w:val="00621376"/>
    <w:rsid w:val="0063243D"/>
    <w:rsid w:val="00643312"/>
    <w:rsid w:val="00647B43"/>
    <w:rsid w:val="00651DBB"/>
    <w:rsid w:val="0066343F"/>
    <w:rsid w:val="00667187"/>
    <w:rsid w:val="00673B12"/>
    <w:rsid w:val="00680AE4"/>
    <w:rsid w:val="006A2D1A"/>
    <w:rsid w:val="006B451B"/>
    <w:rsid w:val="006B539A"/>
    <w:rsid w:val="006D7939"/>
    <w:rsid w:val="00702460"/>
    <w:rsid w:val="00710217"/>
    <w:rsid w:val="00710918"/>
    <w:rsid w:val="00713010"/>
    <w:rsid w:val="00722A1E"/>
    <w:rsid w:val="00726200"/>
    <w:rsid w:val="00753A3E"/>
    <w:rsid w:val="0076063A"/>
    <w:rsid w:val="00766A2D"/>
    <w:rsid w:val="00766BF1"/>
    <w:rsid w:val="00770ED3"/>
    <w:rsid w:val="007A0E8C"/>
    <w:rsid w:val="007A1846"/>
    <w:rsid w:val="007A22FA"/>
    <w:rsid w:val="007C3460"/>
    <w:rsid w:val="007C684D"/>
    <w:rsid w:val="007E1A0C"/>
    <w:rsid w:val="007F1173"/>
    <w:rsid w:val="00815174"/>
    <w:rsid w:val="0082362D"/>
    <w:rsid w:val="008266DD"/>
    <w:rsid w:val="00844B5A"/>
    <w:rsid w:val="00862994"/>
    <w:rsid w:val="008916F6"/>
    <w:rsid w:val="008A233B"/>
    <w:rsid w:val="008A2D85"/>
    <w:rsid w:val="008A6060"/>
    <w:rsid w:val="008B4EE9"/>
    <w:rsid w:val="008C020D"/>
    <w:rsid w:val="008C6A61"/>
    <w:rsid w:val="008D0511"/>
    <w:rsid w:val="008F40DE"/>
    <w:rsid w:val="00904AA0"/>
    <w:rsid w:val="00916B24"/>
    <w:rsid w:val="00925D25"/>
    <w:rsid w:val="00935021"/>
    <w:rsid w:val="009436A1"/>
    <w:rsid w:val="00945827"/>
    <w:rsid w:val="009714FE"/>
    <w:rsid w:val="009B3195"/>
    <w:rsid w:val="009C15C1"/>
    <w:rsid w:val="009C40F7"/>
    <w:rsid w:val="009C7710"/>
    <w:rsid w:val="009D142F"/>
    <w:rsid w:val="009E6776"/>
    <w:rsid w:val="009F747A"/>
    <w:rsid w:val="00A03E9F"/>
    <w:rsid w:val="00A0562E"/>
    <w:rsid w:val="00A20BD9"/>
    <w:rsid w:val="00A33B26"/>
    <w:rsid w:val="00A41D21"/>
    <w:rsid w:val="00A4458E"/>
    <w:rsid w:val="00A507C1"/>
    <w:rsid w:val="00A60B6B"/>
    <w:rsid w:val="00A72C4F"/>
    <w:rsid w:val="00A83068"/>
    <w:rsid w:val="00A94781"/>
    <w:rsid w:val="00A95CED"/>
    <w:rsid w:val="00A96542"/>
    <w:rsid w:val="00A96850"/>
    <w:rsid w:val="00AA5F7E"/>
    <w:rsid w:val="00AA7D32"/>
    <w:rsid w:val="00AB12ED"/>
    <w:rsid w:val="00AC5990"/>
    <w:rsid w:val="00AD0829"/>
    <w:rsid w:val="00AE00EE"/>
    <w:rsid w:val="00AE6893"/>
    <w:rsid w:val="00AF1984"/>
    <w:rsid w:val="00B1086F"/>
    <w:rsid w:val="00B11DAA"/>
    <w:rsid w:val="00B13DF6"/>
    <w:rsid w:val="00B52DA9"/>
    <w:rsid w:val="00B55C34"/>
    <w:rsid w:val="00B70D2F"/>
    <w:rsid w:val="00B73F1C"/>
    <w:rsid w:val="00B80111"/>
    <w:rsid w:val="00B84EB8"/>
    <w:rsid w:val="00B921B0"/>
    <w:rsid w:val="00BA15FD"/>
    <w:rsid w:val="00BB12DF"/>
    <w:rsid w:val="00BB1962"/>
    <w:rsid w:val="00BB4778"/>
    <w:rsid w:val="00BB6BDE"/>
    <w:rsid w:val="00BB7297"/>
    <w:rsid w:val="00BC037D"/>
    <w:rsid w:val="00BC2138"/>
    <w:rsid w:val="00BC4324"/>
    <w:rsid w:val="00BD6594"/>
    <w:rsid w:val="00BE50C3"/>
    <w:rsid w:val="00BF62B5"/>
    <w:rsid w:val="00C042D8"/>
    <w:rsid w:val="00C22BCE"/>
    <w:rsid w:val="00C45FF6"/>
    <w:rsid w:val="00C5004A"/>
    <w:rsid w:val="00C76242"/>
    <w:rsid w:val="00C873F7"/>
    <w:rsid w:val="00C9291F"/>
    <w:rsid w:val="00CB1DFF"/>
    <w:rsid w:val="00CB684B"/>
    <w:rsid w:val="00CD55B1"/>
    <w:rsid w:val="00CD6210"/>
    <w:rsid w:val="00CE047C"/>
    <w:rsid w:val="00CE2797"/>
    <w:rsid w:val="00CE39A7"/>
    <w:rsid w:val="00CE40A7"/>
    <w:rsid w:val="00CE5415"/>
    <w:rsid w:val="00D061C6"/>
    <w:rsid w:val="00D10092"/>
    <w:rsid w:val="00D2472B"/>
    <w:rsid w:val="00D26245"/>
    <w:rsid w:val="00D266F9"/>
    <w:rsid w:val="00D37892"/>
    <w:rsid w:val="00D52B69"/>
    <w:rsid w:val="00D65B89"/>
    <w:rsid w:val="00D86610"/>
    <w:rsid w:val="00D86B8C"/>
    <w:rsid w:val="00DA08AD"/>
    <w:rsid w:val="00DA26CC"/>
    <w:rsid w:val="00DA3102"/>
    <w:rsid w:val="00DB16EA"/>
    <w:rsid w:val="00DB5984"/>
    <w:rsid w:val="00DC068B"/>
    <w:rsid w:val="00DC59CD"/>
    <w:rsid w:val="00DD4DA5"/>
    <w:rsid w:val="00DE458B"/>
    <w:rsid w:val="00DE4EAA"/>
    <w:rsid w:val="00E12062"/>
    <w:rsid w:val="00E33DBA"/>
    <w:rsid w:val="00E42191"/>
    <w:rsid w:val="00E45258"/>
    <w:rsid w:val="00E7530B"/>
    <w:rsid w:val="00EA533A"/>
    <w:rsid w:val="00EB21D8"/>
    <w:rsid w:val="00ED546B"/>
    <w:rsid w:val="00F01123"/>
    <w:rsid w:val="00F04532"/>
    <w:rsid w:val="00F26660"/>
    <w:rsid w:val="00F304BD"/>
    <w:rsid w:val="00F56250"/>
    <w:rsid w:val="00F76A81"/>
    <w:rsid w:val="00F90DB3"/>
    <w:rsid w:val="00FA0AE0"/>
    <w:rsid w:val="00FD0521"/>
    <w:rsid w:val="00FE0EB0"/>
    <w:rsid w:val="00FE1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3</Pages>
  <Words>1070</Words>
  <Characters>6099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АРМ7</cp:lastModifiedBy>
  <cp:revision>23</cp:revision>
  <cp:lastPrinted>2022-02-18T10:46:00Z</cp:lastPrinted>
  <dcterms:created xsi:type="dcterms:W3CDTF">2021-06-28T16:29:00Z</dcterms:created>
  <dcterms:modified xsi:type="dcterms:W3CDTF">2022-02-18T10:46:00Z</dcterms:modified>
</cp:coreProperties>
</file>