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451" w:rsidRDefault="00370451" w:rsidP="003704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0FF6">
        <w:rPr>
          <w:rFonts w:ascii="Times New Roman" w:hAnsi="Times New Roman" w:cs="Times New Roman"/>
          <w:sz w:val="28"/>
          <w:szCs w:val="28"/>
        </w:rPr>
        <w:t xml:space="preserve">Мероприятия, посвященные </w:t>
      </w:r>
      <w:r>
        <w:rPr>
          <w:rFonts w:ascii="Times New Roman" w:hAnsi="Times New Roman" w:cs="Times New Roman"/>
          <w:sz w:val="28"/>
          <w:szCs w:val="28"/>
        </w:rPr>
        <w:t>77-ой годовщины Победы в</w:t>
      </w:r>
    </w:p>
    <w:p w:rsidR="00370451" w:rsidRDefault="00370451" w:rsidP="003704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Великой Отечественной войне </w:t>
      </w:r>
    </w:p>
    <w:p w:rsidR="00370451" w:rsidRPr="00370451" w:rsidRDefault="00370451" w:rsidP="003704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0451">
        <w:rPr>
          <w:rFonts w:ascii="Times New Roman" w:hAnsi="Times New Roman" w:cs="Times New Roman"/>
          <w:sz w:val="28"/>
          <w:szCs w:val="28"/>
        </w:rPr>
        <w:t>09 мая</w:t>
      </w:r>
      <w:r w:rsidRPr="00370451">
        <w:rPr>
          <w:rFonts w:ascii="Times New Roman" w:hAnsi="Times New Roman" w:cs="Times New Roman"/>
          <w:sz w:val="28"/>
          <w:szCs w:val="28"/>
        </w:rPr>
        <w:t xml:space="preserve"> 2022 года</w:t>
      </w:r>
    </w:p>
    <w:p w:rsidR="00370451" w:rsidRDefault="00370451" w:rsidP="00370451">
      <w:pPr>
        <w:jc w:val="center"/>
      </w:pPr>
    </w:p>
    <w:tbl>
      <w:tblPr>
        <w:tblStyle w:val="a3"/>
        <w:tblW w:w="10491" w:type="dxa"/>
        <w:tblInd w:w="-998" w:type="dxa"/>
        <w:tblLook w:val="04A0" w:firstRow="1" w:lastRow="0" w:firstColumn="1" w:lastColumn="0" w:noHBand="0" w:noVBand="1"/>
      </w:tblPr>
      <w:tblGrid>
        <w:gridCol w:w="2127"/>
        <w:gridCol w:w="3261"/>
        <w:gridCol w:w="5103"/>
      </w:tblGrid>
      <w:tr w:rsidR="00370451" w:rsidRPr="00370451" w:rsidTr="00370451">
        <w:tc>
          <w:tcPr>
            <w:tcW w:w="2127" w:type="dxa"/>
          </w:tcPr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09.05.2022 г.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09.30 ч.</w:t>
            </w:r>
          </w:p>
        </w:tc>
        <w:tc>
          <w:tcPr>
            <w:tcW w:w="3261" w:type="dxa"/>
          </w:tcPr>
          <w:p w:rsid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Ардатов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Ардатовского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5103" w:type="dxa"/>
          </w:tcPr>
          <w:p w:rsidR="00370451" w:rsidRPr="00370451" w:rsidRDefault="00370451" w:rsidP="00370451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bCs/>
                <w:kern w:val="2"/>
                <w:sz w:val="28"/>
                <w:szCs w:val="28"/>
              </w:rPr>
            </w:pPr>
            <w:r w:rsidRPr="00370451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Шествие организаций, предприятий, учреждений до памятника погибшим воинам ВОВ</w:t>
            </w:r>
            <w:r w:rsidRPr="00370451">
              <w:rPr>
                <w:rFonts w:ascii="Times New Roman" w:eastAsia="Andale Sans UI" w:hAnsi="Times New Roman" w:cs="Times New Roman"/>
                <w:bCs/>
                <w:kern w:val="2"/>
                <w:sz w:val="28"/>
                <w:szCs w:val="28"/>
              </w:rPr>
              <w:t>, посвященное 77-летию Победы в Великой Отечественной войне.</w:t>
            </w:r>
          </w:p>
        </w:tc>
      </w:tr>
      <w:tr w:rsidR="00370451" w:rsidRPr="00370451" w:rsidTr="00370451">
        <w:tc>
          <w:tcPr>
            <w:tcW w:w="2127" w:type="dxa"/>
          </w:tcPr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09.05.2022 г.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09.30 ч.</w:t>
            </w:r>
          </w:p>
        </w:tc>
        <w:tc>
          <w:tcPr>
            <w:tcW w:w="3261" w:type="dxa"/>
          </w:tcPr>
          <w:p w:rsid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Ардатов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Ардатовского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5103" w:type="dxa"/>
          </w:tcPr>
          <w:p w:rsidR="00370451" w:rsidRPr="00370451" w:rsidRDefault="00370451" w:rsidP="00370451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bCs/>
                <w:kern w:val="2"/>
                <w:sz w:val="28"/>
                <w:szCs w:val="28"/>
              </w:rPr>
            </w:pPr>
            <w:r w:rsidRPr="00370451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Шествие Бессмертного полка  до памятника погибшим воинам в ВОВ</w:t>
            </w:r>
            <w:r w:rsidRPr="00370451">
              <w:rPr>
                <w:rFonts w:ascii="Times New Roman" w:eastAsia="Andale Sans UI" w:hAnsi="Times New Roman" w:cs="Times New Roman"/>
                <w:bCs/>
                <w:kern w:val="2"/>
                <w:sz w:val="28"/>
                <w:szCs w:val="28"/>
              </w:rPr>
              <w:t>, посвященный 77-летию Победы в Великой Отечественной войне.</w:t>
            </w:r>
          </w:p>
        </w:tc>
      </w:tr>
      <w:tr w:rsidR="00370451" w:rsidRPr="00370451" w:rsidTr="00370451">
        <w:tc>
          <w:tcPr>
            <w:tcW w:w="2127" w:type="dxa"/>
          </w:tcPr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09.05.2022 г.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10.00 ч.</w:t>
            </w:r>
          </w:p>
        </w:tc>
        <w:tc>
          <w:tcPr>
            <w:tcW w:w="3261" w:type="dxa"/>
          </w:tcPr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Ардатов, пер. Луначарского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памятник погибшим воинам в ВОВ </w:t>
            </w:r>
          </w:p>
        </w:tc>
        <w:tc>
          <w:tcPr>
            <w:tcW w:w="5103" w:type="dxa"/>
          </w:tcPr>
          <w:p w:rsidR="00370451" w:rsidRPr="00370451" w:rsidRDefault="00370451" w:rsidP="00370451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</w:pPr>
            <w:r w:rsidRPr="00370451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Митинг у памятника погибшим Воинам в ВОВ</w:t>
            </w:r>
          </w:p>
        </w:tc>
        <w:bookmarkStart w:id="0" w:name="_GoBack"/>
        <w:bookmarkEnd w:id="0"/>
      </w:tr>
      <w:tr w:rsidR="00370451" w:rsidRPr="00370451" w:rsidTr="00370451">
        <w:tc>
          <w:tcPr>
            <w:tcW w:w="2127" w:type="dxa"/>
          </w:tcPr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09.05.2022 г.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11.00 ч.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</w:tcPr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Ардатов, пер. Луначарского, д.21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«</w:t>
            </w:r>
            <w:proofErr w:type="spellStart"/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Ардатовский</w:t>
            </w:r>
            <w:proofErr w:type="spellEnd"/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районный Дом культуры»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370451" w:rsidRPr="00370451" w:rsidRDefault="00370451" w:rsidP="00370451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</w:pPr>
            <w:r w:rsidRPr="00370451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Концерт художественной самодеятельности, посвященный 77-летию Победы в ВОВ</w:t>
            </w:r>
          </w:p>
        </w:tc>
      </w:tr>
      <w:tr w:rsidR="00370451" w:rsidRPr="00370451" w:rsidTr="00370451">
        <w:tc>
          <w:tcPr>
            <w:tcW w:w="2127" w:type="dxa"/>
          </w:tcPr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09.00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18.00 ч.</w:t>
            </w:r>
          </w:p>
        </w:tc>
        <w:tc>
          <w:tcPr>
            <w:tcW w:w="3261" w:type="dxa"/>
          </w:tcPr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Ардатов, ул. </w:t>
            </w:r>
            <w:proofErr w:type="spellStart"/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К.Маркса</w:t>
            </w:r>
            <w:proofErr w:type="spellEnd"/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д.111а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парк</w:t>
            </w:r>
          </w:p>
        </w:tc>
        <w:tc>
          <w:tcPr>
            <w:tcW w:w="5103" w:type="dxa"/>
          </w:tcPr>
          <w:p w:rsidR="00370451" w:rsidRPr="00370451" w:rsidRDefault="00370451" w:rsidP="003704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0451">
              <w:rPr>
                <w:rFonts w:ascii="Times New Roman" w:hAnsi="Times New Roman" w:cs="Times New Roman"/>
                <w:sz w:val="28"/>
                <w:szCs w:val="28"/>
              </w:rPr>
              <w:t>Проект</w:t>
            </w:r>
          </w:p>
          <w:p w:rsidR="00370451" w:rsidRPr="00370451" w:rsidRDefault="00370451" w:rsidP="003704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0451">
              <w:rPr>
                <w:rFonts w:ascii="Times New Roman" w:hAnsi="Times New Roman" w:cs="Times New Roman"/>
                <w:sz w:val="28"/>
                <w:szCs w:val="28"/>
              </w:rPr>
              <w:t>«Поющий Ардатов»</w:t>
            </w:r>
          </w:p>
          <w:p w:rsidR="00370451" w:rsidRPr="00370451" w:rsidRDefault="00370451" w:rsidP="003704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0451">
              <w:rPr>
                <w:rFonts w:ascii="Times New Roman" w:hAnsi="Times New Roman" w:cs="Times New Roman"/>
                <w:sz w:val="28"/>
                <w:szCs w:val="28"/>
              </w:rPr>
              <w:t>народное караоке</w:t>
            </w:r>
          </w:p>
          <w:p w:rsidR="00370451" w:rsidRPr="00370451" w:rsidRDefault="00370451" w:rsidP="00370451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</w:pPr>
          </w:p>
        </w:tc>
      </w:tr>
      <w:tr w:rsidR="00370451" w:rsidRPr="00370451" w:rsidTr="00370451">
        <w:tc>
          <w:tcPr>
            <w:tcW w:w="2127" w:type="dxa"/>
          </w:tcPr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09.05.2022 г.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19.30 ч. </w:t>
            </w:r>
          </w:p>
        </w:tc>
        <w:tc>
          <w:tcPr>
            <w:tcW w:w="3261" w:type="dxa"/>
          </w:tcPr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Ардатов, пер. Луначарского, д.21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«</w:t>
            </w:r>
            <w:proofErr w:type="spellStart"/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Ардатовский</w:t>
            </w:r>
            <w:proofErr w:type="spellEnd"/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районный Дом культуры»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370451" w:rsidRPr="00370451" w:rsidRDefault="00370451" w:rsidP="00370451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</w:pPr>
            <w:r w:rsidRPr="00370451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Патриотическая акция «Свеча памяти» -  посвященная 77-летию Победы в ВОВ</w:t>
            </w:r>
          </w:p>
        </w:tc>
      </w:tr>
      <w:tr w:rsidR="00370451" w:rsidRPr="00370451" w:rsidTr="00370451">
        <w:tc>
          <w:tcPr>
            <w:tcW w:w="2127" w:type="dxa"/>
          </w:tcPr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09.05.2022 г.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20.00 ч.</w:t>
            </w:r>
          </w:p>
        </w:tc>
        <w:tc>
          <w:tcPr>
            <w:tcW w:w="3261" w:type="dxa"/>
          </w:tcPr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Ардатов, пер. Луначарского, д.21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«</w:t>
            </w:r>
            <w:proofErr w:type="spellStart"/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Ардатовский</w:t>
            </w:r>
            <w:proofErr w:type="spellEnd"/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районный Дом культуры»</w:t>
            </w:r>
          </w:p>
        </w:tc>
        <w:tc>
          <w:tcPr>
            <w:tcW w:w="5103" w:type="dxa"/>
          </w:tcPr>
          <w:p w:rsidR="00370451" w:rsidRPr="00370451" w:rsidRDefault="00370451" w:rsidP="00370451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</w:pPr>
            <w:r w:rsidRPr="00370451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Концерт художественной самодеятельности, посвященный 77-летию Победы в ВОВ</w:t>
            </w:r>
          </w:p>
        </w:tc>
      </w:tr>
      <w:tr w:rsidR="00370451" w:rsidRPr="00370451" w:rsidTr="00370451">
        <w:tc>
          <w:tcPr>
            <w:tcW w:w="2127" w:type="dxa"/>
          </w:tcPr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09.05.2022 г.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22.00 ч.</w:t>
            </w:r>
          </w:p>
        </w:tc>
        <w:tc>
          <w:tcPr>
            <w:tcW w:w="3261" w:type="dxa"/>
          </w:tcPr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Ардатов, 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Дючкова</w:t>
            </w:r>
            <w:proofErr w:type="spellEnd"/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д.82в</w:t>
            </w:r>
          </w:p>
          <w:p w:rsidR="00370451" w:rsidRPr="00370451" w:rsidRDefault="00370451" w:rsidP="0037045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городская площадь</w:t>
            </w:r>
          </w:p>
        </w:tc>
        <w:tc>
          <w:tcPr>
            <w:tcW w:w="5103" w:type="dxa"/>
          </w:tcPr>
          <w:p w:rsidR="00370451" w:rsidRPr="00370451" w:rsidRDefault="00370451" w:rsidP="00370451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</w:pPr>
            <w:r w:rsidRPr="00370451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фейерверк</w:t>
            </w:r>
          </w:p>
        </w:tc>
      </w:tr>
    </w:tbl>
    <w:p w:rsidR="00370451" w:rsidRDefault="00370451" w:rsidP="00370451">
      <w:pPr>
        <w:jc w:val="center"/>
      </w:pPr>
    </w:p>
    <w:sectPr w:rsidR="00370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3CC"/>
    <w:rsid w:val="0006326F"/>
    <w:rsid w:val="00370451"/>
    <w:rsid w:val="00AC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83D6A"/>
  <w15:chartTrackingRefBased/>
  <w15:docId w15:val="{7988CA81-579D-44E4-9C00-E24583317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0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1172</Characters>
  <Application>Microsoft Office Word</Application>
  <DocSecurity>0</DocSecurity>
  <Lines>9</Lines>
  <Paragraphs>2</Paragraphs>
  <ScaleCrop>false</ScaleCrop>
  <Company>SPecialiST RePack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2022-04-30T14:24:00Z</dcterms:created>
  <dcterms:modified xsi:type="dcterms:W3CDTF">2022-04-30T14:30:00Z</dcterms:modified>
</cp:coreProperties>
</file>