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FB6" w:rsidRPr="00D20480" w:rsidRDefault="00B53FB6" w:rsidP="00B53FB6">
      <w:pPr>
        <w:rPr>
          <w:rFonts w:ascii="Times New Roman" w:hAnsi="Times New Roman" w:cs="Times New Roman"/>
          <w:sz w:val="16"/>
          <w:szCs w:val="16"/>
        </w:rPr>
      </w:pPr>
    </w:p>
    <w:p w:rsidR="00B53FB6" w:rsidRPr="00D20480" w:rsidRDefault="00B53FB6" w:rsidP="00B53FB6">
      <w:pPr>
        <w:jc w:val="center"/>
        <w:rPr>
          <w:rFonts w:ascii="Times New Roman" w:hAnsi="Times New Roman" w:cs="Times New Roman"/>
          <w:bCs/>
          <w:sz w:val="16"/>
          <w:szCs w:val="16"/>
        </w:rPr>
      </w:pPr>
      <w:r w:rsidRPr="00D20480">
        <w:rPr>
          <w:rFonts w:ascii="Times New Roman" w:hAnsi="Times New Roman" w:cs="Times New Roman"/>
          <w:bCs/>
          <w:sz w:val="16"/>
          <w:szCs w:val="16"/>
        </w:rPr>
        <w:t>ИНФОРМАЦИОННЫЙ БЮЛЛЕТЕНЬ</w:t>
      </w:r>
    </w:p>
    <w:p w:rsidR="00B53FB6" w:rsidRPr="00D20480" w:rsidRDefault="00B53FB6" w:rsidP="00B53FB6">
      <w:pPr>
        <w:jc w:val="center"/>
        <w:rPr>
          <w:rFonts w:ascii="Times New Roman" w:hAnsi="Times New Roman" w:cs="Times New Roman"/>
          <w:bCs/>
          <w:sz w:val="16"/>
          <w:szCs w:val="16"/>
        </w:rPr>
      </w:pPr>
      <w:r w:rsidRPr="00D20480">
        <w:rPr>
          <w:rFonts w:ascii="Times New Roman" w:hAnsi="Times New Roman" w:cs="Times New Roman"/>
          <w:bCs/>
          <w:sz w:val="16"/>
          <w:szCs w:val="16"/>
        </w:rPr>
        <w:t xml:space="preserve"> городского поселения Ардатов</w:t>
      </w:r>
    </w:p>
    <w:p w:rsidR="00B53FB6" w:rsidRPr="00D20480" w:rsidRDefault="00B53FB6" w:rsidP="00B53FB6">
      <w:pPr>
        <w:jc w:val="center"/>
        <w:rPr>
          <w:rFonts w:ascii="Times New Roman" w:hAnsi="Times New Roman" w:cs="Times New Roman"/>
          <w:bCs/>
          <w:sz w:val="16"/>
          <w:szCs w:val="16"/>
        </w:rPr>
      </w:pPr>
      <w:proofErr w:type="spellStart"/>
      <w:r w:rsidRPr="00D20480">
        <w:rPr>
          <w:rFonts w:ascii="Times New Roman" w:hAnsi="Times New Roman" w:cs="Times New Roman"/>
          <w:bCs/>
          <w:sz w:val="16"/>
          <w:szCs w:val="16"/>
        </w:rPr>
        <w:t>Ардатовского</w:t>
      </w:r>
      <w:proofErr w:type="spellEnd"/>
      <w:r w:rsidRPr="00D20480">
        <w:rPr>
          <w:rFonts w:ascii="Times New Roman" w:hAnsi="Times New Roman" w:cs="Times New Roman"/>
          <w:bCs/>
          <w:sz w:val="16"/>
          <w:szCs w:val="16"/>
        </w:rPr>
        <w:t xml:space="preserve"> муниципального района</w:t>
      </w:r>
    </w:p>
    <w:p w:rsidR="00B53FB6" w:rsidRPr="00D20480" w:rsidRDefault="00B53FB6" w:rsidP="00B53FB6">
      <w:pPr>
        <w:jc w:val="center"/>
        <w:rPr>
          <w:rFonts w:ascii="Times New Roman" w:hAnsi="Times New Roman" w:cs="Times New Roman"/>
          <w:bCs/>
          <w:sz w:val="16"/>
          <w:szCs w:val="16"/>
        </w:rPr>
      </w:pPr>
      <w:r w:rsidRPr="00D20480">
        <w:rPr>
          <w:rFonts w:ascii="Times New Roman" w:hAnsi="Times New Roman" w:cs="Times New Roman"/>
          <w:bCs/>
          <w:sz w:val="16"/>
          <w:szCs w:val="16"/>
        </w:rPr>
        <w:t>Республики  Мордовия</w:t>
      </w:r>
    </w:p>
    <w:p w:rsidR="00B53FB6" w:rsidRPr="00D20480" w:rsidRDefault="00B53FB6" w:rsidP="00B53FB6">
      <w:pPr>
        <w:rPr>
          <w:rFonts w:ascii="Times New Roman" w:hAnsi="Times New Roman" w:cs="Times New Roman"/>
          <w:bCs/>
          <w:sz w:val="16"/>
          <w:szCs w:val="16"/>
        </w:rPr>
      </w:pPr>
      <w:r w:rsidRPr="00D20480">
        <w:rPr>
          <w:rFonts w:ascii="Times New Roman" w:hAnsi="Times New Roman" w:cs="Times New Roman"/>
          <w:bCs/>
          <w:sz w:val="16"/>
          <w:szCs w:val="16"/>
        </w:rPr>
        <w:t>Является официальным печатным</w:t>
      </w:r>
    </w:p>
    <w:p w:rsidR="00B53FB6" w:rsidRPr="00D20480" w:rsidRDefault="00B53FB6" w:rsidP="00B53FB6">
      <w:pPr>
        <w:rPr>
          <w:rFonts w:ascii="Times New Roman" w:hAnsi="Times New Roman" w:cs="Times New Roman"/>
          <w:bCs/>
          <w:sz w:val="16"/>
          <w:szCs w:val="16"/>
        </w:rPr>
      </w:pPr>
      <w:r w:rsidRPr="00D20480">
        <w:rPr>
          <w:rFonts w:ascii="Times New Roman" w:hAnsi="Times New Roman" w:cs="Times New Roman"/>
          <w:bCs/>
          <w:sz w:val="16"/>
          <w:szCs w:val="16"/>
        </w:rPr>
        <w:t>изданием   городского поселения Ардатов</w:t>
      </w:r>
    </w:p>
    <w:p w:rsidR="00B53FB6" w:rsidRPr="00D20480" w:rsidRDefault="00B53FB6" w:rsidP="00B53FB6">
      <w:pPr>
        <w:rPr>
          <w:rFonts w:ascii="Times New Roman" w:hAnsi="Times New Roman" w:cs="Times New Roman"/>
          <w:bCs/>
          <w:sz w:val="16"/>
          <w:szCs w:val="16"/>
        </w:rPr>
      </w:pPr>
      <w:proofErr w:type="spellStart"/>
      <w:r w:rsidRPr="00D20480">
        <w:rPr>
          <w:rFonts w:ascii="Times New Roman" w:hAnsi="Times New Roman" w:cs="Times New Roman"/>
          <w:bCs/>
          <w:sz w:val="16"/>
          <w:szCs w:val="16"/>
        </w:rPr>
        <w:t>Ардатовского</w:t>
      </w:r>
      <w:proofErr w:type="spellEnd"/>
      <w:r w:rsidRPr="00D20480">
        <w:rPr>
          <w:rFonts w:ascii="Times New Roman" w:hAnsi="Times New Roman" w:cs="Times New Roman"/>
          <w:bCs/>
          <w:sz w:val="16"/>
          <w:szCs w:val="16"/>
        </w:rPr>
        <w:t xml:space="preserve"> муниципального района</w:t>
      </w:r>
    </w:p>
    <w:p w:rsidR="00B53FB6" w:rsidRPr="00D20480" w:rsidRDefault="00B53FB6" w:rsidP="00B53FB6">
      <w:pPr>
        <w:rPr>
          <w:rFonts w:ascii="Times New Roman" w:hAnsi="Times New Roman" w:cs="Times New Roman"/>
          <w:bCs/>
          <w:sz w:val="16"/>
          <w:szCs w:val="16"/>
        </w:rPr>
      </w:pPr>
      <w:r w:rsidRPr="00D20480">
        <w:rPr>
          <w:rFonts w:ascii="Times New Roman" w:hAnsi="Times New Roman" w:cs="Times New Roman"/>
          <w:bCs/>
          <w:sz w:val="16"/>
          <w:szCs w:val="16"/>
        </w:rPr>
        <w:t xml:space="preserve">                           </w:t>
      </w:r>
    </w:p>
    <w:p w:rsidR="00B53FB6" w:rsidRPr="00D20480" w:rsidRDefault="00B53FB6" w:rsidP="00B53FB6">
      <w:pPr>
        <w:rPr>
          <w:rFonts w:ascii="Times New Roman" w:hAnsi="Times New Roman" w:cs="Times New Roman"/>
          <w:bCs/>
          <w:sz w:val="16"/>
          <w:szCs w:val="16"/>
        </w:rPr>
      </w:pPr>
      <w:r>
        <w:rPr>
          <w:rFonts w:ascii="Times New Roman" w:hAnsi="Times New Roman" w:cs="Times New Roman"/>
          <w:bCs/>
          <w:sz w:val="16"/>
          <w:szCs w:val="16"/>
        </w:rPr>
        <w:t>31 мая 2022 года</w:t>
      </w:r>
      <w:r w:rsidRPr="00D20480">
        <w:rPr>
          <w:rFonts w:ascii="Times New Roman" w:hAnsi="Times New Roman" w:cs="Times New Roman"/>
          <w:bCs/>
          <w:sz w:val="16"/>
          <w:szCs w:val="16"/>
        </w:rPr>
        <w:t xml:space="preserve">                                                                                                 </w:t>
      </w:r>
      <w:r>
        <w:rPr>
          <w:rFonts w:ascii="Times New Roman" w:hAnsi="Times New Roman" w:cs="Times New Roman"/>
          <w:bCs/>
          <w:sz w:val="16"/>
          <w:szCs w:val="16"/>
        </w:rPr>
        <w:tab/>
      </w:r>
      <w:r>
        <w:rPr>
          <w:rFonts w:ascii="Times New Roman" w:hAnsi="Times New Roman" w:cs="Times New Roman"/>
          <w:bCs/>
          <w:sz w:val="16"/>
          <w:szCs w:val="16"/>
        </w:rPr>
        <w:tab/>
      </w:r>
      <w:r>
        <w:rPr>
          <w:rFonts w:ascii="Times New Roman" w:hAnsi="Times New Roman" w:cs="Times New Roman"/>
          <w:bCs/>
          <w:sz w:val="16"/>
          <w:szCs w:val="16"/>
        </w:rPr>
        <w:tab/>
      </w:r>
      <w:r>
        <w:rPr>
          <w:rFonts w:ascii="Times New Roman" w:hAnsi="Times New Roman" w:cs="Times New Roman"/>
          <w:bCs/>
          <w:sz w:val="16"/>
          <w:szCs w:val="16"/>
        </w:rPr>
        <w:tab/>
      </w:r>
      <w:r>
        <w:rPr>
          <w:rFonts w:ascii="Times New Roman" w:hAnsi="Times New Roman" w:cs="Times New Roman"/>
          <w:bCs/>
          <w:sz w:val="16"/>
          <w:szCs w:val="16"/>
        </w:rPr>
        <w:tab/>
        <w:t xml:space="preserve">         № 7а</w:t>
      </w:r>
    </w:p>
    <w:p w:rsidR="00B53FB6" w:rsidRPr="00D20480" w:rsidRDefault="00B53FB6" w:rsidP="00B53FB6">
      <w:pPr>
        <w:rPr>
          <w:rFonts w:ascii="Times New Roman" w:hAnsi="Times New Roman" w:cs="Times New Roman"/>
          <w:bCs/>
          <w:sz w:val="16"/>
          <w:szCs w:val="16"/>
        </w:rPr>
      </w:pPr>
      <w:r w:rsidRPr="00D20480">
        <w:rPr>
          <w:rFonts w:ascii="Times New Roman" w:hAnsi="Times New Roman" w:cs="Times New Roman"/>
          <w:sz w:val="16"/>
          <w:szCs w:val="16"/>
        </w:rPr>
        <w:t>______________________________________________________________</w:t>
      </w:r>
      <w:r>
        <w:rPr>
          <w:rFonts w:ascii="Times New Roman" w:hAnsi="Times New Roman" w:cs="Times New Roman"/>
          <w:sz w:val="16"/>
          <w:szCs w:val="16"/>
        </w:rPr>
        <w:t>_____________________________________________________</w:t>
      </w:r>
      <w:r w:rsidRPr="00D20480">
        <w:rPr>
          <w:rFonts w:ascii="Times New Roman" w:hAnsi="Times New Roman" w:cs="Times New Roman"/>
          <w:bCs/>
          <w:sz w:val="16"/>
          <w:szCs w:val="16"/>
        </w:rPr>
        <w:t xml:space="preserve">                                                                                                    </w:t>
      </w:r>
    </w:p>
    <w:p w:rsidR="00B53FB6" w:rsidRPr="00B53FB6" w:rsidRDefault="00B53FB6" w:rsidP="00B53FB6">
      <w:pPr>
        <w:pStyle w:val="a6"/>
        <w:rPr>
          <w:b w:val="0"/>
          <w:sz w:val="22"/>
          <w:szCs w:val="22"/>
        </w:rPr>
      </w:pPr>
      <w:r w:rsidRPr="00B53FB6">
        <w:rPr>
          <w:b w:val="0"/>
          <w:sz w:val="22"/>
          <w:szCs w:val="22"/>
        </w:rPr>
        <w:t>Совет депутатов городского поселения Ардатов</w:t>
      </w:r>
    </w:p>
    <w:p w:rsidR="00B53FB6" w:rsidRPr="00B53FB6" w:rsidRDefault="00B53FB6" w:rsidP="00B53FB6">
      <w:pPr>
        <w:pStyle w:val="a6"/>
        <w:rPr>
          <w:b w:val="0"/>
          <w:sz w:val="22"/>
          <w:szCs w:val="22"/>
        </w:rPr>
      </w:pPr>
      <w:proofErr w:type="spellStart"/>
      <w:r w:rsidRPr="00B53FB6">
        <w:rPr>
          <w:b w:val="0"/>
          <w:sz w:val="22"/>
          <w:szCs w:val="22"/>
        </w:rPr>
        <w:t>Ардатовского</w:t>
      </w:r>
      <w:proofErr w:type="spellEnd"/>
      <w:r w:rsidRPr="00B53FB6">
        <w:rPr>
          <w:b w:val="0"/>
          <w:sz w:val="22"/>
          <w:szCs w:val="22"/>
        </w:rPr>
        <w:t xml:space="preserve"> муниципального района</w:t>
      </w:r>
    </w:p>
    <w:p w:rsidR="00B53FB6" w:rsidRPr="00B53FB6" w:rsidRDefault="00B53FB6" w:rsidP="00B53FB6">
      <w:pPr>
        <w:pStyle w:val="a6"/>
        <w:rPr>
          <w:b w:val="0"/>
          <w:sz w:val="22"/>
          <w:szCs w:val="22"/>
        </w:rPr>
      </w:pPr>
      <w:r w:rsidRPr="00B53FB6">
        <w:rPr>
          <w:b w:val="0"/>
          <w:sz w:val="22"/>
          <w:szCs w:val="22"/>
        </w:rPr>
        <w:t>Республики Мордовия</w:t>
      </w:r>
    </w:p>
    <w:p w:rsidR="00B53FB6" w:rsidRPr="00B53FB6" w:rsidRDefault="00B53FB6" w:rsidP="00B53FB6">
      <w:pPr>
        <w:jc w:val="center"/>
        <w:rPr>
          <w:rFonts w:ascii="Times New Roman" w:hAnsi="Times New Roman"/>
          <w:bCs/>
          <w:sz w:val="22"/>
          <w:szCs w:val="22"/>
        </w:rPr>
      </w:pPr>
      <w:r w:rsidRPr="00B53FB6">
        <w:rPr>
          <w:rFonts w:ascii="Times New Roman" w:hAnsi="Times New Roman"/>
          <w:bCs/>
          <w:sz w:val="22"/>
          <w:szCs w:val="22"/>
        </w:rPr>
        <w:t>седьмого созыва</w:t>
      </w:r>
    </w:p>
    <w:p w:rsidR="00B53FB6" w:rsidRPr="00B53FB6" w:rsidRDefault="00B53FB6" w:rsidP="00B53FB6">
      <w:pPr>
        <w:jc w:val="center"/>
        <w:rPr>
          <w:rFonts w:ascii="Times New Roman" w:hAnsi="Times New Roman"/>
          <w:bCs/>
          <w:sz w:val="22"/>
          <w:szCs w:val="22"/>
        </w:rPr>
      </w:pPr>
    </w:p>
    <w:p w:rsidR="00B53FB6" w:rsidRPr="00B53FB6" w:rsidRDefault="00B53FB6" w:rsidP="00B53FB6">
      <w:pPr>
        <w:jc w:val="center"/>
        <w:rPr>
          <w:rFonts w:ascii="Times New Roman" w:hAnsi="Times New Roman"/>
          <w:bCs/>
          <w:sz w:val="22"/>
          <w:szCs w:val="22"/>
        </w:rPr>
      </w:pPr>
      <w:proofErr w:type="gramStart"/>
      <w:r w:rsidRPr="00B53FB6">
        <w:rPr>
          <w:rFonts w:ascii="Times New Roman" w:hAnsi="Times New Roman"/>
          <w:bCs/>
          <w:sz w:val="22"/>
          <w:szCs w:val="22"/>
        </w:rPr>
        <w:t>Р</w:t>
      </w:r>
      <w:proofErr w:type="gramEnd"/>
      <w:r w:rsidRPr="00B53FB6">
        <w:rPr>
          <w:rFonts w:ascii="Times New Roman" w:hAnsi="Times New Roman"/>
          <w:bCs/>
          <w:sz w:val="22"/>
          <w:szCs w:val="22"/>
        </w:rPr>
        <w:t xml:space="preserve"> Е Ш Е Н И Е</w:t>
      </w:r>
    </w:p>
    <w:p w:rsidR="00B53FB6" w:rsidRPr="00B53FB6" w:rsidRDefault="00B53FB6" w:rsidP="00B53FB6">
      <w:pPr>
        <w:jc w:val="center"/>
        <w:rPr>
          <w:rFonts w:ascii="Times New Roman" w:hAnsi="Times New Roman"/>
          <w:bCs/>
          <w:sz w:val="22"/>
          <w:szCs w:val="22"/>
        </w:rPr>
      </w:pPr>
    </w:p>
    <w:p w:rsidR="00B53FB6" w:rsidRPr="00B53FB6" w:rsidRDefault="00B53FB6" w:rsidP="00B53FB6">
      <w:pPr>
        <w:rPr>
          <w:rFonts w:ascii="Times New Roman" w:hAnsi="Times New Roman"/>
          <w:sz w:val="22"/>
          <w:szCs w:val="22"/>
        </w:rPr>
      </w:pPr>
      <w:r w:rsidRPr="00B53FB6">
        <w:rPr>
          <w:rFonts w:ascii="Times New Roman" w:hAnsi="Times New Roman"/>
          <w:bCs/>
          <w:sz w:val="22"/>
          <w:szCs w:val="22"/>
        </w:rPr>
        <w:t xml:space="preserve">от  31 мая  2022 г                                                                                          №28 </w:t>
      </w:r>
    </w:p>
    <w:p w:rsidR="00B53FB6" w:rsidRPr="00B53FB6" w:rsidRDefault="00B53FB6" w:rsidP="00B53FB6">
      <w:pPr>
        <w:pStyle w:val="ConsPlusTitle"/>
        <w:jc w:val="both"/>
        <w:rPr>
          <w:b w:val="0"/>
          <w:color w:val="000000"/>
          <w:sz w:val="22"/>
          <w:szCs w:val="22"/>
        </w:rPr>
      </w:pPr>
    </w:p>
    <w:p w:rsidR="00B53FB6" w:rsidRPr="00B53FB6" w:rsidRDefault="00B53FB6" w:rsidP="00B53FB6">
      <w:pPr>
        <w:pStyle w:val="ConsPlusTitle"/>
        <w:jc w:val="both"/>
        <w:rPr>
          <w:b w:val="0"/>
          <w:color w:val="000000"/>
          <w:sz w:val="22"/>
          <w:szCs w:val="22"/>
        </w:rPr>
      </w:pPr>
      <w:r w:rsidRPr="00B53FB6">
        <w:rPr>
          <w:b w:val="0"/>
          <w:color w:val="000000"/>
          <w:sz w:val="22"/>
          <w:szCs w:val="22"/>
        </w:rPr>
        <w:t xml:space="preserve">О внесении изменений в решение Совета депутатов </w:t>
      </w:r>
    </w:p>
    <w:p w:rsidR="00B53FB6" w:rsidRPr="00B53FB6" w:rsidRDefault="00B53FB6" w:rsidP="00B53FB6">
      <w:pPr>
        <w:pStyle w:val="ConsPlusTitle"/>
        <w:jc w:val="both"/>
        <w:rPr>
          <w:b w:val="0"/>
          <w:color w:val="000000"/>
          <w:sz w:val="22"/>
          <w:szCs w:val="22"/>
        </w:rPr>
      </w:pPr>
      <w:r w:rsidRPr="00B53FB6">
        <w:rPr>
          <w:b w:val="0"/>
          <w:color w:val="000000"/>
          <w:sz w:val="22"/>
          <w:szCs w:val="22"/>
        </w:rPr>
        <w:t xml:space="preserve">городского поселения Ардатов № 10 от 28.12.2021 года </w:t>
      </w:r>
    </w:p>
    <w:p w:rsidR="00B53FB6" w:rsidRPr="00B53FB6" w:rsidRDefault="00B53FB6" w:rsidP="00B53FB6">
      <w:pPr>
        <w:pStyle w:val="ConsPlusTitle"/>
        <w:jc w:val="both"/>
        <w:rPr>
          <w:b w:val="0"/>
          <w:color w:val="000000"/>
          <w:sz w:val="22"/>
          <w:szCs w:val="22"/>
        </w:rPr>
      </w:pPr>
      <w:r w:rsidRPr="00B53FB6">
        <w:rPr>
          <w:b w:val="0"/>
          <w:color w:val="000000"/>
          <w:sz w:val="22"/>
          <w:szCs w:val="22"/>
        </w:rPr>
        <w:t xml:space="preserve">«О бюджете городского поселения Ардатов </w:t>
      </w:r>
    </w:p>
    <w:p w:rsidR="00B53FB6" w:rsidRPr="00B53FB6" w:rsidRDefault="00B53FB6" w:rsidP="00B53FB6">
      <w:pPr>
        <w:pStyle w:val="ConsPlusTitle"/>
        <w:jc w:val="both"/>
        <w:rPr>
          <w:b w:val="0"/>
          <w:color w:val="000000"/>
          <w:sz w:val="22"/>
          <w:szCs w:val="22"/>
        </w:rPr>
      </w:pPr>
      <w:proofErr w:type="spellStart"/>
      <w:r w:rsidRPr="00B53FB6">
        <w:rPr>
          <w:b w:val="0"/>
          <w:color w:val="000000"/>
          <w:sz w:val="22"/>
          <w:szCs w:val="22"/>
        </w:rPr>
        <w:t>Ардатовского</w:t>
      </w:r>
      <w:proofErr w:type="spellEnd"/>
      <w:r w:rsidRPr="00B53FB6">
        <w:rPr>
          <w:b w:val="0"/>
          <w:color w:val="000000"/>
          <w:sz w:val="22"/>
          <w:szCs w:val="22"/>
        </w:rPr>
        <w:t xml:space="preserve"> муниципального района Республики </w:t>
      </w:r>
    </w:p>
    <w:p w:rsidR="00B53FB6" w:rsidRPr="00B53FB6" w:rsidRDefault="00B53FB6" w:rsidP="00B53FB6">
      <w:pPr>
        <w:pStyle w:val="ConsPlusTitle"/>
        <w:jc w:val="both"/>
        <w:rPr>
          <w:b w:val="0"/>
          <w:sz w:val="22"/>
          <w:szCs w:val="22"/>
        </w:rPr>
      </w:pPr>
      <w:r w:rsidRPr="00B53FB6">
        <w:rPr>
          <w:b w:val="0"/>
          <w:color w:val="000000"/>
          <w:sz w:val="22"/>
          <w:szCs w:val="22"/>
        </w:rPr>
        <w:t>Мордовия на 2022 год и на плановый период 2023-2024 годов» (с последующими изменениями)»</w:t>
      </w:r>
    </w:p>
    <w:p w:rsidR="00B53FB6" w:rsidRPr="00B53FB6" w:rsidRDefault="00B53FB6" w:rsidP="00B53FB6">
      <w:pPr>
        <w:ind w:firstLine="709"/>
        <w:jc w:val="both"/>
        <w:outlineLvl w:val="0"/>
        <w:rPr>
          <w:rFonts w:ascii="Times New Roman" w:hAnsi="Times New Roman"/>
          <w:color w:val="000000"/>
          <w:sz w:val="22"/>
          <w:szCs w:val="22"/>
        </w:rPr>
      </w:pPr>
    </w:p>
    <w:p w:rsidR="00B53FB6" w:rsidRPr="00B53FB6" w:rsidRDefault="00B53FB6" w:rsidP="00B53FB6">
      <w:pPr>
        <w:pStyle w:val="3"/>
        <w:spacing w:after="0"/>
        <w:ind w:left="0" w:firstLine="709"/>
        <w:jc w:val="both"/>
        <w:rPr>
          <w:i/>
          <w:sz w:val="22"/>
          <w:szCs w:val="22"/>
        </w:rPr>
      </w:pPr>
      <w:r w:rsidRPr="00B53FB6">
        <w:rPr>
          <w:sz w:val="22"/>
          <w:szCs w:val="22"/>
        </w:rPr>
        <w:t>Совет депутатов городского поселения Ардатов решил:</w:t>
      </w:r>
    </w:p>
    <w:p w:rsidR="00B53FB6" w:rsidRPr="00B53FB6" w:rsidRDefault="00B53FB6" w:rsidP="00B53FB6">
      <w:pPr>
        <w:ind w:firstLine="709"/>
        <w:jc w:val="both"/>
        <w:rPr>
          <w:rFonts w:ascii="Times New Roman" w:hAnsi="Times New Roman"/>
          <w:sz w:val="22"/>
          <w:szCs w:val="22"/>
        </w:rPr>
      </w:pPr>
      <w:r w:rsidRPr="00B53FB6">
        <w:rPr>
          <w:rFonts w:ascii="Times New Roman" w:hAnsi="Times New Roman"/>
          <w:sz w:val="22"/>
          <w:szCs w:val="22"/>
        </w:rPr>
        <w:t xml:space="preserve">1. Внести в решение Совета депутатов городского поселения Ардатов от 28.12.2021 года № 10 «О бюджете городского поселения Ардатов </w:t>
      </w:r>
      <w:proofErr w:type="spellStart"/>
      <w:r w:rsidRPr="00B53FB6">
        <w:rPr>
          <w:rFonts w:ascii="Times New Roman" w:hAnsi="Times New Roman"/>
          <w:sz w:val="22"/>
          <w:szCs w:val="22"/>
        </w:rPr>
        <w:t>Ардатовского</w:t>
      </w:r>
      <w:proofErr w:type="spellEnd"/>
      <w:r w:rsidRPr="00B53FB6">
        <w:rPr>
          <w:rFonts w:ascii="Times New Roman" w:hAnsi="Times New Roman"/>
          <w:sz w:val="22"/>
          <w:szCs w:val="22"/>
        </w:rPr>
        <w:t xml:space="preserve"> муниципального района Республики Мордовия на 2022 год  и на плановый период 2023-2024 годов (с последующими изменениями)» следующие изменения:</w:t>
      </w:r>
    </w:p>
    <w:p w:rsidR="00B53FB6" w:rsidRPr="00B53FB6" w:rsidRDefault="00B53FB6" w:rsidP="00B53FB6">
      <w:pPr>
        <w:ind w:firstLine="540"/>
        <w:jc w:val="both"/>
        <w:rPr>
          <w:rFonts w:ascii="Times New Roman" w:hAnsi="Times New Roman"/>
          <w:sz w:val="22"/>
          <w:szCs w:val="22"/>
        </w:rPr>
      </w:pPr>
      <w:r w:rsidRPr="00B53FB6">
        <w:rPr>
          <w:rFonts w:ascii="Times New Roman" w:hAnsi="Times New Roman"/>
          <w:sz w:val="22"/>
          <w:szCs w:val="22"/>
        </w:rPr>
        <w:t xml:space="preserve">  В статью 9  добавить следующие пункты:</w:t>
      </w:r>
    </w:p>
    <w:p w:rsidR="00B53FB6" w:rsidRPr="00B53FB6" w:rsidRDefault="00B53FB6" w:rsidP="00B53FB6">
      <w:pPr>
        <w:ind w:firstLine="540"/>
        <w:jc w:val="both"/>
        <w:rPr>
          <w:rFonts w:ascii="Times New Roman" w:hAnsi="Times New Roman"/>
          <w:sz w:val="22"/>
          <w:szCs w:val="22"/>
        </w:rPr>
      </w:pPr>
      <w:r w:rsidRPr="00B53FB6">
        <w:rPr>
          <w:rFonts w:ascii="Times New Roman" w:hAnsi="Times New Roman"/>
          <w:sz w:val="22"/>
          <w:szCs w:val="22"/>
        </w:rPr>
        <w:t>«6.Установить,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B53FB6" w:rsidRPr="00B53FB6" w:rsidRDefault="00B53FB6" w:rsidP="00B53FB6">
      <w:pPr>
        <w:ind w:firstLine="540"/>
        <w:jc w:val="both"/>
        <w:rPr>
          <w:rFonts w:ascii="Times New Roman" w:hAnsi="Times New Roman"/>
          <w:sz w:val="22"/>
          <w:szCs w:val="22"/>
        </w:rPr>
      </w:pPr>
      <w:proofErr w:type="gramStart"/>
      <w:r w:rsidRPr="00B53FB6">
        <w:rPr>
          <w:rFonts w:ascii="Times New Roman" w:hAnsi="Times New Roman"/>
          <w:sz w:val="22"/>
          <w:szCs w:val="22"/>
        </w:rPr>
        <w:t xml:space="preserve">1)в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B53FB6">
        <w:rPr>
          <w:rFonts w:ascii="Times New Roman" w:hAnsi="Times New Roman"/>
          <w:sz w:val="22"/>
          <w:szCs w:val="22"/>
        </w:rPr>
        <w:t>энергопринимающих</w:t>
      </w:r>
      <w:proofErr w:type="spellEnd"/>
      <w:proofErr w:type="gramEnd"/>
      <w:r w:rsidRPr="00B53FB6">
        <w:rPr>
          <w:rFonts w:ascii="Times New Roman" w:hAnsi="Times New Roman"/>
          <w:sz w:val="22"/>
          <w:szCs w:val="22"/>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B53FB6">
        <w:rPr>
          <w:rFonts w:ascii="Times New Roman" w:hAnsi="Times New Roman"/>
          <w:sz w:val="22"/>
          <w:szCs w:val="22"/>
        </w:rPr>
        <w:t>объектов</w:t>
      </w:r>
      <w:proofErr w:type="gramEnd"/>
      <w:r w:rsidRPr="00B53FB6">
        <w:rPr>
          <w:rFonts w:ascii="Times New Roman" w:hAnsi="Times New Roman"/>
          <w:sz w:val="22"/>
          <w:szCs w:val="22"/>
        </w:rPr>
        <w:t xml:space="preserve"> не относящихся к объектам капитального строительства </w:t>
      </w:r>
    </w:p>
    <w:p w:rsidR="00B53FB6" w:rsidRPr="00B53FB6" w:rsidRDefault="00B53FB6" w:rsidP="00B53FB6">
      <w:pPr>
        <w:ind w:firstLine="540"/>
        <w:jc w:val="both"/>
        <w:rPr>
          <w:rFonts w:ascii="Times New Roman" w:hAnsi="Times New Roman"/>
          <w:sz w:val="22"/>
          <w:szCs w:val="22"/>
        </w:rPr>
      </w:pPr>
      <w:r w:rsidRPr="00B53FB6">
        <w:rPr>
          <w:rFonts w:ascii="Times New Roman" w:hAnsi="Times New Roman"/>
          <w:sz w:val="22"/>
          <w:szCs w:val="22"/>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B53FB6" w:rsidRPr="00B53FB6" w:rsidRDefault="00B53FB6" w:rsidP="00B53FB6">
      <w:pPr>
        <w:ind w:firstLine="540"/>
        <w:jc w:val="both"/>
        <w:rPr>
          <w:rFonts w:ascii="Times New Roman" w:hAnsi="Times New Roman"/>
          <w:sz w:val="22"/>
          <w:szCs w:val="22"/>
        </w:rPr>
      </w:pPr>
      <w:r w:rsidRPr="00B53FB6">
        <w:rPr>
          <w:rFonts w:ascii="Times New Roman" w:hAnsi="Times New Roman"/>
          <w:sz w:val="22"/>
          <w:szCs w:val="22"/>
        </w:rPr>
        <w:t xml:space="preserve">2)По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B53FB6">
        <w:rPr>
          <w:rFonts w:ascii="Times New Roman" w:hAnsi="Times New Roman"/>
          <w:sz w:val="22"/>
          <w:szCs w:val="22"/>
        </w:rPr>
        <w:t>пределах</w:t>
      </w:r>
      <w:proofErr w:type="gramEnd"/>
      <w:r w:rsidRPr="00B53FB6">
        <w:rPr>
          <w:rFonts w:ascii="Times New Roman" w:hAnsi="Times New Roman"/>
          <w:sz w:val="22"/>
          <w:szCs w:val="22"/>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w:t>
      </w:r>
      <w:proofErr w:type="gramStart"/>
      <w:r w:rsidRPr="00B53FB6">
        <w:rPr>
          <w:rFonts w:ascii="Times New Roman" w:hAnsi="Times New Roman"/>
          <w:sz w:val="22"/>
          <w:szCs w:val="22"/>
        </w:rPr>
        <w:t>объеме</w:t>
      </w:r>
      <w:proofErr w:type="gramEnd"/>
      <w:r w:rsidRPr="00B53FB6">
        <w:rPr>
          <w:rFonts w:ascii="Times New Roman" w:hAnsi="Times New Roman"/>
          <w:sz w:val="22"/>
          <w:szCs w:val="22"/>
        </w:rPr>
        <w:t xml:space="preserve"> произведенных авансовых платежей.</w:t>
      </w:r>
    </w:p>
    <w:p w:rsidR="00B53FB6" w:rsidRPr="00B53FB6" w:rsidRDefault="00B53FB6" w:rsidP="00B53FB6">
      <w:pPr>
        <w:ind w:firstLine="540"/>
        <w:jc w:val="both"/>
        <w:rPr>
          <w:rFonts w:ascii="Times New Roman" w:hAnsi="Times New Roman"/>
          <w:sz w:val="22"/>
          <w:szCs w:val="22"/>
        </w:rPr>
      </w:pPr>
      <w:r w:rsidRPr="00B53FB6">
        <w:rPr>
          <w:rFonts w:ascii="Times New Roman" w:hAnsi="Times New Roman"/>
          <w:sz w:val="22"/>
          <w:szCs w:val="22"/>
        </w:rPr>
        <w:t xml:space="preserve">3) 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программами «Развитие жилищного строительства  и сферы </w:t>
      </w:r>
      <w:proofErr w:type="spellStart"/>
      <w:r w:rsidRPr="00B53FB6">
        <w:rPr>
          <w:rFonts w:ascii="Times New Roman" w:hAnsi="Times New Roman"/>
          <w:sz w:val="22"/>
          <w:szCs w:val="22"/>
        </w:rPr>
        <w:t>жилищн</w:t>
      </w:r>
      <w:proofErr w:type="gramStart"/>
      <w:r w:rsidRPr="00B53FB6">
        <w:rPr>
          <w:rFonts w:ascii="Times New Roman" w:hAnsi="Times New Roman"/>
          <w:sz w:val="22"/>
          <w:szCs w:val="22"/>
        </w:rPr>
        <w:t>о</w:t>
      </w:r>
      <w:proofErr w:type="spellEnd"/>
      <w:r w:rsidRPr="00B53FB6">
        <w:rPr>
          <w:rFonts w:ascii="Times New Roman" w:hAnsi="Times New Roman"/>
          <w:sz w:val="22"/>
          <w:szCs w:val="22"/>
        </w:rPr>
        <w:t>-</w:t>
      </w:r>
      <w:proofErr w:type="gramEnd"/>
      <w:r w:rsidRPr="00B53FB6">
        <w:rPr>
          <w:rFonts w:ascii="Times New Roman" w:hAnsi="Times New Roman"/>
          <w:sz w:val="22"/>
          <w:szCs w:val="22"/>
        </w:rPr>
        <w:t xml:space="preserve"> коммунального хозяйства» при включении в договор (муниципальный  </w:t>
      </w:r>
      <w:r w:rsidRPr="00B53FB6">
        <w:rPr>
          <w:rFonts w:ascii="Times New Roman" w:hAnsi="Times New Roman"/>
          <w:sz w:val="22"/>
          <w:szCs w:val="22"/>
        </w:rPr>
        <w:lastRenderedPageBreak/>
        <w:t xml:space="preserve">контракт) условия о </w:t>
      </w:r>
      <w:proofErr w:type="gramStart"/>
      <w:r w:rsidRPr="00B53FB6">
        <w:rPr>
          <w:rFonts w:ascii="Times New Roman" w:hAnsi="Times New Roman"/>
          <w:sz w:val="22"/>
          <w:szCs w:val="22"/>
        </w:rPr>
        <w:t>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w:t>
      </w:r>
      <w:proofErr w:type="gramEnd"/>
      <w:r w:rsidRPr="00B53FB6">
        <w:rPr>
          <w:rFonts w:ascii="Times New Roman" w:hAnsi="Times New Roman"/>
          <w:sz w:val="22"/>
          <w:szCs w:val="22"/>
        </w:rPr>
        <w:t xml:space="preserve">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sidRPr="00B53FB6">
        <w:rPr>
          <w:rFonts w:ascii="Times New Roman" w:hAnsi="Times New Roman"/>
          <w:sz w:val="22"/>
          <w:szCs w:val="22"/>
        </w:rPr>
        <w:t>сроки</w:t>
      </w:r>
      <w:proofErr w:type="gramEnd"/>
      <w:r w:rsidRPr="00B53FB6">
        <w:rPr>
          <w:rFonts w:ascii="Times New Roman" w:hAnsi="Times New Roman"/>
          <w:sz w:val="22"/>
          <w:szCs w:val="22"/>
        </w:rPr>
        <w:t xml:space="preserve"> выполнения которых полностью или частично совпадают)»;</w:t>
      </w:r>
    </w:p>
    <w:p w:rsidR="00B53FB6" w:rsidRPr="00B53FB6" w:rsidRDefault="00B53FB6" w:rsidP="00B53FB6">
      <w:pPr>
        <w:ind w:firstLine="540"/>
        <w:jc w:val="both"/>
        <w:rPr>
          <w:rFonts w:ascii="Times New Roman" w:hAnsi="Times New Roman"/>
          <w:sz w:val="22"/>
          <w:szCs w:val="22"/>
        </w:rPr>
      </w:pPr>
      <w:r w:rsidRPr="00B53FB6">
        <w:rPr>
          <w:rFonts w:ascii="Times New Roman" w:hAnsi="Times New Roman"/>
          <w:sz w:val="22"/>
          <w:szCs w:val="22"/>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B53FB6" w:rsidRPr="00B53FB6" w:rsidRDefault="00B53FB6" w:rsidP="00B53FB6">
      <w:pPr>
        <w:ind w:firstLine="720"/>
        <w:jc w:val="both"/>
        <w:rPr>
          <w:rFonts w:ascii="Times New Roman" w:hAnsi="Times New Roman"/>
          <w:sz w:val="22"/>
          <w:szCs w:val="22"/>
        </w:rPr>
      </w:pPr>
      <w:r w:rsidRPr="00B53FB6">
        <w:rPr>
          <w:rFonts w:ascii="Times New Roman" w:hAnsi="Times New Roman"/>
          <w:sz w:val="22"/>
          <w:szCs w:val="22"/>
        </w:rPr>
        <w:t xml:space="preserve">2. </w:t>
      </w:r>
      <w:proofErr w:type="gramStart"/>
      <w:r w:rsidRPr="00B53FB6">
        <w:rPr>
          <w:rFonts w:ascii="Times New Roman" w:hAnsi="Times New Roman"/>
          <w:sz w:val="22"/>
          <w:szCs w:val="22"/>
        </w:rPr>
        <w:t xml:space="preserve">Установить, что получатели средств бюджета городского поселения Ардатов </w:t>
      </w:r>
      <w:proofErr w:type="spellStart"/>
      <w:r w:rsidRPr="00B53FB6">
        <w:rPr>
          <w:rFonts w:ascii="Times New Roman" w:hAnsi="Times New Roman"/>
          <w:sz w:val="22"/>
          <w:szCs w:val="22"/>
        </w:rPr>
        <w:t>Ардатовского</w:t>
      </w:r>
      <w:proofErr w:type="spellEnd"/>
      <w:r w:rsidRPr="00B53FB6">
        <w:rPr>
          <w:rFonts w:ascii="Times New Roman" w:hAnsi="Times New Roman"/>
          <w:sz w:val="22"/>
          <w:szCs w:val="22"/>
        </w:rPr>
        <w:t xml:space="preserve"> муниципального района РМ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распоряжения администрации городского поселения Ардатов </w:t>
      </w:r>
      <w:proofErr w:type="spellStart"/>
      <w:r w:rsidRPr="00B53FB6">
        <w:rPr>
          <w:rFonts w:ascii="Times New Roman" w:hAnsi="Times New Roman"/>
          <w:sz w:val="22"/>
          <w:szCs w:val="22"/>
        </w:rPr>
        <w:t>Ардатовского</w:t>
      </w:r>
      <w:proofErr w:type="spellEnd"/>
      <w:r w:rsidRPr="00B53FB6">
        <w:rPr>
          <w:rFonts w:ascii="Times New Roman" w:hAnsi="Times New Roman"/>
          <w:sz w:val="22"/>
          <w:szCs w:val="22"/>
        </w:rPr>
        <w:t xml:space="preserve"> муниципального района РМ  внести</w:t>
      </w:r>
      <w:proofErr w:type="gramEnd"/>
      <w:r w:rsidRPr="00B53FB6">
        <w:rPr>
          <w:rFonts w:ascii="Times New Roman" w:hAnsi="Times New Roman"/>
          <w:sz w:val="22"/>
          <w:szCs w:val="22"/>
        </w:rPr>
        <w:t xml:space="preserve"> </w:t>
      </w:r>
      <w:proofErr w:type="gramStart"/>
      <w:r w:rsidRPr="00B53FB6">
        <w:rPr>
          <w:rFonts w:ascii="Times New Roman" w:hAnsi="Times New Roman"/>
          <w:sz w:val="22"/>
          <w:szCs w:val="22"/>
        </w:rPr>
        <w:t>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w:t>
      </w:r>
      <w:proofErr w:type="gramEnd"/>
      <w:r w:rsidRPr="00B53FB6">
        <w:rPr>
          <w:rFonts w:ascii="Times New Roman" w:hAnsi="Times New Roman"/>
          <w:sz w:val="22"/>
          <w:szCs w:val="22"/>
        </w:rPr>
        <w:t xml:space="preserve"> системе». </w:t>
      </w:r>
    </w:p>
    <w:p w:rsidR="00B53FB6" w:rsidRPr="00B53FB6" w:rsidRDefault="00B53FB6" w:rsidP="00B53FB6">
      <w:pPr>
        <w:ind w:firstLine="720"/>
        <w:jc w:val="both"/>
        <w:rPr>
          <w:rFonts w:ascii="Times New Roman" w:hAnsi="Times New Roman"/>
          <w:bCs/>
          <w:color w:val="000000"/>
          <w:sz w:val="22"/>
          <w:szCs w:val="22"/>
        </w:rPr>
      </w:pPr>
      <w:r w:rsidRPr="00B53FB6">
        <w:rPr>
          <w:rFonts w:ascii="Times New Roman" w:hAnsi="Times New Roman"/>
          <w:sz w:val="22"/>
          <w:szCs w:val="22"/>
        </w:rPr>
        <w:t xml:space="preserve">1.3 </w:t>
      </w:r>
      <w:r w:rsidRPr="00B53FB6">
        <w:rPr>
          <w:rFonts w:ascii="Times New Roman" w:hAnsi="Times New Roman"/>
          <w:bCs/>
          <w:color w:val="000000"/>
          <w:sz w:val="22"/>
          <w:szCs w:val="22"/>
        </w:rPr>
        <w:t xml:space="preserve"> Статью 9 дополнить пунктом 7 следующего содержания:</w:t>
      </w:r>
    </w:p>
    <w:p w:rsidR="00B53FB6" w:rsidRPr="00B53FB6" w:rsidRDefault="00B53FB6" w:rsidP="00B53FB6">
      <w:pPr>
        <w:ind w:firstLine="709"/>
        <w:jc w:val="both"/>
        <w:rPr>
          <w:rFonts w:ascii="Times New Roman" w:hAnsi="Times New Roman"/>
          <w:bCs/>
          <w:sz w:val="22"/>
          <w:szCs w:val="22"/>
        </w:rPr>
      </w:pPr>
      <w:r w:rsidRPr="00B53FB6">
        <w:rPr>
          <w:rFonts w:ascii="Times New Roman" w:hAnsi="Times New Roman"/>
          <w:bCs/>
          <w:color w:val="000000"/>
          <w:sz w:val="22"/>
          <w:szCs w:val="22"/>
        </w:rPr>
        <w:t xml:space="preserve">«2. </w:t>
      </w:r>
      <w:proofErr w:type="gramStart"/>
      <w:r w:rsidRPr="00B53FB6">
        <w:rPr>
          <w:rFonts w:ascii="Times New Roman" w:hAnsi="Times New Roman"/>
          <w:bCs/>
          <w:sz w:val="22"/>
          <w:szCs w:val="22"/>
        </w:rPr>
        <w:t xml:space="preserve">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городского поселения Ардатов </w:t>
      </w:r>
      <w:proofErr w:type="spellStart"/>
      <w:r w:rsidRPr="00B53FB6">
        <w:rPr>
          <w:rFonts w:ascii="Times New Roman" w:hAnsi="Times New Roman"/>
          <w:bCs/>
          <w:sz w:val="22"/>
          <w:szCs w:val="22"/>
        </w:rPr>
        <w:t>Ардатовского</w:t>
      </w:r>
      <w:proofErr w:type="spellEnd"/>
      <w:r w:rsidRPr="00B53FB6">
        <w:rPr>
          <w:rFonts w:ascii="Times New Roman" w:hAnsi="Times New Roman"/>
          <w:bCs/>
          <w:sz w:val="22"/>
          <w:szCs w:val="22"/>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городского поселения Ардатов </w:t>
      </w:r>
      <w:proofErr w:type="spellStart"/>
      <w:r w:rsidRPr="00B53FB6">
        <w:rPr>
          <w:rFonts w:ascii="Times New Roman" w:hAnsi="Times New Roman"/>
          <w:bCs/>
          <w:sz w:val="22"/>
          <w:szCs w:val="22"/>
        </w:rPr>
        <w:t>Ардатовского</w:t>
      </w:r>
      <w:proofErr w:type="spellEnd"/>
      <w:proofErr w:type="gramEnd"/>
      <w:r w:rsidRPr="00B53FB6">
        <w:rPr>
          <w:rFonts w:ascii="Times New Roman" w:hAnsi="Times New Roman"/>
          <w:bCs/>
          <w:sz w:val="22"/>
          <w:szCs w:val="22"/>
        </w:rPr>
        <w:t xml:space="preserve"> </w:t>
      </w:r>
      <w:proofErr w:type="gramStart"/>
      <w:r w:rsidRPr="00B53FB6">
        <w:rPr>
          <w:rFonts w:ascii="Times New Roman" w:hAnsi="Times New Roman"/>
          <w:bCs/>
          <w:sz w:val="22"/>
          <w:szCs w:val="22"/>
        </w:rPr>
        <w:t xml:space="preserve">муниципального района  Республики Мордовия, авансовые платежи по контрактам (договорам) о поставке товаров, выполнении работ, оказании услуг, заключаемым муниципальными бюджетными и автономными учреждениями городского поселения Ардатов </w:t>
      </w:r>
      <w:proofErr w:type="spellStart"/>
      <w:r w:rsidRPr="00B53FB6">
        <w:rPr>
          <w:rFonts w:ascii="Times New Roman" w:hAnsi="Times New Roman"/>
          <w:bCs/>
          <w:sz w:val="22"/>
          <w:szCs w:val="22"/>
        </w:rPr>
        <w:t>Ардатовского</w:t>
      </w:r>
      <w:proofErr w:type="spellEnd"/>
      <w:r w:rsidRPr="00B53FB6">
        <w:rPr>
          <w:rFonts w:ascii="Times New Roman" w:hAnsi="Times New Roman"/>
          <w:bCs/>
          <w:sz w:val="22"/>
          <w:szCs w:val="22"/>
        </w:rPr>
        <w:t xml:space="preserve">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городского поселения Ардатов </w:t>
      </w:r>
      <w:proofErr w:type="spellStart"/>
      <w:r w:rsidRPr="00B53FB6">
        <w:rPr>
          <w:rFonts w:ascii="Times New Roman" w:hAnsi="Times New Roman"/>
          <w:bCs/>
          <w:sz w:val="22"/>
          <w:szCs w:val="22"/>
        </w:rPr>
        <w:t>Ардатовского</w:t>
      </w:r>
      <w:proofErr w:type="spellEnd"/>
      <w:r w:rsidRPr="00B53FB6">
        <w:rPr>
          <w:rFonts w:ascii="Times New Roman" w:hAnsi="Times New Roman"/>
          <w:bCs/>
          <w:sz w:val="22"/>
          <w:szCs w:val="22"/>
        </w:rPr>
        <w:t xml:space="preserve"> муниципального района Республики Мордовия, источником финансового обеспечения которых являются</w:t>
      </w:r>
      <w:proofErr w:type="gramEnd"/>
      <w:r w:rsidRPr="00B53FB6">
        <w:rPr>
          <w:rFonts w:ascii="Times New Roman" w:hAnsi="Times New Roman"/>
          <w:bCs/>
          <w:sz w:val="22"/>
          <w:szCs w:val="22"/>
        </w:rPr>
        <w:t xml:space="preserve"> </w:t>
      </w:r>
      <w:proofErr w:type="gramStart"/>
      <w:r w:rsidRPr="00B53FB6">
        <w:rPr>
          <w:rFonts w:ascii="Times New Roman" w:hAnsi="Times New Roman"/>
          <w:bCs/>
          <w:sz w:val="22"/>
          <w:szCs w:val="22"/>
        </w:rPr>
        <w:t xml:space="preserve">субсидии и иные межбюджетные </w:t>
      </w:r>
      <w:r w:rsidRPr="00B53FB6">
        <w:rPr>
          <w:rFonts w:ascii="Times New Roman" w:hAnsi="Times New Roman"/>
          <w:sz w:val="22"/>
          <w:szCs w:val="22"/>
        </w:rPr>
        <w:t xml:space="preserve">трансферты из республиканского бюджета Республики Мордовия, </w:t>
      </w:r>
      <w:proofErr w:type="spellStart"/>
      <w:r w:rsidRPr="00B53FB6">
        <w:rPr>
          <w:rFonts w:ascii="Times New Roman" w:hAnsi="Times New Roman"/>
          <w:sz w:val="22"/>
          <w:szCs w:val="22"/>
        </w:rPr>
        <w:t>софинансируемые</w:t>
      </w:r>
      <w:proofErr w:type="spellEnd"/>
      <w:r w:rsidRPr="00B53FB6">
        <w:rPr>
          <w:rFonts w:ascii="Times New Roman" w:hAnsi="Times New Roman"/>
          <w:sz w:val="22"/>
          <w:szCs w:val="22"/>
        </w:rPr>
        <w:t xml:space="preserve"> (финансируемые) за счет субсидий и иных межбюджетных трансфертов из федерального бюджета</w:t>
      </w:r>
      <w:r w:rsidRPr="00B53FB6">
        <w:rPr>
          <w:rFonts w:ascii="Times New Roman" w:hAnsi="Times New Roman"/>
          <w:bCs/>
          <w:sz w:val="22"/>
          <w:szCs w:val="22"/>
        </w:rPr>
        <w:t xml:space="preserve">, а также  авансовые </w:t>
      </w:r>
      <w:bookmarkStart w:id="0" w:name="_GoBack"/>
      <w:r w:rsidRPr="00B53FB6">
        <w:rPr>
          <w:rFonts w:ascii="Times New Roman" w:hAnsi="Times New Roman"/>
          <w:bCs/>
          <w:sz w:val="22"/>
          <w:szCs w:val="22"/>
        </w:rPr>
        <w:t xml:space="preserve">платежи по контрактам (договорам) о поставке товаров, выполнении работ, оказании </w:t>
      </w:r>
      <w:bookmarkEnd w:id="0"/>
      <w:r w:rsidRPr="00B53FB6">
        <w:rPr>
          <w:rFonts w:ascii="Times New Roman" w:hAnsi="Times New Roman"/>
          <w:bCs/>
          <w:sz w:val="22"/>
          <w:szCs w:val="22"/>
        </w:rPr>
        <w:t>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w:t>
      </w:r>
      <w:proofErr w:type="gramEnd"/>
      <w:r w:rsidRPr="00B53FB6">
        <w:rPr>
          <w:rFonts w:ascii="Times New Roman" w:hAnsi="Times New Roman"/>
          <w:bCs/>
          <w:sz w:val="22"/>
          <w:szCs w:val="22"/>
        </w:rPr>
        <w:t xml:space="preserve"> </w:t>
      </w:r>
      <w:proofErr w:type="gramStart"/>
      <w:r w:rsidRPr="00B53FB6">
        <w:rPr>
          <w:rFonts w:ascii="Times New Roman" w:hAnsi="Times New Roman"/>
          <w:bCs/>
          <w:sz w:val="22"/>
          <w:szCs w:val="22"/>
        </w:rPr>
        <w:t>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roofErr w:type="gramEnd"/>
    </w:p>
    <w:p w:rsidR="00B53FB6" w:rsidRPr="00B53FB6" w:rsidRDefault="00B53FB6" w:rsidP="00B53FB6">
      <w:pPr>
        <w:ind w:firstLine="540"/>
        <w:jc w:val="both"/>
        <w:rPr>
          <w:rFonts w:ascii="Times New Roman" w:hAnsi="Times New Roman"/>
          <w:sz w:val="22"/>
          <w:szCs w:val="22"/>
        </w:rPr>
      </w:pPr>
    </w:p>
    <w:p w:rsidR="00B53FB6" w:rsidRPr="00B53FB6" w:rsidRDefault="00B53FB6" w:rsidP="00B53FB6">
      <w:pPr>
        <w:ind w:firstLine="720"/>
        <w:jc w:val="both"/>
        <w:rPr>
          <w:rFonts w:ascii="Times New Roman" w:hAnsi="Times New Roman"/>
          <w:bCs/>
          <w:color w:val="000000"/>
          <w:sz w:val="22"/>
          <w:szCs w:val="22"/>
        </w:rPr>
      </w:pPr>
      <w:r w:rsidRPr="00B53FB6">
        <w:rPr>
          <w:rFonts w:ascii="Times New Roman" w:hAnsi="Times New Roman"/>
          <w:bCs/>
          <w:color w:val="000000"/>
          <w:sz w:val="22"/>
          <w:szCs w:val="22"/>
        </w:rPr>
        <w:t>1.4. Статью 9 дополнить пунктом 8 следующего содержания:</w:t>
      </w:r>
    </w:p>
    <w:p w:rsidR="00B53FB6" w:rsidRPr="00B53FB6" w:rsidRDefault="00B53FB6" w:rsidP="00B53FB6">
      <w:pPr>
        <w:ind w:firstLine="709"/>
        <w:jc w:val="both"/>
        <w:rPr>
          <w:rFonts w:ascii="Times New Roman" w:hAnsi="Times New Roman"/>
          <w:sz w:val="22"/>
          <w:szCs w:val="22"/>
        </w:rPr>
      </w:pPr>
      <w:r w:rsidRPr="00B53FB6">
        <w:rPr>
          <w:rFonts w:ascii="Times New Roman" w:hAnsi="Times New Roman"/>
          <w:sz w:val="22"/>
          <w:szCs w:val="22"/>
        </w:rPr>
        <w:t>«3. Положения пункта 7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roofErr w:type="gramStart"/>
      <w:r w:rsidRPr="00B53FB6">
        <w:rPr>
          <w:rFonts w:ascii="Times New Roman" w:hAnsi="Times New Roman"/>
          <w:sz w:val="22"/>
          <w:szCs w:val="22"/>
        </w:rPr>
        <w:t>.»</w:t>
      </w:r>
      <w:proofErr w:type="gramEnd"/>
    </w:p>
    <w:p w:rsidR="00B53FB6" w:rsidRPr="00B53FB6" w:rsidRDefault="00B53FB6" w:rsidP="00B53FB6">
      <w:pPr>
        <w:pStyle w:val="a3"/>
        <w:autoSpaceDE w:val="0"/>
        <w:autoSpaceDN w:val="0"/>
        <w:adjustRightInd w:val="0"/>
        <w:spacing w:after="0" w:line="240" w:lineRule="auto"/>
        <w:ind w:left="0" w:firstLine="708"/>
        <w:jc w:val="both"/>
        <w:rPr>
          <w:rFonts w:ascii="Times New Roman" w:hAnsi="Times New Roman"/>
        </w:rPr>
      </w:pPr>
      <w:r w:rsidRPr="00B53FB6">
        <w:rPr>
          <w:rFonts w:ascii="Times New Roman" w:hAnsi="Times New Roman"/>
        </w:rPr>
        <w:t>3. Настоящее решение вступает в силу со дня его принятия и подлежит официальному опубликованию.</w:t>
      </w:r>
    </w:p>
    <w:p w:rsidR="00B53FB6" w:rsidRPr="00B53FB6" w:rsidRDefault="00B53FB6" w:rsidP="00B53FB6">
      <w:pPr>
        <w:ind w:firstLine="709"/>
        <w:jc w:val="both"/>
        <w:rPr>
          <w:rFonts w:ascii="Times New Roman" w:hAnsi="Times New Roman"/>
          <w:sz w:val="22"/>
          <w:szCs w:val="22"/>
        </w:rPr>
      </w:pPr>
    </w:p>
    <w:p w:rsidR="00B53FB6" w:rsidRPr="00B53FB6" w:rsidRDefault="00B53FB6" w:rsidP="00B53FB6">
      <w:pPr>
        <w:jc w:val="both"/>
        <w:rPr>
          <w:rFonts w:ascii="Times New Roman" w:hAnsi="Times New Roman"/>
          <w:sz w:val="22"/>
          <w:szCs w:val="22"/>
        </w:rPr>
      </w:pPr>
    </w:p>
    <w:tbl>
      <w:tblPr>
        <w:tblW w:w="0" w:type="auto"/>
        <w:tblInd w:w="108" w:type="dxa"/>
        <w:tblLook w:val="0000"/>
      </w:tblPr>
      <w:tblGrid>
        <w:gridCol w:w="6250"/>
        <w:gridCol w:w="3213"/>
      </w:tblGrid>
      <w:tr w:rsidR="00B53FB6" w:rsidRPr="00B53FB6" w:rsidTr="000B05A2">
        <w:tc>
          <w:tcPr>
            <w:tcW w:w="6667" w:type="dxa"/>
            <w:tcBorders>
              <w:top w:val="nil"/>
              <w:left w:val="nil"/>
              <w:bottom w:val="nil"/>
              <w:right w:val="nil"/>
            </w:tcBorders>
          </w:tcPr>
          <w:p w:rsidR="00B53FB6" w:rsidRPr="00B53FB6" w:rsidRDefault="00B53FB6" w:rsidP="000B05A2">
            <w:pPr>
              <w:pStyle w:val="a4"/>
              <w:rPr>
                <w:rFonts w:ascii="Times New Roman" w:hAnsi="Times New Roman" w:cs="Times New Roman"/>
                <w:sz w:val="22"/>
                <w:szCs w:val="22"/>
              </w:rPr>
            </w:pPr>
            <w:r w:rsidRPr="00B53FB6">
              <w:rPr>
                <w:rFonts w:ascii="Times New Roman" w:hAnsi="Times New Roman" w:cs="Times New Roman"/>
                <w:sz w:val="22"/>
                <w:szCs w:val="22"/>
              </w:rPr>
              <w:t xml:space="preserve">Глава </w:t>
            </w:r>
            <w:proofErr w:type="gramStart"/>
            <w:r w:rsidRPr="00B53FB6">
              <w:rPr>
                <w:rFonts w:ascii="Times New Roman" w:hAnsi="Times New Roman" w:cs="Times New Roman"/>
                <w:sz w:val="22"/>
                <w:szCs w:val="22"/>
              </w:rPr>
              <w:t>городского</w:t>
            </w:r>
            <w:proofErr w:type="gramEnd"/>
            <w:r w:rsidRPr="00B53FB6">
              <w:rPr>
                <w:rFonts w:ascii="Times New Roman" w:hAnsi="Times New Roman" w:cs="Times New Roman"/>
                <w:sz w:val="22"/>
                <w:szCs w:val="22"/>
              </w:rPr>
              <w:t xml:space="preserve"> </w:t>
            </w:r>
          </w:p>
          <w:p w:rsidR="00B53FB6" w:rsidRPr="00B53FB6" w:rsidRDefault="00B53FB6" w:rsidP="000B05A2">
            <w:pPr>
              <w:pStyle w:val="a4"/>
              <w:rPr>
                <w:rFonts w:ascii="Times New Roman" w:hAnsi="Times New Roman" w:cs="Times New Roman"/>
                <w:sz w:val="22"/>
                <w:szCs w:val="22"/>
              </w:rPr>
            </w:pPr>
            <w:r w:rsidRPr="00B53FB6">
              <w:rPr>
                <w:rFonts w:ascii="Times New Roman" w:hAnsi="Times New Roman"/>
                <w:sz w:val="22"/>
                <w:szCs w:val="22"/>
              </w:rPr>
              <w:t>поселения Ардатов</w:t>
            </w:r>
          </w:p>
        </w:tc>
        <w:tc>
          <w:tcPr>
            <w:tcW w:w="3332" w:type="dxa"/>
            <w:tcBorders>
              <w:top w:val="nil"/>
              <w:left w:val="nil"/>
              <w:bottom w:val="nil"/>
              <w:right w:val="nil"/>
            </w:tcBorders>
          </w:tcPr>
          <w:p w:rsidR="00B53FB6" w:rsidRPr="00B53FB6" w:rsidRDefault="00B53FB6" w:rsidP="000B05A2">
            <w:pPr>
              <w:pStyle w:val="a5"/>
              <w:jc w:val="right"/>
              <w:rPr>
                <w:rFonts w:ascii="Times New Roman" w:hAnsi="Times New Roman" w:cs="Times New Roman"/>
                <w:sz w:val="22"/>
                <w:szCs w:val="22"/>
              </w:rPr>
            </w:pPr>
            <w:r w:rsidRPr="00B53FB6">
              <w:rPr>
                <w:rFonts w:ascii="Times New Roman" w:hAnsi="Times New Roman" w:cs="Times New Roman"/>
                <w:sz w:val="22"/>
                <w:szCs w:val="22"/>
              </w:rPr>
              <w:t>Н.К.Мельникова</w:t>
            </w:r>
          </w:p>
        </w:tc>
      </w:tr>
    </w:tbl>
    <w:p w:rsidR="00B53FB6" w:rsidRPr="00B53FB6" w:rsidRDefault="00B53FB6" w:rsidP="00B53FB6">
      <w:pPr>
        <w:ind w:firstLine="709"/>
        <w:jc w:val="right"/>
        <w:rPr>
          <w:rFonts w:ascii="Times New Roman" w:hAnsi="Times New Roman"/>
          <w:bCs/>
          <w:sz w:val="22"/>
          <w:szCs w:val="22"/>
        </w:rPr>
      </w:pPr>
    </w:p>
    <w:p w:rsidR="00B53FB6" w:rsidRPr="00D20480" w:rsidRDefault="00B53FB6" w:rsidP="00B53FB6">
      <w:pPr>
        <w:rPr>
          <w:rFonts w:ascii="Times New Roman" w:hAnsi="Times New Roman" w:cs="Times New Roman"/>
          <w:bCs/>
          <w:sz w:val="16"/>
          <w:szCs w:val="16"/>
        </w:rPr>
      </w:pPr>
      <w:r w:rsidRPr="00D20480">
        <w:rPr>
          <w:rFonts w:ascii="Times New Roman" w:hAnsi="Times New Roman" w:cs="Times New Roman"/>
          <w:bCs/>
          <w:sz w:val="16"/>
          <w:szCs w:val="16"/>
        </w:rPr>
        <w:t xml:space="preserve">Информационный  бюллетень  </w:t>
      </w:r>
      <w:proofErr w:type="spellStart"/>
      <w:r w:rsidRPr="00D20480">
        <w:rPr>
          <w:rFonts w:ascii="Times New Roman" w:hAnsi="Times New Roman" w:cs="Times New Roman"/>
          <w:bCs/>
          <w:sz w:val="16"/>
          <w:szCs w:val="16"/>
        </w:rPr>
        <w:t>Ардатовского</w:t>
      </w:r>
      <w:proofErr w:type="spellEnd"/>
      <w:r w:rsidRPr="00D20480">
        <w:rPr>
          <w:rFonts w:ascii="Times New Roman" w:hAnsi="Times New Roman" w:cs="Times New Roman"/>
          <w:bCs/>
          <w:sz w:val="16"/>
          <w:szCs w:val="16"/>
        </w:rPr>
        <w:t xml:space="preserve"> городского  поселения Ардатов</w:t>
      </w:r>
    </w:p>
    <w:p w:rsidR="00B53FB6" w:rsidRPr="00D20480" w:rsidRDefault="00B53FB6" w:rsidP="00B53FB6">
      <w:pPr>
        <w:rPr>
          <w:rFonts w:ascii="Times New Roman" w:hAnsi="Times New Roman" w:cs="Times New Roman"/>
          <w:bCs/>
          <w:sz w:val="16"/>
          <w:szCs w:val="16"/>
        </w:rPr>
      </w:pPr>
      <w:proofErr w:type="spellStart"/>
      <w:r w:rsidRPr="00D20480">
        <w:rPr>
          <w:rFonts w:ascii="Times New Roman" w:hAnsi="Times New Roman" w:cs="Times New Roman"/>
          <w:bCs/>
          <w:sz w:val="16"/>
          <w:szCs w:val="16"/>
        </w:rPr>
        <w:t>Ардатовского</w:t>
      </w:r>
      <w:proofErr w:type="spellEnd"/>
      <w:r w:rsidRPr="00D20480">
        <w:rPr>
          <w:rFonts w:ascii="Times New Roman" w:hAnsi="Times New Roman" w:cs="Times New Roman"/>
          <w:bCs/>
          <w:sz w:val="16"/>
          <w:szCs w:val="16"/>
        </w:rPr>
        <w:t xml:space="preserve">  муниципального  района  </w:t>
      </w:r>
      <w:r>
        <w:rPr>
          <w:rFonts w:ascii="Times New Roman" w:hAnsi="Times New Roman" w:cs="Times New Roman"/>
          <w:bCs/>
          <w:sz w:val="16"/>
          <w:szCs w:val="16"/>
        </w:rPr>
        <w:t>№7а от 31.05.2022</w:t>
      </w:r>
    </w:p>
    <w:p w:rsidR="00B53FB6" w:rsidRPr="00D20480" w:rsidRDefault="00B53FB6" w:rsidP="00B53FB6">
      <w:pPr>
        <w:rPr>
          <w:rFonts w:ascii="Times New Roman" w:hAnsi="Times New Roman" w:cs="Times New Roman"/>
          <w:bCs/>
          <w:sz w:val="16"/>
          <w:szCs w:val="16"/>
        </w:rPr>
      </w:pPr>
      <w:r w:rsidRPr="00D20480">
        <w:rPr>
          <w:rFonts w:ascii="Times New Roman" w:hAnsi="Times New Roman" w:cs="Times New Roman"/>
          <w:bCs/>
          <w:sz w:val="16"/>
          <w:szCs w:val="16"/>
        </w:rPr>
        <w:t>Учредитель: Совет  депутатов  городского  поселения Ардатов</w:t>
      </w:r>
    </w:p>
    <w:p w:rsidR="00B53FB6" w:rsidRPr="00D20480" w:rsidRDefault="00B53FB6" w:rsidP="00B53FB6">
      <w:pPr>
        <w:rPr>
          <w:rFonts w:ascii="Times New Roman" w:hAnsi="Times New Roman" w:cs="Times New Roman"/>
          <w:bCs/>
          <w:sz w:val="16"/>
          <w:szCs w:val="16"/>
        </w:rPr>
      </w:pPr>
      <w:proofErr w:type="spellStart"/>
      <w:r w:rsidRPr="00D20480">
        <w:rPr>
          <w:rFonts w:ascii="Times New Roman" w:hAnsi="Times New Roman" w:cs="Times New Roman"/>
          <w:bCs/>
          <w:sz w:val="16"/>
          <w:szCs w:val="16"/>
        </w:rPr>
        <w:t>Ардатовского</w:t>
      </w:r>
      <w:proofErr w:type="spellEnd"/>
      <w:r w:rsidRPr="00D20480">
        <w:rPr>
          <w:rFonts w:ascii="Times New Roman" w:hAnsi="Times New Roman" w:cs="Times New Roman"/>
          <w:bCs/>
          <w:sz w:val="16"/>
          <w:szCs w:val="16"/>
        </w:rPr>
        <w:t xml:space="preserve">  муниципального  района  Республики  Мордовия</w:t>
      </w:r>
    </w:p>
    <w:p w:rsidR="00B53FB6" w:rsidRPr="00D20480" w:rsidRDefault="00B53FB6" w:rsidP="00B53FB6">
      <w:pPr>
        <w:rPr>
          <w:rFonts w:ascii="Times New Roman" w:hAnsi="Times New Roman" w:cs="Times New Roman"/>
          <w:bCs/>
          <w:sz w:val="16"/>
          <w:szCs w:val="16"/>
        </w:rPr>
      </w:pPr>
      <w:r w:rsidRPr="00D20480">
        <w:rPr>
          <w:rFonts w:ascii="Times New Roman" w:hAnsi="Times New Roman" w:cs="Times New Roman"/>
          <w:bCs/>
          <w:sz w:val="16"/>
          <w:szCs w:val="16"/>
        </w:rPr>
        <w:t>Тираж: 10 экз.</w:t>
      </w:r>
    </w:p>
    <w:p w:rsidR="0059175C" w:rsidRDefault="0059175C"/>
    <w:sectPr w:rsidR="0059175C"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compat/>
  <w:rsids>
    <w:rsidRoot w:val="00B53FB6"/>
    <w:rsid w:val="000B1882"/>
    <w:rsid w:val="0059175C"/>
    <w:rsid w:val="00B53FB6"/>
    <w:rsid w:val="00C31B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FB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B53FB6"/>
    <w:pPr>
      <w:widowControl/>
      <w:autoSpaceDE/>
      <w:autoSpaceDN/>
      <w:adjustRightInd/>
      <w:spacing w:after="200" w:line="276" w:lineRule="auto"/>
      <w:ind w:left="720"/>
      <w:contextualSpacing/>
    </w:pPr>
    <w:rPr>
      <w:rFonts w:ascii="Calibri" w:eastAsia="Calibri" w:hAnsi="Calibri" w:cs="Times New Roman"/>
      <w:sz w:val="22"/>
      <w:szCs w:val="22"/>
      <w:lang w:eastAsia="en-US"/>
    </w:rPr>
  </w:style>
  <w:style w:type="paragraph" w:customStyle="1" w:styleId="ConsPlusTitle">
    <w:name w:val="ConsPlusTitle"/>
    <w:rsid w:val="00B53FB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3">
    <w:name w:val="Body Text Indent 3"/>
    <w:basedOn w:val="a"/>
    <w:link w:val="30"/>
    <w:rsid w:val="00B53FB6"/>
    <w:pPr>
      <w:widowControl/>
      <w:autoSpaceDE/>
      <w:autoSpaceDN/>
      <w:adjustRightInd/>
      <w:spacing w:after="120"/>
      <w:ind w:left="283"/>
    </w:pPr>
    <w:rPr>
      <w:rFonts w:ascii="Times New Roman" w:hAnsi="Times New Roman" w:cs="Times New Roman"/>
      <w:sz w:val="16"/>
      <w:szCs w:val="16"/>
    </w:rPr>
  </w:style>
  <w:style w:type="character" w:customStyle="1" w:styleId="30">
    <w:name w:val="Основной текст с отступом 3 Знак"/>
    <w:basedOn w:val="a0"/>
    <w:link w:val="3"/>
    <w:rsid w:val="00B53FB6"/>
    <w:rPr>
      <w:rFonts w:ascii="Times New Roman" w:eastAsia="Times New Roman" w:hAnsi="Times New Roman" w:cs="Times New Roman"/>
      <w:sz w:val="16"/>
      <w:szCs w:val="16"/>
      <w:lang w:eastAsia="ru-RU"/>
    </w:rPr>
  </w:style>
  <w:style w:type="paragraph" w:customStyle="1" w:styleId="a4">
    <w:name w:val="Прижатый влево"/>
    <w:basedOn w:val="a"/>
    <w:next w:val="a"/>
    <w:uiPriority w:val="99"/>
    <w:rsid w:val="00B53FB6"/>
    <w:pPr>
      <w:widowControl/>
    </w:pPr>
    <w:rPr>
      <w:sz w:val="24"/>
      <w:szCs w:val="24"/>
      <w:lang w:eastAsia="en-US"/>
    </w:rPr>
  </w:style>
  <w:style w:type="paragraph" w:customStyle="1" w:styleId="a5">
    <w:name w:val="Нормальный (таблица)"/>
    <w:basedOn w:val="a"/>
    <w:next w:val="a"/>
    <w:uiPriority w:val="99"/>
    <w:rsid w:val="00B53FB6"/>
    <w:pPr>
      <w:jc w:val="both"/>
    </w:pPr>
    <w:rPr>
      <w:rFonts w:eastAsia="Calibri"/>
      <w:sz w:val="24"/>
      <w:szCs w:val="24"/>
    </w:rPr>
  </w:style>
  <w:style w:type="paragraph" w:styleId="a6">
    <w:name w:val="Title"/>
    <w:basedOn w:val="a"/>
    <w:link w:val="a7"/>
    <w:qFormat/>
    <w:rsid w:val="00B53FB6"/>
    <w:pPr>
      <w:widowControl/>
      <w:autoSpaceDE/>
      <w:autoSpaceDN/>
      <w:adjustRightInd/>
      <w:jc w:val="center"/>
    </w:pPr>
    <w:rPr>
      <w:rFonts w:ascii="Times New Roman" w:hAnsi="Times New Roman" w:cs="Times New Roman"/>
      <w:b/>
      <w:sz w:val="28"/>
    </w:rPr>
  </w:style>
  <w:style w:type="character" w:customStyle="1" w:styleId="a7">
    <w:name w:val="Название Знак"/>
    <w:basedOn w:val="a0"/>
    <w:link w:val="a6"/>
    <w:rsid w:val="00B53FB6"/>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1242</Words>
  <Characters>7083</Characters>
  <Application>Microsoft Office Word</Application>
  <DocSecurity>0</DocSecurity>
  <Lines>59</Lines>
  <Paragraphs>16</Paragraphs>
  <ScaleCrop>false</ScaleCrop>
  <Company/>
  <LinksUpToDate>false</LinksUpToDate>
  <CharactersWithSpaces>8309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2022-06-02T12:31:00Z</cp:lastPrinted>
  <dcterms:created xsi:type="dcterms:W3CDTF">2022-06-02T12:27:00Z</dcterms:created>
  <dcterms:modified xsi:type="dcterms:W3CDTF">2022-06-02T12:31:00Z</dcterms:modified>
</cp:coreProperties>
</file>