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275" w:rsidRDefault="007F52B4" w:rsidP="001A2275">
      <w:pPr>
        <w:spacing w:before="78" w:line="235" w:lineRule="auto"/>
        <w:jc w:val="right"/>
        <w:rPr>
          <w:rFonts w:asciiTheme="minorHAnsi" w:hAnsiTheme="minorHAnsi"/>
          <w:b/>
          <w:spacing w:val="1"/>
          <w:sz w:val="24"/>
          <w:szCs w:val="24"/>
          <w:lang w:val="ru-RU"/>
        </w:rPr>
      </w:pPr>
      <w:r w:rsidRPr="007F52B4">
        <w:rPr>
          <w:b/>
          <w:sz w:val="24"/>
          <w:szCs w:val="24"/>
          <w:lang w:val="ru-RU"/>
        </w:rPr>
        <w:t>Информационный бюллетень</w:t>
      </w:r>
      <w:r w:rsidRPr="007F52B4">
        <w:rPr>
          <w:b/>
          <w:spacing w:val="1"/>
          <w:sz w:val="24"/>
          <w:szCs w:val="24"/>
          <w:lang w:val="ru-RU"/>
        </w:rPr>
        <w:t xml:space="preserve"> </w:t>
      </w:r>
    </w:p>
    <w:p w:rsidR="001A2275" w:rsidRDefault="007F52B4" w:rsidP="001A2275">
      <w:pPr>
        <w:spacing w:before="78" w:line="235" w:lineRule="auto"/>
        <w:jc w:val="right"/>
        <w:rPr>
          <w:rFonts w:asciiTheme="minorHAnsi" w:hAnsiTheme="minorHAnsi"/>
          <w:b/>
          <w:spacing w:val="1"/>
          <w:sz w:val="24"/>
          <w:szCs w:val="24"/>
          <w:lang w:val="ru-RU"/>
        </w:rPr>
      </w:pPr>
      <w:r w:rsidRPr="007F52B4">
        <w:rPr>
          <w:b/>
          <w:sz w:val="24"/>
          <w:szCs w:val="24"/>
          <w:lang w:val="ru-RU"/>
        </w:rPr>
        <w:t>Октябрьского</w:t>
      </w:r>
      <w:r w:rsidRPr="007F52B4">
        <w:rPr>
          <w:b/>
          <w:spacing w:val="1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сельского поселения</w:t>
      </w:r>
      <w:r w:rsidRPr="007F52B4">
        <w:rPr>
          <w:b/>
          <w:spacing w:val="1"/>
          <w:sz w:val="24"/>
          <w:szCs w:val="24"/>
          <w:lang w:val="ru-RU"/>
        </w:rPr>
        <w:t xml:space="preserve"> </w:t>
      </w:r>
    </w:p>
    <w:p w:rsidR="007F52B4" w:rsidRPr="007F52B4" w:rsidRDefault="007F52B4" w:rsidP="001A2275">
      <w:pPr>
        <w:spacing w:before="78" w:line="235" w:lineRule="auto"/>
        <w:jc w:val="right"/>
        <w:rPr>
          <w:b/>
          <w:sz w:val="24"/>
          <w:szCs w:val="24"/>
          <w:lang w:val="ru-RU"/>
        </w:rPr>
      </w:pPr>
      <w:proofErr w:type="spellStart"/>
      <w:r w:rsidRPr="007F52B4">
        <w:rPr>
          <w:b/>
          <w:w w:val="95"/>
          <w:sz w:val="24"/>
          <w:szCs w:val="24"/>
          <w:lang w:val="ru-RU"/>
        </w:rPr>
        <w:t>Ардатовского</w:t>
      </w:r>
      <w:proofErr w:type="spellEnd"/>
      <w:r w:rsidRPr="007F52B4">
        <w:rPr>
          <w:b/>
          <w:spacing w:val="39"/>
          <w:w w:val="95"/>
          <w:sz w:val="24"/>
          <w:szCs w:val="24"/>
          <w:lang w:val="ru-RU"/>
        </w:rPr>
        <w:t xml:space="preserve"> </w:t>
      </w:r>
      <w:r w:rsidRPr="007F52B4">
        <w:rPr>
          <w:b/>
          <w:w w:val="95"/>
          <w:sz w:val="24"/>
          <w:szCs w:val="24"/>
          <w:lang w:val="ru-RU"/>
        </w:rPr>
        <w:t>муниципального</w:t>
      </w:r>
      <w:r w:rsidRPr="007F52B4">
        <w:rPr>
          <w:b/>
          <w:spacing w:val="44"/>
          <w:w w:val="95"/>
          <w:sz w:val="24"/>
          <w:szCs w:val="24"/>
          <w:lang w:val="ru-RU"/>
        </w:rPr>
        <w:t xml:space="preserve"> </w:t>
      </w:r>
      <w:r w:rsidRPr="007F52B4">
        <w:rPr>
          <w:b/>
          <w:w w:val="95"/>
          <w:sz w:val="24"/>
          <w:szCs w:val="24"/>
          <w:lang w:val="ru-RU"/>
        </w:rPr>
        <w:t>района</w:t>
      </w:r>
    </w:p>
    <w:p w:rsidR="007F52B4" w:rsidRPr="0023289C" w:rsidRDefault="007F52B4" w:rsidP="007F52B4">
      <w:pPr>
        <w:pStyle w:val="ab"/>
        <w:spacing w:before="7"/>
        <w:rPr>
          <w:b/>
          <w:sz w:val="24"/>
          <w:szCs w:val="24"/>
        </w:rPr>
      </w:pPr>
    </w:p>
    <w:p w:rsidR="007F52B4" w:rsidRPr="007F52B4" w:rsidRDefault="007F52B4" w:rsidP="007F52B4">
      <w:pPr>
        <w:spacing w:before="90" w:line="275" w:lineRule="exact"/>
        <w:ind w:left="195"/>
        <w:rPr>
          <w:b/>
          <w:sz w:val="24"/>
          <w:szCs w:val="24"/>
          <w:lang w:val="ru-RU"/>
        </w:rPr>
      </w:pPr>
      <w:r w:rsidRPr="007F52B4">
        <w:rPr>
          <w:b/>
          <w:spacing w:val="-1"/>
          <w:sz w:val="24"/>
          <w:szCs w:val="24"/>
          <w:lang w:val="ru-RU"/>
        </w:rPr>
        <w:t>Является</w:t>
      </w:r>
      <w:r w:rsidRPr="007F52B4">
        <w:rPr>
          <w:b/>
          <w:spacing w:val="-10"/>
          <w:sz w:val="24"/>
          <w:szCs w:val="24"/>
          <w:lang w:val="ru-RU"/>
        </w:rPr>
        <w:t xml:space="preserve"> </w:t>
      </w:r>
      <w:r w:rsidRPr="007F52B4">
        <w:rPr>
          <w:b/>
          <w:spacing w:val="-1"/>
          <w:sz w:val="24"/>
          <w:szCs w:val="24"/>
          <w:lang w:val="ru-RU"/>
        </w:rPr>
        <w:t>официальным</w:t>
      </w:r>
      <w:r w:rsidRPr="007F52B4">
        <w:rPr>
          <w:b/>
          <w:spacing w:val="2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печатным</w:t>
      </w:r>
    </w:p>
    <w:p w:rsidR="007F52B4" w:rsidRPr="007F52B4" w:rsidRDefault="007F52B4" w:rsidP="007F52B4">
      <w:pPr>
        <w:spacing w:line="275" w:lineRule="exact"/>
        <w:ind w:left="192"/>
        <w:rPr>
          <w:b/>
          <w:sz w:val="24"/>
          <w:szCs w:val="24"/>
          <w:lang w:val="ru-RU"/>
        </w:rPr>
      </w:pPr>
      <w:r w:rsidRPr="007F52B4">
        <w:rPr>
          <w:b/>
          <w:w w:val="105"/>
          <w:sz w:val="24"/>
          <w:szCs w:val="24"/>
          <w:lang w:val="ru-RU"/>
        </w:rPr>
        <w:t>Изданием</w:t>
      </w:r>
      <w:r w:rsidRPr="007F52B4">
        <w:rPr>
          <w:b/>
          <w:spacing w:val="-7"/>
          <w:w w:val="105"/>
          <w:sz w:val="24"/>
          <w:szCs w:val="24"/>
          <w:lang w:val="ru-RU"/>
        </w:rPr>
        <w:t xml:space="preserve"> </w:t>
      </w:r>
      <w:r w:rsidRPr="007F52B4">
        <w:rPr>
          <w:b/>
          <w:w w:val="105"/>
          <w:sz w:val="24"/>
          <w:szCs w:val="24"/>
          <w:lang w:val="ru-RU"/>
        </w:rPr>
        <w:t>Октябрьского</w:t>
      </w:r>
      <w:r w:rsidRPr="007F52B4">
        <w:rPr>
          <w:b/>
          <w:spacing w:val="1"/>
          <w:w w:val="105"/>
          <w:sz w:val="24"/>
          <w:szCs w:val="24"/>
          <w:lang w:val="ru-RU"/>
        </w:rPr>
        <w:t xml:space="preserve"> </w:t>
      </w:r>
      <w:r w:rsidRPr="007F52B4">
        <w:rPr>
          <w:b/>
          <w:w w:val="105"/>
          <w:sz w:val="24"/>
          <w:szCs w:val="24"/>
          <w:lang w:val="ru-RU"/>
        </w:rPr>
        <w:t>сельского</w:t>
      </w:r>
      <w:r w:rsidRPr="007F52B4">
        <w:rPr>
          <w:b/>
          <w:spacing w:val="-12"/>
          <w:w w:val="105"/>
          <w:sz w:val="24"/>
          <w:szCs w:val="24"/>
          <w:lang w:val="ru-RU"/>
        </w:rPr>
        <w:t xml:space="preserve"> </w:t>
      </w:r>
      <w:r w:rsidRPr="007F52B4">
        <w:rPr>
          <w:b/>
          <w:w w:val="105"/>
          <w:sz w:val="24"/>
          <w:szCs w:val="24"/>
          <w:lang w:val="ru-RU"/>
        </w:rPr>
        <w:t>поселения</w:t>
      </w:r>
    </w:p>
    <w:p w:rsidR="007F52B4" w:rsidRPr="007F52B4" w:rsidRDefault="007F52B4" w:rsidP="007F52B4">
      <w:pPr>
        <w:spacing w:before="3"/>
        <w:ind w:left="194"/>
        <w:rPr>
          <w:b/>
          <w:sz w:val="24"/>
          <w:szCs w:val="24"/>
          <w:lang w:val="ru-RU"/>
        </w:rPr>
      </w:pPr>
      <w:proofErr w:type="spellStart"/>
      <w:r w:rsidRPr="007F52B4">
        <w:rPr>
          <w:b/>
          <w:spacing w:val="-1"/>
          <w:sz w:val="24"/>
          <w:szCs w:val="24"/>
          <w:lang w:val="ru-RU"/>
        </w:rPr>
        <w:t>Ардатовского</w:t>
      </w:r>
      <w:proofErr w:type="spellEnd"/>
      <w:r w:rsidRPr="007F52B4">
        <w:rPr>
          <w:b/>
          <w:spacing w:val="8"/>
          <w:sz w:val="24"/>
          <w:szCs w:val="24"/>
          <w:lang w:val="ru-RU"/>
        </w:rPr>
        <w:t xml:space="preserve"> </w:t>
      </w:r>
      <w:r w:rsidRPr="007F52B4">
        <w:rPr>
          <w:b/>
          <w:spacing w:val="-1"/>
          <w:sz w:val="24"/>
          <w:szCs w:val="24"/>
          <w:lang w:val="ru-RU"/>
        </w:rPr>
        <w:t>муниципального</w:t>
      </w:r>
      <w:r w:rsidRPr="007F52B4">
        <w:rPr>
          <w:b/>
          <w:spacing w:val="-12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района</w:t>
      </w:r>
    </w:p>
    <w:p w:rsidR="007F52B4" w:rsidRDefault="007F52B4" w:rsidP="007F52B4">
      <w:pPr>
        <w:pStyle w:val="ab"/>
        <w:rPr>
          <w:b/>
          <w:sz w:val="20"/>
        </w:rPr>
      </w:pPr>
    </w:p>
    <w:p w:rsidR="007F52B4" w:rsidRDefault="007F52B4" w:rsidP="007F52B4">
      <w:pPr>
        <w:pStyle w:val="ab"/>
        <w:spacing w:before="5"/>
        <w:rPr>
          <w:b/>
          <w:sz w:val="22"/>
        </w:rPr>
      </w:pPr>
    </w:p>
    <w:p w:rsidR="007F52B4" w:rsidRPr="00882341" w:rsidRDefault="00882341" w:rsidP="007F52B4">
      <w:pPr>
        <w:tabs>
          <w:tab w:val="left" w:pos="7961"/>
        </w:tabs>
        <w:ind w:left="332"/>
        <w:rPr>
          <w:rFonts w:ascii="Courier New" w:hAnsi="Courier New"/>
          <w:b/>
          <w:sz w:val="25"/>
          <w:lang w:val="ru-RU"/>
        </w:rPr>
      </w:pPr>
      <w:r w:rsidRPr="001A2275">
        <w:rPr>
          <w:b/>
          <w:spacing w:val="1"/>
          <w:lang w:val="ru-RU"/>
        </w:rPr>
        <w:t>15</w:t>
      </w:r>
      <w:r w:rsidR="007F52B4" w:rsidRPr="007F52B4">
        <w:rPr>
          <w:b/>
          <w:spacing w:val="1"/>
          <w:lang w:val="ru-RU"/>
        </w:rPr>
        <w:t xml:space="preserve"> </w:t>
      </w:r>
      <w:r w:rsidR="007F52B4" w:rsidRPr="007F52B4">
        <w:rPr>
          <w:b/>
          <w:lang w:val="ru-RU"/>
        </w:rPr>
        <w:t>.0</w:t>
      </w:r>
      <w:r w:rsidRPr="001A2275">
        <w:rPr>
          <w:b/>
          <w:lang w:val="ru-RU"/>
        </w:rPr>
        <w:t>7</w:t>
      </w:r>
      <w:r w:rsidR="007F52B4" w:rsidRPr="007F52B4">
        <w:rPr>
          <w:b/>
          <w:lang w:val="ru-RU"/>
        </w:rPr>
        <w:t>.</w:t>
      </w:r>
      <w:r w:rsidR="007F52B4" w:rsidRPr="007F52B4">
        <w:rPr>
          <w:b/>
          <w:spacing w:val="-8"/>
          <w:lang w:val="ru-RU"/>
        </w:rPr>
        <w:t xml:space="preserve"> </w:t>
      </w:r>
      <w:r w:rsidR="007F52B4" w:rsidRPr="007F52B4">
        <w:rPr>
          <w:b/>
          <w:lang w:val="ru-RU"/>
        </w:rPr>
        <w:t>2022</w:t>
      </w:r>
      <w:r w:rsidR="007F52B4" w:rsidRPr="007F52B4">
        <w:rPr>
          <w:b/>
          <w:spacing w:val="12"/>
          <w:lang w:val="ru-RU"/>
        </w:rPr>
        <w:t xml:space="preserve"> </w:t>
      </w:r>
      <w:r w:rsidR="007F52B4" w:rsidRPr="007F52B4">
        <w:rPr>
          <w:b/>
          <w:lang w:val="ru-RU"/>
        </w:rPr>
        <w:t>года</w:t>
      </w:r>
      <w:r w:rsidR="007F52B4" w:rsidRPr="007F52B4">
        <w:rPr>
          <w:lang w:val="ru-RU"/>
        </w:rPr>
        <w:tab/>
      </w:r>
      <w:r w:rsidR="007F52B4" w:rsidRPr="007F52B4">
        <w:rPr>
          <w:rFonts w:ascii="Courier New" w:hAnsi="Courier New"/>
          <w:b/>
          <w:position w:val="1"/>
          <w:sz w:val="25"/>
          <w:lang w:val="ru-RU"/>
        </w:rPr>
        <w:t>№</w:t>
      </w:r>
      <w:r w:rsidR="001A2275">
        <w:rPr>
          <w:rFonts w:ascii="Courier New" w:hAnsi="Courier New"/>
          <w:b/>
          <w:position w:val="1"/>
          <w:sz w:val="25"/>
          <w:lang w:val="ru-RU"/>
        </w:rPr>
        <w:t xml:space="preserve"> 12</w:t>
      </w:r>
    </w:p>
    <w:p w:rsidR="007F52B4" w:rsidRDefault="007F52B4" w:rsidP="007F52B4">
      <w:pPr>
        <w:pStyle w:val="ab"/>
        <w:rPr>
          <w:rFonts w:ascii="Courier New"/>
          <w:sz w:val="20"/>
        </w:rPr>
      </w:pPr>
    </w:p>
    <w:p w:rsidR="006F20DD" w:rsidRDefault="006F20DD" w:rsidP="006F20DD">
      <w:pPr>
        <w:jc w:val="center"/>
        <w:rPr>
          <w:b/>
          <w:sz w:val="28"/>
          <w:szCs w:val="28"/>
          <w:lang w:val="ru-RU"/>
        </w:rPr>
      </w:pPr>
    </w:p>
    <w:p w:rsidR="00882341" w:rsidRPr="00882341" w:rsidRDefault="00882341" w:rsidP="00882341">
      <w:pPr>
        <w:pStyle w:val="3"/>
        <w:ind w:firstLine="709"/>
        <w:jc w:val="both"/>
        <w:rPr>
          <w:sz w:val="24"/>
          <w:szCs w:val="24"/>
          <w:lang w:val="ru-RU"/>
        </w:rPr>
      </w:pPr>
      <w:proofErr w:type="spellStart"/>
      <w:r w:rsidRPr="00882341">
        <w:rPr>
          <w:sz w:val="24"/>
          <w:szCs w:val="24"/>
          <w:lang w:val="ru-RU"/>
        </w:rPr>
        <w:t>Ардатовская</w:t>
      </w:r>
      <w:proofErr w:type="spellEnd"/>
      <w:r w:rsidRPr="00882341">
        <w:rPr>
          <w:sz w:val="24"/>
          <w:szCs w:val="24"/>
          <w:lang w:val="ru-RU"/>
        </w:rPr>
        <w:t xml:space="preserve"> территориальная комиссия информирует избирателей о поступлении и расходовании средств избирательного фонда кандидата.</w:t>
      </w:r>
    </w:p>
    <w:p w:rsidR="00CD0E85" w:rsidRDefault="00CD0E85" w:rsidP="006F20DD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882341" w:rsidRPr="00882341" w:rsidRDefault="00882341" w:rsidP="00882341">
      <w:pPr>
        <w:pStyle w:val="3"/>
        <w:jc w:val="center"/>
        <w:rPr>
          <w:b/>
          <w:sz w:val="24"/>
          <w:szCs w:val="24"/>
          <w:lang w:val="ru-RU"/>
        </w:rPr>
      </w:pPr>
      <w:r w:rsidRPr="00882341">
        <w:rPr>
          <w:b/>
          <w:sz w:val="24"/>
          <w:szCs w:val="24"/>
          <w:lang w:val="ru-RU"/>
        </w:rPr>
        <w:t>ПЕРВЫЙ ФИНАНСОВЫЙ ОТЧЕТ</w:t>
      </w:r>
    </w:p>
    <w:p w:rsidR="00882341" w:rsidRPr="00882341" w:rsidRDefault="00882341" w:rsidP="00882341">
      <w:pPr>
        <w:pStyle w:val="3"/>
        <w:jc w:val="center"/>
        <w:rPr>
          <w:lang w:val="ru-RU"/>
        </w:rPr>
      </w:pPr>
      <w:r w:rsidRPr="00882341">
        <w:rPr>
          <w:lang w:val="ru-RU"/>
        </w:rPr>
        <w:t>о поступлении и расходовании средств избирательного фонда кандидата</w:t>
      </w:r>
    </w:p>
    <w:p w:rsidR="00882341" w:rsidRPr="00882341" w:rsidRDefault="00882341" w:rsidP="00882341">
      <w:pPr>
        <w:pStyle w:val="3"/>
        <w:jc w:val="center"/>
        <w:rPr>
          <w:lang w:val="ru-RU"/>
        </w:rPr>
      </w:pPr>
    </w:p>
    <w:tbl>
      <w:tblPr>
        <w:tblW w:w="0" w:type="auto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10263"/>
      </w:tblGrid>
      <w:tr w:rsidR="00882341" w:rsidRPr="001A2275" w:rsidTr="0045301C">
        <w:tc>
          <w:tcPr>
            <w:tcW w:w="10263" w:type="dxa"/>
            <w:shd w:val="clear" w:color="auto" w:fill="FFFFFF"/>
          </w:tcPr>
          <w:tbl>
            <w:tblPr>
              <w:tblW w:w="0" w:type="auto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9639"/>
            </w:tblGrid>
            <w:tr w:rsidR="00882341" w:rsidRPr="001A2275" w:rsidTr="00882341">
              <w:tc>
                <w:tcPr>
                  <w:tcW w:w="9639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:rsidR="00882341" w:rsidRPr="00882341" w:rsidRDefault="00882341" w:rsidP="0045301C">
                  <w:pPr>
                    <w:spacing w:after="60"/>
                    <w:jc w:val="center"/>
                    <w:rPr>
                      <w:lang w:val="ru-RU"/>
                    </w:rPr>
                  </w:pPr>
                  <w:r w:rsidRPr="00882341">
                    <w:rPr>
                      <w:b/>
                      <w:bCs/>
                      <w:sz w:val="24"/>
                      <w:szCs w:val="24"/>
                      <w:lang w:val="ru-RU"/>
                    </w:rPr>
                    <w:t xml:space="preserve">Дополнительные выборы депутата Совета депутатов Октябрьского сельского поселения </w:t>
                  </w:r>
                  <w:proofErr w:type="spellStart"/>
                  <w:r w:rsidRPr="00882341">
                    <w:rPr>
                      <w:b/>
                      <w:bCs/>
                      <w:sz w:val="24"/>
                      <w:szCs w:val="24"/>
                      <w:lang w:val="ru-RU"/>
                    </w:rPr>
                    <w:t>Ардатовского</w:t>
                  </w:r>
                  <w:proofErr w:type="spellEnd"/>
                  <w:r w:rsidRPr="00882341">
                    <w:rPr>
                      <w:b/>
                      <w:bCs/>
                      <w:sz w:val="24"/>
                      <w:szCs w:val="24"/>
                      <w:lang w:val="ru-RU"/>
                    </w:rPr>
                    <w:t xml:space="preserve"> муниципального района Республики Мордовия третьего созыва</w:t>
                  </w:r>
                </w:p>
              </w:tc>
            </w:tr>
            <w:tr w:rsidR="00882341" w:rsidRPr="002C49B7" w:rsidTr="00882341">
              <w:tc>
                <w:tcPr>
                  <w:tcW w:w="9639" w:type="dxa"/>
                  <w:tcBorders>
                    <w:top w:val="single" w:sz="4" w:space="0" w:color="auto"/>
                    <w:bottom w:val="nil"/>
                  </w:tcBorders>
                  <w:shd w:val="clear" w:color="auto" w:fill="FFFFFF"/>
                </w:tcPr>
                <w:p w:rsidR="00882341" w:rsidRPr="00CD7B5E" w:rsidRDefault="00882341" w:rsidP="0045301C">
                  <w:pPr>
                    <w:jc w:val="center"/>
                    <w:rPr>
                      <w:sz w:val="16"/>
                      <w:szCs w:val="16"/>
                    </w:rPr>
                  </w:pPr>
                  <w:r w:rsidRPr="00CD7B5E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CD7B5E">
                    <w:rPr>
                      <w:sz w:val="16"/>
                      <w:szCs w:val="16"/>
                      <w:shd w:val="clear" w:color="auto" w:fill="FFFFFF"/>
                    </w:rPr>
                    <w:t>наименование</w:t>
                  </w:r>
                  <w:proofErr w:type="spellEnd"/>
                  <w:r w:rsidRPr="00CD7B5E">
                    <w:rPr>
                      <w:sz w:val="16"/>
                      <w:szCs w:val="16"/>
                      <w:shd w:val="clear" w:color="auto" w:fill="FFFFFF"/>
                    </w:rPr>
                    <w:t xml:space="preserve"> </w:t>
                  </w:r>
                  <w:proofErr w:type="spellStart"/>
                  <w:r w:rsidRPr="00CD7B5E">
                    <w:rPr>
                      <w:sz w:val="16"/>
                      <w:szCs w:val="16"/>
                      <w:shd w:val="clear" w:color="auto" w:fill="FFFFFF"/>
                    </w:rPr>
                    <w:t>избирательной</w:t>
                  </w:r>
                  <w:proofErr w:type="spellEnd"/>
                  <w:r w:rsidRPr="00CD7B5E">
                    <w:rPr>
                      <w:sz w:val="16"/>
                      <w:szCs w:val="16"/>
                      <w:shd w:val="clear" w:color="auto" w:fill="FFFFFF"/>
                    </w:rPr>
                    <w:t xml:space="preserve"> </w:t>
                  </w:r>
                  <w:proofErr w:type="spellStart"/>
                  <w:r w:rsidRPr="00CD7B5E">
                    <w:rPr>
                      <w:sz w:val="16"/>
                      <w:szCs w:val="16"/>
                      <w:shd w:val="clear" w:color="auto" w:fill="FFFFFF"/>
                    </w:rPr>
                    <w:t>кампании</w:t>
                  </w:r>
                  <w:proofErr w:type="spellEnd"/>
                  <w:r w:rsidRPr="00CD7B5E">
                    <w:rPr>
                      <w:sz w:val="16"/>
                      <w:szCs w:val="16"/>
                      <w:shd w:val="clear" w:color="auto" w:fill="FFFFFF"/>
                    </w:rPr>
                    <w:t>)</w:t>
                  </w:r>
                </w:p>
              </w:tc>
            </w:tr>
            <w:tr w:rsidR="00882341" w:rsidRPr="002C49B7" w:rsidTr="00882341">
              <w:tc>
                <w:tcPr>
                  <w:tcW w:w="9639" w:type="dxa"/>
                  <w:tcBorders>
                    <w:top w:val="nil"/>
                    <w:bottom w:val="single" w:sz="4" w:space="0" w:color="auto"/>
                  </w:tcBorders>
                </w:tcPr>
                <w:p w:rsidR="00882341" w:rsidRPr="003134FB" w:rsidRDefault="00882341" w:rsidP="0045301C">
                  <w:pPr>
                    <w:pStyle w:val="1"/>
                    <w:spacing w:before="120" w:after="60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ЛЕДАКОВ РОМАН АНДРЕЕВИЧ</w:t>
                  </w:r>
                </w:p>
              </w:tc>
            </w:tr>
            <w:tr w:rsidR="00882341" w:rsidRPr="001A2275" w:rsidTr="00882341">
              <w:tc>
                <w:tcPr>
                  <w:tcW w:w="9639" w:type="dxa"/>
                </w:tcPr>
                <w:p w:rsidR="00882341" w:rsidRPr="00882341" w:rsidRDefault="00882341" w:rsidP="0045301C">
                  <w:pPr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882341">
                    <w:rPr>
                      <w:sz w:val="16"/>
                      <w:szCs w:val="16"/>
                      <w:lang w:val="ru-RU"/>
                    </w:rPr>
                    <w:t>(наименование избирательного объединения/фамилия, имя, отчество кандидата)</w:t>
                  </w:r>
                </w:p>
                <w:p w:rsidR="00882341" w:rsidRPr="00882341" w:rsidRDefault="00882341" w:rsidP="0045301C">
                  <w:pPr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  <w:tr w:rsidR="00882341" w:rsidRPr="002C49B7" w:rsidTr="00882341">
              <w:tc>
                <w:tcPr>
                  <w:tcW w:w="9639" w:type="dxa"/>
                  <w:tcBorders>
                    <w:bottom w:val="single" w:sz="4" w:space="0" w:color="auto"/>
                  </w:tcBorders>
                </w:tcPr>
                <w:p w:rsidR="00882341" w:rsidRPr="00CD7B5E" w:rsidRDefault="00882341" w:rsidP="0045301C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Молодежный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одномандатный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избирательный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округ</w:t>
                  </w:r>
                  <w:proofErr w:type="spellEnd"/>
                  <w:r>
                    <w:rPr>
                      <w:b/>
                      <w:bCs/>
                    </w:rPr>
                    <w:t xml:space="preserve"> № 5</w:t>
                  </w:r>
                </w:p>
              </w:tc>
            </w:tr>
            <w:tr w:rsidR="00882341" w:rsidRPr="002C49B7" w:rsidTr="00882341">
              <w:tc>
                <w:tcPr>
                  <w:tcW w:w="9639" w:type="dxa"/>
                  <w:tcBorders>
                    <w:bottom w:val="nil"/>
                  </w:tcBorders>
                </w:tcPr>
                <w:p w:rsidR="00882341" w:rsidRPr="00EE115B" w:rsidRDefault="00882341" w:rsidP="0045301C">
                  <w:pPr>
                    <w:jc w:val="center"/>
                    <w:rPr>
                      <w:sz w:val="16"/>
                      <w:szCs w:val="16"/>
                    </w:rPr>
                  </w:pPr>
                  <w:r w:rsidRPr="007A771C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7A771C">
                    <w:rPr>
                      <w:sz w:val="16"/>
                      <w:szCs w:val="16"/>
                    </w:rPr>
                    <w:t>наименование</w:t>
                  </w:r>
                  <w:proofErr w:type="spellEnd"/>
                  <w:r w:rsidRPr="007A771C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7A771C">
                    <w:rPr>
                      <w:sz w:val="16"/>
                      <w:szCs w:val="16"/>
                    </w:rPr>
                    <w:t>однома</w:t>
                  </w:r>
                  <w:r>
                    <w:rPr>
                      <w:sz w:val="16"/>
                      <w:szCs w:val="16"/>
                    </w:rPr>
                    <w:t>ндатного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избирательного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округа</w:t>
                  </w:r>
                  <w:proofErr w:type="spellEnd"/>
                  <w:r w:rsidRPr="007A771C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882341" w:rsidRPr="002C49B7" w:rsidTr="00882341">
              <w:tc>
                <w:tcPr>
                  <w:tcW w:w="9639" w:type="dxa"/>
                  <w:tcBorders>
                    <w:bottom w:val="single" w:sz="4" w:space="0" w:color="auto"/>
                  </w:tcBorders>
                </w:tcPr>
                <w:p w:rsidR="00882341" w:rsidRPr="00CD7B5E" w:rsidRDefault="00882341" w:rsidP="0045301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-----------------------------</w:t>
                  </w:r>
                </w:p>
              </w:tc>
            </w:tr>
            <w:tr w:rsidR="00882341" w:rsidRPr="001A2275" w:rsidTr="00882341">
              <w:tc>
                <w:tcPr>
                  <w:tcW w:w="9639" w:type="dxa"/>
                </w:tcPr>
                <w:p w:rsidR="00882341" w:rsidRPr="00882341" w:rsidRDefault="00882341" w:rsidP="0045301C">
                  <w:pPr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 w:rsidRPr="00882341">
                    <w:rPr>
                      <w:sz w:val="16"/>
                      <w:szCs w:val="16"/>
                      <w:lang w:val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882341" w:rsidRPr="00882341" w:rsidRDefault="00882341" w:rsidP="0045301C">
                  <w:pPr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</w:tr>
          </w:tbl>
          <w:p w:rsidR="00882341" w:rsidRPr="00882341" w:rsidRDefault="00882341" w:rsidP="0045301C">
            <w:pPr>
              <w:rPr>
                <w:lang w:val="ru-RU"/>
              </w:rPr>
            </w:pPr>
          </w:p>
        </w:tc>
      </w:tr>
    </w:tbl>
    <w:p w:rsidR="00882341" w:rsidRPr="00882341" w:rsidRDefault="00882341" w:rsidP="00882341">
      <w:pPr>
        <w:rPr>
          <w:lang w:val="ru-RU"/>
        </w:rPr>
      </w:pPr>
    </w:p>
    <w:tbl>
      <w:tblPr>
        <w:tblW w:w="9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850"/>
        <w:gridCol w:w="870"/>
      </w:tblGrid>
      <w:tr w:rsidR="00882341" w:rsidRPr="00E771B4" w:rsidTr="00882341">
        <w:trPr>
          <w:cantSplit/>
          <w:tblHeader/>
        </w:trPr>
        <w:tc>
          <w:tcPr>
            <w:tcW w:w="7260" w:type="dxa"/>
            <w:gridSpan w:val="2"/>
            <w:vAlign w:val="center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Строка финансового отчета</w:t>
            </w:r>
          </w:p>
        </w:tc>
        <w:tc>
          <w:tcPr>
            <w:tcW w:w="709" w:type="dxa"/>
            <w:vAlign w:val="center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Шифр строки</w:t>
            </w:r>
          </w:p>
        </w:tc>
        <w:tc>
          <w:tcPr>
            <w:tcW w:w="850" w:type="dxa"/>
            <w:vAlign w:val="center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Сумма, руб.</w:t>
            </w:r>
          </w:p>
        </w:tc>
        <w:tc>
          <w:tcPr>
            <w:tcW w:w="870" w:type="dxa"/>
            <w:vAlign w:val="center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Приме</w:t>
            </w:r>
            <w:r w:rsidRPr="00E771B4">
              <w:softHyphen/>
              <w:t>чание</w:t>
            </w:r>
          </w:p>
        </w:tc>
      </w:tr>
      <w:tr w:rsidR="00882341" w:rsidRPr="00E771B4" w:rsidTr="00882341">
        <w:trPr>
          <w:cantSplit/>
          <w:tblHeader/>
        </w:trPr>
        <w:tc>
          <w:tcPr>
            <w:tcW w:w="7260" w:type="dxa"/>
            <w:gridSpan w:val="2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3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4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Поступило средств в избирательный фонд, всего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  <w:rPr>
                <w:b/>
                <w:bCs/>
              </w:rPr>
            </w:pPr>
            <w:r w:rsidRPr="00E771B4">
              <w:rPr>
                <w:b/>
                <w:bCs/>
              </w:rPr>
              <w:t>10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</w:p>
        </w:tc>
      </w:tr>
      <w:tr w:rsidR="00882341" w:rsidRPr="00E771B4" w:rsidTr="00882341">
        <w:trPr>
          <w:cantSplit/>
        </w:trPr>
        <w:tc>
          <w:tcPr>
            <w:tcW w:w="9689" w:type="dxa"/>
            <w:gridSpan w:val="5"/>
          </w:tcPr>
          <w:p w:rsidR="00882341" w:rsidRPr="00E771B4" w:rsidRDefault="00882341" w:rsidP="0045301C">
            <w:pPr>
              <w:pStyle w:val="af2"/>
              <w:ind w:left="851"/>
            </w:pPr>
            <w:r w:rsidRPr="00E771B4">
              <w:t>в том числе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1.1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9689" w:type="dxa"/>
            <w:gridSpan w:val="5"/>
          </w:tcPr>
          <w:p w:rsidR="00882341" w:rsidRPr="00E771B4" w:rsidRDefault="00882341" w:rsidP="0045301C">
            <w:pPr>
              <w:pStyle w:val="af2"/>
              <w:ind w:left="851"/>
            </w:pPr>
            <w:r w:rsidRPr="00E771B4">
              <w:t>из них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1.1.1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 xml:space="preserve">Собственные средства </w:t>
            </w:r>
            <w:r>
              <w:t>избирательного объединения/</w:t>
            </w:r>
            <w:r w:rsidRPr="00E771B4">
              <w:t>кандидата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30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1.1.2</w:t>
            </w:r>
          </w:p>
        </w:tc>
        <w:tc>
          <w:tcPr>
            <w:tcW w:w="6663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Средства, выделенные кандидату выдвинувш</w:t>
            </w:r>
            <w:r>
              <w:t>им его избирательным объединением</w:t>
            </w:r>
          </w:p>
        </w:tc>
        <w:tc>
          <w:tcPr>
            <w:tcW w:w="709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40</w:t>
            </w:r>
          </w:p>
        </w:tc>
        <w:tc>
          <w:tcPr>
            <w:tcW w:w="850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1.1.3</w:t>
            </w:r>
          </w:p>
        </w:tc>
        <w:tc>
          <w:tcPr>
            <w:tcW w:w="6663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Добровольные пожертвования гражданина</w:t>
            </w:r>
          </w:p>
        </w:tc>
        <w:tc>
          <w:tcPr>
            <w:tcW w:w="709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50</w:t>
            </w:r>
          </w:p>
        </w:tc>
        <w:tc>
          <w:tcPr>
            <w:tcW w:w="850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1.1.4</w:t>
            </w:r>
          </w:p>
        </w:tc>
        <w:tc>
          <w:tcPr>
            <w:tcW w:w="6663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Добровольные пожертвования юридического лица</w:t>
            </w:r>
          </w:p>
        </w:tc>
        <w:tc>
          <w:tcPr>
            <w:tcW w:w="709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60</w:t>
            </w:r>
          </w:p>
        </w:tc>
        <w:tc>
          <w:tcPr>
            <w:tcW w:w="850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>1.2</w:t>
            </w:r>
          </w:p>
        </w:tc>
        <w:tc>
          <w:tcPr>
            <w:tcW w:w="6663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  <w:r w:rsidRPr="00E771B4">
              <w:t xml:space="preserve">Поступило в избирательный фонд денежных средств, подпадающих под действие </w:t>
            </w:r>
            <w:r>
              <w:t>части 6 статьи 53 Закона Республики Мордовия от 19.02.2007 г. №</w:t>
            </w:r>
            <w:r w:rsidRPr="0032630F">
              <w:t>1</w:t>
            </w:r>
            <w:r>
              <w:t>6</w:t>
            </w:r>
            <w:r w:rsidRPr="0032630F">
              <w:t>-З</w:t>
            </w:r>
            <w:r w:rsidRPr="00DC01FC">
              <w:rPr>
                <w:rStyle w:val="af1"/>
              </w:rPr>
              <w:footnoteReference w:customMarkFollows="1" w:id="1"/>
              <w:t>*</w:t>
            </w:r>
          </w:p>
        </w:tc>
        <w:tc>
          <w:tcPr>
            <w:tcW w:w="709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70</w:t>
            </w:r>
          </w:p>
        </w:tc>
        <w:tc>
          <w:tcPr>
            <w:tcW w:w="850" w:type="dxa"/>
            <w:shd w:val="clear" w:color="auto" w:fill="FFFFFF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  <w:shd w:val="clear" w:color="auto" w:fill="FFFFFF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9689" w:type="dxa"/>
            <w:gridSpan w:val="5"/>
          </w:tcPr>
          <w:p w:rsidR="00882341" w:rsidRPr="00E771B4" w:rsidRDefault="00882341" w:rsidP="0045301C">
            <w:pPr>
              <w:pStyle w:val="af2"/>
              <w:ind w:left="851"/>
            </w:pPr>
            <w:r w:rsidRPr="00E771B4">
              <w:t>из них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1.2.1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 xml:space="preserve">Собственные средства </w:t>
            </w:r>
            <w:r>
              <w:t>избирательного объединения/</w:t>
            </w:r>
            <w:r w:rsidRPr="00E771B4">
              <w:t>кандидата</w:t>
            </w:r>
            <w:r>
              <w:t>/с</w:t>
            </w:r>
            <w:r w:rsidRPr="00E771B4">
              <w:t>редства, выделенные кандидату выдвинувш</w:t>
            </w:r>
            <w:r>
              <w:t>им его избирательным объединением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80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1.2.2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Средства гражданина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90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1.2.3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Средства юридического лица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100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lastRenderedPageBreak/>
              <w:t>2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  <w:rPr>
                <w:b/>
                <w:bCs/>
              </w:rPr>
            </w:pPr>
            <w:r w:rsidRPr="00E771B4">
              <w:rPr>
                <w:b/>
                <w:bCs/>
              </w:rPr>
              <w:t>110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</w:p>
        </w:tc>
      </w:tr>
      <w:tr w:rsidR="00882341" w:rsidRPr="00E771B4" w:rsidTr="00882341">
        <w:trPr>
          <w:cantSplit/>
        </w:trPr>
        <w:tc>
          <w:tcPr>
            <w:tcW w:w="9689" w:type="dxa"/>
            <w:gridSpan w:val="5"/>
          </w:tcPr>
          <w:p w:rsidR="00882341" w:rsidRPr="00E771B4" w:rsidRDefault="00882341" w:rsidP="0045301C">
            <w:pPr>
              <w:pStyle w:val="af2"/>
              <w:ind w:left="851"/>
            </w:pPr>
            <w:r w:rsidRPr="00E771B4">
              <w:t>в том числе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2.1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 xml:space="preserve">Перечислено в доход </w:t>
            </w:r>
            <w:r>
              <w:t xml:space="preserve">республиканского </w:t>
            </w:r>
            <w:r w:rsidRPr="00E771B4">
              <w:t>бюджета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120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2.2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130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9689" w:type="dxa"/>
            <w:gridSpan w:val="5"/>
          </w:tcPr>
          <w:p w:rsidR="00882341" w:rsidRPr="00E771B4" w:rsidRDefault="00882341" w:rsidP="0045301C">
            <w:pPr>
              <w:pStyle w:val="af2"/>
              <w:ind w:left="851"/>
            </w:pPr>
            <w:r w:rsidRPr="00E771B4">
              <w:t>из них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2.2.1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140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2.2.2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150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2.2.3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160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2.3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170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3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Израсходовано средств, всего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  <w:rPr>
                <w:b/>
                <w:bCs/>
              </w:rPr>
            </w:pPr>
            <w:r w:rsidRPr="00E771B4">
              <w:rPr>
                <w:b/>
                <w:bCs/>
              </w:rPr>
              <w:t>180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</w:p>
        </w:tc>
      </w:tr>
      <w:tr w:rsidR="00882341" w:rsidRPr="00E771B4" w:rsidTr="00882341">
        <w:trPr>
          <w:cantSplit/>
        </w:trPr>
        <w:tc>
          <w:tcPr>
            <w:tcW w:w="9689" w:type="dxa"/>
            <w:gridSpan w:val="5"/>
          </w:tcPr>
          <w:p w:rsidR="00882341" w:rsidRPr="00E771B4" w:rsidRDefault="00882341" w:rsidP="0045301C">
            <w:pPr>
              <w:pStyle w:val="af2"/>
              <w:ind w:left="851"/>
            </w:pPr>
            <w:r w:rsidRPr="00E771B4">
              <w:t>в том числе</w:t>
            </w: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организацию сбора подписей избирателей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190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3.1.1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200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3.2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210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3.3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220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  <w:shd w:val="clear" w:color="auto" w:fill="auto"/>
          </w:tcPr>
          <w:p w:rsidR="00882341" w:rsidRPr="00E771B4" w:rsidRDefault="00882341" w:rsidP="0045301C">
            <w:pPr>
              <w:pStyle w:val="af2"/>
            </w:pPr>
            <w:r w:rsidRPr="00E771B4">
              <w:t>3.4</w:t>
            </w:r>
          </w:p>
        </w:tc>
        <w:tc>
          <w:tcPr>
            <w:tcW w:w="6663" w:type="dxa"/>
            <w:shd w:val="clear" w:color="auto" w:fill="auto"/>
          </w:tcPr>
          <w:p w:rsidR="00882341" w:rsidRPr="00E771B4" w:rsidRDefault="00882341" w:rsidP="0045301C">
            <w:pPr>
              <w:pStyle w:val="af2"/>
            </w:pPr>
            <w:r>
              <w:t>На предвыборную агитацию через сетевые издания</w:t>
            </w:r>
          </w:p>
        </w:tc>
        <w:tc>
          <w:tcPr>
            <w:tcW w:w="709" w:type="dxa"/>
            <w:shd w:val="clear" w:color="auto" w:fill="auto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230</w:t>
            </w:r>
          </w:p>
        </w:tc>
        <w:tc>
          <w:tcPr>
            <w:tcW w:w="850" w:type="dxa"/>
            <w:shd w:val="clear" w:color="auto" w:fill="auto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  <w:shd w:val="clear" w:color="auto" w:fill="auto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3.5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240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3.6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проведение публичных массовых мероприятий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250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3.7</w:t>
            </w:r>
          </w:p>
        </w:tc>
        <w:tc>
          <w:tcPr>
            <w:tcW w:w="6663" w:type="dxa"/>
            <w:shd w:val="clear" w:color="auto" w:fill="FFFFFF"/>
          </w:tcPr>
          <w:p w:rsidR="00882341" w:rsidRPr="00E771B4" w:rsidRDefault="00882341" w:rsidP="00882341">
            <w:pPr>
              <w:pStyle w:val="af2"/>
            </w:pPr>
            <w:r w:rsidRPr="00E771B4">
              <w:t>На оплату работ (услуг) информационного и консультационного характера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260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 w:rsidRPr="00E771B4">
              <w:t>3.8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оплату других работ (услуг), выполненных (оказанных) юридическими лицами или гражданами Р</w:t>
            </w:r>
            <w:r>
              <w:t>оссии</w:t>
            </w:r>
            <w:r w:rsidRPr="00E771B4">
              <w:t xml:space="preserve"> по договорам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 w:rsidRPr="00E771B4">
              <w:t>270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  <w:trHeight w:val="494"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</w:pPr>
            <w:r>
              <w:t>3.9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</w:pPr>
            <w:r w:rsidRPr="00E771B4"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</w:pPr>
            <w:r>
              <w:t>280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4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Распределено неизрасходованного остатка средств фонда пропорционально перечисленным в избирательный фонд денежным средствам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  <w:r w:rsidRPr="00E771B4">
              <w:rPr>
                <w:b/>
                <w:bCs/>
              </w:rPr>
              <w:t>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</w:p>
        </w:tc>
      </w:tr>
      <w:tr w:rsidR="00882341" w:rsidRPr="00E771B4" w:rsidTr="00882341">
        <w:trPr>
          <w:cantSplit/>
        </w:trPr>
        <w:tc>
          <w:tcPr>
            <w:tcW w:w="597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  <w:r w:rsidRPr="00E771B4">
              <w:rPr>
                <w:b/>
                <w:bCs/>
              </w:rPr>
              <w:t>5</w:t>
            </w:r>
          </w:p>
        </w:tc>
        <w:tc>
          <w:tcPr>
            <w:tcW w:w="6663" w:type="dxa"/>
          </w:tcPr>
          <w:p w:rsidR="00882341" w:rsidRPr="00E771B4" w:rsidRDefault="00882341" w:rsidP="0045301C">
            <w:pPr>
              <w:pStyle w:val="af2"/>
              <w:tabs>
                <w:tab w:val="right" w:pos="6603"/>
              </w:tabs>
              <w:rPr>
                <w:b/>
                <w:bCs/>
              </w:rPr>
            </w:pPr>
            <w:r w:rsidRPr="00E771B4">
              <w:rPr>
                <w:b/>
                <w:bCs/>
              </w:rPr>
              <w:t>Остаток средств фонда на дату сдачи отчета (заверяется банковской справкой)</w:t>
            </w:r>
            <w:r w:rsidRPr="00E771B4">
              <w:rPr>
                <w:b/>
                <w:bCs/>
              </w:rPr>
              <w:tab/>
            </w:r>
            <w:r>
              <w:rPr>
                <w:b/>
                <w:bCs/>
                <w:smallCaps/>
                <w:vertAlign w:val="subscript"/>
              </w:rPr>
              <w:t>(стр.300=стр.10-стр.110-стр.180-стр.29</w:t>
            </w:r>
            <w:r w:rsidRPr="00E771B4">
              <w:rPr>
                <w:b/>
                <w:bCs/>
                <w:smallCaps/>
                <w:vertAlign w:val="subscript"/>
              </w:rPr>
              <w:t>0)</w:t>
            </w:r>
          </w:p>
        </w:tc>
        <w:tc>
          <w:tcPr>
            <w:tcW w:w="709" w:type="dxa"/>
          </w:tcPr>
          <w:p w:rsidR="00882341" w:rsidRPr="00E771B4" w:rsidRDefault="00882341" w:rsidP="0045301C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E771B4">
              <w:rPr>
                <w:b/>
                <w:bCs/>
              </w:rPr>
              <w:t>0</w:t>
            </w:r>
          </w:p>
        </w:tc>
        <w:tc>
          <w:tcPr>
            <w:tcW w:w="850" w:type="dxa"/>
          </w:tcPr>
          <w:p w:rsidR="00882341" w:rsidRPr="00E771B4" w:rsidRDefault="00882341" w:rsidP="0045301C">
            <w:pPr>
              <w:pStyle w:val="af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70" w:type="dxa"/>
          </w:tcPr>
          <w:p w:rsidR="00882341" w:rsidRPr="00E771B4" w:rsidRDefault="00882341" w:rsidP="0045301C">
            <w:pPr>
              <w:pStyle w:val="af2"/>
              <w:rPr>
                <w:b/>
                <w:bCs/>
              </w:rPr>
            </w:pPr>
          </w:p>
        </w:tc>
      </w:tr>
    </w:tbl>
    <w:p w:rsidR="00882341" w:rsidRPr="00E771B4" w:rsidRDefault="00882341" w:rsidP="00882341">
      <w:pPr>
        <w:pStyle w:val="ad"/>
        <w:ind w:firstLine="709"/>
        <w:jc w:val="both"/>
      </w:pPr>
    </w:p>
    <w:p w:rsidR="00882341" w:rsidRPr="00882341" w:rsidRDefault="00882341" w:rsidP="00882341">
      <w:pPr>
        <w:pStyle w:val="ad"/>
        <w:spacing w:after="240"/>
        <w:ind w:left="0" w:firstLine="709"/>
        <w:jc w:val="both"/>
        <w:rPr>
          <w:lang w:val="ru-RU"/>
        </w:rPr>
      </w:pPr>
      <w:r w:rsidRPr="00882341">
        <w:rPr>
          <w:lang w:val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339"/>
      </w:tblGrid>
      <w:tr w:rsidR="00882341" w:rsidRPr="006D3855" w:rsidTr="00882341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82341" w:rsidRPr="006D3855" w:rsidRDefault="00882341" w:rsidP="0045301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6D3855">
              <w:rPr>
                <w:sz w:val="24"/>
                <w:szCs w:val="24"/>
              </w:rPr>
              <w:t>андидат</w:t>
            </w:r>
            <w:proofErr w:type="spellEnd"/>
          </w:p>
          <w:p w:rsidR="00882341" w:rsidRPr="006D3855" w:rsidRDefault="00882341" w:rsidP="0045301C">
            <w:pPr>
              <w:pStyle w:val="ConsNonformat"/>
              <w:widowControl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2341" w:rsidRPr="006D3855" w:rsidRDefault="00882341" w:rsidP="0045301C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82341" w:rsidRPr="006D3855" w:rsidRDefault="00882341" w:rsidP="0045301C">
            <w:pPr>
              <w:rPr>
                <w:sz w:val="24"/>
                <w:szCs w:val="24"/>
              </w:rPr>
            </w:pPr>
          </w:p>
          <w:p w:rsidR="00882341" w:rsidRPr="006D3855" w:rsidRDefault="00882341" w:rsidP="0045301C">
            <w:pPr>
              <w:rPr>
                <w:sz w:val="24"/>
                <w:szCs w:val="24"/>
              </w:rPr>
            </w:pPr>
          </w:p>
          <w:p w:rsidR="00882341" w:rsidRPr="006D3855" w:rsidRDefault="00882341" w:rsidP="0045301C">
            <w:pPr>
              <w:jc w:val="center"/>
              <w:rPr>
                <w:sz w:val="24"/>
                <w:szCs w:val="24"/>
              </w:rPr>
            </w:pPr>
          </w:p>
          <w:p w:rsidR="00882341" w:rsidRPr="006D3855" w:rsidRDefault="00882341" w:rsidP="0045301C">
            <w:pPr>
              <w:jc w:val="center"/>
              <w:rPr>
                <w:sz w:val="24"/>
                <w:szCs w:val="24"/>
              </w:rPr>
            </w:pPr>
          </w:p>
          <w:p w:rsidR="00882341" w:rsidRPr="006D3855" w:rsidRDefault="00882341" w:rsidP="0045301C">
            <w:pPr>
              <w:jc w:val="center"/>
              <w:rPr>
                <w:sz w:val="24"/>
                <w:szCs w:val="24"/>
              </w:rPr>
            </w:pPr>
            <w:r w:rsidRPr="006D3855">
              <w:rPr>
                <w:sz w:val="24"/>
                <w:szCs w:val="24"/>
              </w:rPr>
              <w:t>МП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2341" w:rsidRPr="00F135D4" w:rsidRDefault="00882341" w:rsidP="004530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13/07/2022 </w:t>
            </w:r>
            <w:proofErr w:type="spellStart"/>
            <w:r>
              <w:rPr>
                <w:sz w:val="24"/>
                <w:szCs w:val="24"/>
              </w:rPr>
              <w:t>Ледаков</w:t>
            </w:r>
            <w:proofErr w:type="spellEnd"/>
            <w:r>
              <w:rPr>
                <w:sz w:val="24"/>
                <w:szCs w:val="24"/>
              </w:rPr>
              <w:t xml:space="preserve"> Р.А.</w:t>
            </w:r>
          </w:p>
          <w:p w:rsidR="00882341" w:rsidRPr="006D3855" w:rsidRDefault="00882341" w:rsidP="0045301C">
            <w:pPr>
              <w:jc w:val="center"/>
              <w:rPr>
                <w:sz w:val="24"/>
                <w:szCs w:val="24"/>
              </w:rPr>
            </w:pPr>
          </w:p>
        </w:tc>
      </w:tr>
      <w:tr w:rsidR="00882341" w:rsidRPr="006D3855" w:rsidTr="00882341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2341" w:rsidRPr="006D3855" w:rsidRDefault="00882341" w:rsidP="0045301C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2341" w:rsidRPr="006D3855" w:rsidRDefault="00882341" w:rsidP="0045301C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82341" w:rsidRPr="006D3855" w:rsidRDefault="00882341" w:rsidP="0045301C">
            <w:pPr>
              <w:rPr>
                <w:sz w:val="24"/>
                <w:szCs w:val="24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2341" w:rsidRPr="00B61C0F" w:rsidRDefault="00882341" w:rsidP="0045301C">
            <w:pPr>
              <w:jc w:val="center"/>
              <w:rPr>
                <w:sz w:val="18"/>
                <w:szCs w:val="18"/>
              </w:rPr>
            </w:pPr>
            <w:r w:rsidRPr="00B61C0F">
              <w:rPr>
                <w:sz w:val="18"/>
                <w:szCs w:val="18"/>
              </w:rPr>
              <w:t>(</w:t>
            </w:r>
            <w:proofErr w:type="spellStart"/>
            <w:r w:rsidRPr="00B61C0F">
              <w:rPr>
                <w:sz w:val="18"/>
                <w:szCs w:val="18"/>
              </w:rPr>
              <w:t>подпись</w:t>
            </w:r>
            <w:proofErr w:type="spellEnd"/>
            <w:r w:rsidRPr="00B61C0F">
              <w:rPr>
                <w:sz w:val="18"/>
                <w:szCs w:val="18"/>
              </w:rPr>
              <w:t xml:space="preserve">, </w:t>
            </w:r>
            <w:proofErr w:type="spellStart"/>
            <w:r w:rsidRPr="00B61C0F">
              <w:rPr>
                <w:sz w:val="18"/>
                <w:szCs w:val="18"/>
              </w:rPr>
              <w:t>дата</w:t>
            </w:r>
            <w:proofErr w:type="spellEnd"/>
            <w:r w:rsidRPr="00B61C0F">
              <w:rPr>
                <w:sz w:val="18"/>
                <w:szCs w:val="18"/>
              </w:rPr>
              <w:t xml:space="preserve">, </w:t>
            </w:r>
            <w:proofErr w:type="spellStart"/>
            <w:r w:rsidRPr="00B61C0F">
              <w:rPr>
                <w:sz w:val="18"/>
                <w:szCs w:val="18"/>
              </w:rPr>
              <w:t>инициалы</w:t>
            </w:r>
            <w:proofErr w:type="spellEnd"/>
            <w:r w:rsidRPr="00B61C0F">
              <w:rPr>
                <w:sz w:val="18"/>
                <w:szCs w:val="18"/>
              </w:rPr>
              <w:t xml:space="preserve">, </w:t>
            </w:r>
            <w:proofErr w:type="spellStart"/>
            <w:r w:rsidRPr="00B61C0F">
              <w:rPr>
                <w:sz w:val="18"/>
                <w:szCs w:val="18"/>
              </w:rPr>
              <w:t>фамилия</w:t>
            </w:r>
            <w:proofErr w:type="spellEnd"/>
            <w:r w:rsidRPr="00B61C0F">
              <w:rPr>
                <w:sz w:val="18"/>
                <w:szCs w:val="18"/>
              </w:rPr>
              <w:t>)</w:t>
            </w:r>
          </w:p>
        </w:tc>
      </w:tr>
    </w:tbl>
    <w:p w:rsidR="00882341" w:rsidRDefault="00882341" w:rsidP="00882341"/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pBdr>
          <w:top w:val="single" w:sz="24" w:space="1" w:color="auto"/>
        </w:pBdr>
        <w:tabs>
          <w:tab w:val="left" w:pos="360"/>
        </w:tabs>
        <w:rPr>
          <w:rFonts w:ascii="Times New Roman" w:hAnsi="Times New Roman"/>
          <w:lang w:val="ru-RU"/>
        </w:rPr>
      </w:pPr>
    </w:p>
    <w:p w:rsidR="007F52B4" w:rsidRPr="007F52B4" w:rsidRDefault="007F52B4" w:rsidP="007F52B4">
      <w:pPr>
        <w:spacing w:line="223" w:lineRule="auto"/>
        <w:ind w:hanging="15"/>
        <w:rPr>
          <w:rFonts w:ascii="Times New Roman" w:hAnsi="Times New Roman"/>
          <w:sz w:val="24"/>
          <w:szCs w:val="24"/>
          <w:lang w:val="ru-RU"/>
        </w:rPr>
      </w:pPr>
      <w:r w:rsidRPr="007F52B4">
        <w:rPr>
          <w:rFonts w:ascii="Times New Roman" w:hAnsi="Times New Roman"/>
          <w:sz w:val="24"/>
          <w:szCs w:val="24"/>
          <w:lang w:val="ru-RU"/>
        </w:rPr>
        <w:t>Информационный бюллетень Октябрьского сельского поселения</w:t>
      </w:r>
      <w:r w:rsidRPr="007F52B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proofErr w:type="spellStart"/>
      <w:r w:rsidRPr="007F52B4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7F52B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муниципального</w:t>
      </w:r>
      <w:r w:rsidRPr="007F52B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района</w:t>
      </w:r>
      <w:r w:rsidRPr="007F52B4">
        <w:rPr>
          <w:rFonts w:ascii="Times New Roman" w:hAnsi="Times New Roman"/>
          <w:spacing w:val="9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</w:rPr>
        <w:t>PM</w:t>
      </w:r>
      <w:r w:rsidRPr="007F52B4">
        <w:rPr>
          <w:rFonts w:ascii="Times New Roman" w:hAnsi="Times New Roman"/>
          <w:spacing w:val="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№</w:t>
      </w:r>
      <w:r w:rsidR="001A2275">
        <w:rPr>
          <w:rFonts w:ascii="Times New Roman" w:hAnsi="Times New Roman"/>
          <w:b/>
          <w:spacing w:val="-5"/>
          <w:sz w:val="24"/>
          <w:szCs w:val="24"/>
          <w:lang w:val="ru-RU"/>
        </w:rPr>
        <w:t xml:space="preserve"> 12</w:t>
      </w:r>
      <w:bookmarkStart w:id="0" w:name="_GoBack"/>
      <w:bookmarkEnd w:id="0"/>
      <w:r w:rsidRPr="007F52B4">
        <w:rPr>
          <w:rFonts w:ascii="Times New Roman" w:hAnsi="Times New Roman"/>
          <w:spacing w:val="-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от</w:t>
      </w:r>
      <w:r w:rsidRPr="007F52B4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="00882341" w:rsidRPr="00882341">
        <w:rPr>
          <w:rFonts w:ascii="Times New Roman" w:hAnsi="Times New Roman"/>
          <w:b/>
          <w:spacing w:val="2"/>
          <w:sz w:val="24"/>
          <w:szCs w:val="24"/>
          <w:lang w:val="ru-RU"/>
        </w:rPr>
        <w:t>15</w:t>
      </w:r>
      <w:r w:rsidRPr="00882341">
        <w:rPr>
          <w:rFonts w:ascii="Times New Roman" w:hAnsi="Times New Roman"/>
          <w:b/>
          <w:sz w:val="24"/>
          <w:szCs w:val="24"/>
          <w:lang w:val="ru-RU"/>
        </w:rPr>
        <w:t>.0</w:t>
      </w:r>
      <w:r w:rsidR="00882341" w:rsidRPr="00882341">
        <w:rPr>
          <w:rFonts w:ascii="Times New Roman" w:hAnsi="Times New Roman"/>
          <w:b/>
          <w:sz w:val="24"/>
          <w:szCs w:val="24"/>
          <w:lang w:val="ru-RU"/>
        </w:rPr>
        <w:t>7</w:t>
      </w:r>
      <w:r w:rsidRPr="00882341">
        <w:rPr>
          <w:rFonts w:ascii="Times New Roman" w:hAnsi="Times New Roman"/>
          <w:b/>
          <w:sz w:val="24"/>
          <w:szCs w:val="24"/>
          <w:lang w:val="ru-RU"/>
        </w:rPr>
        <w:t>.2022</w:t>
      </w:r>
      <w:r w:rsidRPr="00882341">
        <w:rPr>
          <w:rFonts w:ascii="Times New Roman" w:hAnsi="Times New Roman"/>
          <w:b/>
          <w:spacing w:val="16"/>
          <w:sz w:val="24"/>
          <w:szCs w:val="24"/>
          <w:lang w:val="ru-RU"/>
        </w:rPr>
        <w:t xml:space="preserve"> </w:t>
      </w:r>
      <w:r w:rsidRPr="00882341">
        <w:rPr>
          <w:rFonts w:ascii="Times New Roman" w:hAnsi="Times New Roman"/>
          <w:b/>
          <w:sz w:val="24"/>
          <w:szCs w:val="24"/>
          <w:lang w:val="ru-RU"/>
        </w:rPr>
        <w:t>года</w:t>
      </w:r>
      <w:r w:rsidRPr="007F52B4">
        <w:rPr>
          <w:rFonts w:ascii="Times New Roman" w:hAnsi="Times New Roman"/>
          <w:sz w:val="24"/>
          <w:szCs w:val="24"/>
          <w:lang w:val="ru-RU"/>
        </w:rPr>
        <w:t>.</w:t>
      </w:r>
    </w:p>
    <w:p w:rsidR="007F52B4" w:rsidRPr="007F52B4" w:rsidRDefault="007F52B4" w:rsidP="007F52B4">
      <w:pPr>
        <w:rPr>
          <w:rFonts w:ascii="Times New Roman" w:hAnsi="Times New Roman"/>
          <w:b/>
          <w:sz w:val="24"/>
          <w:szCs w:val="24"/>
          <w:lang w:val="ru-RU"/>
        </w:rPr>
      </w:pPr>
      <w:r w:rsidRPr="007F52B4">
        <w:rPr>
          <w:rFonts w:ascii="Times New Roman" w:hAnsi="Times New Roman"/>
          <w:sz w:val="24"/>
          <w:szCs w:val="24"/>
          <w:lang w:val="ru-RU"/>
        </w:rPr>
        <w:t>Учредитель:</w:t>
      </w:r>
      <w:r w:rsidRPr="007F52B4">
        <w:rPr>
          <w:rFonts w:ascii="Times New Roman" w:hAnsi="Times New Roman"/>
          <w:spacing w:val="23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Совет</w:t>
      </w:r>
      <w:r w:rsidRPr="007F52B4">
        <w:rPr>
          <w:rFonts w:ascii="Times New Roman" w:hAnsi="Times New Roman"/>
          <w:b/>
          <w:spacing w:val="8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депутатов</w:t>
      </w:r>
      <w:r w:rsidRPr="007F52B4">
        <w:rPr>
          <w:rFonts w:ascii="Times New Roman" w:hAnsi="Times New Roman"/>
          <w:b/>
          <w:spacing w:val="24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Октябрьского</w:t>
      </w:r>
      <w:r w:rsidRPr="007F52B4">
        <w:rPr>
          <w:rFonts w:ascii="Times New Roman" w:hAnsi="Times New Roman"/>
          <w:b/>
          <w:spacing w:val="35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сельского</w:t>
      </w:r>
      <w:r w:rsidRPr="007F52B4">
        <w:rPr>
          <w:rFonts w:ascii="Times New Roman" w:hAnsi="Times New Roman"/>
          <w:b/>
          <w:spacing w:val="2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поселения</w:t>
      </w:r>
      <w:r w:rsidRPr="007F52B4">
        <w:rPr>
          <w:rFonts w:ascii="Times New Roman" w:hAnsi="Times New Roman"/>
          <w:b/>
          <w:spacing w:val="27"/>
          <w:sz w:val="24"/>
          <w:szCs w:val="24"/>
          <w:lang w:val="ru-RU"/>
        </w:rPr>
        <w:t xml:space="preserve"> </w:t>
      </w:r>
      <w:proofErr w:type="spellStart"/>
      <w:r w:rsidRPr="007F52B4">
        <w:rPr>
          <w:rFonts w:ascii="Times New Roman" w:hAnsi="Times New Roman"/>
          <w:b/>
          <w:sz w:val="24"/>
          <w:szCs w:val="24"/>
          <w:lang w:val="ru-RU"/>
        </w:rPr>
        <w:t>Ардатовского</w:t>
      </w:r>
      <w:proofErr w:type="spellEnd"/>
      <w:r w:rsidRPr="007F52B4">
        <w:rPr>
          <w:rFonts w:ascii="Times New Roman" w:hAnsi="Times New Roman"/>
          <w:b/>
          <w:spacing w:val="17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муниципального</w:t>
      </w:r>
      <w:r w:rsidRPr="007F52B4">
        <w:rPr>
          <w:rFonts w:ascii="Times New Roman" w:hAnsi="Times New Roman"/>
          <w:b/>
          <w:spacing w:val="-8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 xml:space="preserve">района </w:t>
      </w:r>
      <w:r w:rsidRPr="007F52B4">
        <w:rPr>
          <w:rFonts w:ascii="Times New Roman" w:hAnsi="Times New Roman"/>
          <w:b/>
          <w:w w:val="105"/>
          <w:sz w:val="24"/>
          <w:szCs w:val="24"/>
        </w:rPr>
        <w:t>PM</w:t>
      </w:r>
    </w:p>
    <w:p w:rsidR="0034047A" w:rsidRPr="007F52B4" w:rsidRDefault="00DE689F" w:rsidP="006F20DD">
      <w:pPr>
        <w:spacing w:line="360" w:lineRule="auto"/>
        <w:jc w:val="both"/>
        <w:rPr>
          <w:sz w:val="24"/>
          <w:szCs w:val="24"/>
          <w:lang w:val="ru-RU"/>
        </w:rPr>
      </w:pPr>
      <w:r w:rsidRPr="007F52B4">
        <w:rPr>
          <w:rFonts w:ascii="Times New Roman" w:hAnsi="Times New Roman"/>
          <w:sz w:val="24"/>
          <w:szCs w:val="24"/>
          <w:lang w:val="ru-RU"/>
        </w:rPr>
        <w:t>Тираж 3 экз.</w:t>
      </w:r>
    </w:p>
    <w:sectPr w:rsidR="0034047A" w:rsidRPr="007F52B4" w:rsidSect="00CD0E8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BB7" w:rsidRDefault="002D3BB7" w:rsidP="006F20DD">
      <w:r>
        <w:separator/>
      </w:r>
    </w:p>
  </w:endnote>
  <w:endnote w:type="continuationSeparator" w:id="0">
    <w:p w:rsidR="002D3BB7" w:rsidRDefault="002D3BB7" w:rsidP="006F2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BB7" w:rsidRDefault="002D3BB7" w:rsidP="006F20DD">
      <w:r>
        <w:separator/>
      </w:r>
    </w:p>
  </w:footnote>
  <w:footnote w:type="continuationSeparator" w:id="0">
    <w:p w:rsidR="002D3BB7" w:rsidRDefault="002D3BB7" w:rsidP="006F20DD">
      <w:r>
        <w:continuationSeparator/>
      </w:r>
    </w:p>
  </w:footnote>
  <w:footnote w:id="1">
    <w:p w:rsidR="00882341" w:rsidRDefault="00882341" w:rsidP="00882341">
      <w:pPr>
        <w:pStyle w:val="af"/>
      </w:pPr>
      <w:r w:rsidRPr="00DC01FC">
        <w:rPr>
          <w:rStyle w:val="af1"/>
          <w:sz w:val="18"/>
          <w:szCs w:val="18"/>
        </w:rPr>
        <w:t>*</w:t>
      </w:r>
      <w:r>
        <w:rPr>
          <w:sz w:val="18"/>
          <w:szCs w:val="18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06233"/>
    <w:multiLevelType w:val="hybridMultilevel"/>
    <w:tmpl w:val="F8F2E396"/>
    <w:lvl w:ilvl="0" w:tplc="BB5A0100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78BE72CF"/>
    <w:multiLevelType w:val="hybridMultilevel"/>
    <w:tmpl w:val="8B723D7C"/>
    <w:lvl w:ilvl="0" w:tplc="1DD01F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689F"/>
    <w:rsid w:val="001A2275"/>
    <w:rsid w:val="002D3BB7"/>
    <w:rsid w:val="002F0F8F"/>
    <w:rsid w:val="0034047A"/>
    <w:rsid w:val="00673ED3"/>
    <w:rsid w:val="006E7C23"/>
    <w:rsid w:val="006F20DD"/>
    <w:rsid w:val="007F52B4"/>
    <w:rsid w:val="00882341"/>
    <w:rsid w:val="00B911A5"/>
    <w:rsid w:val="00C417C2"/>
    <w:rsid w:val="00CD0E85"/>
    <w:rsid w:val="00DE689F"/>
    <w:rsid w:val="00EC3B5F"/>
    <w:rsid w:val="00FF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9F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1">
    <w:name w:val="heading 1"/>
    <w:basedOn w:val="a"/>
    <w:next w:val="a"/>
    <w:link w:val="10"/>
    <w:uiPriority w:val="9"/>
    <w:qFormat/>
    <w:rsid w:val="00882341"/>
    <w:pPr>
      <w:keepNext/>
      <w:keepLines/>
      <w:suppressAutoHyphens w:val="0"/>
      <w:overflowPunct/>
      <w:autoSpaceDE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68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6F20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20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F20DD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6">
    <w:name w:val="footer"/>
    <w:basedOn w:val="a"/>
    <w:link w:val="a7"/>
    <w:uiPriority w:val="99"/>
    <w:semiHidden/>
    <w:unhideWhenUsed/>
    <w:rsid w:val="006F20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F20DD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customStyle="1" w:styleId="T-15">
    <w:name w:val="T-1.5"/>
    <w:basedOn w:val="a"/>
    <w:rsid w:val="00CD0E85"/>
    <w:pPr>
      <w:suppressAutoHyphens w:val="0"/>
      <w:overflowPunct/>
      <w:autoSpaceDE/>
      <w:spacing w:line="360" w:lineRule="auto"/>
      <w:ind w:firstLine="720"/>
      <w:jc w:val="both"/>
    </w:pPr>
    <w:rPr>
      <w:rFonts w:ascii="Times New Roman" w:hAnsi="Times New Roman"/>
      <w:sz w:val="28"/>
      <w:szCs w:val="28"/>
      <w:lang w:val="ru-RU" w:eastAsia="ru-RU"/>
    </w:rPr>
  </w:style>
  <w:style w:type="paragraph" w:customStyle="1" w:styleId="a8">
    <w:name w:val="Заголовок постановления"/>
    <w:basedOn w:val="a"/>
    <w:rsid w:val="00CD0E85"/>
    <w:pPr>
      <w:suppressAutoHyphens w:val="0"/>
      <w:overflowPunct/>
      <w:autoSpaceDE/>
      <w:jc w:val="center"/>
    </w:pPr>
    <w:rPr>
      <w:rFonts w:ascii="Times New Roman" w:hAnsi="Times New Roman"/>
      <w:b/>
      <w:sz w:val="28"/>
      <w:lang w:val="ru-RU" w:eastAsia="ru-RU"/>
    </w:rPr>
  </w:style>
  <w:style w:type="character" w:styleId="a9">
    <w:name w:val="Strong"/>
    <w:qFormat/>
    <w:rsid w:val="00CD0E85"/>
    <w:rPr>
      <w:b/>
      <w:bCs/>
    </w:rPr>
  </w:style>
  <w:style w:type="paragraph" w:styleId="aa">
    <w:name w:val="Normal (Web)"/>
    <w:basedOn w:val="a"/>
    <w:rsid w:val="00CD0E85"/>
    <w:pPr>
      <w:suppressAutoHyphens w:val="0"/>
      <w:overflowPunct/>
      <w:autoSpaceDE/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styleId="ab">
    <w:name w:val="Body Text"/>
    <w:basedOn w:val="a"/>
    <w:link w:val="ac"/>
    <w:uiPriority w:val="1"/>
    <w:qFormat/>
    <w:rsid w:val="007F52B4"/>
    <w:pPr>
      <w:widowControl w:val="0"/>
      <w:suppressAutoHyphens w:val="0"/>
      <w:overflowPunct/>
      <w:autoSpaceDN w:val="0"/>
    </w:pPr>
    <w:rPr>
      <w:rFonts w:ascii="Times New Roman" w:hAnsi="Times New Roman"/>
      <w:sz w:val="25"/>
      <w:szCs w:val="25"/>
      <w:lang w:val="ru-RU" w:eastAsia="en-US"/>
    </w:rPr>
  </w:style>
  <w:style w:type="character" w:customStyle="1" w:styleId="ac">
    <w:name w:val="Основной текст Знак"/>
    <w:basedOn w:val="a0"/>
    <w:link w:val="ab"/>
    <w:uiPriority w:val="1"/>
    <w:rsid w:val="007F52B4"/>
    <w:rPr>
      <w:rFonts w:ascii="Times New Roman" w:eastAsia="Times New Roman" w:hAnsi="Times New Roman" w:cs="Times New Roman"/>
      <w:sz w:val="25"/>
      <w:szCs w:val="25"/>
    </w:rPr>
  </w:style>
  <w:style w:type="paragraph" w:styleId="3">
    <w:name w:val="Body Text 3"/>
    <w:basedOn w:val="a"/>
    <w:link w:val="30"/>
    <w:uiPriority w:val="99"/>
    <w:semiHidden/>
    <w:unhideWhenUsed/>
    <w:rsid w:val="0088234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82341"/>
    <w:rPr>
      <w:rFonts w:ascii="MS Sans Serif" w:eastAsia="Times New Roman" w:hAnsi="MS Sans Serif" w:cs="Times New Roman"/>
      <w:sz w:val="16"/>
      <w:szCs w:val="16"/>
      <w:lang w:val="en-US" w:eastAsia="ar-SA"/>
    </w:rPr>
  </w:style>
  <w:style w:type="paragraph" w:styleId="ad">
    <w:name w:val="Body Text Indent"/>
    <w:basedOn w:val="a"/>
    <w:link w:val="ae"/>
    <w:uiPriority w:val="99"/>
    <w:semiHidden/>
    <w:unhideWhenUsed/>
    <w:rsid w:val="008823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882341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10">
    <w:name w:val="Заголовок 1 Знак"/>
    <w:basedOn w:val="a0"/>
    <w:link w:val="1"/>
    <w:uiPriority w:val="9"/>
    <w:rsid w:val="008823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882341"/>
    <w:pPr>
      <w:suppressAutoHyphens w:val="0"/>
      <w:overflowPunct/>
      <w:autoSpaceDE/>
    </w:pPr>
    <w:rPr>
      <w:rFonts w:ascii="Times New Roman" w:hAnsi="Times New Roman"/>
      <w:lang w:val="ru-RU"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8823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rsid w:val="00882341"/>
    <w:rPr>
      <w:vertAlign w:val="superscript"/>
    </w:rPr>
  </w:style>
  <w:style w:type="paragraph" w:customStyle="1" w:styleId="ConsNonformat">
    <w:name w:val="ConsNonformat"/>
    <w:rsid w:val="0088234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2">
    <w:name w:val="ТабличныйТекст"/>
    <w:basedOn w:val="a"/>
    <w:rsid w:val="00882341"/>
    <w:pPr>
      <w:suppressAutoHyphens w:val="0"/>
      <w:overflowPunct/>
      <w:autoSpaceDE/>
      <w:jc w:val="both"/>
    </w:pPr>
    <w:rPr>
      <w:rFonts w:ascii="Times New Roman" w:hAnsi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Валентина</cp:lastModifiedBy>
  <cp:revision>4</cp:revision>
  <dcterms:created xsi:type="dcterms:W3CDTF">2022-07-15T09:33:00Z</dcterms:created>
  <dcterms:modified xsi:type="dcterms:W3CDTF">2022-07-18T09:21:00Z</dcterms:modified>
</cp:coreProperties>
</file>