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ABC" w:rsidRPr="00F26F3B" w:rsidRDefault="00547ABC" w:rsidP="00547ABC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Республика Мордовия</w:t>
      </w:r>
      <w:r w:rsidR="00F26F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</w:p>
    <w:p w:rsidR="00547ABC" w:rsidRPr="00547ABC" w:rsidRDefault="00547ABC" w:rsidP="00547ABC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Ардатовский</w:t>
      </w:r>
      <w:proofErr w:type="spellEnd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муниципальный район</w:t>
      </w:r>
    </w:p>
    <w:p w:rsidR="00547ABC" w:rsidRPr="00547ABC" w:rsidRDefault="00547ABC" w:rsidP="00547ABC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Октябрьского сельского поселения </w:t>
      </w:r>
    </w:p>
    <w:p w:rsidR="00547ABC" w:rsidRPr="00547ABC" w:rsidRDefault="00547ABC" w:rsidP="00547ABC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третьего  созыва</w:t>
      </w:r>
    </w:p>
    <w:p w:rsidR="00547ABC" w:rsidRPr="00547ABC" w:rsidRDefault="00547ABC" w:rsidP="00547ABC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Start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.О</w:t>
      </w:r>
      <w:proofErr w:type="gramEnd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ктябрьский</w:t>
      </w:r>
      <w:proofErr w:type="spellEnd"/>
    </w:p>
    <w:p w:rsidR="00547ABC" w:rsidRPr="00547ABC" w:rsidRDefault="00547ABC" w:rsidP="00547ABC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547ABC" w:rsidRPr="00547ABC" w:rsidRDefault="00547ABC" w:rsidP="00547ABC">
      <w:pPr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47ABC" w:rsidRPr="00547ABC" w:rsidRDefault="00547ABC" w:rsidP="00547AB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47ABC" w:rsidRPr="00547ABC" w:rsidRDefault="00547ABC" w:rsidP="00547AB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47ABC">
        <w:rPr>
          <w:rFonts w:ascii="Times New Roman" w:eastAsia="Calibri" w:hAnsi="Times New Roman" w:cs="Times New Roman"/>
          <w:sz w:val="28"/>
          <w:szCs w:val="28"/>
        </w:rPr>
        <w:t>РЕШЕНИЕ</w:t>
      </w:r>
    </w:p>
    <w:p w:rsidR="00547ABC" w:rsidRPr="00547ABC" w:rsidRDefault="00547ABC" w:rsidP="00547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7ABC" w:rsidRPr="00547ABC" w:rsidRDefault="00547ABC" w:rsidP="00547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7ABC" w:rsidRPr="00547ABC" w:rsidRDefault="00F26F3B" w:rsidP="00547A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«11» мая 2022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29</w:t>
      </w:r>
    </w:p>
    <w:p w:rsidR="00547ABC" w:rsidRPr="00547ABC" w:rsidRDefault="00547ABC" w:rsidP="00547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7ABC" w:rsidRPr="00547ABC" w:rsidRDefault="00547ABC" w:rsidP="00547A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положения о мерах социальной защиты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народных дружинников и членов их семей в связи с участием 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народных дружинников в мероприятиях по охране </w:t>
      </w:r>
      <w:proofErr w:type="gramStart"/>
      <w:r w:rsidRPr="00547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общественного</w:t>
      </w:r>
      <w:proofErr w:type="gramEnd"/>
      <w:r w:rsidRPr="00547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421"/>
      </w:tblGrid>
      <w:tr w:rsidR="00547ABC" w:rsidRPr="00547ABC" w:rsidTr="00401ACE">
        <w:trPr>
          <w:trHeight w:val="331"/>
        </w:trPr>
        <w:tc>
          <w:tcPr>
            <w:tcW w:w="5000" w:type="pct"/>
            <w:shd w:val="clear" w:color="auto" w:fill="auto"/>
          </w:tcPr>
          <w:p w:rsidR="00547ABC" w:rsidRPr="00547ABC" w:rsidRDefault="00547ABC" w:rsidP="00547AB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47A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порядка на территории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Октябрьского</w:t>
            </w:r>
            <w:r w:rsidRPr="00547A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547A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Pr="00547A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</w:tbl>
    <w:p w:rsidR="00547ABC" w:rsidRPr="00547ABC" w:rsidRDefault="00547ABC" w:rsidP="00547A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охране общественного порядка на территории Республики Мордовия» и </w:t>
      </w: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Уставом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547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547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</w:t>
      </w:r>
      <w:r w:rsidRPr="00547AB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Утвердить прилагаемое Положение о мерах социальной защиты народных дружинников и членов их семей </w:t>
      </w:r>
      <w:proofErr w:type="gram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547AB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94786488"/>
      <w:r w:rsidRPr="00547AB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 Настоящее решение вступает в силу после официального опубликования.</w:t>
      </w:r>
    </w:p>
    <w:bookmarkEnd w:id="0"/>
    <w:p w:rsidR="00547ABC" w:rsidRPr="00547ABC" w:rsidRDefault="00547ABC" w:rsidP="00547A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2968" w:type="pct"/>
        <w:tblLook w:val="00A0" w:firstRow="1" w:lastRow="0" w:firstColumn="1" w:lastColumn="0" w:noHBand="0" w:noVBand="0"/>
      </w:tblPr>
      <w:tblGrid>
        <w:gridCol w:w="6186"/>
      </w:tblGrid>
      <w:tr w:rsidR="00547ABC" w:rsidRPr="00547ABC" w:rsidTr="00547ABC">
        <w:trPr>
          <w:trHeight w:val="20"/>
        </w:trPr>
        <w:tc>
          <w:tcPr>
            <w:tcW w:w="5000" w:type="pct"/>
          </w:tcPr>
          <w:p w:rsidR="00547ABC" w:rsidRDefault="00547ABC" w:rsidP="00547A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</w:pPr>
            <w:bookmarkStart w:id="1" w:name="_Hlk94786657"/>
          </w:p>
          <w:p w:rsidR="00547ABC" w:rsidRDefault="00547ABC" w:rsidP="00547A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</w:pPr>
          </w:p>
          <w:p w:rsidR="00547ABC" w:rsidRDefault="00547ABC" w:rsidP="00547A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</w:pPr>
          </w:p>
          <w:p w:rsidR="00547ABC" w:rsidRDefault="00547ABC" w:rsidP="00547A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</w:pPr>
          </w:p>
          <w:p w:rsidR="00547ABC" w:rsidRDefault="00547ABC" w:rsidP="00547A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  <w:t xml:space="preserve">    Глава </w:t>
            </w:r>
            <w:proofErr w:type="gramStart"/>
            <w:r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  <w:t>Октябрьского</w:t>
            </w:r>
            <w:proofErr w:type="gramEnd"/>
          </w:p>
          <w:p w:rsidR="00547ABC" w:rsidRPr="00547ABC" w:rsidRDefault="00547ABC" w:rsidP="00547A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  <w:t xml:space="preserve"> сельского поселения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  <w:t>Д.В.Чмелёв</w:t>
            </w:r>
            <w:proofErr w:type="spellEnd"/>
            <w:r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  <w:t xml:space="preserve">                     </w:t>
            </w:r>
          </w:p>
        </w:tc>
      </w:tr>
      <w:tr w:rsidR="00547ABC" w:rsidRPr="00547ABC" w:rsidTr="00547ABC">
        <w:trPr>
          <w:trHeight w:val="20"/>
        </w:trPr>
        <w:tc>
          <w:tcPr>
            <w:tcW w:w="5000" w:type="pct"/>
          </w:tcPr>
          <w:p w:rsidR="00547ABC" w:rsidRPr="00547ABC" w:rsidRDefault="00547ABC" w:rsidP="00547A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sz w:val="28"/>
                <w:szCs w:val="28"/>
                <w:lang w:eastAsia="ru-RU"/>
              </w:rPr>
            </w:pPr>
          </w:p>
        </w:tc>
      </w:tr>
      <w:bookmarkEnd w:id="1"/>
    </w:tbl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47ABC" w:rsidRPr="00547ABC" w:rsidSect="006D3859">
          <w:headerReference w:type="default" r:id="rId8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547ABC" w:rsidRPr="00547ABC" w:rsidRDefault="00547ABC" w:rsidP="00547ABC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УТВЕРЖДЕНО: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депутатов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Октябрьского</w:t>
      </w: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547ABC" w:rsidRPr="00547ABC" w:rsidRDefault="00F26F3B" w:rsidP="00547ABC">
      <w:pPr>
        <w:spacing w:after="0" w:line="235" w:lineRule="auto"/>
        <w:ind w:left="5103" w:firstLine="56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«11»  мая 2022 г.  № 29</w:t>
      </w:r>
    </w:p>
    <w:p w:rsidR="00547ABC" w:rsidRPr="00547ABC" w:rsidRDefault="00547ABC" w:rsidP="00547ABC">
      <w:pPr>
        <w:spacing w:after="0" w:line="235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7ABC" w:rsidRPr="00547ABC" w:rsidRDefault="00547ABC" w:rsidP="00547ABC">
      <w:pPr>
        <w:autoSpaceDE w:val="0"/>
        <w:autoSpaceDN w:val="0"/>
        <w:adjustRightInd w:val="0"/>
        <w:spacing w:after="0" w:line="235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47ABC" w:rsidRPr="00547ABC" w:rsidRDefault="00547ABC" w:rsidP="00547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:rsidR="00547ABC" w:rsidRPr="00547ABC" w:rsidRDefault="00547ABC" w:rsidP="00547AB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мерах социальной защиты народных дружинников и членов их семей </w:t>
      </w:r>
      <w:proofErr w:type="gramStart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35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формы, условия предоставления </w:t>
      </w:r>
      <w:bookmarkStart w:id="2" w:name="_Hlk94784226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социальной защиты </w:t>
      </w:r>
      <w:bookmarkEnd w:id="2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народным дружинникам в период участия в мероприятиях по охране общественного порядка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3. Меры социальной защиты предоставляются в следующих формах: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2) единовременные денежные компенсации народным дружинникам или членам их семей в случае: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д) гибели народного дружинника в период участия в мероприятиях по охране общественного порядка.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4. Личное страхование народных дружинников</w:t>
      </w:r>
      <w:r w:rsidRPr="00547A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proofErr w:type="gram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период их участия в мероприятиях по охране общественного порядка в соответствии с </w:t>
      </w: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договором</w:t>
      </w:r>
      <w:proofErr w:type="gram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proofErr w:type="gram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547ABC" w:rsidRPr="00547ABC" w:rsidRDefault="00547ABC" w:rsidP="00547AB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 степени выраженности стойких нарушений функций организма человека (в диапазоне от 10 до 30 процентов) – 3 000 (три тысячи) рублей;</w:t>
      </w:r>
    </w:p>
    <w:p w:rsidR="00547ABC" w:rsidRPr="00547ABC" w:rsidRDefault="00547ABC" w:rsidP="00547AB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II степени выраженности стойких нарушений функций организма человека (в диапазоне от 40 до 60 процентов) – 6000 (шесть тысяч) рублей;</w:t>
      </w:r>
    </w:p>
    <w:p w:rsidR="00547ABC" w:rsidRPr="00547ABC" w:rsidRDefault="00547ABC" w:rsidP="00547AB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III степени выраженности стойких нарушений функций организма человека (в диапазоне от 70 до 80 процентов) – 9 000 (девять тысяч) рублей;</w:t>
      </w:r>
    </w:p>
    <w:p w:rsidR="00547ABC" w:rsidRPr="00547ABC" w:rsidRDefault="00547ABC" w:rsidP="00547AB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IV степени выраженности стойких нарушений функций организма человека (в диапазоне от 90 до 100 процентов) – 1</w:t>
      </w:r>
      <w:bookmarkStart w:id="3" w:name="_GoBack"/>
      <w:bookmarkEnd w:id="3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0 000 (десять тысяч) рублей.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547AB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10 000 (десять тысяч) </w:t>
      </w: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547ABC" w:rsidRPr="00547ABC" w:rsidRDefault="00547ABC" w:rsidP="00547A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 w:rsidRPr="00547A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47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547A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547ABC" w:rsidRPr="00547ABC" w:rsidRDefault="00547ABC" w:rsidP="00547A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8226E6" w:rsidRDefault="008226E6"/>
    <w:sectPr w:rsidR="008226E6" w:rsidSect="00B32447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6DA" w:rsidRDefault="003406DA">
      <w:pPr>
        <w:spacing w:after="0" w:line="240" w:lineRule="auto"/>
      </w:pPr>
      <w:r>
        <w:separator/>
      </w:r>
    </w:p>
  </w:endnote>
  <w:endnote w:type="continuationSeparator" w:id="0">
    <w:p w:rsidR="003406DA" w:rsidRDefault="00340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6DA" w:rsidRDefault="003406DA">
      <w:pPr>
        <w:spacing w:after="0" w:line="240" w:lineRule="auto"/>
      </w:pPr>
      <w:r>
        <w:separator/>
      </w:r>
    </w:p>
  </w:footnote>
  <w:footnote w:type="continuationSeparator" w:id="0">
    <w:p w:rsidR="003406DA" w:rsidRDefault="00340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480" w:rsidRDefault="00547AB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26F3B">
      <w:rPr>
        <w:noProof/>
      </w:rPr>
      <w:t>2</w:t>
    </w:r>
    <w:r>
      <w:fldChar w:fldCharType="end"/>
    </w:r>
  </w:p>
  <w:p w:rsidR="00E91480" w:rsidRDefault="003406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EA1"/>
    <w:rsid w:val="000060AA"/>
    <w:rsid w:val="000068F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D6048"/>
    <w:rsid w:val="001F1057"/>
    <w:rsid w:val="00203BD1"/>
    <w:rsid w:val="002175F3"/>
    <w:rsid w:val="00240CAF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06DA"/>
    <w:rsid w:val="0034793E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4C3AB4"/>
    <w:rsid w:val="00547ABC"/>
    <w:rsid w:val="00563DAD"/>
    <w:rsid w:val="005B781F"/>
    <w:rsid w:val="005B7C6D"/>
    <w:rsid w:val="005C20E0"/>
    <w:rsid w:val="005D59F3"/>
    <w:rsid w:val="005E7377"/>
    <w:rsid w:val="00601BDA"/>
    <w:rsid w:val="00614027"/>
    <w:rsid w:val="00642F25"/>
    <w:rsid w:val="006903E3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478F"/>
    <w:rsid w:val="007F42D3"/>
    <w:rsid w:val="007F5F84"/>
    <w:rsid w:val="008023B9"/>
    <w:rsid w:val="008214B3"/>
    <w:rsid w:val="008226E6"/>
    <w:rsid w:val="008257D6"/>
    <w:rsid w:val="008373FD"/>
    <w:rsid w:val="00850011"/>
    <w:rsid w:val="008953CB"/>
    <w:rsid w:val="008A4557"/>
    <w:rsid w:val="008A6489"/>
    <w:rsid w:val="008C3E47"/>
    <w:rsid w:val="008D3273"/>
    <w:rsid w:val="008E1BB0"/>
    <w:rsid w:val="009044D0"/>
    <w:rsid w:val="00960EA1"/>
    <w:rsid w:val="00962F06"/>
    <w:rsid w:val="00966631"/>
    <w:rsid w:val="00974B68"/>
    <w:rsid w:val="0098611A"/>
    <w:rsid w:val="00986A20"/>
    <w:rsid w:val="00997FDF"/>
    <w:rsid w:val="009C1936"/>
    <w:rsid w:val="009C3D94"/>
    <w:rsid w:val="009E1EB6"/>
    <w:rsid w:val="009F1EEC"/>
    <w:rsid w:val="00A0783D"/>
    <w:rsid w:val="00A1625D"/>
    <w:rsid w:val="00A207B8"/>
    <w:rsid w:val="00A31B90"/>
    <w:rsid w:val="00A62D43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73373"/>
    <w:rsid w:val="00B865E1"/>
    <w:rsid w:val="00B93D7D"/>
    <w:rsid w:val="00B96B52"/>
    <w:rsid w:val="00BB5DFC"/>
    <w:rsid w:val="00BC49E6"/>
    <w:rsid w:val="00BE7C15"/>
    <w:rsid w:val="00BE7E32"/>
    <w:rsid w:val="00BF644F"/>
    <w:rsid w:val="00C153A2"/>
    <w:rsid w:val="00C20CE0"/>
    <w:rsid w:val="00C26F4F"/>
    <w:rsid w:val="00C314CB"/>
    <w:rsid w:val="00C44B3C"/>
    <w:rsid w:val="00C5708F"/>
    <w:rsid w:val="00C57365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67256"/>
    <w:rsid w:val="00EA2D5C"/>
    <w:rsid w:val="00EB72DA"/>
    <w:rsid w:val="00ED698D"/>
    <w:rsid w:val="00EF3A8A"/>
    <w:rsid w:val="00F26F3B"/>
    <w:rsid w:val="00F42FA4"/>
    <w:rsid w:val="00F66E86"/>
    <w:rsid w:val="00F86410"/>
    <w:rsid w:val="00F9366B"/>
    <w:rsid w:val="00FB3573"/>
    <w:rsid w:val="00FC3F6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47ABC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547ABC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26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6F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47ABC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547ABC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26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6F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4</cp:revision>
  <cp:lastPrinted>2022-05-30T08:38:00Z</cp:lastPrinted>
  <dcterms:created xsi:type="dcterms:W3CDTF">2022-04-25T12:07:00Z</dcterms:created>
  <dcterms:modified xsi:type="dcterms:W3CDTF">2022-05-30T08:39:00Z</dcterms:modified>
</cp:coreProperties>
</file>