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368F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368FE">
        <w:rPr>
          <w:color w:val="000000" w:themeColor="text1"/>
          <w:sz w:val="28"/>
          <w:szCs w:val="28"/>
        </w:rPr>
        <w:t>31</w:t>
      </w:r>
      <w:r w:rsidR="004670F5" w:rsidRPr="00E22785">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27316">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1E295A" w:rsidRPr="00E22785" w:rsidRDefault="006368FE" w:rsidP="0085697F">
      <w:pPr>
        <w:suppressAutoHyphens/>
        <w:ind w:left="284"/>
        <w:jc w:val="both"/>
        <w:rPr>
          <w:sz w:val="26"/>
          <w:szCs w:val="26"/>
        </w:rPr>
      </w:pPr>
      <w:r>
        <w:rPr>
          <w:color w:val="000000" w:themeColor="text1"/>
          <w:sz w:val="28"/>
          <w:szCs w:val="28"/>
        </w:rPr>
        <w:t>полковник</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27316">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Pr>
          <w:color w:val="000000" w:themeColor="text1"/>
          <w:sz w:val="28"/>
          <w:szCs w:val="28"/>
        </w:rPr>
        <w:t xml:space="preserve">  </w:t>
      </w:r>
      <w:r w:rsidR="00BE7A9E">
        <w:rPr>
          <w:color w:val="000000" w:themeColor="text1"/>
          <w:sz w:val="28"/>
          <w:szCs w:val="28"/>
        </w:rPr>
        <w:t xml:space="preserve"> </w:t>
      </w:r>
      <w:r>
        <w:rPr>
          <w:color w:val="000000" w:themeColor="text1"/>
          <w:sz w:val="28"/>
          <w:szCs w:val="28"/>
        </w:rPr>
        <w:t>Р.В. Голиков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85697F" w:rsidP="009965D8">
      <w:pPr>
        <w:rPr>
          <w:sz w:val="26"/>
          <w:szCs w:val="26"/>
        </w:rPr>
      </w:pPr>
    </w:p>
    <w:p w:rsidR="0085697F" w:rsidRDefault="0085697F" w:rsidP="009965D8">
      <w:pPr>
        <w:rPr>
          <w:sz w:val="26"/>
          <w:szCs w:val="26"/>
        </w:rPr>
      </w:pPr>
      <w:bookmarkStart w:id="0" w:name="_GoBack"/>
      <w:bookmarkEnd w:id="0"/>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4162DE" w:rsidRPr="00E22785" w:rsidRDefault="006368FE" w:rsidP="004162DE">
      <w:pPr>
        <w:ind w:right="567" w:firstLine="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Default="009965D8" w:rsidP="009965D8">
      <w:pPr>
        <w:ind w:left="284"/>
        <w:rPr>
          <w:color w:val="000000" w:themeColor="text1"/>
          <w:sz w:val="20"/>
        </w:rPr>
      </w:pPr>
      <w:r w:rsidRPr="00E22785">
        <w:rPr>
          <w:color w:val="000000" w:themeColor="text1"/>
          <w:sz w:val="20"/>
        </w:rPr>
        <w:t>ВЦСС: 36-160-105</w:t>
      </w:r>
    </w:p>
    <w:p w:rsidR="00BE7A9E" w:rsidRDefault="00BE7A9E" w:rsidP="009965D8">
      <w:pPr>
        <w:ind w:left="284"/>
        <w:rPr>
          <w:color w:val="000000" w:themeColor="text1"/>
          <w:sz w:val="20"/>
        </w:rPr>
      </w:pPr>
    </w:p>
    <w:p w:rsidR="00BE7A9E" w:rsidRPr="00E22785" w:rsidRDefault="00BE7A9E" w:rsidP="009965D8">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E7A9E" w:rsidRPr="00E22785" w:rsidTr="006733F6">
        <w:trPr>
          <w:trHeight w:val="10"/>
        </w:trPr>
        <w:tc>
          <w:tcPr>
            <w:tcW w:w="1485" w:type="dxa"/>
            <w:tcBorders>
              <w:top w:val="single" w:sz="4" w:space="0" w:color="auto"/>
              <w:left w:val="single" w:sz="4" w:space="0" w:color="auto"/>
              <w:bottom w:val="nil"/>
              <w:right w:val="single" w:sz="4" w:space="0" w:color="auto"/>
            </w:tcBorders>
            <w:vAlign w:val="center"/>
            <w:hideMark/>
          </w:tcPr>
          <w:p w:rsidR="00BE7A9E" w:rsidRPr="00E22785" w:rsidRDefault="00BE7A9E" w:rsidP="006733F6">
            <w:pPr>
              <w:pStyle w:val="af7"/>
              <w:rPr>
                <w:color w:val="000000" w:themeColor="text1"/>
                <w:sz w:val="26"/>
                <w:szCs w:val="26"/>
              </w:rPr>
            </w:pPr>
            <w:r w:rsidRPr="00E22785">
              <w:rPr>
                <w:color w:val="000000" w:themeColor="text1"/>
                <w:sz w:val="26"/>
                <w:szCs w:val="26"/>
              </w:rPr>
              <w:t>Учетный номер</w:t>
            </w:r>
          </w:p>
        </w:tc>
      </w:tr>
      <w:tr w:rsidR="00BE7A9E" w:rsidRPr="00E22785" w:rsidTr="006733F6">
        <w:trPr>
          <w:trHeight w:val="7"/>
        </w:trPr>
        <w:tc>
          <w:tcPr>
            <w:tcW w:w="1485" w:type="dxa"/>
            <w:tcBorders>
              <w:top w:val="nil"/>
              <w:left w:val="single" w:sz="4" w:space="0" w:color="auto"/>
              <w:bottom w:val="single" w:sz="4" w:space="0" w:color="auto"/>
              <w:right w:val="single" w:sz="4" w:space="0" w:color="auto"/>
            </w:tcBorders>
            <w:vAlign w:val="center"/>
            <w:hideMark/>
          </w:tcPr>
          <w:p w:rsidR="00BE7A9E" w:rsidRPr="00E22785" w:rsidRDefault="00BE7A9E" w:rsidP="006733F6">
            <w:pPr>
              <w:pStyle w:val="af7"/>
              <w:jc w:val="center"/>
              <w:rPr>
                <w:color w:val="000000" w:themeColor="text1"/>
                <w:sz w:val="26"/>
                <w:szCs w:val="26"/>
              </w:rPr>
            </w:pPr>
            <w:r w:rsidRPr="00E22785">
              <w:rPr>
                <w:color w:val="000000" w:themeColor="text1"/>
                <w:sz w:val="26"/>
                <w:szCs w:val="26"/>
              </w:rPr>
              <w:t>6.1.1</w:t>
            </w:r>
          </w:p>
        </w:tc>
      </w:tr>
    </w:tbl>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85697F" w:rsidRPr="00E22785" w:rsidRDefault="0085697F" w:rsidP="0085697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5697F" w:rsidRPr="00E22785" w:rsidRDefault="0085697F" w:rsidP="0085697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5697F" w:rsidRPr="00E22785" w:rsidRDefault="0085697F" w:rsidP="0085697F">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6368FE">
        <w:rPr>
          <w:color w:val="000000" w:themeColor="text1"/>
          <w:sz w:val="28"/>
          <w:szCs w:val="28"/>
        </w:rPr>
        <w:t>31</w:t>
      </w:r>
      <w:r w:rsidRPr="00E22785">
        <w:rPr>
          <w:color w:val="000000" w:themeColor="text1"/>
          <w:sz w:val="28"/>
          <w:szCs w:val="28"/>
        </w:rPr>
        <w:t xml:space="preserve"> января 2023 года</w:t>
      </w:r>
    </w:p>
    <w:p w:rsidR="0085697F" w:rsidRPr="00E22785" w:rsidRDefault="0085697F" w:rsidP="0085697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5697F" w:rsidRPr="00E22785" w:rsidRDefault="0085697F" w:rsidP="0085697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5697F" w:rsidRPr="00E22785" w:rsidRDefault="0085697F" w:rsidP="0085697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suppressAutoHyphens/>
        <w:ind w:right="-2"/>
        <w:jc w:val="center"/>
        <w:rPr>
          <w:color w:val="000000" w:themeColor="text1"/>
          <w:sz w:val="26"/>
          <w:szCs w:val="26"/>
        </w:rPr>
      </w:pPr>
    </w:p>
    <w:p w:rsidR="0085697F" w:rsidRPr="00E22785" w:rsidRDefault="0085697F" w:rsidP="0085697F">
      <w:pPr>
        <w:tabs>
          <w:tab w:val="left" w:pos="5610"/>
        </w:tabs>
        <w:suppressAutoHyphens/>
        <w:ind w:right="-2"/>
        <w:rPr>
          <w:color w:val="000000" w:themeColor="text1"/>
          <w:sz w:val="26"/>
          <w:szCs w:val="26"/>
        </w:rPr>
      </w:pPr>
      <w:r w:rsidRPr="00E22785">
        <w:rPr>
          <w:color w:val="000000" w:themeColor="text1"/>
          <w:sz w:val="26"/>
          <w:szCs w:val="26"/>
        </w:rPr>
        <w:tab/>
      </w:r>
    </w:p>
    <w:p w:rsidR="0085697F" w:rsidRPr="00E22785" w:rsidRDefault="0085697F" w:rsidP="0085697F">
      <w:pPr>
        <w:rPr>
          <w:b/>
          <w:color w:val="000000" w:themeColor="text1"/>
        </w:rPr>
        <w:sectPr w:rsidR="0085697F"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066B6" w:rsidRPr="004B7574" w:rsidRDefault="008066B6" w:rsidP="008066B6">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8066B6" w:rsidRPr="008B1253" w:rsidRDefault="008066B6" w:rsidP="008066B6">
      <w:pPr>
        <w:suppressAutoHyphens/>
        <w:ind w:right="-2" w:firstLine="709"/>
        <w:rPr>
          <w:color w:val="000000" w:themeColor="text1"/>
        </w:rPr>
      </w:pPr>
      <w:r w:rsidRPr="008B1253">
        <w:rPr>
          <w:b/>
          <w:i/>
          <w:color w:val="000000" w:themeColor="text1"/>
        </w:rPr>
        <w:t>1.1. Чрезвычайные ситуации и происшествия.</w:t>
      </w:r>
    </w:p>
    <w:p w:rsidR="008066B6" w:rsidRPr="008B1253" w:rsidRDefault="008066B6" w:rsidP="008066B6">
      <w:pPr>
        <w:tabs>
          <w:tab w:val="num" w:pos="0"/>
          <w:tab w:val="left" w:pos="6521"/>
        </w:tabs>
        <w:suppressAutoHyphens/>
        <w:ind w:firstLine="709"/>
        <w:jc w:val="both"/>
        <w:rPr>
          <w:b/>
          <w:color w:val="000000" w:themeColor="text1"/>
        </w:rPr>
      </w:pPr>
      <w:r w:rsidRPr="008B1253">
        <w:rPr>
          <w:color w:val="000000" w:themeColor="text1"/>
        </w:rPr>
        <w:t xml:space="preserve">На территории Республики Мордовия чрезвычайные ситуации не зарегистрированы. </w:t>
      </w:r>
    </w:p>
    <w:p w:rsidR="008066B6" w:rsidRPr="008B1253" w:rsidRDefault="008066B6" w:rsidP="008066B6">
      <w:pPr>
        <w:tabs>
          <w:tab w:val="left" w:pos="9078"/>
        </w:tabs>
        <w:ind w:firstLine="709"/>
        <w:jc w:val="both"/>
        <w:rPr>
          <w:color w:val="000000" w:themeColor="text1"/>
        </w:rPr>
      </w:pPr>
      <w:r w:rsidRPr="008B1253">
        <w:rPr>
          <w:b/>
          <w:i/>
          <w:color w:val="000000" w:themeColor="text1"/>
        </w:rPr>
        <w:t xml:space="preserve">1.2. </w:t>
      </w:r>
      <w:proofErr w:type="spellStart"/>
      <w:r w:rsidRPr="008B1253">
        <w:rPr>
          <w:b/>
          <w:i/>
          <w:color w:val="000000" w:themeColor="text1"/>
        </w:rPr>
        <w:t>Метеообстановка</w:t>
      </w:r>
      <w:proofErr w:type="spellEnd"/>
      <w:r w:rsidRPr="008B1253">
        <w:rPr>
          <w:b/>
          <w:i/>
          <w:color w:val="000000" w:themeColor="text1"/>
        </w:rPr>
        <w:t>.</w:t>
      </w:r>
    </w:p>
    <w:p w:rsidR="008066B6" w:rsidRDefault="008066B6" w:rsidP="008066B6">
      <w:pPr>
        <w:tabs>
          <w:tab w:val="left" w:pos="3975"/>
        </w:tabs>
        <w:ind w:firstLine="709"/>
        <w:jc w:val="both"/>
      </w:pPr>
      <w:r>
        <w:t>За прошедшие сутки наблюдалась слабо-морозная погода. Среднесуточная температура воздуха была выше климатической нормы на 4-6°</w:t>
      </w:r>
      <w:r>
        <w:t>С</w:t>
      </w:r>
      <w:r>
        <w:t>. Температура воздуха в течение суток была от</w:t>
      </w:r>
      <w:r>
        <w:t xml:space="preserve"> </w:t>
      </w:r>
      <w:r>
        <w:br/>
      </w:r>
      <w:r>
        <w:t>-4 до -9°</w:t>
      </w:r>
      <w:r>
        <w:t>С</w:t>
      </w:r>
      <w:r>
        <w:t>. Отмечался небольшой снег. Высота снежного покрова увеличилась на 1-3 см.</w:t>
      </w:r>
    </w:p>
    <w:p w:rsidR="008066B6" w:rsidRPr="008B1253" w:rsidRDefault="008066B6" w:rsidP="008066B6">
      <w:pPr>
        <w:tabs>
          <w:tab w:val="left" w:pos="3975"/>
          <w:tab w:val="left" w:pos="9377"/>
        </w:tabs>
        <w:ind w:firstLine="709"/>
        <w:jc w:val="both"/>
        <w:rPr>
          <w:color w:val="000000" w:themeColor="text1"/>
        </w:rPr>
      </w:pPr>
      <w:r w:rsidRPr="008B1253">
        <w:rPr>
          <w:b/>
          <w:i/>
          <w:color w:val="000000" w:themeColor="text1"/>
        </w:rPr>
        <w:t>1.3. Космический мониторинг.</w:t>
      </w:r>
      <w:r w:rsidRPr="008B1253">
        <w:rPr>
          <w:b/>
          <w:i/>
          <w:color w:val="000000" w:themeColor="text1"/>
        </w:rPr>
        <w:tab/>
      </w:r>
    </w:p>
    <w:p w:rsidR="008066B6" w:rsidRPr="008B1253" w:rsidRDefault="008066B6" w:rsidP="008066B6">
      <w:pPr>
        <w:ind w:firstLine="709"/>
        <w:jc w:val="both"/>
        <w:rPr>
          <w:color w:val="000000" w:themeColor="text1"/>
        </w:rPr>
      </w:pPr>
      <w:r w:rsidRPr="008B125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066B6" w:rsidRPr="008B1253" w:rsidRDefault="008066B6" w:rsidP="008066B6">
      <w:pPr>
        <w:ind w:firstLine="709"/>
        <w:jc w:val="both"/>
        <w:rPr>
          <w:b/>
          <w:i/>
          <w:color w:val="000000" w:themeColor="text1"/>
        </w:rPr>
      </w:pPr>
      <w:r w:rsidRPr="008B1253">
        <w:rPr>
          <w:b/>
          <w:i/>
          <w:color w:val="000000" w:themeColor="text1"/>
        </w:rPr>
        <w:t>1.4. Обстановка по техногенным пожарам.</w:t>
      </w:r>
    </w:p>
    <w:p w:rsidR="008066B6" w:rsidRPr="008B1253" w:rsidRDefault="008066B6" w:rsidP="008066B6">
      <w:pPr>
        <w:ind w:firstLine="709"/>
        <w:jc w:val="both"/>
        <w:rPr>
          <w:color w:val="000000" w:themeColor="text1"/>
        </w:rPr>
      </w:pPr>
      <w:r>
        <w:rPr>
          <w:color w:val="000000" w:themeColor="text1"/>
        </w:rPr>
        <w:t>Зарегистрировано 3</w:t>
      </w:r>
      <w:r w:rsidRPr="008B1253">
        <w:rPr>
          <w:color w:val="000000" w:themeColor="text1"/>
        </w:rPr>
        <w:t xml:space="preserve"> техногенных пожара. </w:t>
      </w:r>
      <w:r>
        <w:rPr>
          <w:color w:val="000000" w:themeColor="text1"/>
        </w:rPr>
        <w:t>Пострадавших нет</w:t>
      </w:r>
      <w:r w:rsidRPr="008B1253">
        <w:rPr>
          <w:color w:val="000000" w:themeColor="text1"/>
        </w:rPr>
        <w:t>.</w:t>
      </w:r>
    </w:p>
    <w:p w:rsidR="008066B6" w:rsidRPr="008B1253" w:rsidRDefault="008066B6" w:rsidP="008066B6">
      <w:pPr>
        <w:ind w:firstLine="709"/>
        <w:jc w:val="both"/>
        <w:rPr>
          <w:b/>
          <w:i/>
          <w:color w:val="000000" w:themeColor="text1"/>
        </w:rPr>
      </w:pPr>
      <w:r w:rsidRPr="008B1253">
        <w:rPr>
          <w:b/>
          <w:i/>
          <w:color w:val="000000" w:themeColor="text1"/>
        </w:rPr>
        <w:t>1.5. Обстановка по дорожно-транспортным происшествиям.</w:t>
      </w:r>
    </w:p>
    <w:p w:rsidR="008066B6" w:rsidRDefault="008066B6" w:rsidP="008066B6">
      <w:pPr>
        <w:tabs>
          <w:tab w:val="center" w:pos="4677"/>
          <w:tab w:val="right" w:pos="9355"/>
        </w:tabs>
        <w:ind w:right="-1" w:firstLine="709"/>
        <w:jc w:val="both"/>
        <w:outlineLvl w:val="0"/>
        <w:rPr>
          <w:color w:val="000000" w:themeColor="text1"/>
        </w:rPr>
      </w:pPr>
      <w:r w:rsidRPr="00BD2B0B">
        <w:rPr>
          <w:color w:val="000000" w:themeColor="text1"/>
        </w:rPr>
        <w:t xml:space="preserve">Зарегистрировано </w:t>
      </w:r>
      <w:r>
        <w:rPr>
          <w:color w:val="000000" w:themeColor="text1"/>
        </w:rPr>
        <w:t>2</w:t>
      </w:r>
      <w:r w:rsidRPr="00BD2B0B">
        <w:rPr>
          <w:color w:val="000000" w:themeColor="text1"/>
        </w:rPr>
        <w:t xml:space="preserve"> дорожно-транспортн</w:t>
      </w:r>
      <w:r>
        <w:rPr>
          <w:color w:val="000000" w:themeColor="text1"/>
        </w:rPr>
        <w:t>ых</w:t>
      </w:r>
      <w:r w:rsidRPr="00BD2B0B">
        <w:rPr>
          <w:color w:val="000000" w:themeColor="text1"/>
        </w:rPr>
        <w:t xml:space="preserve"> происшестви</w:t>
      </w:r>
      <w:r>
        <w:rPr>
          <w:color w:val="000000" w:themeColor="text1"/>
        </w:rPr>
        <w:t>я</w:t>
      </w:r>
      <w:r w:rsidRPr="00BD2B0B">
        <w:rPr>
          <w:color w:val="000000" w:themeColor="text1"/>
        </w:rPr>
        <w:t>. Пострадал</w:t>
      </w:r>
      <w:r>
        <w:rPr>
          <w:color w:val="000000" w:themeColor="text1"/>
        </w:rPr>
        <w:t>и</w:t>
      </w:r>
      <w:r w:rsidRPr="00BD2B0B">
        <w:rPr>
          <w:color w:val="000000" w:themeColor="text1"/>
        </w:rPr>
        <w:t xml:space="preserve"> </w:t>
      </w:r>
      <w:r>
        <w:rPr>
          <w:color w:val="000000" w:themeColor="text1"/>
        </w:rPr>
        <w:t>2</w:t>
      </w:r>
      <w:r w:rsidRPr="00BD2B0B">
        <w:rPr>
          <w:color w:val="000000" w:themeColor="text1"/>
        </w:rPr>
        <w:t xml:space="preserve"> человек</w:t>
      </w:r>
      <w:r>
        <w:rPr>
          <w:color w:val="000000" w:themeColor="text1"/>
        </w:rPr>
        <w:t>а. Погибших нет.</w:t>
      </w:r>
    </w:p>
    <w:p w:rsidR="008066B6" w:rsidRPr="008B1253" w:rsidRDefault="008066B6" w:rsidP="008066B6">
      <w:pPr>
        <w:tabs>
          <w:tab w:val="center" w:pos="4677"/>
          <w:tab w:val="right" w:pos="9355"/>
        </w:tabs>
        <w:ind w:right="-1" w:firstLine="709"/>
        <w:jc w:val="both"/>
        <w:outlineLvl w:val="0"/>
        <w:rPr>
          <w:b/>
          <w:i/>
          <w:color w:val="000000" w:themeColor="text1"/>
        </w:rPr>
      </w:pPr>
      <w:r w:rsidRPr="008B1253">
        <w:rPr>
          <w:b/>
          <w:i/>
          <w:color w:val="000000" w:themeColor="text1"/>
        </w:rPr>
        <w:t>1.6. Обстановка на энергосистемах объектов ЖКХ.</w:t>
      </w:r>
    </w:p>
    <w:p w:rsidR="008066B6" w:rsidRPr="008B1253" w:rsidRDefault="008066B6" w:rsidP="008066B6">
      <w:pPr>
        <w:ind w:firstLine="709"/>
        <w:jc w:val="both"/>
        <w:rPr>
          <w:color w:val="000000" w:themeColor="text1"/>
        </w:rPr>
      </w:pPr>
      <w:r w:rsidRPr="008B1253">
        <w:rPr>
          <w:color w:val="000000" w:themeColor="text1"/>
        </w:rPr>
        <w:t>Технологических нарушений режимов работы объектов ЖКХ и энергетики не зарегистрировано.</w:t>
      </w:r>
    </w:p>
    <w:p w:rsidR="008066B6" w:rsidRPr="008B1253" w:rsidRDefault="008066B6" w:rsidP="008066B6">
      <w:pPr>
        <w:suppressAutoHyphens/>
        <w:ind w:right="-2" w:firstLine="709"/>
        <w:jc w:val="both"/>
        <w:rPr>
          <w:color w:val="000000" w:themeColor="text1"/>
        </w:rPr>
      </w:pPr>
      <w:r w:rsidRPr="008B1253">
        <w:rPr>
          <w:b/>
          <w:i/>
          <w:color w:val="000000" w:themeColor="text1"/>
        </w:rPr>
        <w:t>1.7. Гидрологическая обстановка.</w:t>
      </w:r>
    </w:p>
    <w:p w:rsidR="008066B6" w:rsidRPr="008B1253" w:rsidRDefault="008066B6" w:rsidP="008066B6">
      <w:pPr>
        <w:ind w:right="-1" w:firstLine="709"/>
        <w:jc w:val="both"/>
        <w:rPr>
          <w:color w:val="000000" w:themeColor="text1"/>
        </w:rPr>
      </w:pPr>
      <w:r w:rsidRPr="008B1253">
        <w:rPr>
          <w:color w:val="000000" w:themeColor="text1"/>
        </w:rPr>
        <w:t>Гидрологическая обстановка на реках Республики Мордовия в норме.</w:t>
      </w:r>
    </w:p>
    <w:p w:rsidR="008066B6" w:rsidRPr="008B1253" w:rsidRDefault="008066B6" w:rsidP="008066B6">
      <w:pPr>
        <w:tabs>
          <w:tab w:val="center" w:pos="4153"/>
          <w:tab w:val="right" w:pos="8306"/>
        </w:tabs>
        <w:suppressAutoHyphens/>
        <w:ind w:right="-2" w:firstLine="710"/>
        <w:jc w:val="both"/>
        <w:rPr>
          <w:color w:val="000000" w:themeColor="text1"/>
        </w:rPr>
      </w:pPr>
      <w:r w:rsidRPr="008B1253">
        <w:rPr>
          <w:color w:val="000000" w:themeColor="text1"/>
        </w:rPr>
        <w:t>На реках Республики Мордовия наблюдается ледостав, толщина льда 28-33 см. На прудах и озерах толщина льда 35-40 см.</w:t>
      </w:r>
    </w:p>
    <w:p w:rsidR="008066B6" w:rsidRPr="008B1253" w:rsidRDefault="008066B6" w:rsidP="008066B6">
      <w:pPr>
        <w:tabs>
          <w:tab w:val="center" w:pos="4153"/>
          <w:tab w:val="right" w:pos="8306"/>
        </w:tabs>
        <w:suppressAutoHyphens/>
        <w:ind w:right="-2" w:firstLine="709"/>
        <w:jc w:val="both"/>
        <w:rPr>
          <w:rFonts w:eastAsia="MS Mincho"/>
          <w:b/>
          <w:i/>
          <w:color w:val="000000" w:themeColor="text1"/>
        </w:rPr>
      </w:pPr>
      <w:r w:rsidRPr="008B1253">
        <w:rPr>
          <w:rFonts w:eastAsia="MS Mincho"/>
          <w:b/>
          <w:i/>
          <w:color w:val="000000" w:themeColor="text1"/>
        </w:rPr>
        <w:t>1.8. Биолого-социальная обстановка.</w:t>
      </w:r>
    </w:p>
    <w:p w:rsidR="008066B6" w:rsidRPr="008B1253" w:rsidRDefault="008066B6" w:rsidP="008066B6">
      <w:pPr>
        <w:ind w:firstLine="709"/>
        <w:jc w:val="both"/>
        <w:rPr>
          <w:color w:val="000000" w:themeColor="text1"/>
        </w:rPr>
      </w:pPr>
      <w:r w:rsidRPr="008B1253">
        <w:rPr>
          <w:i/>
          <w:color w:val="000000" w:themeColor="text1"/>
          <w:u w:val="single"/>
        </w:rPr>
        <w:t>Эпидемии:</w:t>
      </w:r>
      <w:r w:rsidRPr="008B1253">
        <w:rPr>
          <w:color w:val="000000" w:themeColor="text1"/>
        </w:rPr>
        <w:t xml:space="preserve"> Специалистами Управления </w:t>
      </w:r>
      <w:proofErr w:type="spellStart"/>
      <w:r w:rsidRPr="008B1253">
        <w:rPr>
          <w:color w:val="000000" w:themeColor="text1"/>
        </w:rPr>
        <w:t>Роспотребнадзора</w:t>
      </w:r>
      <w:proofErr w:type="spellEnd"/>
      <w:r w:rsidRPr="008B125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B1253">
        <w:rPr>
          <w:color w:val="000000" w:themeColor="text1"/>
          <w:lang w:val="en-US"/>
        </w:rPr>
        <w:t>COVID</w:t>
      </w:r>
      <w:r w:rsidRPr="008B1253">
        <w:rPr>
          <w:color w:val="000000" w:themeColor="text1"/>
        </w:rPr>
        <w:t>-19, осуществляется контроль их выполнения.</w:t>
      </w:r>
    </w:p>
    <w:p w:rsidR="008066B6" w:rsidRPr="008B1253" w:rsidRDefault="008066B6" w:rsidP="008066B6">
      <w:pPr>
        <w:ind w:firstLine="709"/>
        <w:jc w:val="both"/>
        <w:rPr>
          <w:color w:val="000000" w:themeColor="text1"/>
        </w:rPr>
      </w:pPr>
      <w:r w:rsidRPr="008B1253">
        <w:rPr>
          <w:i/>
          <w:color w:val="000000" w:themeColor="text1"/>
          <w:u w:val="single"/>
        </w:rPr>
        <w:t>Эпизоотии:</w:t>
      </w:r>
      <w:r w:rsidRPr="008B1253">
        <w:rPr>
          <w:color w:val="000000" w:themeColor="text1"/>
        </w:rPr>
        <w:t xml:space="preserve"> 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Лемдяйский</w:t>
      </w:r>
      <w:proofErr w:type="spellEnd"/>
      <w:r w:rsidRPr="008B1253">
        <w:rPr>
          <w:color w:val="000000" w:themeColor="text1"/>
        </w:rPr>
        <w:t xml:space="preserve"> Майдан </w:t>
      </w:r>
      <w:proofErr w:type="spellStart"/>
      <w:r w:rsidRPr="008B1253">
        <w:rPr>
          <w:color w:val="000000" w:themeColor="text1"/>
        </w:rPr>
        <w:t>Старошайговского</w:t>
      </w:r>
      <w:proofErr w:type="spellEnd"/>
      <w:r w:rsidRPr="008B1253">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8066B6" w:rsidRPr="008B1253" w:rsidRDefault="008066B6" w:rsidP="008066B6">
      <w:pPr>
        <w:ind w:firstLine="709"/>
        <w:jc w:val="both"/>
        <w:rPr>
          <w:color w:val="000000" w:themeColor="text1"/>
        </w:rPr>
      </w:pPr>
      <w:r w:rsidRPr="008B1253">
        <w:rPr>
          <w:color w:val="000000" w:themeColor="text1"/>
        </w:rPr>
        <w:t xml:space="preserve">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Лобаски</w:t>
      </w:r>
      <w:proofErr w:type="spellEnd"/>
      <w:r w:rsidRPr="008B1253">
        <w:rPr>
          <w:color w:val="000000" w:themeColor="text1"/>
        </w:rPr>
        <w:t xml:space="preserve"> </w:t>
      </w:r>
      <w:proofErr w:type="spellStart"/>
      <w:r w:rsidRPr="008B1253">
        <w:rPr>
          <w:color w:val="000000" w:themeColor="text1"/>
        </w:rPr>
        <w:t>Ичалковского</w:t>
      </w:r>
      <w:proofErr w:type="spellEnd"/>
      <w:r w:rsidRPr="008B1253">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8066B6" w:rsidRPr="008B1253" w:rsidRDefault="008066B6" w:rsidP="008066B6">
      <w:pPr>
        <w:ind w:firstLine="709"/>
        <w:jc w:val="both"/>
        <w:rPr>
          <w:color w:val="000000" w:themeColor="text1"/>
        </w:rPr>
      </w:pPr>
      <w:r w:rsidRPr="008B1253">
        <w:rPr>
          <w:i/>
          <w:color w:val="000000" w:themeColor="text1"/>
          <w:u w:val="single"/>
        </w:rPr>
        <w:t>Эпифитотии:</w:t>
      </w:r>
      <w:r w:rsidRPr="008B1253">
        <w:rPr>
          <w:color w:val="000000" w:themeColor="text1"/>
        </w:rPr>
        <w:t xml:space="preserve"> </w:t>
      </w:r>
      <w:proofErr w:type="spellStart"/>
      <w:r w:rsidRPr="008B1253">
        <w:rPr>
          <w:color w:val="000000" w:themeColor="text1"/>
        </w:rPr>
        <w:t>эпифитотическая</w:t>
      </w:r>
      <w:proofErr w:type="spellEnd"/>
      <w:r w:rsidRPr="008B1253">
        <w:rPr>
          <w:color w:val="000000" w:themeColor="text1"/>
        </w:rPr>
        <w:t xml:space="preserve"> обстановка в норме.</w:t>
      </w:r>
    </w:p>
    <w:p w:rsidR="008066B6" w:rsidRPr="008B1253" w:rsidRDefault="008066B6" w:rsidP="008066B6">
      <w:pPr>
        <w:suppressAutoHyphens/>
        <w:ind w:right="-2" w:firstLine="709"/>
        <w:jc w:val="both"/>
        <w:rPr>
          <w:b/>
          <w:i/>
          <w:color w:val="000000" w:themeColor="text1"/>
        </w:rPr>
      </w:pPr>
      <w:r w:rsidRPr="008B1253">
        <w:rPr>
          <w:b/>
          <w:i/>
          <w:color w:val="000000" w:themeColor="text1"/>
        </w:rPr>
        <w:t>1.9. Происшествия на водных объектах.</w:t>
      </w:r>
    </w:p>
    <w:p w:rsidR="008066B6" w:rsidRPr="008B1253" w:rsidRDefault="008066B6" w:rsidP="008066B6">
      <w:pPr>
        <w:ind w:firstLine="709"/>
        <w:jc w:val="both"/>
        <w:rPr>
          <w:color w:val="000000" w:themeColor="text1"/>
        </w:rPr>
      </w:pPr>
      <w:r w:rsidRPr="008B1253">
        <w:rPr>
          <w:color w:val="000000" w:themeColor="text1"/>
        </w:rPr>
        <w:t>Происшествия не зарегистрированы.</w:t>
      </w:r>
    </w:p>
    <w:p w:rsidR="008066B6" w:rsidRPr="008B1253" w:rsidRDefault="008066B6" w:rsidP="008066B6">
      <w:pPr>
        <w:ind w:firstLine="709"/>
        <w:jc w:val="both"/>
        <w:rPr>
          <w:color w:val="000000" w:themeColor="text1"/>
        </w:rPr>
      </w:pPr>
      <w:r w:rsidRPr="008B1253">
        <w:rPr>
          <w:b/>
          <w:i/>
          <w:color w:val="000000" w:themeColor="text1"/>
        </w:rPr>
        <w:t>1.10. РХБ обстановка.</w:t>
      </w:r>
    </w:p>
    <w:p w:rsidR="008066B6" w:rsidRPr="008B1253" w:rsidRDefault="008066B6" w:rsidP="008066B6">
      <w:pPr>
        <w:widowControl w:val="0"/>
        <w:ind w:firstLine="709"/>
        <w:jc w:val="both"/>
        <w:rPr>
          <w:color w:val="000000" w:themeColor="text1"/>
        </w:rPr>
      </w:pPr>
      <w:r w:rsidRPr="008B1253">
        <w:rPr>
          <w:color w:val="000000" w:themeColor="text1"/>
        </w:rPr>
        <w:t>РХБ и геомагнитная обстановки в норме. Превышения ПДК в воздухе не зарегистрировано.</w:t>
      </w:r>
    </w:p>
    <w:p w:rsidR="008066B6" w:rsidRPr="008B1253" w:rsidRDefault="008066B6" w:rsidP="008066B6">
      <w:pPr>
        <w:tabs>
          <w:tab w:val="left" w:pos="2667"/>
          <w:tab w:val="left" w:pos="7905"/>
        </w:tabs>
        <w:suppressAutoHyphens/>
        <w:ind w:right="-2" w:firstLine="709"/>
        <w:rPr>
          <w:b/>
          <w:color w:val="000000" w:themeColor="text1"/>
        </w:rPr>
      </w:pPr>
      <w:r w:rsidRPr="008B1253">
        <w:rPr>
          <w:b/>
          <w:i/>
          <w:color w:val="000000" w:themeColor="text1"/>
        </w:rPr>
        <w:t xml:space="preserve">1.11. </w:t>
      </w:r>
      <w:proofErr w:type="spellStart"/>
      <w:r w:rsidRPr="008B1253">
        <w:rPr>
          <w:b/>
          <w:i/>
          <w:color w:val="000000" w:themeColor="text1"/>
        </w:rPr>
        <w:t>Оправдываемость</w:t>
      </w:r>
      <w:proofErr w:type="spellEnd"/>
      <w:r w:rsidRPr="008B1253">
        <w:rPr>
          <w:b/>
          <w:i/>
          <w:color w:val="000000" w:themeColor="text1"/>
        </w:rPr>
        <w:t xml:space="preserve"> прогноза.</w:t>
      </w:r>
    </w:p>
    <w:p w:rsidR="008066B6" w:rsidRPr="008B1253" w:rsidRDefault="008066B6" w:rsidP="008066B6">
      <w:pPr>
        <w:ind w:firstLine="709"/>
        <w:jc w:val="both"/>
        <w:rPr>
          <w:color w:val="000000" w:themeColor="text1"/>
        </w:rPr>
      </w:pPr>
      <w:r w:rsidRPr="008B1253">
        <w:rPr>
          <w:color w:val="000000" w:themeColor="text1"/>
        </w:rPr>
        <w:t>Прогноз за прошедшие сутки оправдался на 87 %.</w:t>
      </w:r>
    </w:p>
    <w:p w:rsidR="008066B6" w:rsidRPr="008B1253" w:rsidRDefault="008066B6" w:rsidP="008066B6">
      <w:pPr>
        <w:suppressAutoHyphens/>
        <w:ind w:right="-2"/>
        <w:jc w:val="center"/>
        <w:rPr>
          <w:b/>
          <w:color w:val="000000" w:themeColor="text1"/>
        </w:rPr>
      </w:pPr>
    </w:p>
    <w:p w:rsidR="008066B6" w:rsidRPr="008B1253" w:rsidRDefault="008066B6" w:rsidP="008066B6">
      <w:pPr>
        <w:suppressAutoHyphens/>
        <w:ind w:right="-2" w:firstLine="709"/>
        <w:jc w:val="center"/>
        <w:rPr>
          <w:b/>
          <w:color w:val="000000" w:themeColor="text1"/>
        </w:rPr>
      </w:pPr>
      <w:r w:rsidRPr="008B1253">
        <w:rPr>
          <w:b/>
          <w:color w:val="000000" w:themeColor="text1"/>
          <w:lang w:val="en-US"/>
        </w:rPr>
        <w:t>II</w:t>
      </w:r>
      <w:r w:rsidRPr="008B1253">
        <w:rPr>
          <w:b/>
          <w:color w:val="000000" w:themeColor="text1"/>
        </w:rPr>
        <w:t>. Прогноз ЧС.</w:t>
      </w:r>
    </w:p>
    <w:p w:rsidR="008066B6" w:rsidRPr="008B1253" w:rsidRDefault="008066B6" w:rsidP="008066B6">
      <w:pPr>
        <w:suppressAutoHyphens/>
        <w:ind w:right="-2" w:firstLine="709"/>
        <w:jc w:val="both"/>
        <w:rPr>
          <w:color w:val="000000" w:themeColor="text1"/>
        </w:rPr>
      </w:pPr>
      <w:r w:rsidRPr="008B1253">
        <w:rPr>
          <w:b/>
          <w:bCs/>
          <w:color w:val="000000" w:themeColor="text1"/>
        </w:rPr>
        <w:t>2.1. Прогноз возникновения ЧС природного характера.</w:t>
      </w:r>
    </w:p>
    <w:p w:rsidR="008066B6" w:rsidRPr="008B1253" w:rsidRDefault="008066B6" w:rsidP="008066B6">
      <w:pPr>
        <w:ind w:firstLine="709"/>
        <w:jc w:val="both"/>
        <w:rPr>
          <w:color w:val="000000" w:themeColor="text1"/>
        </w:rPr>
      </w:pPr>
      <w:r w:rsidRPr="008B1253">
        <w:rPr>
          <w:color w:val="000000" w:themeColor="text1"/>
        </w:rPr>
        <w:t>Возникновение ЧС маловероятно.</w:t>
      </w:r>
    </w:p>
    <w:p w:rsidR="008066B6" w:rsidRPr="008B1253" w:rsidRDefault="008066B6" w:rsidP="008066B6">
      <w:pPr>
        <w:suppressAutoHyphens/>
        <w:ind w:right="-2" w:firstLine="709"/>
        <w:jc w:val="both"/>
        <w:rPr>
          <w:b/>
          <w:i/>
          <w:color w:val="000000" w:themeColor="text1"/>
        </w:rPr>
      </w:pPr>
      <w:r w:rsidRPr="008B1253">
        <w:rPr>
          <w:b/>
          <w:i/>
          <w:color w:val="000000" w:themeColor="text1"/>
        </w:rPr>
        <w:t>2.1.1. Опасные метеорологические явления.</w:t>
      </w:r>
    </w:p>
    <w:p w:rsidR="008066B6" w:rsidRPr="008B1253" w:rsidRDefault="008066B6" w:rsidP="008066B6">
      <w:pPr>
        <w:suppressAutoHyphens/>
        <w:ind w:right="-2" w:firstLine="709"/>
        <w:jc w:val="both"/>
        <w:rPr>
          <w:color w:val="000000" w:themeColor="text1"/>
        </w:rPr>
      </w:pPr>
      <w:r w:rsidRPr="008B1253">
        <w:rPr>
          <w:color w:val="000000" w:themeColor="text1"/>
        </w:rPr>
        <w:t>Не прогнозируются.</w:t>
      </w:r>
    </w:p>
    <w:p w:rsidR="008066B6" w:rsidRPr="008B1253" w:rsidRDefault="008066B6" w:rsidP="008066B6">
      <w:pPr>
        <w:ind w:firstLine="709"/>
        <w:jc w:val="both"/>
        <w:rPr>
          <w:b/>
          <w:i/>
          <w:color w:val="000000" w:themeColor="text1"/>
        </w:rPr>
      </w:pPr>
      <w:r w:rsidRPr="008B1253">
        <w:rPr>
          <w:b/>
          <w:i/>
          <w:color w:val="000000" w:themeColor="text1"/>
        </w:rPr>
        <w:t>2.1.2. Неблагоприятные метеорологические явления.</w:t>
      </w:r>
    </w:p>
    <w:p w:rsidR="008066B6" w:rsidRPr="008B1253" w:rsidRDefault="008066B6" w:rsidP="008066B6">
      <w:pPr>
        <w:suppressAutoHyphens/>
        <w:ind w:right="-2" w:firstLine="709"/>
        <w:jc w:val="both"/>
        <w:rPr>
          <w:color w:val="000000" w:themeColor="text1"/>
        </w:rPr>
      </w:pPr>
      <w:r w:rsidRPr="008B1253">
        <w:rPr>
          <w:color w:val="000000" w:themeColor="text1"/>
        </w:rPr>
        <w:t>Не прогнозируются.</w:t>
      </w:r>
    </w:p>
    <w:p w:rsidR="008066B6" w:rsidRPr="008B1253" w:rsidRDefault="008066B6" w:rsidP="008066B6">
      <w:pPr>
        <w:suppressAutoHyphens/>
        <w:ind w:right="-2" w:firstLine="709"/>
        <w:jc w:val="both"/>
        <w:rPr>
          <w:color w:val="000000" w:themeColor="text1"/>
        </w:rPr>
      </w:pPr>
      <w:r w:rsidRPr="008B1253">
        <w:rPr>
          <w:b/>
          <w:i/>
          <w:color w:val="000000" w:themeColor="text1"/>
        </w:rPr>
        <w:t>2.1.3. Неблагоприятные и опасные природные агрометеорологические явления.</w:t>
      </w:r>
    </w:p>
    <w:p w:rsidR="008066B6" w:rsidRPr="008B1253" w:rsidRDefault="008066B6" w:rsidP="008066B6">
      <w:pPr>
        <w:suppressAutoHyphens/>
        <w:ind w:right="-2" w:firstLine="709"/>
        <w:jc w:val="both"/>
        <w:rPr>
          <w:color w:val="000000" w:themeColor="text1"/>
        </w:rPr>
      </w:pPr>
      <w:r w:rsidRPr="008B1253">
        <w:rPr>
          <w:color w:val="000000" w:themeColor="text1"/>
        </w:rPr>
        <w:t>Не прогнозируются.</w:t>
      </w:r>
    </w:p>
    <w:p w:rsidR="008066B6" w:rsidRPr="008B1253" w:rsidRDefault="008066B6" w:rsidP="008066B6">
      <w:pPr>
        <w:suppressAutoHyphens/>
        <w:ind w:right="-2" w:firstLine="709"/>
        <w:jc w:val="both"/>
        <w:rPr>
          <w:color w:val="000000" w:themeColor="text1"/>
        </w:rPr>
      </w:pPr>
      <w:r w:rsidRPr="008B1253">
        <w:rPr>
          <w:b/>
          <w:i/>
          <w:color w:val="000000" w:themeColor="text1"/>
        </w:rPr>
        <w:t xml:space="preserve">2.1.4. Метеорологическая </w:t>
      </w:r>
      <w:r w:rsidRPr="008B1253">
        <w:rPr>
          <w:b/>
          <w:i/>
          <w:iCs/>
          <w:color w:val="000000" w:themeColor="text1"/>
        </w:rPr>
        <w:t>обстановка</w:t>
      </w:r>
      <w:r w:rsidRPr="008B1253">
        <w:rPr>
          <w:b/>
          <w:i/>
          <w:color w:val="000000" w:themeColor="text1"/>
        </w:rPr>
        <w:t>.</w:t>
      </w:r>
    </w:p>
    <w:p w:rsidR="008066B6" w:rsidRPr="008B1253" w:rsidRDefault="008066B6" w:rsidP="008066B6">
      <w:pPr>
        <w:shd w:val="clear" w:color="auto" w:fill="FFFFFF" w:themeFill="background1"/>
        <w:suppressAutoHyphens/>
        <w:spacing w:after="240"/>
        <w:ind w:right="-2" w:firstLine="709"/>
        <w:contextualSpacing/>
        <w:jc w:val="both"/>
        <w:rPr>
          <w:color w:val="000000" w:themeColor="text1"/>
        </w:rPr>
      </w:pPr>
      <w:r w:rsidRPr="008B1253">
        <w:rPr>
          <w:color w:val="000000" w:themeColor="text1"/>
        </w:rPr>
        <w:t>По данным Мордовского ЦГМС – филиала ФГБУ «</w:t>
      </w:r>
      <w:proofErr w:type="spellStart"/>
      <w:r w:rsidRPr="008B1253">
        <w:rPr>
          <w:color w:val="000000" w:themeColor="text1"/>
        </w:rPr>
        <w:t>Верхне</w:t>
      </w:r>
      <w:proofErr w:type="spellEnd"/>
      <w:r w:rsidRPr="008B1253">
        <w:rPr>
          <w:color w:val="000000" w:themeColor="text1"/>
        </w:rPr>
        <w:t xml:space="preserve"> - Волжское УГМС» на территории республики прогнозируется:</w:t>
      </w:r>
    </w:p>
    <w:p w:rsidR="008066B6" w:rsidRPr="00BD2B0B" w:rsidRDefault="008066B6" w:rsidP="008066B6">
      <w:pPr>
        <w:tabs>
          <w:tab w:val="left" w:pos="788"/>
          <w:tab w:val="center" w:pos="5457"/>
          <w:tab w:val="left" w:pos="7020"/>
        </w:tabs>
        <w:ind w:right="-1" w:firstLine="709"/>
        <w:jc w:val="both"/>
        <w:rPr>
          <w:color w:val="000000" w:themeColor="text1"/>
        </w:rPr>
      </w:pPr>
      <w:r>
        <w:rPr>
          <w:b/>
          <w:color w:val="000000" w:themeColor="text1"/>
        </w:rPr>
        <w:lastRenderedPageBreak/>
        <w:t>31</w:t>
      </w:r>
      <w:r w:rsidRPr="00BD2B0B">
        <w:rPr>
          <w:b/>
          <w:color w:val="000000" w:themeColor="text1"/>
        </w:rPr>
        <w:t xml:space="preserve"> января</w:t>
      </w:r>
      <w:r>
        <w:rPr>
          <w:b/>
          <w:color w:val="000000" w:themeColor="text1"/>
        </w:rPr>
        <w:t xml:space="preserve"> </w:t>
      </w:r>
      <w:r>
        <w:t>облачная с прояснениями погода, местами небольшие осадки в виде снега и мокрого снега. Ветер южный 5-10 м/с.</w:t>
      </w:r>
      <w:r>
        <w:t xml:space="preserve"> </w:t>
      </w:r>
      <w:r w:rsidRPr="00034FD3">
        <w:t xml:space="preserve">Температура воздуха </w:t>
      </w:r>
      <w:r>
        <w:t xml:space="preserve">ночью -6…-1°С, днем -3…+2°С. </w:t>
      </w:r>
      <w:r w:rsidRPr="00BD2B0B">
        <w:rPr>
          <w:color w:val="000000" w:themeColor="text1"/>
        </w:rPr>
        <w:t>Давление 7</w:t>
      </w:r>
      <w:r>
        <w:rPr>
          <w:color w:val="000000" w:themeColor="text1"/>
        </w:rPr>
        <w:t>37</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 На дорогах гололедица.</w:t>
      </w:r>
    </w:p>
    <w:p w:rsidR="008066B6" w:rsidRDefault="008066B6" w:rsidP="008066B6">
      <w:pPr>
        <w:tabs>
          <w:tab w:val="left" w:pos="788"/>
          <w:tab w:val="center" w:pos="5457"/>
          <w:tab w:val="left" w:pos="7020"/>
        </w:tabs>
        <w:ind w:right="-1" w:firstLine="709"/>
        <w:jc w:val="both"/>
        <w:rPr>
          <w:color w:val="000000" w:themeColor="text1"/>
        </w:rPr>
      </w:pPr>
      <w:r>
        <w:rPr>
          <w:b/>
          <w:color w:val="000000" w:themeColor="text1"/>
        </w:rPr>
        <w:t>01 - 02</w:t>
      </w:r>
      <w:r w:rsidRPr="00BD2B0B">
        <w:rPr>
          <w:b/>
          <w:color w:val="000000" w:themeColor="text1"/>
        </w:rPr>
        <w:t xml:space="preserve"> </w:t>
      </w:r>
      <w:r>
        <w:rPr>
          <w:b/>
          <w:color w:val="000000" w:themeColor="text1"/>
        </w:rPr>
        <w:t xml:space="preserve">февраля </w:t>
      </w:r>
      <w:r>
        <w:t>облачная с прояснениями погода, небольшие осадки в виде снега и мокрого снега. Ветер южный 5-10 м/с.</w:t>
      </w:r>
      <w:r>
        <w:t xml:space="preserve"> </w:t>
      </w:r>
      <w:r w:rsidRPr="0040544B">
        <w:t xml:space="preserve">Температура воздуха </w:t>
      </w:r>
      <w:r>
        <w:t>ночью -6…-1</w:t>
      </w:r>
      <w:r w:rsidRPr="0040544B">
        <w:t>°</w:t>
      </w:r>
      <w:r>
        <w:t>С, днем -4…+1</w:t>
      </w:r>
      <w:r w:rsidRPr="0040544B">
        <w:t>°</w:t>
      </w:r>
      <w:r>
        <w:t>С</w:t>
      </w:r>
      <w:r w:rsidRPr="0040544B">
        <w:t>. На дорогах гололедица.</w:t>
      </w:r>
    </w:p>
    <w:p w:rsidR="008066B6" w:rsidRPr="008B1253" w:rsidRDefault="008066B6" w:rsidP="008066B6">
      <w:pPr>
        <w:tabs>
          <w:tab w:val="left" w:pos="788"/>
          <w:tab w:val="center" w:pos="5457"/>
          <w:tab w:val="left" w:pos="7020"/>
        </w:tabs>
        <w:ind w:right="-1" w:firstLine="709"/>
        <w:jc w:val="both"/>
        <w:rPr>
          <w:color w:val="000000" w:themeColor="text1"/>
        </w:rPr>
      </w:pPr>
      <w:r w:rsidRPr="008B1253">
        <w:rPr>
          <w:b/>
          <w:i/>
          <w:color w:val="000000" w:themeColor="text1"/>
        </w:rPr>
        <w:t>2.1.5. Гидрологическая обстановка.</w:t>
      </w:r>
    </w:p>
    <w:p w:rsidR="008066B6" w:rsidRPr="008B1253" w:rsidRDefault="008066B6" w:rsidP="008066B6">
      <w:pPr>
        <w:ind w:right="-2" w:firstLine="709"/>
        <w:jc w:val="both"/>
        <w:rPr>
          <w:bCs/>
          <w:color w:val="000000" w:themeColor="text1"/>
        </w:rPr>
      </w:pPr>
      <w:r w:rsidRPr="008B1253">
        <w:rPr>
          <w:color w:val="000000" w:themeColor="text1"/>
        </w:rPr>
        <w:t xml:space="preserve">Водный баланс на реках республики ожидается в пределах нормы. </w:t>
      </w:r>
      <w:r w:rsidRPr="008B1253">
        <w:rPr>
          <w:bCs/>
          <w:color w:val="000000" w:themeColor="text1"/>
        </w:rPr>
        <w:t>Ухудшение обстановки не прогнозируется.</w:t>
      </w:r>
    </w:p>
    <w:p w:rsidR="008066B6" w:rsidRPr="008B1253" w:rsidRDefault="008066B6" w:rsidP="008066B6">
      <w:pPr>
        <w:tabs>
          <w:tab w:val="left" w:pos="7605"/>
        </w:tabs>
        <w:suppressAutoHyphens/>
        <w:ind w:right="-2" w:firstLine="709"/>
        <w:jc w:val="both"/>
        <w:rPr>
          <w:b/>
          <w:bCs/>
          <w:color w:val="000000" w:themeColor="text1"/>
        </w:rPr>
      </w:pPr>
      <w:r w:rsidRPr="008B1253">
        <w:rPr>
          <w:b/>
          <w:bCs/>
          <w:color w:val="000000" w:themeColor="text1"/>
        </w:rPr>
        <w:t>2.2. Прогноз возникновения ЧС техногенного характера.</w:t>
      </w:r>
    </w:p>
    <w:p w:rsidR="008066B6" w:rsidRPr="008B1253" w:rsidRDefault="008066B6" w:rsidP="008066B6">
      <w:pPr>
        <w:ind w:firstLine="709"/>
        <w:jc w:val="both"/>
        <w:rPr>
          <w:color w:val="000000" w:themeColor="text1"/>
        </w:rPr>
      </w:pPr>
      <w:r w:rsidRPr="008B1253">
        <w:rPr>
          <w:color w:val="000000" w:themeColor="text1"/>
        </w:rPr>
        <w:t>Возникновение ЧС маловероятно.</w:t>
      </w:r>
    </w:p>
    <w:p w:rsidR="008066B6" w:rsidRPr="008B1253" w:rsidRDefault="008066B6" w:rsidP="008066B6">
      <w:pPr>
        <w:suppressAutoHyphens/>
        <w:ind w:right="-2" w:firstLine="709"/>
        <w:jc w:val="both"/>
        <w:rPr>
          <w:color w:val="000000" w:themeColor="text1"/>
        </w:rPr>
      </w:pPr>
      <w:r w:rsidRPr="008B1253">
        <w:rPr>
          <w:b/>
          <w:i/>
          <w:color w:val="000000" w:themeColor="text1"/>
        </w:rPr>
        <w:t>2.2.1. Аварии на транспорте.</w:t>
      </w:r>
    </w:p>
    <w:p w:rsidR="008066B6" w:rsidRPr="008B1253" w:rsidRDefault="008066B6" w:rsidP="008066B6">
      <w:pPr>
        <w:tabs>
          <w:tab w:val="left" w:pos="10206"/>
        </w:tabs>
        <w:ind w:firstLine="709"/>
        <w:jc w:val="both"/>
        <w:rPr>
          <w:color w:val="000000" w:themeColor="text1"/>
        </w:rPr>
      </w:pPr>
      <w:r w:rsidRPr="008B1253">
        <w:rPr>
          <w:color w:val="000000" w:themeColor="text1"/>
        </w:rPr>
        <w:t>Сохраняется высокая вероятность</w:t>
      </w:r>
      <w:r w:rsidRPr="008B1253">
        <w:rPr>
          <w:color w:val="000000" w:themeColor="text1"/>
          <w:lang w:val="ru-MD"/>
        </w:rPr>
        <w:t xml:space="preserve"> возникновения </w:t>
      </w:r>
      <w:r w:rsidRPr="008B1253">
        <w:rPr>
          <w:color w:val="000000" w:themeColor="text1"/>
        </w:rPr>
        <w:t>дорожно-транспортных происшествий, п</w:t>
      </w:r>
      <w:r w:rsidRPr="008B125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8B1253">
        <w:rPr>
          <w:color w:val="000000" w:themeColor="text1"/>
        </w:rPr>
        <w:t>гололедица</w:t>
      </w:r>
      <w:r w:rsidRPr="008B1253">
        <w:rPr>
          <w:iCs/>
          <w:color w:val="000000" w:themeColor="text1"/>
        </w:rPr>
        <w:t>).</w:t>
      </w:r>
    </w:p>
    <w:p w:rsidR="008066B6" w:rsidRPr="008B1253" w:rsidRDefault="008066B6" w:rsidP="008066B6">
      <w:pPr>
        <w:ind w:firstLine="709"/>
        <w:jc w:val="both"/>
        <w:rPr>
          <w:color w:val="000000" w:themeColor="text1"/>
        </w:rPr>
      </w:pPr>
      <w:r w:rsidRPr="008B1253">
        <w:rPr>
          <w:color w:val="000000" w:themeColor="text1"/>
        </w:rPr>
        <w:t xml:space="preserve">Наибольшая вероятность возникновения ДТП в </w:t>
      </w:r>
      <w:proofErr w:type="spellStart"/>
      <w:r w:rsidRPr="008B1253">
        <w:rPr>
          <w:color w:val="000000" w:themeColor="text1"/>
        </w:rPr>
        <w:t>Зубово</w:t>
      </w:r>
      <w:proofErr w:type="spellEnd"/>
      <w:r w:rsidRPr="008B1253">
        <w:rPr>
          <w:color w:val="000000" w:themeColor="text1"/>
        </w:rPr>
        <w:t xml:space="preserve">-Полянском, Рузаевском, </w:t>
      </w:r>
      <w:proofErr w:type="spellStart"/>
      <w:r w:rsidRPr="008B1253">
        <w:rPr>
          <w:color w:val="000000" w:themeColor="text1"/>
        </w:rPr>
        <w:t>Лямбирском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Ардатовском</w:t>
      </w:r>
      <w:proofErr w:type="spellEnd"/>
      <w:r w:rsidRPr="008B1253">
        <w:rPr>
          <w:color w:val="000000" w:themeColor="text1"/>
        </w:rPr>
        <w:t xml:space="preserve">, </w:t>
      </w:r>
      <w:proofErr w:type="spellStart"/>
      <w:r w:rsidRPr="008B1253">
        <w:rPr>
          <w:color w:val="000000" w:themeColor="text1"/>
        </w:rPr>
        <w:t>Темниковском</w:t>
      </w:r>
      <w:proofErr w:type="spellEnd"/>
      <w:r w:rsidRPr="008B1253">
        <w:rPr>
          <w:color w:val="000000" w:themeColor="text1"/>
        </w:rPr>
        <w:t xml:space="preserve">, Ромодановском, Краснослободском, </w:t>
      </w:r>
      <w:proofErr w:type="spellStart"/>
      <w:r w:rsidRPr="008B1253">
        <w:rPr>
          <w:color w:val="000000" w:themeColor="text1"/>
        </w:rPr>
        <w:t>Торбеевском</w:t>
      </w:r>
      <w:proofErr w:type="spellEnd"/>
      <w:r w:rsidRPr="008B1253">
        <w:rPr>
          <w:color w:val="000000" w:themeColor="text1"/>
        </w:rPr>
        <w:t xml:space="preserve">, </w:t>
      </w:r>
      <w:proofErr w:type="spellStart"/>
      <w:r w:rsidRPr="008B1253">
        <w:rPr>
          <w:color w:val="000000" w:themeColor="text1"/>
        </w:rPr>
        <w:t>Атяшевском</w:t>
      </w:r>
      <w:proofErr w:type="spellEnd"/>
      <w:r w:rsidRPr="008B1253">
        <w:rPr>
          <w:color w:val="000000" w:themeColor="text1"/>
        </w:rPr>
        <w:t xml:space="preserve"> муниципальных районах и на всех участках республиканской сети автодорог, замкнутых на </w:t>
      </w:r>
      <w:proofErr w:type="spellStart"/>
      <w:r w:rsidRPr="008B1253">
        <w:rPr>
          <w:color w:val="000000" w:themeColor="text1"/>
        </w:rPr>
        <w:t>г.о</w:t>
      </w:r>
      <w:proofErr w:type="spellEnd"/>
      <w:r w:rsidRPr="008B1253">
        <w:rPr>
          <w:color w:val="000000" w:themeColor="text1"/>
        </w:rPr>
        <w:t>. Саранск, где наблюдается высокая интенсивность движения автотранспорта.</w:t>
      </w:r>
    </w:p>
    <w:p w:rsidR="008066B6" w:rsidRPr="008B1253" w:rsidRDefault="008066B6" w:rsidP="008066B6">
      <w:pPr>
        <w:ind w:firstLine="709"/>
        <w:jc w:val="both"/>
        <w:rPr>
          <w:color w:val="000000" w:themeColor="text1"/>
        </w:rPr>
      </w:pPr>
      <w:r w:rsidRPr="008B1253">
        <w:rPr>
          <w:b/>
          <w:i/>
          <w:color w:val="000000" w:themeColor="text1"/>
        </w:rPr>
        <w:t>2.2.2 Техногенные пожары.</w:t>
      </w:r>
    </w:p>
    <w:p w:rsidR="008066B6" w:rsidRPr="008B1253" w:rsidRDefault="008066B6" w:rsidP="008066B6">
      <w:pPr>
        <w:ind w:firstLine="709"/>
        <w:jc w:val="both"/>
        <w:rPr>
          <w:color w:val="000000" w:themeColor="text1"/>
        </w:rPr>
      </w:pPr>
      <w:r w:rsidRPr="008B125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B1253">
        <w:rPr>
          <w:color w:val="000000" w:themeColor="text1"/>
        </w:rPr>
        <w:t>т.ч</w:t>
      </w:r>
      <w:proofErr w:type="spellEnd"/>
      <w:r w:rsidRPr="008B1253">
        <w:rPr>
          <w:color w:val="000000" w:themeColor="text1"/>
        </w:rPr>
        <w:t xml:space="preserve">. приводящих к гибели людей, могут стать неосторожное обращение с огнем, в </w:t>
      </w:r>
      <w:proofErr w:type="spellStart"/>
      <w:r w:rsidRPr="008B1253">
        <w:rPr>
          <w:color w:val="000000" w:themeColor="text1"/>
        </w:rPr>
        <w:t>т.ч</w:t>
      </w:r>
      <w:proofErr w:type="spellEnd"/>
      <w:r w:rsidRPr="008B125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B1253">
        <w:rPr>
          <w:color w:val="000000" w:themeColor="text1"/>
        </w:rPr>
        <w:t>Атюрьевском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Ромодановском, </w:t>
      </w:r>
      <w:proofErr w:type="spellStart"/>
      <w:r w:rsidRPr="008B1253">
        <w:rPr>
          <w:color w:val="000000" w:themeColor="text1"/>
        </w:rPr>
        <w:t>Кочкуровском</w:t>
      </w:r>
      <w:proofErr w:type="spellEnd"/>
      <w:r w:rsidRPr="008B1253">
        <w:rPr>
          <w:color w:val="000000" w:themeColor="text1"/>
        </w:rPr>
        <w:t xml:space="preserve">, Рузаевском, </w:t>
      </w:r>
      <w:proofErr w:type="spellStart"/>
      <w:r w:rsidRPr="008B1253">
        <w:rPr>
          <w:color w:val="000000" w:themeColor="text1"/>
        </w:rPr>
        <w:t>Ичалковском</w:t>
      </w:r>
      <w:proofErr w:type="spellEnd"/>
      <w:r w:rsidRPr="008B1253">
        <w:rPr>
          <w:color w:val="000000" w:themeColor="text1"/>
        </w:rPr>
        <w:t xml:space="preserve">, Краснослободском, </w:t>
      </w:r>
      <w:proofErr w:type="spellStart"/>
      <w:r w:rsidRPr="008B1253">
        <w:rPr>
          <w:color w:val="000000" w:themeColor="text1"/>
        </w:rPr>
        <w:t>Лямбирском</w:t>
      </w:r>
      <w:proofErr w:type="spellEnd"/>
      <w:r w:rsidRPr="008B1253">
        <w:rPr>
          <w:color w:val="000000" w:themeColor="text1"/>
        </w:rPr>
        <w:t xml:space="preserve">, Дубенском, </w:t>
      </w:r>
      <w:proofErr w:type="spellStart"/>
      <w:r w:rsidRPr="008B1253">
        <w:rPr>
          <w:color w:val="000000" w:themeColor="text1"/>
        </w:rPr>
        <w:t>Темниковском</w:t>
      </w:r>
      <w:proofErr w:type="spellEnd"/>
      <w:r w:rsidRPr="008B1253">
        <w:rPr>
          <w:color w:val="000000" w:themeColor="text1"/>
        </w:rPr>
        <w:t xml:space="preserve">, </w:t>
      </w:r>
      <w:proofErr w:type="spellStart"/>
      <w:r w:rsidRPr="008B1253">
        <w:rPr>
          <w:color w:val="000000" w:themeColor="text1"/>
        </w:rPr>
        <w:t>Старошайговском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Зубово</w:t>
      </w:r>
      <w:proofErr w:type="spellEnd"/>
      <w:r w:rsidRPr="008B1253">
        <w:rPr>
          <w:color w:val="000000" w:themeColor="text1"/>
        </w:rPr>
        <w:t xml:space="preserve">-Полянском, </w:t>
      </w:r>
      <w:proofErr w:type="spellStart"/>
      <w:r w:rsidRPr="008B1253">
        <w:rPr>
          <w:color w:val="000000" w:themeColor="text1"/>
        </w:rPr>
        <w:t>Торбеевском</w:t>
      </w:r>
      <w:proofErr w:type="spellEnd"/>
      <w:r w:rsidRPr="008B1253">
        <w:rPr>
          <w:color w:val="000000" w:themeColor="text1"/>
        </w:rPr>
        <w:t xml:space="preserve"> муниципальных районах республики и в </w:t>
      </w:r>
      <w:proofErr w:type="spellStart"/>
      <w:r w:rsidRPr="008B1253">
        <w:rPr>
          <w:color w:val="000000" w:themeColor="text1"/>
        </w:rPr>
        <w:t>г.о</w:t>
      </w:r>
      <w:proofErr w:type="spellEnd"/>
      <w:r w:rsidRPr="008B1253">
        <w:rPr>
          <w:color w:val="000000" w:themeColor="text1"/>
        </w:rPr>
        <w:t>. Саранск.</w:t>
      </w:r>
    </w:p>
    <w:p w:rsidR="008066B6" w:rsidRPr="008B1253" w:rsidRDefault="008066B6" w:rsidP="008066B6">
      <w:pPr>
        <w:ind w:firstLine="709"/>
        <w:jc w:val="both"/>
        <w:rPr>
          <w:color w:val="000000" w:themeColor="text1"/>
        </w:rPr>
      </w:pPr>
      <w:r w:rsidRPr="008B1253">
        <w:rPr>
          <w:b/>
          <w:i/>
          <w:color w:val="000000" w:themeColor="text1"/>
        </w:rPr>
        <w:t>2.2.3. Аварии на объектах ЖКХ и коммунальной энергетики.</w:t>
      </w:r>
    </w:p>
    <w:p w:rsidR="008066B6" w:rsidRPr="008B1253" w:rsidRDefault="008066B6" w:rsidP="008066B6">
      <w:pPr>
        <w:suppressAutoHyphens/>
        <w:ind w:right="-2" w:firstLine="709"/>
        <w:jc w:val="both"/>
        <w:rPr>
          <w:color w:val="000000" w:themeColor="text1"/>
        </w:rPr>
      </w:pPr>
      <w:r w:rsidRPr="008B1253">
        <w:rPr>
          <w:color w:val="000000" w:themeColor="text1"/>
        </w:rPr>
        <w:t>На предстоящий период возможно возникновение аварий на всех системах ЖКХ и объектах коммунальной энергетики.</w:t>
      </w:r>
    </w:p>
    <w:p w:rsidR="008066B6" w:rsidRPr="008B1253" w:rsidRDefault="008066B6" w:rsidP="008066B6">
      <w:pPr>
        <w:suppressAutoHyphens/>
        <w:ind w:right="-2" w:firstLine="709"/>
        <w:jc w:val="both"/>
        <w:rPr>
          <w:color w:val="000000" w:themeColor="text1"/>
        </w:rPr>
      </w:pPr>
      <w:r w:rsidRPr="008B125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8066B6" w:rsidRPr="008B1253" w:rsidRDefault="008066B6" w:rsidP="008066B6">
      <w:pPr>
        <w:suppressAutoHyphens/>
        <w:ind w:right="-2" w:firstLine="709"/>
        <w:jc w:val="both"/>
        <w:rPr>
          <w:color w:val="000000" w:themeColor="text1"/>
        </w:rPr>
      </w:pPr>
      <w:r w:rsidRPr="008B125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B1253">
        <w:rPr>
          <w:color w:val="000000" w:themeColor="text1"/>
        </w:rPr>
        <w:t>г.о</w:t>
      </w:r>
      <w:proofErr w:type="spellEnd"/>
      <w:r w:rsidRPr="008B1253">
        <w:rPr>
          <w:color w:val="000000" w:themeColor="text1"/>
        </w:rPr>
        <w:t xml:space="preserve">. Саранск, </w:t>
      </w:r>
      <w:proofErr w:type="spellStart"/>
      <w:r w:rsidRPr="008B1253">
        <w:rPr>
          <w:color w:val="000000" w:themeColor="text1"/>
        </w:rPr>
        <w:t>Лямбирском</w:t>
      </w:r>
      <w:proofErr w:type="spellEnd"/>
      <w:r w:rsidRPr="008B1253">
        <w:rPr>
          <w:color w:val="000000" w:themeColor="text1"/>
        </w:rPr>
        <w:t xml:space="preserve">, Рузаевском, </w:t>
      </w:r>
      <w:proofErr w:type="spellStart"/>
      <w:r w:rsidRPr="008B1253">
        <w:rPr>
          <w:color w:val="000000" w:themeColor="text1"/>
        </w:rPr>
        <w:t>Ковылкинском</w:t>
      </w:r>
      <w:proofErr w:type="spellEnd"/>
      <w:r w:rsidRPr="008B1253">
        <w:rPr>
          <w:color w:val="000000" w:themeColor="text1"/>
        </w:rPr>
        <w:t xml:space="preserve"> и </w:t>
      </w:r>
      <w:proofErr w:type="spellStart"/>
      <w:r w:rsidRPr="008B1253">
        <w:rPr>
          <w:color w:val="000000" w:themeColor="text1"/>
        </w:rPr>
        <w:t>Чамзинском</w:t>
      </w:r>
      <w:proofErr w:type="spellEnd"/>
      <w:r w:rsidRPr="008B1253">
        <w:rPr>
          <w:color w:val="000000" w:themeColor="text1"/>
        </w:rPr>
        <w:t xml:space="preserve"> муниципальных районах.</w:t>
      </w:r>
    </w:p>
    <w:p w:rsidR="008066B6" w:rsidRPr="008B1253" w:rsidRDefault="008066B6" w:rsidP="008066B6">
      <w:pPr>
        <w:suppressAutoHyphens/>
        <w:ind w:right="-2" w:firstLine="709"/>
        <w:jc w:val="both"/>
        <w:rPr>
          <w:b/>
          <w:i/>
          <w:color w:val="000000" w:themeColor="text1"/>
        </w:rPr>
      </w:pPr>
      <w:r w:rsidRPr="008B1253">
        <w:rPr>
          <w:b/>
          <w:i/>
          <w:color w:val="000000" w:themeColor="text1"/>
        </w:rPr>
        <w:t>2.2.4. Происшествия на водных объектах.</w:t>
      </w:r>
    </w:p>
    <w:p w:rsidR="008066B6" w:rsidRDefault="008066B6" w:rsidP="008066B6">
      <w:pPr>
        <w:ind w:firstLine="709"/>
        <w:jc w:val="both"/>
        <w:rPr>
          <w:color w:val="000000" w:themeColor="text1"/>
        </w:rPr>
      </w:pPr>
      <w:r w:rsidRPr="008B1253">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 особенно в тех местах, где наблюдаются промоины (</w:t>
      </w:r>
      <w:proofErr w:type="spellStart"/>
      <w:r>
        <w:rPr>
          <w:color w:val="000000" w:themeColor="text1"/>
        </w:rPr>
        <w:t>Темниковский</w:t>
      </w:r>
      <w:proofErr w:type="spellEnd"/>
      <w:r>
        <w:rPr>
          <w:color w:val="000000" w:themeColor="text1"/>
        </w:rPr>
        <w:t xml:space="preserve"> МР –</w:t>
      </w:r>
      <w:proofErr w:type="spellStart"/>
      <w:r>
        <w:rPr>
          <w:color w:val="000000" w:themeColor="text1"/>
        </w:rPr>
        <w:t>р.Мокша</w:t>
      </w:r>
      <w:proofErr w:type="spellEnd"/>
      <w:r>
        <w:rPr>
          <w:color w:val="000000" w:themeColor="text1"/>
        </w:rPr>
        <w:t xml:space="preserve">, </w:t>
      </w:r>
      <w:proofErr w:type="spellStart"/>
      <w:r>
        <w:rPr>
          <w:color w:val="000000" w:themeColor="text1"/>
        </w:rPr>
        <w:t>Большеберезниковский</w:t>
      </w:r>
      <w:proofErr w:type="spellEnd"/>
      <w:r>
        <w:rPr>
          <w:color w:val="000000" w:themeColor="text1"/>
        </w:rPr>
        <w:t xml:space="preserve"> МР –</w:t>
      </w:r>
      <w:proofErr w:type="spellStart"/>
      <w:r>
        <w:rPr>
          <w:color w:val="000000" w:themeColor="text1"/>
        </w:rPr>
        <w:t>р.Сура</w:t>
      </w:r>
      <w:proofErr w:type="spellEnd"/>
      <w:r>
        <w:rPr>
          <w:color w:val="000000" w:themeColor="text1"/>
        </w:rPr>
        <w:t xml:space="preserve">, </w:t>
      </w:r>
      <w:proofErr w:type="spellStart"/>
      <w:r>
        <w:rPr>
          <w:color w:val="000000" w:themeColor="text1"/>
        </w:rPr>
        <w:t>г.о</w:t>
      </w:r>
      <w:proofErr w:type="spellEnd"/>
      <w:r>
        <w:rPr>
          <w:color w:val="000000" w:themeColor="text1"/>
        </w:rPr>
        <w:t>. Саранск –</w:t>
      </w:r>
      <w:proofErr w:type="spellStart"/>
      <w:r>
        <w:rPr>
          <w:color w:val="000000" w:themeColor="text1"/>
        </w:rPr>
        <w:t>р.Тавла</w:t>
      </w:r>
      <w:proofErr w:type="spellEnd"/>
      <w:r w:rsidRPr="008B1253">
        <w:rPr>
          <w:color w:val="000000" w:themeColor="text1"/>
        </w:rPr>
        <w:t>).</w:t>
      </w:r>
    </w:p>
    <w:p w:rsidR="008066B6" w:rsidRPr="008B1253" w:rsidRDefault="008066B6" w:rsidP="008066B6">
      <w:pPr>
        <w:ind w:firstLine="709"/>
        <w:jc w:val="both"/>
        <w:rPr>
          <w:i/>
          <w:color w:val="000000" w:themeColor="text1"/>
        </w:rPr>
      </w:pPr>
      <w:r w:rsidRPr="008B1253">
        <w:rPr>
          <w:b/>
          <w:i/>
          <w:color w:val="000000" w:themeColor="text1"/>
        </w:rPr>
        <w:t>2.3. Биолого-социальные ЧС.</w:t>
      </w:r>
    </w:p>
    <w:p w:rsidR="008066B6" w:rsidRPr="008B1253" w:rsidRDefault="008066B6" w:rsidP="008066B6">
      <w:pPr>
        <w:suppressAutoHyphens/>
        <w:ind w:right="-2" w:firstLine="709"/>
        <w:jc w:val="both"/>
        <w:rPr>
          <w:color w:val="000000" w:themeColor="text1"/>
        </w:rPr>
      </w:pPr>
      <w:r w:rsidRPr="008B12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066B6" w:rsidRPr="008B1253" w:rsidRDefault="008066B6" w:rsidP="008066B6">
      <w:pPr>
        <w:suppressAutoHyphens/>
        <w:ind w:right="-2" w:firstLine="709"/>
        <w:jc w:val="both"/>
        <w:rPr>
          <w:bCs/>
          <w:color w:val="000000" w:themeColor="text1"/>
        </w:rPr>
      </w:pPr>
      <w:r w:rsidRPr="008B1253">
        <w:rPr>
          <w:b/>
          <w:bCs/>
          <w:i/>
          <w:color w:val="000000" w:themeColor="text1"/>
        </w:rPr>
        <w:t xml:space="preserve">2.3.1. </w:t>
      </w:r>
      <w:r w:rsidRPr="008B1253">
        <w:rPr>
          <w:b/>
          <w:i/>
          <w:color w:val="000000" w:themeColor="text1"/>
        </w:rPr>
        <w:t xml:space="preserve">Прогноз </w:t>
      </w:r>
      <w:proofErr w:type="spellStart"/>
      <w:r w:rsidRPr="008B1253">
        <w:rPr>
          <w:b/>
          <w:i/>
          <w:color w:val="000000" w:themeColor="text1"/>
        </w:rPr>
        <w:t>санитарно</w:t>
      </w:r>
      <w:proofErr w:type="spellEnd"/>
      <w:r w:rsidRPr="008B1253">
        <w:rPr>
          <w:b/>
          <w:i/>
          <w:color w:val="000000" w:themeColor="text1"/>
        </w:rPr>
        <w:t>–эпидемиологической обстановки</w:t>
      </w:r>
      <w:r w:rsidRPr="008B1253">
        <w:rPr>
          <w:bCs/>
          <w:color w:val="000000" w:themeColor="text1"/>
        </w:rPr>
        <w:t>.</w:t>
      </w:r>
    </w:p>
    <w:p w:rsidR="008066B6" w:rsidRPr="00A83963" w:rsidRDefault="008066B6" w:rsidP="008066B6">
      <w:pPr>
        <w:ind w:firstLine="709"/>
        <w:jc w:val="both"/>
        <w:rPr>
          <w:color w:val="000000" w:themeColor="text1"/>
        </w:rPr>
      </w:pPr>
      <w:r w:rsidRPr="008B1253">
        <w:rPr>
          <w:color w:val="000000" w:themeColor="text1"/>
        </w:rPr>
        <w:t xml:space="preserve">Прогнозируется дальнейшее распространение гриппа, ОРВИ, </w:t>
      </w:r>
      <w:r w:rsidRPr="008B1253">
        <w:rPr>
          <w:color w:val="000000" w:themeColor="text1"/>
          <w:lang w:val="en-US"/>
        </w:rPr>
        <w:t>COVID</w:t>
      </w:r>
      <w:r w:rsidRPr="008B1253">
        <w:rPr>
          <w:color w:val="000000" w:themeColor="text1"/>
        </w:rPr>
        <w:t>-19, случаи заболевания будут регистрироваться повсеместно во всех районах республики.</w:t>
      </w:r>
    </w:p>
    <w:p w:rsidR="008066B6" w:rsidRPr="008B1253" w:rsidRDefault="008066B6" w:rsidP="008066B6">
      <w:pPr>
        <w:suppressAutoHyphens/>
        <w:ind w:right="-2" w:firstLine="709"/>
        <w:jc w:val="both"/>
        <w:rPr>
          <w:b/>
          <w:i/>
          <w:color w:val="000000" w:themeColor="text1"/>
        </w:rPr>
      </w:pPr>
      <w:r w:rsidRPr="008B1253">
        <w:rPr>
          <w:b/>
          <w:color w:val="000000" w:themeColor="text1"/>
        </w:rPr>
        <w:t xml:space="preserve">2.3.2. </w:t>
      </w:r>
      <w:r w:rsidRPr="008B1253">
        <w:rPr>
          <w:b/>
          <w:i/>
          <w:color w:val="000000" w:themeColor="text1"/>
        </w:rPr>
        <w:t>Прогноз фитосанитарной обстановки.</w:t>
      </w:r>
    </w:p>
    <w:p w:rsidR="008066B6" w:rsidRPr="008B1253" w:rsidRDefault="008066B6" w:rsidP="008066B6">
      <w:pPr>
        <w:widowControl w:val="0"/>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Рослесозащита</w:t>
      </w:r>
      <w:proofErr w:type="spellEnd"/>
      <w:r w:rsidRPr="008B1253">
        <w:rPr>
          <w:color w:val="000000" w:themeColor="text1"/>
        </w:rPr>
        <w:t xml:space="preserve">» «ЦЗЛ Республики Мордовия» не </w:t>
      </w:r>
      <w:r w:rsidRPr="008B1253">
        <w:rPr>
          <w:color w:val="000000" w:themeColor="text1"/>
        </w:rPr>
        <w:lastRenderedPageBreak/>
        <w:t>прогнозируется распространение особо опасных вредителей и болезней лесных насаждений.</w:t>
      </w:r>
    </w:p>
    <w:p w:rsidR="008066B6" w:rsidRPr="00A83963" w:rsidRDefault="008066B6" w:rsidP="008066B6">
      <w:pPr>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Россельхозцентр</w:t>
      </w:r>
      <w:proofErr w:type="spellEnd"/>
      <w:r w:rsidRPr="008B1253">
        <w:rPr>
          <w:color w:val="000000" w:themeColor="text1"/>
        </w:rPr>
        <w:t>» не прогнозируется распространение особо опасных вредителей и болезней сельскохозяйственных культур.</w:t>
      </w:r>
    </w:p>
    <w:p w:rsidR="008066B6" w:rsidRPr="008B1253" w:rsidRDefault="008066B6" w:rsidP="008066B6">
      <w:pPr>
        <w:suppressAutoHyphens/>
        <w:ind w:right="-2" w:firstLine="709"/>
        <w:jc w:val="both"/>
        <w:rPr>
          <w:b/>
          <w:bCs/>
          <w:i/>
          <w:color w:val="000000" w:themeColor="text1"/>
        </w:rPr>
      </w:pPr>
      <w:r w:rsidRPr="008B1253">
        <w:rPr>
          <w:b/>
          <w:color w:val="000000" w:themeColor="text1"/>
        </w:rPr>
        <w:t xml:space="preserve">2.3.3. </w:t>
      </w:r>
      <w:r w:rsidRPr="008B1253">
        <w:rPr>
          <w:b/>
          <w:bCs/>
          <w:i/>
          <w:color w:val="000000" w:themeColor="text1"/>
        </w:rPr>
        <w:t>Прогноз эпизоотической обстановки.</w:t>
      </w:r>
    </w:p>
    <w:p w:rsidR="008066B6" w:rsidRPr="008B1253" w:rsidRDefault="008066B6" w:rsidP="008066B6">
      <w:pPr>
        <w:tabs>
          <w:tab w:val="left" w:pos="10065"/>
        </w:tabs>
        <w:ind w:firstLine="709"/>
        <w:jc w:val="both"/>
        <w:rPr>
          <w:color w:val="000000" w:themeColor="text1"/>
        </w:rPr>
      </w:pPr>
      <w:r w:rsidRPr="008B1253">
        <w:rPr>
          <w:color w:val="000000" w:themeColor="text1"/>
        </w:rPr>
        <w:t xml:space="preserve">На территории республики прогнозируются случаи возникновения бешенства среди животных. </w:t>
      </w:r>
    </w:p>
    <w:p w:rsidR="008066B6" w:rsidRPr="008B1253" w:rsidRDefault="008066B6" w:rsidP="008066B6">
      <w:pPr>
        <w:ind w:firstLine="709"/>
        <w:jc w:val="both"/>
        <w:rPr>
          <w:color w:val="000000" w:themeColor="text1"/>
        </w:rPr>
      </w:pPr>
      <w:r w:rsidRPr="008B125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B1253">
        <w:rPr>
          <w:color w:val="000000" w:themeColor="text1"/>
        </w:rPr>
        <w:t>Атяшевский</w:t>
      </w:r>
      <w:proofErr w:type="spellEnd"/>
      <w:r w:rsidRPr="008B1253">
        <w:rPr>
          <w:color w:val="000000" w:themeColor="text1"/>
        </w:rPr>
        <w:t xml:space="preserve">, </w:t>
      </w:r>
      <w:proofErr w:type="spellStart"/>
      <w:r w:rsidRPr="008B1253">
        <w:rPr>
          <w:color w:val="000000" w:themeColor="text1"/>
        </w:rPr>
        <w:t>Ичалковский</w:t>
      </w:r>
      <w:proofErr w:type="spellEnd"/>
      <w:r w:rsidRPr="008B1253">
        <w:rPr>
          <w:color w:val="000000" w:themeColor="text1"/>
        </w:rPr>
        <w:t xml:space="preserve">, </w:t>
      </w:r>
      <w:proofErr w:type="spellStart"/>
      <w:r w:rsidRPr="008B1253">
        <w:rPr>
          <w:color w:val="000000" w:themeColor="text1"/>
        </w:rPr>
        <w:t>Ковылкинский</w:t>
      </w:r>
      <w:proofErr w:type="spellEnd"/>
      <w:r w:rsidRPr="008B1253">
        <w:rPr>
          <w:color w:val="000000" w:themeColor="text1"/>
        </w:rPr>
        <w:t xml:space="preserve">, </w:t>
      </w:r>
      <w:proofErr w:type="spellStart"/>
      <w:r w:rsidRPr="008B1253">
        <w:rPr>
          <w:color w:val="000000" w:themeColor="text1"/>
        </w:rPr>
        <w:t>Краснослободский</w:t>
      </w:r>
      <w:proofErr w:type="spellEnd"/>
      <w:r w:rsidRPr="008B1253">
        <w:rPr>
          <w:color w:val="000000" w:themeColor="text1"/>
        </w:rPr>
        <w:t xml:space="preserve">, </w:t>
      </w:r>
      <w:proofErr w:type="spellStart"/>
      <w:r w:rsidRPr="008B1253">
        <w:rPr>
          <w:color w:val="000000" w:themeColor="text1"/>
        </w:rPr>
        <w:t>Лямбирский</w:t>
      </w:r>
      <w:proofErr w:type="spellEnd"/>
      <w:r w:rsidRPr="008B1253">
        <w:rPr>
          <w:color w:val="000000" w:themeColor="text1"/>
        </w:rPr>
        <w:t xml:space="preserve">, </w:t>
      </w:r>
      <w:proofErr w:type="spellStart"/>
      <w:r w:rsidRPr="008B1253">
        <w:rPr>
          <w:color w:val="000000" w:themeColor="text1"/>
        </w:rPr>
        <w:t>Старошайговский</w:t>
      </w:r>
      <w:proofErr w:type="spellEnd"/>
      <w:r w:rsidRPr="008B1253">
        <w:rPr>
          <w:color w:val="000000" w:themeColor="text1"/>
        </w:rPr>
        <w:t xml:space="preserve">, Ромодановский, </w:t>
      </w:r>
      <w:proofErr w:type="spellStart"/>
      <w:r w:rsidRPr="008B1253">
        <w:rPr>
          <w:color w:val="000000" w:themeColor="text1"/>
        </w:rPr>
        <w:t>Темниковский</w:t>
      </w:r>
      <w:proofErr w:type="spellEnd"/>
      <w:r w:rsidRPr="008B1253">
        <w:rPr>
          <w:color w:val="000000" w:themeColor="text1"/>
        </w:rPr>
        <w:t xml:space="preserve"> муниципальные районы и </w:t>
      </w:r>
      <w:proofErr w:type="spellStart"/>
      <w:r w:rsidRPr="008B1253">
        <w:rPr>
          <w:color w:val="000000" w:themeColor="text1"/>
        </w:rPr>
        <w:t>г.о</w:t>
      </w:r>
      <w:proofErr w:type="spellEnd"/>
      <w:r w:rsidRPr="008B1253">
        <w:rPr>
          <w:color w:val="000000" w:themeColor="text1"/>
        </w:rPr>
        <w:t>. Саранск.</w:t>
      </w:r>
    </w:p>
    <w:p w:rsidR="008066B6" w:rsidRPr="008B1253" w:rsidRDefault="008066B6" w:rsidP="008066B6">
      <w:pPr>
        <w:widowControl w:val="0"/>
        <w:autoSpaceDE w:val="0"/>
        <w:autoSpaceDN w:val="0"/>
        <w:adjustRightInd w:val="0"/>
        <w:ind w:firstLine="709"/>
        <w:jc w:val="center"/>
        <w:rPr>
          <w:b/>
          <w:color w:val="000000" w:themeColor="text1"/>
        </w:rPr>
      </w:pPr>
    </w:p>
    <w:p w:rsidR="008066B6" w:rsidRPr="008B1253" w:rsidRDefault="008066B6" w:rsidP="008066B6">
      <w:pPr>
        <w:suppressAutoHyphens/>
        <w:ind w:right="-2" w:firstLine="709"/>
        <w:jc w:val="center"/>
        <w:rPr>
          <w:b/>
          <w:color w:val="000000" w:themeColor="text1"/>
        </w:rPr>
      </w:pPr>
      <w:r w:rsidRPr="008B1253">
        <w:rPr>
          <w:b/>
          <w:color w:val="000000" w:themeColor="text1"/>
          <w:lang w:val="en-US"/>
        </w:rPr>
        <w:t>III</w:t>
      </w:r>
      <w:r w:rsidRPr="008B1253">
        <w:rPr>
          <w:b/>
          <w:color w:val="000000" w:themeColor="text1"/>
        </w:rPr>
        <w:t>. Рекомендуемые мероприятия по предупреждению, предотвращению, локализации ЧС и ликвидации ее последствий.</w:t>
      </w:r>
    </w:p>
    <w:p w:rsidR="008066B6" w:rsidRPr="008B1253" w:rsidRDefault="008066B6" w:rsidP="008066B6">
      <w:pPr>
        <w:tabs>
          <w:tab w:val="num" w:pos="0"/>
        </w:tabs>
        <w:suppressAutoHyphens/>
        <w:ind w:firstLine="709"/>
        <w:jc w:val="both"/>
        <w:rPr>
          <w:b/>
          <w:color w:val="000000" w:themeColor="text1"/>
        </w:rPr>
      </w:pPr>
    </w:p>
    <w:p w:rsidR="008066B6" w:rsidRPr="008B1253" w:rsidRDefault="008066B6" w:rsidP="008066B6">
      <w:pPr>
        <w:tabs>
          <w:tab w:val="num" w:pos="0"/>
        </w:tabs>
        <w:suppressAutoHyphens/>
        <w:ind w:firstLine="709"/>
        <w:jc w:val="both"/>
        <w:rPr>
          <w:b/>
          <w:color w:val="000000" w:themeColor="text1"/>
        </w:rPr>
      </w:pPr>
      <w:r w:rsidRPr="008B12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066B6" w:rsidRPr="008B1253" w:rsidRDefault="008066B6" w:rsidP="008066B6">
      <w:pPr>
        <w:ind w:firstLine="709"/>
        <w:jc w:val="both"/>
        <w:rPr>
          <w:color w:val="000000" w:themeColor="text1"/>
        </w:rPr>
      </w:pPr>
      <w:r w:rsidRPr="008B12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066B6" w:rsidRPr="008B1253" w:rsidRDefault="008066B6" w:rsidP="008066B6">
      <w:pPr>
        <w:ind w:firstLine="709"/>
        <w:jc w:val="both"/>
        <w:rPr>
          <w:color w:val="000000" w:themeColor="text1"/>
        </w:rPr>
      </w:pPr>
      <w:r w:rsidRPr="008B125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066B6" w:rsidRPr="008B1253" w:rsidRDefault="008066B6" w:rsidP="008066B6">
      <w:pPr>
        <w:ind w:firstLine="709"/>
        <w:jc w:val="both"/>
        <w:rPr>
          <w:color w:val="000000" w:themeColor="text1"/>
        </w:rPr>
      </w:pPr>
      <w:r w:rsidRPr="008B12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066B6" w:rsidRPr="008B1253" w:rsidRDefault="008066B6" w:rsidP="008066B6">
      <w:pPr>
        <w:ind w:firstLine="709"/>
        <w:jc w:val="both"/>
        <w:rPr>
          <w:color w:val="000000" w:themeColor="text1"/>
        </w:rPr>
      </w:pPr>
      <w:r w:rsidRPr="008B1253">
        <w:rPr>
          <w:color w:val="000000" w:themeColor="text1"/>
        </w:rPr>
        <w:t>восполнять при необходимости резервы материальных ресурсов, созданные для ликвидации ЧС;</w:t>
      </w:r>
    </w:p>
    <w:p w:rsidR="008066B6" w:rsidRPr="008B1253" w:rsidRDefault="008066B6" w:rsidP="008066B6">
      <w:pPr>
        <w:ind w:firstLine="709"/>
        <w:jc w:val="both"/>
        <w:rPr>
          <w:color w:val="000000" w:themeColor="text1"/>
        </w:rPr>
      </w:pPr>
      <w:r w:rsidRPr="008B12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066B6" w:rsidRPr="008B1253" w:rsidRDefault="008066B6" w:rsidP="008066B6">
      <w:pPr>
        <w:ind w:firstLine="709"/>
        <w:jc w:val="both"/>
        <w:rPr>
          <w:color w:val="000000" w:themeColor="text1"/>
        </w:rPr>
      </w:pPr>
      <w:r w:rsidRPr="008B1253">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8066B6" w:rsidRPr="008B1253" w:rsidRDefault="008066B6" w:rsidP="008066B6">
      <w:pPr>
        <w:ind w:firstLine="709"/>
        <w:jc w:val="both"/>
        <w:rPr>
          <w:color w:val="000000" w:themeColor="text1"/>
        </w:rPr>
      </w:pPr>
      <w:r w:rsidRPr="008B1253">
        <w:rPr>
          <w:color w:val="000000" w:themeColor="text1"/>
        </w:rPr>
        <w:t>проверить работоспособность систем оповещения и пожаротушения, средств связи с экстренными службами и т.д.;</w:t>
      </w:r>
    </w:p>
    <w:p w:rsidR="008066B6" w:rsidRPr="008B1253" w:rsidRDefault="008066B6" w:rsidP="008066B6">
      <w:pPr>
        <w:ind w:firstLine="709"/>
        <w:jc w:val="both"/>
        <w:rPr>
          <w:color w:val="000000" w:themeColor="text1"/>
        </w:rPr>
      </w:pPr>
      <w:r w:rsidRPr="008B12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066B6" w:rsidRPr="008B1253" w:rsidRDefault="008066B6" w:rsidP="008066B6">
      <w:pPr>
        <w:ind w:firstLine="709"/>
        <w:jc w:val="both"/>
        <w:rPr>
          <w:color w:val="000000" w:themeColor="text1"/>
        </w:rPr>
      </w:pPr>
      <w:r w:rsidRPr="008B12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066B6" w:rsidRPr="008B1253" w:rsidRDefault="008066B6" w:rsidP="008066B6">
      <w:pPr>
        <w:tabs>
          <w:tab w:val="left" w:pos="-567"/>
        </w:tabs>
        <w:suppressAutoHyphens/>
        <w:ind w:firstLine="709"/>
        <w:jc w:val="both"/>
        <w:rPr>
          <w:color w:val="000000" w:themeColor="text1"/>
        </w:rPr>
      </w:pPr>
      <w:r w:rsidRPr="008B125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066B6" w:rsidRPr="008B1253" w:rsidRDefault="008066B6" w:rsidP="008066B6">
      <w:pPr>
        <w:ind w:firstLine="709"/>
        <w:jc w:val="both"/>
        <w:rPr>
          <w:color w:val="000000" w:themeColor="text1"/>
        </w:rPr>
      </w:pPr>
      <w:r w:rsidRPr="008B1253">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8066B6" w:rsidRPr="008B1253" w:rsidRDefault="008066B6" w:rsidP="008066B6">
      <w:pPr>
        <w:ind w:firstLine="709"/>
        <w:jc w:val="both"/>
        <w:rPr>
          <w:color w:val="000000" w:themeColor="text1"/>
        </w:rPr>
      </w:pPr>
      <w:r w:rsidRPr="008B1253">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066B6" w:rsidRPr="008B1253" w:rsidRDefault="008066B6" w:rsidP="008066B6">
      <w:pPr>
        <w:ind w:firstLine="709"/>
        <w:jc w:val="both"/>
        <w:rPr>
          <w:color w:val="000000" w:themeColor="text1"/>
        </w:rPr>
      </w:pPr>
      <w:r w:rsidRPr="008B12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066B6" w:rsidRPr="008B1253" w:rsidRDefault="008066B6" w:rsidP="008066B6">
      <w:pPr>
        <w:ind w:firstLine="709"/>
        <w:jc w:val="both"/>
        <w:rPr>
          <w:color w:val="000000" w:themeColor="text1"/>
        </w:rPr>
      </w:pPr>
      <w:r w:rsidRPr="008B12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066B6" w:rsidRPr="008B1253" w:rsidRDefault="008066B6" w:rsidP="008066B6">
      <w:pPr>
        <w:ind w:firstLine="709"/>
        <w:jc w:val="both"/>
        <w:rPr>
          <w:color w:val="000000" w:themeColor="text1"/>
        </w:rPr>
      </w:pPr>
      <w:r w:rsidRPr="008B1253">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066B6" w:rsidRPr="008B1253" w:rsidRDefault="008066B6" w:rsidP="008066B6">
      <w:pPr>
        <w:ind w:firstLine="709"/>
        <w:jc w:val="both"/>
        <w:rPr>
          <w:color w:val="000000" w:themeColor="text1"/>
        </w:rPr>
      </w:pPr>
      <w:r w:rsidRPr="008B12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066B6" w:rsidRPr="008B1253" w:rsidRDefault="008066B6" w:rsidP="008066B6">
      <w:pPr>
        <w:ind w:firstLine="709"/>
        <w:jc w:val="both"/>
        <w:rPr>
          <w:color w:val="000000" w:themeColor="text1"/>
        </w:rPr>
      </w:pPr>
      <w:r w:rsidRPr="008B125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066B6" w:rsidRPr="008B1253" w:rsidRDefault="008066B6" w:rsidP="008066B6">
      <w:pPr>
        <w:ind w:firstLine="709"/>
        <w:jc w:val="both"/>
        <w:rPr>
          <w:color w:val="000000" w:themeColor="text1"/>
        </w:rPr>
      </w:pPr>
      <w:r w:rsidRPr="008B1253">
        <w:rPr>
          <w:color w:val="000000" w:themeColor="text1"/>
        </w:rPr>
        <w:t>продолжить проведение комплекса мероприятий по эпизоотическому, санитарно-эпидемиологическому благополучию;</w:t>
      </w:r>
    </w:p>
    <w:p w:rsidR="008066B6" w:rsidRPr="008B1253" w:rsidRDefault="008066B6" w:rsidP="008066B6">
      <w:pPr>
        <w:ind w:firstLine="709"/>
        <w:jc w:val="both"/>
        <w:rPr>
          <w:color w:val="000000" w:themeColor="text1"/>
        </w:rPr>
      </w:pPr>
      <w:r w:rsidRPr="008B12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B1253">
        <w:rPr>
          <w:color w:val="000000" w:themeColor="text1"/>
        </w:rPr>
        <w:t>коронавирусной</w:t>
      </w:r>
      <w:proofErr w:type="spellEnd"/>
      <w:r w:rsidRPr="008B1253">
        <w:rPr>
          <w:color w:val="000000" w:themeColor="text1"/>
        </w:rPr>
        <w:t xml:space="preserve"> инфекции </w:t>
      </w:r>
      <w:r w:rsidRPr="008B1253">
        <w:rPr>
          <w:color w:val="000000" w:themeColor="text1"/>
          <w:lang w:val="en-US"/>
        </w:rPr>
        <w:t>COVID</w:t>
      </w:r>
      <w:r w:rsidRPr="008B1253">
        <w:rPr>
          <w:color w:val="000000" w:themeColor="text1"/>
        </w:rPr>
        <w:t>-2019;</w:t>
      </w:r>
    </w:p>
    <w:p w:rsidR="008066B6" w:rsidRPr="008B1253" w:rsidRDefault="008066B6" w:rsidP="008066B6">
      <w:pPr>
        <w:ind w:firstLine="709"/>
        <w:jc w:val="both"/>
        <w:rPr>
          <w:color w:val="000000" w:themeColor="text1"/>
        </w:rPr>
      </w:pPr>
      <w:r w:rsidRPr="008B125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B1253">
        <w:rPr>
          <w:color w:val="000000" w:themeColor="text1"/>
        </w:rPr>
        <w:t>коронавирусной</w:t>
      </w:r>
      <w:proofErr w:type="spellEnd"/>
      <w:r w:rsidRPr="008B1253">
        <w:rPr>
          <w:color w:val="000000" w:themeColor="text1"/>
        </w:rPr>
        <w:t xml:space="preserve"> </w:t>
      </w:r>
      <w:proofErr w:type="spellStart"/>
      <w:r w:rsidRPr="008B1253">
        <w:rPr>
          <w:color w:val="000000" w:themeColor="text1"/>
        </w:rPr>
        <w:t>инфекциии</w:t>
      </w:r>
      <w:proofErr w:type="spellEnd"/>
      <w:r w:rsidRPr="008B1253">
        <w:rPr>
          <w:color w:val="000000" w:themeColor="text1"/>
        </w:rPr>
        <w:t xml:space="preserve">. </w:t>
      </w:r>
    </w:p>
    <w:p w:rsidR="008066B6" w:rsidRPr="008B1253" w:rsidRDefault="008066B6" w:rsidP="008066B6">
      <w:pPr>
        <w:suppressAutoHyphens/>
        <w:ind w:firstLine="709"/>
        <w:contextualSpacing/>
        <w:jc w:val="both"/>
        <w:rPr>
          <w:color w:val="000000" w:themeColor="text1"/>
        </w:rPr>
      </w:pPr>
      <w:r w:rsidRPr="008B1253">
        <w:rPr>
          <w:color w:val="000000" w:themeColor="text1"/>
        </w:rPr>
        <w:t>При реагировании на чрезвычайные ситуации уделять внимание организации межведомственного взаимодействия.</w:t>
      </w:r>
    </w:p>
    <w:p w:rsidR="008066B6" w:rsidRPr="00A83963" w:rsidRDefault="008066B6" w:rsidP="008066B6">
      <w:pPr>
        <w:tabs>
          <w:tab w:val="left" w:pos="426"/>
        </w:tabs>
        <w:spacing w:line="259" w:lineRule="auto"/>
        <w:ind w:firstLine="720"/>
        <w:jc w:val="both"/>
        <w:rPr>
          <w:color w:val="000000" w:themeColor="text1"/>
        </w:rPr>
      </w:pPr>
      <w:r w:rsidRPr="008B12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066B6" w:rsidRPr="008B1253" w:rsidRDefault="008066B6" w:rsidP="008066B6">
      <w:pPr>
        <w:ind w:firstLine="709"/>
        <w:jc w:val="both"/>
        <w:rPr>
          <w:b/>
          <w:color w:val="000000" w:themeColor="text1"/>
        </w:rPr>
      </w:pPr>
      <w:r w:rsidRPr="008B125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066B6" w:rsidRPr="008B1253" w:rsidRDefault="008066B6" w:rsidP="008066B6">
      <w:pPr>
        <w:ind w:firstLine="709"/>
        <w:jc w:val="both"/>
        <w:rPr>
          <w:color w:val="000000" w:themeColor="text1"/>
        </w:rPr>
      </w:pPr>
      <w:r w:rsidRPr="008B125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066B6" w:rsidRPr="008B1253" w:rsidRDefault="008066B6" w:rsidP="008066B6">
      <w:pPr>
        <w:ind w:firstLine="709"/>
        <w:jc w:val="both"/>
        <w:rPr>
          <w:color w:val="000000" w:themeColor="text1"/>
        </w:rPr>
      </w:pPr>
      <w:r w:rsidRPr="008B1253">
        <w:rPr>
          <w:color w:val="000000" w:themeColor="text1"/>
        </w:rPr>
        <w:t>обеспечение надежного, бесперебойного и безопасного функционирования систем</w:t>
      </w:r>
      <w:r w:rsidRPr="008B125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066B6" w:rsidRDefault="008066B6" w:rsidP="008066B6">
      <w:pPr>
        <w:ind w:firstLine="709"/>
        <w:jc w:val="both"/>
        <w:rPr>
          <w:color w:val="000000" w:themeColor="text1"/>
        </w:rPr>
      </w:pPr>
      <w:r w:rsidRPr="008B1253">
        <w:rPr>
          <w:color w:val="000000" w:themeColor="text1"/>
        </w:rPr>
        <w:t>обеспечение бесперебойного электроснабжения социально значимых объектов, в случае</w:t>
      </w:r>
      <w:r w:rsidRPr="004B7574">
        <w:rPr>
          <w:color w:val="000000" w:themeColor="text1"/>
        </w:rPr>
        <w:t xml:space="preserve"> необходимости подключение к резервному источнику снабжения электрической энергией.</w:t>
      </w:r>
    </w:p>
    <w:p w:rsidR="008066B6" w:rsidRPr="00A83963" w:rsidRDefault="008066B6" w:rsidP="008066B6">
      <w:pPr>
        <w:ind w:firstLine="709"/>
        <w:jc w:val="both"/>
        <w:rPr>
          <w:color w:val="000000" w:themeColor="text1"/>
        </w:rPr>
      </w:pPr>
    </w:p>
    <w:p w:rsidR="008066B6" w:rsidRPr="004B7574" w:rsidRDefault="008066B6" w:rsidP="008066B6">
      <w:pPr>
        <w:suppressAutoHyphens/>
        <w:ind w:right="-2" w:firstLine="709"/>
        <w:rPr>
          <w:color w:val="000000" w:themeColor="text1"/>
        </w:rPr>
      </w:pPr>
      <w:r w:rsidRPr="004B7574">
        <w:rPr>
          <w:b/>
          <w:color w:val="000000" w:themeColor="text1"/>
        </w:rPr>
        <w:t>Рекомендации для населения:</w:t>
      </w:r>
    </w:p>
    <w:p w:rsidR="008066B6" w:rsidRPr="004B7574" w:rsidRDefault="008066B6" w:rsidP="008066B6">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8066B6" w:rsidRPr="004B7574" w:rsidRDefault="008066B6" w:rsidP="008066B6">
      <w:pPr>
        <w:suppressAutoHyphens/>
        <w:ind w:right="-2" w:firstLine="709"/>
        <w:jc w:val="both"/>
        <w:rPr>
          <w:color w:val="000000" w:themeColor="text1"/>
        </w:rPr>
      </w:pPr>
      <w:r w:rsidRPr="004B7574">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8066B6" w:rsidRPr="004B7574" w:rsidRDefault="008066B6" w:rsidP="008066B6">
      <w:pPr>
        <w:suppressAutoHyphens/>
        <w:ind w:right="-2" w:firstLine="709"/>
        <w:jc w:val="both"/>
        <w:rPr>
          <w:color w:val="000000" w:themeColor="text1"/>
        </w:rPr>
      </w:pPr>
      <w:r w:rsidRPr="004B7574">
        <w:rPr>
          <w:color w:val="000000" w:themeColor="text1"/>
        </w:rPr>
        <w:lastRenderedPageBreak/>
        <w:t>- в условиях низких температур по возможности воздержитесь от продолжительного пребывания на улице;</w:t>
      </w:r>
    </w:p>
    <w:p w:rsidR="008066B6" w:rsidRPr="004B7574" w:rsidRDefault="008066B6" w:rsidP="008066B6">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8066B6" w:rsidRDefault="008066B6" w:rsidP="008066B6">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8066B6" w:rsidRPr="00A83963" w:rsidRDefault="008066B6" w:rsidP="008066B6">
      <w:pPr>
        <w:suppressAutoHyphens/>
        <w:ind w:right="-2" w:firstLine="709"/>
        <w:jc w:val="both"/>
        <w:rPr>
          <w:color w:val="000000" w:themeColor="text1"/>
        </w:rPr>
      </w:pPr>
    </w:p>
    <w:p w:rsidR="008066B6" w:rsidRPr="004B7574" w:rsidRDefault="008066B6" w:rsidP="008066B6">
      <w:pPr>
        <w:ind w:firstLine="709"/>
        <w:jc w:val="both"/>
        <w:rPr>
          <w:b/>
          <w:color w:val="000000" w:themeColor="text1"/>
        </w:rPr>
      </w:pPr>
      <w:r w:rsidRPr="004B7574">
        <w:rPr>
          <w:b/>
          <w:color w:val="000000" w:themeColor="text1"/>
        </w:rPr>
        <w:t>Пешеходам при гололедице и гололеде:</w:t>
      </w:r>
    </w:p>
    <w:p w:rsidR="008066B6" w:rsidRPr="004B7574" w:rsidRDefault="008066B6" w:rsidP="008066B6">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066B6" w:rsidRPr="004B7574" w:rsidRDefault="008066B6" w:rsidP="008066B6">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8066B6" w:rsidRDefault="008066B6" w:rsidP="008066B6">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066B6" w:rsidRPr="00A83963" w:rsidRDefault="008066B6" w:rsidP="008066B6">
      <w:pPr>
        <w:ind w:firstLine="709"/>
        <w:contextualSpacing/>
        <w:jc w:val="both"/>
        <w:rPr>
          <w:color w:val="000000" w:themeColor="text1"/>
        </w:rPr>
      </w:pPr>
    </w:p>
    <w:p w:rsidR="008066B6" w:rsidRPr="004B7574" w:rsidRDefault="008066B6" w:rsidP="008066B6">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8066B6" w:rsidRPr="004B7574" w:rsidRDefault="008066B6" w:rsidP="008066B6">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8066B6" w:rsidRPr="004B7574" w:rsidRDefault="008066B6" w:rsidP="008066B6">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066B6" w:rsidRPr="004B7574" w:rsidRDefault="008066B6" w:rsidP="008066B6">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066B6" w:rsidRPr="004B7574" w:rsidRDefault="008066B6" w:rsidP="008066B6">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8066B6" w:rsidRPr="004B7574" w:rsidRDefault="008066B6" w:rsidP="008066B6">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8066B6" w:rsidRPr="004B7574" w:rsidRDefault="008066B6" w:rsidP="008066B6">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066B6" w:rsidRPr="004B7574" w:rsidRDefault="008066B6" w:rsidP="008066B6">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8066B6" w:rsidRDefault="008066B6" w:rsidP="008066B6">
      <w:pPr>
        <w:ind w:firstLine="709"/>
        <w:jc w:val="both"/>
        <w:rPr>
          <w:b/>
          <w:color w:val="000000" w:themeColor="text1"/>
        </w:rPr>
      </w:pPr>
    </w:p>
    <w:p w:rsidR="008066B6" w:rsidRPr="004B7574" w:rsidRDefault="008066B6" w:rsidP="008066B6">
      <w:pPr>
        <w:ind w:firstLine="709"/>
        <w:jc w:val="both"/>
        <w:rPr>
          <w:b/>
          <w:color w:val="000000" w:themeColor="text1"/>
        </w:rPr>
      </w:pPr>
      <w:r w:rsidRPr="004B7574">
        <w:rPr>
          <w:b/>
          <w:color w:val="000000" w:themeColor="text1"/>
        </w:rPr>
        <w:t>Правила поведения на льду:</w:t>
      </w:r>
    </w:p>
    <w:p w:rsidR="008066B6" w:rsidRPr="004B7574" w:rsidRDefault="008066B6" w:rsidP="008066B6">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8066B6" w:rsidRPr="004B7574" w:rsidRDefault="008066B6" w:rsidP="008066B6">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8066B6" w:rsidRPr="004B7574" w:rsidRDefault="008066B6" w:rsidP="008066B6">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8066B6" w:rsidRPr="004B7574" w:rsidRDefault="008066B6" w:rsidP="008066B6">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8066B6" w:rsidRDefault="008066B6" w:rsidP="008066B6">
      <w:pPr>
        <w:suppressAutoHyphens/>
        <w:ind w:firstLine="709"/>
        <w:jc w:val="both"/>
        <w:rPr>
          <w:b/>
          <w:color w:val="000000" w:themeColor="text1"/>
        </w:rPr>
      </w:pPr>
    </w:p>
    <w:p w:rsidR="008066B6" w:rsidRPr="004B7574" w:rsidRDefault="008066B6" w:rsidP="008066B6">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8066B6" w:rsidRPr="004B7574" w:rsidRDefault="008066B6" w:rsidP="008066B6">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8066B6" w:rsidRPr="004B7574" w:rsidRDefault="008066B6" w:rsidP="008066B6">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066B6" w:rsidRPr="004B7574" w:rsidRDefault="008066B6" w:rsidP="008066B6">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066B6" w:rsidRPr="004B7574" w:rsidRDefault="008066B6" w:rsidP="008066B6">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066B6" w:rsidRPr="004B7574" w:rsidRDefault="008066B6" w:rsidP="008066B6">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8066B6" w:rsidRPr="004B7574" w:rsidRDefault="008066B6" w:rsidP="008066B6">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066B6" w:rsidRPr="004B7574" w:rsidRDefault="008066B6" w:rsidP="008066B6">
      <w:pPr>
        <w:ind w:firstLine="709"/>
        <w:jc w:val="both"/>
        <w:rPr>
          <w:color w:val="000000" w:themeColor="text1"/>
        </w:rPr>
      </w:pPr>
      <w:r w:rsidRPr="004B7574">
        <w:rPr>
          <w:color w:val="000000" w:themeColor="text1"/>
        </w:rPr>
        <w:t>- наличие утечки газа и (или) срабатывания сигнализаторов или систем контроля загазованности помещений;</w:t>
      </w:r>
    </w:p>
    <w:p w:rsidR="008066B6" w:rsidRPr="004B7574" w:rsidRDefault="008066B6" w:rsidP="008066B6">
      <w:pPr>
        <w:ind w:firstLine="709"/>
        <w:jc w:val="both"/>
        <w:rPr>
          <w:color w:val="000000" w:themeColor="text1"/>
        </w:rPr>
      </w:pPr>
      <w:r w:rsidRPr="004B7574">
        <w:rPr>
          <w:color w:val="000000" w:themeColor="text1"/>
        </w:rPr>
        <w:lastRenderedPageBreak/>
        <w:t>- отсутствие или нарушение тяги в дымовых и вентиляционных каналах;</w:t>
      </w:r>
    </w:p>
    <w:p w:rsidR="008066B6" w:rsidRPr="004B7574" w:rsidRDefault="008066B6" w:rsidP="008066B6">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8066B6" w:rsidRDefault="008066B6" w:rsidP="008066B6">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16A4B" w:rsidRPr="008066B6" w:rsidRDefault="008066B6" w:rsidP="008066B6">
      <w:pPr>
        <w:ind w:firstLine="709"/>
        <w:jc w:val="both"/>
        <w:rPr>
          <w:color w:val="000000" w:themeColor="text1"/>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D16A4B" w:rsidRPr="008066B6"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E3D" w:rsidRDefault="00B37E3D" w:rsidP="009673FC">
      <w:r>
        <w:separator/>
      </w:r>
    </w:p>
  </w:endnote>
  <w:endnote w:type="continuationSeparator" w:id="0">
    <w:p w:rsidR="00B37E3D" w:rsidRDefault="00B37E3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E3D" w:rsidRDefault="00B37E3D" w:rsidP="009673FC">
      <w:r>
        <w:separator/>
      </w:r>
    </w:p>
  </w:footnote>
  <w:footnote w:type="continuationSeparator" w:id="0">
    <w:p w:rsidR="00B37E3D" w:rsidRDefault="00B37E3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85697F" w:rsidRDefault="00B37E3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37E3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FED2B-6184-41AD-8090-E207D29F5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2887</Words>
  <Characters>16456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2023-01-30T08:40:00Z</cp:lastPrinted>
  <dcterms:created xsi:type="dcterms:W3CDTF">2023-01-29T08:06:00Z</dcterms:created>
  <dcterms:modified xsi:type="dcterms:W3CDTF">2023-01-30T08:41:00Z</dcterms:modified>
</cp:coreProperties>
</file>