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772" w:rsidRDefault="00070772" w:rsidP="00087B19">
      <w:pPr>
        <w:rPr>
          <w:b/>
          <w:sz w:val="28"/>
          <w:szCs w:val="28"/>
        </w:rPr>
      </w:pPr>
    </w:p>
    <w:p w:rsidR="008001D3" w:rsidRPr="00BA5DFD" w:rsidRDefault="008001D3" w:rsidP="008001D3">
      <w:pPr>
        <w:jc w:val="center"/>
        <w:rPr>
          <w:b/>
          <w:sz w:val="28"/>
          <w:szCs w:val="28"/>
        </w:rPr>
      </w:pPr>
      <w:r w:rsidRPr="00BA5DFD">
        <w:rPr>
          <w:b/>
          <w:sz w:val="28"/>
          <w:szCs w:val="28"/>
        </w:rPr>
        <w:t>РЕСПУБЛИКА МОРДОВИЯ</w:t>
      </w:r>
    </w:p>
    <w:p w:rsidR="008001D3" w:rsidRPr="00BA5DFD" w:rsidRDefault="008001D3" w:rsidP="008001D3">
      <w:pPr>
        <w:jc w:val="center"/>
        <w:rPr>
          <w:b/>
          <w:sz w:val="28"/>
          <w:szCs w:val="28"/>
        </w:rPr>
      </w:pPr>
      <w:r w:rsidRPr="00BA5DFD">
        <w:rPr>
          <w:b/>
          <w:sz w:val="28"/>
          <w:szCs w:val="28"/>
        </w:rPr>
        <w:t>АДМИНИСТРАЦИЯ ГОРОДСКОГО ПОСЕЛЕНИЯ АРДАТОВ</w:t>
      </w:r>
    </w:p>
    <w:p w:rsidR="008001D3" w:rsidRPr="00BA5DFD" w:rsidRDefault="008001D3" w:rsidP="008001D3">
      <w:pPr>
        <w:jc w:val="center"/>
        <w:rPr>
          <w:b/>
          <w:sz w:val="28"/>
          <w:szCs w:val="28"/>
        </w:rPr>
      </w:pPr>
      <w:r w:rsidRPr="00BA5DFD">
        <w:rPr>
          <w:b/>
          <w:sz w:val="28"/>
          <w:szCs w:val="28"/>
        </w:rPr>
        <w:t>АРДАТОВСКОГО МУНИЦИПАЛЬНОГО РАЙОНА</w:t>
      </w:r>
    </w:p>
    <w:p w:rsidR="008001D3" w:rsidRPr="00BA5DFD" w:rsidRDefault="008001D3" w:rsidP="008001D3">
      <w:pPr>
        <w:jc w:val="center"/>
        <w:rPr>
          <w:b/>
          <w:sz w:val="28"/>
          <w:szCs w:val="28"/>
        </w:rPr>
      </w:pPr>
    </w:p>
    <w:p w:rsidR="008001D3" w:rsidRPr="00BA5DFD" w:rsidRDefault="008001D3" w:rsidP="008001D3">
      <w:pPr>
        <w:pBdr>
          <w:bottom w:val="single" w:sz="12" w:space="0" w:color="auto"/>
        </w:pBdr>
        <w:jc w:val="center"/>
        <w:rPr>
          <w:b/>
          <w:sz w:val="28"/>
          <w:szCs w:val="28"/>
        </w:rPr>
      </w:pPr>
      <w:r>
        <w:rPr>
          <w:b/>
          <w:sz w:val="28"/>
          <w:szCs w:val="28"/>
        </w:rPr>
        <w:t>ПОСТАНОВЛЕНИЕ</w:t>
      </w:r>
    </w:p>
    <w:p w:rsidR="008001D3" w:rsidRPr="00BA5DFD" w:rsidRDefault="008001D3" w:rsidP="008001D3">
      <w:pPr>
        <w:jc w:val="right"/>
        <w:rPr>
          <w:sz w:val="28"/>
          <w:szCs w:val="28"/>
        </w:rPr>
      </w:pPr>
    </w:p>
    <w:p w:rsidR="008001D3" w:rsidRPr="0051497E" w:rsidRDefault="004A24AD" w:rsidP="008001D3">
      <w:pPr>
        <w:rPr>
          <w:bCs/>
          <w:sz w:val="28"/>
          <w:szCs w:val="28"/>
        </w:rPr>
      </w:pPr>
      <w:r>
        <w:rPr>
          <w:bCs/>
          <w:sz w:val="28"/>
          <w:szCs w:val="28"/>
        </w:rPr>
        <w:t xml:space="preserve">  «14</w:t>
      </w:r>
      <w:r w:rsidR="008001D3">
        <w:rPr>
          <w:bCs/>
          <w:sz w:val="28"/>
          <w:szCs w:val="28"/>
        </w:rPr>
        <w:t>»</w:t>
      </w:r>
      <w:r>
        <w:rPr>
          <w:bCs/>
          <w:sz w:val="28"/>
          <w:szCs w:val="28"/>
        </w:rPr>
        <w:t xml:space="preserve"> декабря </w:t>
      </w:r>
      <w:r w:rsidR="008001D3" w:rsidRPr="0051497E">
        <w:rPr>
          <w:bCs/>
          <w:sz w:val="28"/>
          <w:szCs w:val="28"/>
        </w:rPr>
        <w:t>20</w:t>
      </w:r>
      <w:r w:rsidR="008001D3">
        <w:rPr>
          <w:bCs/>
          <w:sz w:val="28"/>
          <w:szCs w:val="28"/>
        </w:rPr>
        <w:t xml:space="preserve">22 </w:t>
      </w:r>
      <w:r w:rsidR="008001D3" w:rsidRPr="0051497E">
        <w:rPr>
          <w:bCs/>
          <w:sz w:val="28"/>
          <w:szCs w:val="28"/>
        </w:rPr>
        <w:t xml:space="preserve">г.                                                      </w:t>
      </w:r>
      <w:r w:rsidR="008001D3">
        <w:rPr>
          <w:bCs/>
          <w:sz w:val="28"/>
          <w:szCs w:val="28"/>
        </w:rPr>
        <w:t xml:space="preserve">                </w:t>
      </w:r>
      <w:r w:rsidR="008001D3" w:rsidRPr="0051497E">
        <w:rPr>
          <w:bCs/>
          <w:sz w:val="28"/>
          <w:szCs w:val="28"/>
        </w:rPr>
        <w:t xml:space="preserve">№ </w:t>
      </w:r>
      <w:r w:rsidR="00E177B8">
        <w:rPr>
          <w:bCs/>
          <w:sz w:val="28"/>
          <w:szCs w:val="28"/>
        </w:rPr>
        <w:t>315</w:t>
      </w:r>
    </w:p>
    <w:p w:rsidR="008001D3" w:rsidRDefault="008001D3" w:rsidP="008001D3">
      <w:pPr>
        <w:rPr>
          <w:b/>
          <w:sz w:val="28"/>
          <w:szCs w:val="28"/>
        </w:rPr>
      </w:pPr>
    </w:p>
    <w:p w:rsidR="008001D3" w:rsidRPr="005077A0" w:rsidRDefault="008001D3" w:rsidP="004A24AD">
      <w:pPr>
        <w:jc w:val="center"/>
        <w:rPr>
          <w:sz w:val="28"/>
          <w:szCs w:val="28"/>
        </w:rPr>
      </w:pPr>
      <w:r w:rsidRPr="005077A0">
        <w:rPr>
          <w:b/>
          <w:sz w:val="28"/>
          <w:szCs w:val="28"/>
        </w:rPr>
        <w:t>О внесении изменений в постановление администрации городского посе</w:t>
      </w:r>
      <w:r w:rsidR="00E26A06">
        <w:rPr>
          <w:b/>
          <w:sz w:val="28"/>
          <w:szCs w:val="28"/>
        </w:rPr>
        <w:t xml:space="preserve">ления Ардатов от </w:t>
      </w:r>
      <w:r w:rsidR="00070772">
        <w:rPr>
          <w:b/>
          <w:sz w:val="28"/>
          <w:szCs w:val="28"/>
        </w:rPr>
        <w:t>29.03.2019 г. №73</w:t>
      </w:r>
      <w:r w:rsidRPr="005077A0">
        <w:rPr>
          <w:b/>
          <w:sz w:val="28"/>
          <w:szCs w:val="28"/>
        </w:rPr>
        <w:t xml:space="preserve"> «Об утверждении муниципальной программы  </w:t>
      </w:r>
      <w:r w:rsidRPr="005077A0">
        <w:rPr>
          <w:rStyle w:val="aa"/>
          <w:rFonts w:eastAsiaTheme="minorEastAsia"/>
          <w:b/>
          <w:szCs w:val="28"/>
        </w:rPr>
        <w:t>«Формирование современной городской среды на территории городского поселения Ардатов»</w:t>
      </w:r>
      <w:r w:rsidRPr="005077A0">
        <w:rPr>
          <w:b/>
          <w:sz w:val="28"/>
          <w:szCs w:val="28"/>
        </w:rPr>
        <w:t xml:space="preserve">  на 2018-2024  годы»</w:t>
      </w:r>
    </w:p>
    <w:p w:rsidR="008001D3" w:rsidRDefault="008001D3" w:rsidP="008001D3">
      <w:pPr>
        <w:rPr>
          <w:b/>
          <w:sz w:val="26"/>
          <w:szCs w:val="26"/>
        </w:rPr>
      </w:pPr>
    </w:p>
    <w:p w:rsidR="008001D3" w:rsidRPr="00063061" w:rsidRDefault="008001D3" w:rsidP="008001D3">
      <w:pPr>
        <w:ind w:firstLine="567"/>
        <w:jc w:val="both"/>
        <w:rPr>
          <w:sz w:val="26"/>
          <w:szCs w:val="26"/>
        </w:rPr>
      </w:pPr>
      <w:proofErr w:type="gramStart"/>
      <w:r w:rsidRPr="00063061">
        <w:rPr>
          <w:sz w:val="26"/>
          <w:szCs w:val="26"/>
        </w:rPr>
        <w:t xml:space="preserve">В соответствии с </w:t>
      </w:r>
      <w:r w:rsidRPr="00063061">
        <w:rPr>
          <w:rStyle w:val="affffff1"/>
          <w:i w:val="0"/>
          <w:sz w:val="26"/>
          <w:szCs w:val="26"/>
        </w:rPr>
        <w:t>постановлением Правительства РФ</w:t>
      </w:r>
      <w:r w:rsidRPr="00063061">
        <w:rPr>
          <w:sz w:val="26"/>
          <w:szCs w:val="26"/>
        </w:rPr>
        <w:t xml:space="preserve"> от 30 декабря 2017 г. № </w:t>
      </w:r>
      <w:r w:rsidRPr="00063061">
        <w:rPr>
          <w:rStyle w:val="affffff1"/>
          <w:i w:val="0"/>
          <w:sz w:val="26"/>
          <w:szCs w:val="26"/>
        </w:rPr>
        <w:t>1710</w:t>
      </w:r>
      <w:r w:rsidRPr="00063061">
        <w:rPr>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sidRPr="00063061">
        <w:rPr>
          <w:sz w:val="26"/>
          <w:szCs w:val="26"/>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w:t>
      </w:r>
      <w:r w:rsidRPr="00063061">
        <w:rPr>
          <w:bCs/>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sidRPr="00063061">
        <w:rPr>
          <w:sz w:val="26"/>
          <w:szCs w:val="26"/>
        </w:rPr>
        <w:t xml:space="preserve"> и Уставом городского поселения Ардатов </w:t>
      </w:r>
      <w:r w:rsidR="00063061" w:rsidRPr="00063061">
        <w:rPr>
          <w:sz w:val="26"/>
          <w:szCs w:val="26"/>
        </w:rPr>
        <w:t xml:space="preserve">администрация городского поселения Ардатов </w:t>
      </w:r>
      <w:proofErr w:type="spellStart"/>
      <w:r w:rsidR="00063061" w:rsidRPr="00063061">
        <w:rPr>
          <w:sz w:val="26"/>
          <w:szCs w:val="26"/>
        </w:rPr>
        <w:t>Ардатовского</w:t>
      </w:r>
      <w:proofErr w:type="spellEnd"/>
      <w:r w:rsidR="00063061" w:rsidRPr="00063061">
        <w:rPr>
          <w:sz w:val="26"/>
          <w:szCs w:val="26"/>
        </w:rPr>
        <w:t xml:space="preserve"> муниципального района Республики Мордовия </w:t>
      </w:r>
      <w:r w:rsidRPr="00063061">
        <w:rPr>
          <w:sz w:val="26"/>
          <w:szCs w:val="26"/>
        </w:rPr>
        <w:t>постановляет:</w:t>
      </w:r>
    </w:p>
    <w:p w:rsidR="008001D3" w:rsidRPr="00063061" w:rsidRDefault="008001D3" w:rsidP="00063061">
      <w:pPr>
        <w:tabs>
          <w:tab w:val="left" w:pos="851"/>
          <w:tab w:val="left" w:pos="993"/>
        </w:tabs>
        <w:ind w:firstLine="567"/>
        <w:jc w:val="both"/>
        <w:rPr>
          <w:sz w:val="26"/>
          <w:szCs w:val="26"/>
          <w:lang w:eastAsia="en-US"/>
        </w:rPr>
      </w:pPr>
    </w:p>
    <w:p w:rsidR="008001D3" w:rsidRPr="00063061" w:rsidRDefault="00063061" w:rsidP="00063061">
      <w:pPr>
        <w:pStyle w:val="5"/>
        <w:tabs>
          <w:tab w:val="left" w:pos="-709"/>
          <w:tab w:val="left" w:pos="851"/>
          <w:tab w:val="left" w:pos="993"/>
        </w:tabs>
        <w:spacing w:before="0" w:after="0"/>
        <w:ind w:left="142" w:firstLine="567"/>
        <w:jc w:val="both"/>
        <w:rPr>
          <w:rFonts w:ascii="Times New Roman" w:hAnsi="Times New Roman"/>
          <w:b w:val="0"/>
          <w:i w:val="0"/>
        </w:rPr>
      </w:pPr>
      <w:r>
        <w:rPr>
          <w:rFonts w:ascii="Times New Roman" w:hAnsi="Times New Roman"/>
          <w:b w:val="0"/>
          <w:i w:val="0"/>
        </w:rPr>
        <w:t xml:space="preserve">1. </w:t>
      </w:r>
      <w:r w:rsidR="008001D3" w:rsidRPr="00063061">
        <w:rPr>
          <w:rFonts w:ascii="Times New Roman" w:hAnsi="Times New Roman"/>
          <w:b w:val="0"/>
          <w:i w:val="0"/>
        </w:rPr>
        <w:t>Внести изменения в муниципальную программу «Формирование современной городской среды на территории городского поселения Ардатов на 2018-2024 годы», утвержденную постановление</w:t>
      </w:r>
      <w:r w:rsidRPr="00063061">
        <w:rPr>
          <w:rFonts w:ascii="Times New Roman" w:hAnsi="Times New Roman"/>
          <w:b w:val="0"/>
          <w:i w:val="0"/>
        </w:rPr>
        <w:t>м</w:t>
      </w:r>
      <w:r w:rsidR="008001D3" w:rsidRPr="00063061">
        <w:rPr>
          <w:rFonts w:ascii="Times New Roman" w:hAnsi="Times New Roman"/>
          <w:b w:val="0"/>
          <w:i w:val="0"/>
        </w:rPr>
        <w:t xml:space="preserve"> </w:t>
      </w:r>
      <w:r w:rsidR="00070772" w:rsidRPr="00063061">
        <w:rPr>
          <w:rFonts w:ascii="Times New Roman" w:hAnsi="Times New Roman"/>
          <w:b w:val="0"/>
          <w:i w:val="0"/>
        </w:rPr>
        <w:t>№73 от 29.03.2019</w:t>
      </w:r>
      <w:r w:rsidR="008001D3" w:rsidRPr="00063061">
        <w:rPr>
          <w:rFonts w:ascii="Times New Roman" w:hAnsi="Times New Roman"/>
          <w:b w:val="0"/>
          <w:i w:val="0"/>
        </w:rPr>
        <w:t xml:space="preserve"> </w:t>
      </w:r>
      <w:r w:rsidR="00087B19" w:rsidRPr="00063061">
        <w:rPr>
          <w:rFonts w:ascii="Times New Roman" w:hAnsi="Times New Roman"/>
          <w:b w:val="0"/>
          <w:i w:val="0"/>
        </w:rPr>
        <w:t>г.</w:t>
      </w:r>
      <w:r w:rsidRPr="00063061">
        <w:rPr>
          <w:rFonts w:ascii="Times New Roman" w:hAnsi="Times New Roman"/>
          <w:b w:val="0"/>
          <w:i w:val="0"/>
        </w:rPr>
        <w:t xml:space="preserve"> ««Об утверждении муниципальной программы </w:t>
      </w:r>
      <w:r w:rsidRPr="00063061">
        <w:rPr>
          <w:rStyle w:val="aa"/>
          <w:b w:val="0"/>
          <w:i w:val="0"/>
          <w:sz w:val="26"/>
          <w:szCs w:val="26"/>
        </w:rPr>
        <w:t xml:space="preserve">«Формирование современной городской среды на территории городского поселения Ардатов» </w:t>
      </w:r>
      <w:r w:rsidRPr="00063061">
        <w:rPr>
          <w:rFonts w:ascii="Times New Roman" w:hAnsi="Times New Roman"/>
          <w:b w:val="0"/>
          <w:i w:val="0"/>
        </w:rPr>
        <w:t>на 2018-2022 годы»</w:t>
      </w:r>
    </w:p>
    <w:p w:rsidR="008001D3" w:rsidRPr="00063061" w:rsidRDefault="008001D3" w:rsidP="00063061">
      <w:pPr>
        <w:tabs>
          <w:tab w:val="left" w:pos="851"/>
          <w:tab w:val="left" w:pos="993"/>
        </w:tabs>
        <w:ind w:firstLine="567"/>
        <w:jc w:val="both"/>
        <w:rPr>
          <w:sz w:val="26"/>
          <w:szCs w:val="26"/>
        </w:rPr>
      </w:pPr>
      <w:r w:rsidRPr="00063061">
        <w:rPr>
          <w:sz w:val="26"/>
          <w:szCs w:val="26"/>
        </w:rPr>
        <w:t xml:space="preserve">2. </w:t>
      </w:r>
      <w:proofErr w:type="gramStart"/>
      <w:r w:rsidRPr="00063061">
        <w:rPr>
          <w:sz w:val="26"/>
          <w:szCs w:val="26"/>
        </w:rPr>
        <w:t>Контроль за</w:t>
      </w:r>
      <w:proofErr w:type="gramEnd"/>
      <w:r w:rsidRPr="00063061">
        <w:rPr>
          <w:sz w:val="26"/>
          <w:szCs w:val="26"/>
        </w:rPr>
        <w:t xml:space="preserve"> исполнением настоящего постановления возложить на заместителя главы администрации А.В. Козлова.</w:t>
      </w:r>
    </w:p>
    <w:p w:rsidR="008001D3" w:rsidRPr="00063061" w:rsidRDefault="008001D3" w:rsidP="00063061">
      <w:pPr>
        <w:tabs>
          <w:tab w:val="left" w:pos="851"/>
          <w:tab w:val="left" w:pos="993"/>
        </w:tabs>
        <w:ind w:firstLine="567"/>
        <w:jc w:val="both"/>
        <w:rPr>
          <w:sz w:val="26"/>
          <w:szCs w:val="26"/>
        </w:rPr>
      </w:pPr>
      <w:r w:rsidRPr="00063061">
        <w:rPr>
          <w:sz w:val="26"/>
          <w:szCs w:val="26"/>
        </w:rPr>
        <w:t>3. Настоящее постановление подлежит официальному опубликованию на официальном сайте администрации городского поселения Ардатов (</w:t>
      </w:r>
      <w:hyperlink r:id="rId8" w:history="1">
        <w:r w:rsidRPr="00063061">
          <w:rPr>
            <w:rStyle w:val="ae"/>
            <w:sz w:val="26"/>
            <w:szCs w:val="26"/>
          </w:rPr>
          <w:t>https://gp-ardatov.ardatov.e-mordovia.ru/</w:t>
        </w:r>
      </w:hyperlink>
      <w:r w:rsidRPr="00063061">
        <w:rPr>
          <w:sz w:val="26"/>
          <w:szCs w:val="26"/>
        </w:rPr>
        <w:t xml:space="preserve">). </w:t>
      </w:r>
    </w:p>
    <w:p w:rsidR="008001D3" w:rsidRPr="008001D3" w:rsidRDefault="008001D3" w:rsidP="008001D3">
      <w:pPr>
        <w:tabs>
          <w:tab w:val="left" w:pos="9360"/>
        </w:tabs>
        <w:ind w:right="-5"/>
        <w:jc w:val="both"/>
        <w:rPr>
          <w:sz w:val="28"/>
          <w:szCs w:val="28"/>
        </w:rPr>
      </w:pPr>
    </w:p>
    <w:p w:rsidR="008001D3" w:rsidRDefault="008001D3" w:rsidP="008001D3">
      <w:pPr>
        <w:tabs>
          <w:tab w:val="left" w:pos="9360"/>
        </w:tabs>
        <w:ind w:right="-5"/>
        <w:rPr>
          <w:sz w:val="26"/>
          <w:szCs w:val="26"/>
        </w:rPr>
      </w:pPr>
    </w:p>
    <w:p w:rsidR="008001D3" w:rsidRPr="005077A0" w:rsidRDefault="008001D3" w:rsidP="008001D3">
      <w:pPr>
        <w:tabs>
          <w:tab w:val="left" w:pos="9360"/>
        </w:tabs>
        <w:ind w:right="-5"/>
        <w:rPr>
          <w:sz w:val="28"/>
          <w:szCs w:val="28"/>
        </w:rPr>
      </w:pPr>
    </w:p>
    <w:p w:rsidR="008001D3" w:rsidRPr="005077A0" w:rsidRDefault="008001D3" w:rsidP="008001D3">
      <w:pPr>
        <w:tabs>
          <w:tab w:val="left" w:pos="9360"/>
        </w:tabs>
        <w:ind w:right="-5"/>
        <w:rPr>
          <w:sz w:val="28"/>
          <w:szCs w:val="28"/>
        </w:rPr>
      </w:pPr>
      <w:r w:rsidRPr="005077A0">
        <w:rPr>
          <w:sz w:val="28"/>
          <w:szCs w:val="28"/>
        </w:rPr>
        <w:t>Глава администрации</w:t>
      </w:r>
    </w:p>
    <w:p w:rsidR="008001D3" w:rsidRPr="005077A0" w:rsidRDefault="008001D3" w:rsidP="008001D3">
      <w:pPr>
        <w:tabs>
          <w:tab w:val="left" w:pos="9360"/>
        </w:tabs>
        <w:ind w:right="-5"/>
        <w:rPr>
          <w:sz w:val="28"/>
          <w:szCs w:val="28"/>
        </w:rPr>
      </w:pPr>
      <w:r w:rsidRPr="005077A0">
        <w:rPr>
          <w:sz w:val="28"/>
          <w:szCs w:val="28"/>
        </w:rPr>
        <w:t>городского поселения Ардатов                                                    М.С.Карпов</w:t>
      </w:r>
    </w:p>
    <w:p w:rsidR="00E51476" w:rsidRPr="005077A0" w:rsidRDefault="00E51476" w:rsidP="008001D3">
      <w:pPr>
        <w:tabs>
          <w:tab w:val="left" w:pos="-709"/>
        </w:tabs>
        <w:rPr>
          <w:b/>
          <w:sz w:val="28"/>
          <w:szCs w:val="28"/>
        </w:rPr>
      </w:pPr>
    </w:p>
    <w:p w:rsidR="00E51476" w:rsidRPr="005077A0" w:rsidRDefault="00E51476" w:rsidP="008001D3">
      <w:pPr>
        <w:tabs>
          <w:tab w:val="left" w:pos="-709"/>
        </w:tabs>
        <w:rPr>
          <w:sz w:val="28"/>
          <w:szCs w:val="28"/>
        </w:rPr>
      </w:pPr>
    </w:p>
    <w:p w:rsidR="00E51476" w:rsidRPr="005077A0" w:rsidRDefault="00E51476" w:rsidP="00E51476">
      <w:pPr>
        <w:tabs>
          <w:tab w:val="left" w:pos="-709"/>
        </w:tabs>
        <w:jc w:val="right"/>
        <w:rPr>
          <w:sz w:val="28"/>
          <w:szCs w:val="28"/>
        </w:rPr>
      </w:pPr>
      <w:r w:rsidRPr="005077A0">
        <w:rPr>
          <w:sz w:val="28"/>
          <w:szCs w:val="28"/>
        </w:rPr>
        <w:lastRenderedPageBreak/>
        <w:t xml:space="preserve">                          Утверждена </w:t>
      </w:r>
    </w:p>
    <w:p w:rsidR="00E51476" w:rsidRPr="005077A0" w:rsidRDefault="00E51476" w:rsidP="00E51476">
      <w:pPr>
        <w:tabs>
          <w:tab w:val="left" w:pos="-709"/>
        </w:tabs>
        <w:jc w:val="right"/>
        <w:rPr>
          <w:sz w:val="28"/>
          <w:szCs w:val="28"/>
        </w:rPr>
      </w:pPr>
      <w:r w:rsidRPr="005077A0">
        <w:rPr>
          <w:sz w:val="28"/>
          <w:szCs w:val="28"/>
        </w:rPr>
        <w:t xml:space="preserve">постановлением администрации </w:t>
      </w:r>
    </w:p>
    <w:p w:rsidR="00E51476" w:rsidRPr="005077A0" w:rsidRDefault="00E51476" w:rsidP="00E51476">
      <w:pPr>
        <w:tabs>
          <w:tab w:val="left" w:pos="-709"/>
        </w:tabs>
        <w:jc w:val="right"/>
        <w:rPr>
          <w:sz w:val="28"/>
          <w:szCs w:val="28"/>
        </w:rPr>
      </w:pPr>
      <w:r w:rsidRPr="005077A0">
        <w:rPr>
          <w:sz w:val="28"/>
          <w:szCs w:val="28"/>
        </w:rPr>
        <w:t>городского поселения Ардатов</w:t>
      </w:r>
    </w:p>
    <w:p w:rsidR="00E51476" w:rsidRPr="005077A0" w:rsidRDefault="00E51476" w:rsidP="00E51476">
      <w:pPr>
        <w:tabs>
          <w:tab w:val="left" w:pos="-709"/>
        </w:tabs>
        <w:jc w:val="right"/>
        <w:rPr>
          <w:sz w:val="28"/>
          <w:szCs w:val="28"/>
        </w:rPr>
      </w:pPr>
      <w:proofErr w:type="spellStart"/>
      <w:r w:rsidRPr="005077A0">
        <w:rPr>
          <w:sz w:val="28"/>
          <w:szCs w:val="28"/>
        </w:rPr>
        <w:t>Ардатовского</w:t>
      </w:r>
      <w:proofErr w:type="spellEnd"/>
      <w:r w:rsidRPr="005077A0">
        <w:rPr>
          <w:sz w:val="28"/>
          <w:szCs w:val="28"/>
        </w:rPr>
        <w:t xml:space="preserve"> муниципального района </w:t>
      </w:r>
    </w:p>
    <w:p w:rsidR="00E51476" w:rsidRPr="005077A0" w:rsidRDefault="00E51476" w:rsidP="00E51476">
      <w:pPr>
        <w:tabs>
          <w:tab w:val="left" w:pos="-709"/>
        </w:tabs>
        <w:jc w:val="right"/>
        <w:rPr>
          <w:sz w:val="28"/>
          <w:szCs w:val="28"/>
        </w:rPr>
      </w:pPr>
      <w:r w:rsidRPr="005077A0">
        <w:rPr>
          <w:sz w:val="28"/>
          <w:szCs w:val="28"/>
        </w:rPr>
        <w:t>Республики Мордовия</w:t>
      </w:r>
    </w:p>
    <w:p w:rsidR="00E51476" w:rsidRPr="005077A0" w:rsidRDefault="00E51476" w:rsidP="00E51476">
      <w:pPr>
        <w:tabs>
          <w:tab w:val="left" w:pos="-709"/>
        </w:tabs>
        <w:jc w:val="right"/>
        <w:rPr>
          <w:sz w:val="28"/>
          <w:szCs w:val="28"/>
        </w:rPr>
      </w:pPr>
      <w:r w:rsidRPr="005077A0">
        <w:rPr>
          <w:sz w:val="28"/>
          <w:szCs w:val="28"/>
        </w:rPr>
        <w:t xml:space="preserve">от </w:t>
      </w:r>
      <w:r w:rsidR="00E51919">
        <w:rPr>
          <w:sz w:val="28"/>
          <w:szCs w:val="28"/>
        </w:rPr>
        <w:t xml:space="preserve">14.12.2022 </w:t>
      </w:r>
      <w:r w:rsidRPr="005077A0">
        <w:rPr>
          <w:sz w:val="28"/>
          <w:szCs w:val="28"/>
        </w:rPr>
        <w:t xml:space="preserve">№ </w:t>
      </w:r>
      <w:r w:rsidR="00070772">
        <w:rPr>
          <w:sz w:val="28"/>
          <w:szCs w:val="28"/>
        </w:rPr>
        <w:t>315</w:t>
      </w:r>
    </w:p>
    <w:p w:rsidR="00E51476" w:rsidRPr="005077A0" w:rsidRDefault="00E51476" w:rsidP="00E51476">
      <w:pPr>
        <w:tabs>
          <w:tab w:val="left" w:pos="-709"/>
        </w:tabs>
        <w:jc w:val="right"/>
        <w:rPr>
          <w:sz w:val="28"/>
          <w:szCs w:val="28"/>
        </w:rPr>
      </w:pPr>
    </w:p>
    <w:p w:rsidR="00E51476" w:rsidRPr="005077A0" w:rsidRDefault="00E51476" w:rsidP="00E51476">
      <w:pPr>
        <w:pStyle w:val="34"/>
        <w:shd w:val="clear" w:color="auto" w:fill="auto"/>
        <w:tabs>
          <w:tab w:val="left" w:pos="-709"/>
        </w:tabs>
        <w:spacing w:before="0" w:line="240" w:lineRule="auto"/>
        <w:rPr>
          <w:rStyle w:val="33"/>
          <w:color w:val="000000"/>
        </w:rPr>
      </w:pPr>
    </w:p>
    <w:p w:rsidR="00E51476" w:rsidRPr="005077A0" w:rsidRDefault="00E51476" w:rsidP="00E51476">
      <w:pPr>
        <w:pStyle w:val="34"/>
        <w:shd w:val="clear" w:color="auto" w:fill="auto"/>
        <w:tabs>
          <w:tab w:val="left" w:pos="-709"/>
        </w:tabs>
        <w:spacing w:before="0" w:line="240" w:lineRule="auto"/>
        <w:rPr>
          <w:rStyle w:val="33"/>
          <w:color w:val="000000"/>
        </w:rPr>
      </w:pPr>
    </w:p>
    <w:p w:rsidR="00E51476" w:rsidRPr="005077A0" w:rsidRDefault="00E51476" w:rsidP="00E51476">
      <w:pPr>
        <w:pStyle w:val="34"/>
        <w:shd w:val="clear" w:color="auto" w:fill="auto"/>
        <w:tabs>
          <w:tab w:val="left" w:pos="-709"/>
        </w:tabs>
        <w:spacing w:before="0" w:line="240" w:lineRule="auto"/>
        <w:rPr>
          <w:rStyle w:val="33"/>
          <w:color w:val="000000"/>
        </w:rPr>
      </w:pPr>
    </w:p>
    <w:p w:rsidR="00E51476" w:rsidRPr="005077A0" w:rsidRDefault="00E51476" w:rsidP="00E51476">
      <w:pPr>
        <w:pStyle w:val="34"/>
        <w:shd w:val="clear" w:color="auto" w:fill="auto"/>
        <w:tabs>
          <w:tab w:val="left" w:pos="-709"/>
        </w:tabs>
        <w:spacing w:before="0" w:line="240" w:lineRule="auto"/>
        <w:rPr>
          <w:rStyle w:val="33"/>
          <w:color w:val="000000"/>
        </w:rPr>
      </w:pPr>
    </w:p>
    <w:p w:rsidR="00E51476" w:rsidRPr="005077A0" w:rsidRDefault="00E51476" w:rsidP="00E51476">
      <w:pPr>
        <w:pStyle w:val="34"/>
        <w:shd w:val="clear" w:color="auto" w:fill="auto"/>
        <w:tabs>
          <w:tab w:val="left" w:pos="-709"/>
        </w:tabs>
        <w:spacing w:before="0" w:line="240" w:lineRule="auto"/>
        <w:rPr>
          <w:rStyle w:val="33"/>
          <w:color w:val="000000"/>
        </w:rPr>
      </w:pPr>
    </w:p>
    <w:p w:rsidR="00E51476" w:rsidRPr="005077A0" w:rsidRDefault="00E51476" w:rsidP="00E51476">
      <w:pPr>
        <w:pStyle w:val="34"/>
        <w:shd w:val="clear" w:color="auto" w:fill="auto"/>
        <w:tabs>
          <w:tab w:val="left" w:pos="-709"/>
        </w:tabs>
        <w:spacing w:before="0" w:line="240" w:lineRule="auto"/>
        <w:rPr>
          <w:rStyle w:val="33"/>
          <w:color w:val="000000"/>
        </w:rPr>
      </w:pPr>
    </w:p>
    <w:p w:rsidR="00E51476" w:rsidRPr="005077A0" w:rsidRDefault="00E51476" w:rsidP="00E51476">
      <w:pPr>
        <w:pStyle w:val="34"/>
        <w:shd w:val="clear" w:color="auto" w:fill="auto"/>
        <w:tabs>
          <w:tab w:val="left" w:pos="-709"/>
        </w:tabs>
        <w:spacing w:before="0" w:line="240" w:lineRule="auto"/>
        <w:rPr>
          <w:rStyle w:val="33"/>
          <w:color w:val="000000"/>
        </w:rPr>
      </w:pPr>
    </w:p>
    <w:p w:rsidR="00E51476" w:rsidRPr="005077A0" w:rsidRDefault="00E51476" w:rsidP="00E51476">
      <w:pPr>
        <w:pStyle w:val="34"/>
        <w:shd w:val="clear" w:color="auto" w:fill="auto"/>
        <w:tabs>
          <w:tab w:val="left" w:pos="-709"/>
        </w:tabs>
        <w:spacing w:before="0" w:line="240" w:lineRule="auto"/>
        <w:rPr>
          <w:rStyle w:val="33"/>
          <w:color w:val="000000"/>
        </w:rPr>
      </w:pPr>
    </w:p>
    <w:p w:rsidR="00E51476" w:rsidRPr="005077A0" w:rsidRDefault="00E51476" w:rsidP="00E51476">
      <w:pPr>
        <w:pStyle w:val="34"/>
        <w:shd w:val="clear" w:color="auto" w:fill="auto"/>
        <w:tabs>
          <w:tab w:val="left" w:pos="-709"/>
        </w:tabs>
        <w:spacing w:before="0" w:line="240" w:lineRule="auto"/>
        <w:rPr>
          <w:rStyle w:val="33"/>
          <w:rFonts w:ascii="Times New Roman" w:hAnsi="Times New Roman" w:cs="Times New Roman"/>
          <w:color w:val="000000"/>
        </w:rPr>
      </w:pPr>
    </w:p>
    <w:p w:rsidR="00E51476" w:rsidRPr="005077A0" w:rsidRDefault="00E51476" w:rsidP="00E51476">
      <w:pPr>
        <w:pStyle w:val="34"/>
        <w:shd w:val="clear" w:color="auto" w:fill="auto"/>
        <w:tabs>
          <w:tab w:val="left" w:pos="-709"/>
        </w:tabs>
        <w:spacing w:before="0" w:line="240" w:lineRule="auto"/>
        <w:rPr>
          <w:rStyle w:val="33"/>
          <w:rFonts w:ascii="Times New Roman" w:hAnsi="Times New Roman" w:cs="Times New Roman"/>
          <w:color w:val="000000"/>
        </w:rPr>
      </w:pPr>
    </w:p>
    <w:p w:rsidR="00E51476" w:rsidRPr="005077A0" w:rsidRDefault="00E51476" w:rsidP="00E51476">
      <w:pPr>
        <w:pStyle w:val="34"/>
        <w:shd w:val="clear" w:color="auto" w:fill="auto"/>
        <w:tabs>
          <w:tab w:val="left" w:pos="-709"/>
        </w:tabs>
        <w:spacing w:before="0" w:line="240" w:lineRule="auto"/>
        <w:rPr>
          <w:rStyle w:val="33"/>
          <w:rFonts w:ascii="Times New Roman" w:hAnsi="Times New Roman" w:cs="Times New Roman"/>
          <w:color w:val="000000"/>
        </w:rPr>
      </w:pPr>
      <w:r w:rsidRPr="005077A0">
        <w:rPr>
          <w:rStyle w:val="33"/>
          <w:rFonts w:ascii="Times New Roman" w:hAnsi="Times New Roman" w:cs="Times New Roman"/>
          <w:color w:val="000000"/>
        </w:rPr>
        <w:t>МУНИЦИПАЛЬНАЯ ПРОГРАММА</w:t>
      </w:r>
    </w:p>
    <w:p w:rsidR="00E51476" w:rsidRPr="005077A0" w:rsidRDefault="00E51476" w:rsidP="00E51476">
      <w:pPr>
        <w:tabs>
          <w:tab w:val="left" w:pos="-709"/>
        </w:tabs>
        <w:jc w:val="center"/>
        <w:rPr>
          <w:sz w:val="28"/>
          <w:szCs w:val="28"/>
        </w:rPr>
      </w:pPr>
      <w:r w:rsidRPr="005077A0">
        <w:rPr>
          <w:sz w:val="28"/>
          <w:szCs w:val="28"/>
        </w:rPr>
        <w:t xml:space="preserve">«Формирование современной городской среды                                               </w:t>
      </w:r>
    </w:p>
    <w:p w:rsidR="00E51476" w:rsidRPr="005077A0" w:rsidRDefault="00E51476" w:rsidP="00E51476">
      <w:pPr>
        <w:tabs>
          <w:tab w:val="left" w:pos="-709"/>
        </w:tabs>
        <w:jc w:val="center"/>
        <w:rPr>
          <w:sz w:val="28"/>
          <w:szCs w:val="28"/>
        </w:rPr>
      </w:pPr>
      <w:r w:rsidRPr="005077A0">
        <w:rPr>
          <w:sz w:val="28"/>
          <w:szCs w:val="28"/>
        </w:rPr>
        <w:t>городского поселения Ардатов» на 2018-2024 годы</w:t>
      </w:r>
    </w:p>
    <w:p w:rsidR="00E51476" w:rsidRPr="005077A0" w:rsidRDefault="00E51476" w:rsidP="00E51476">
      <w:pPr>
        <w:tabs>
          <w:tab w:val="left" w:pos="-709"/>
        </w:tabs>
        <w:jc w:val="right"/>
        <w:rPr>
          <w:sz w:val="28"/>
          <w:szCs w:val="28"/>
        </w:rPr>
      </w:pPr>
    </w:p>
    <w:p w:rsidR="00E51476" w:rsidRPr="005077A0" w:rsidRDefault="00E51476" w:rsidP="00E51476">
      <w:pPr>
        <w:tabs>
          <w:tab w:val="left" w:pos="-709"/>
        </w:tabs>
        <w:jc w:val="right"/>
        <w:rPr>
          <w:sz w:val="28"/>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8001D3">
      <w:pPr>
        <w:pStyle w:val="a9"/>
        <w:tabs>
          <w:tab w:val="left" w:pos="-709"/>
          <w:tab w:val="right" w:pos="5537"/>
        </w:tabs>
        <w:rPr>
          <w:szCs w:val="28"/>
        </w:rPr>
      </w:pPr>
    </w:p>
    <w:p w:rsidR="00E51476" w:rsidRPr="005077A0" w:rsidRDefault="00E51476" w:rsidP="00E51476">
      <w:pPr>
        <w:pStyle w:val="a9"/>
        <w:tabs>
          <w:tab w:val="left" w:pos="-709"/>
          <w:tab w:val="right" w:pos="5537"/>
        </w:tabs>
        <w:jc w:val="center"/>
        <w:rPr>
          <w:szCs w:val="28"/>
        </w:rPr>
      </w:pPr>
    </w:p>
    <w:p w:rsidR="00E51476" w:rsidRPr="005077A0" w:rsidRDefault="00E51476" w:rsidP="00E51476">
      <w:pPr>
        <w:pStyle w:val="34"/>
        <w:shd w:val="clear" w:color="auto" w:fill="auto"/>
        <w:tabs>
          <w:tab w:val="left" w:pos="-709"/>
        </w:tabs>
        <w:spacing w:before="0" w:line="240" w:lineRule="auto"/>
        <w:rPr>
          <w:rStyle w:val="33"/>
          <w:color w:val="000000"/>
        </w:rPr>
      </w:pPr>
    </w:p>
    <w:p w:rsidR="00E51476" w:rsidRPr="003C4AFD" w:rsidRDefault="00E51476" w:rsidP="00E51476">
      <w:pPr>
        <w:pStyle w:val="34"/>
        <w:shd w:val="clear" w:color="auto" w:fill="auto"/>
        <w:tabs>
          <w:tab w:val="left" w:pos="-709"/>
        </w:tabs>
        <w:spacing w:before="0" w:line="240" w:lineRule="auto"/>
      </w:pPr>
    </w:p>
    <w:p w:rsidR="008001D3" w:rsidRPr="008001D3" w:rsidRDefault="008001D3" w:rsidP="008001D3">
      <w:pPr>
        <w:pStyle w:val="1"/>
        <w:jc w:val="center"/>
        <w:rPr>
          <w:b/>
          <w:color w:val="000000" w:themeColor="text1"/>
        </w:rPr>
      </w:pPr>
      <w:r w:rsidRPr="008001D3">
        <w:rPr>
          <w:b/>
          <w:color w:val="000000" w:themeColor="text1"/>
        </w:rPr>
        <w:lastRenderedPageBreak/>
        <w:t>Паспорт</w:t>
      </w:r>
      <w:r w:rsidRPr="008001D3">
        <w:rPr>
          <w:b/>
          <w:color w:val="000000" w:themeColor="text1"/>
        </w:rPr>
        <w:br/>
        <w:t xml:space="preserve"> муниципальной программы «Формирование современной городской среды на территории городского поселения Ардатов на 2018-2024 годы»</w:t>
      </w:r>
    </w:p>
    <w:p w:rsidR="008001D3" w:rsidRPr="008058B4" w:rsidRDefault="008001D3" w:rsidP="008001D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98"/>
        <w:gridCol w:w="7272"/>
      </w:tblGrid>
      <w:tr w:rsidR="008001D3" w:rsidRPr="008001D3" w:rsidTr="005077A0">
        <w:tc>
          <w:tcPr>
            <w:tcW w:w="2376" w:type="dxa"/>
          </w:tcPr>
          <w:p w:rsidR="008001D3" w:rsidRPr="008001D3" w:rsidRDefault="008001D3" w:rsidP="005077A0">
            <w:pPr>
              <w:rPr>
                <w:sz w:val="24"/>
                <w:szCs w:val="24"/>
              </w:rPr>
            </w:pPr>
            <w:r w:rsidRPr="008001D3">
              <w:rPr>
                <w:sz w:val="24"/>
                <w:szCs w:val="24"/>
              </w:rPr>
              <w:t>Ответственный исполнитель Программы</w:t>
            </w:r>
          </w:p>
        </w:tc>
        <w:tc>
          <w:tcPr>
            <w:tcW w:w="8080" w:type="dxa"/>
          </w:tcPr>
          <w:p w:rsidR="008001D3" w:rsidRPr="008001D3" w:rsidRDefault="008001D3" w:rsidP="005077A0">
            <w:pPr>
              <w:rPr>
                <w:sz w:val="24"/>
                <w:szCs w:val="24"/>
              </w:rPr>
            </w:pPr>
            <w:r w:rsidRPr="008001D3">
              <w:rPr>
                <w:sz w:val="24"/>
                <w:szCs w:val="24"/>
              </w:rPr>
              <w:t>Администрация городского поселения Ардатов</w:t>
            </w:r>
          </w:p>
        </w:tc>
      </w:tr>
      <w:tr w:rsidR="008001D3" w:rsidRPr="008001D3" w:rsidTr="005077A0">
        <w:tc>
          <w:tcPr>
            <w:tcW w:w="2376" w:type="dxa"/>
          </w:tcPr>
          <w:p w:rsidR="008001D3" w:rsidRPr="008001D3" w:rsidRDefault="008001D3" w:rsidP="005077A0">
            <w:pPr>
              <w:rPr>
                <w:sz w:val="24"/>
                <w:szCs w:val="24"/>
              </w:rPr>
            </w:pPr>
            <w:r w:rsidRPr="008001D3">
              <w:rPr>
                <w:sz w:val="24"/>
                <w:szCs w:val="24"/>
              </w:rPr>
              <w:t>Участники Программы</w:t>
            </w:r>
          </w:p>
        </w:tc>
        <w:tc>
          <w:tcPr>
            <w:tcW w:w="8080" w:type="dxa"/>
          </w:tcPr>
          <w:p w:rsidR="008001D3" w:rsidRPr="008001D3" w:rsidRDefault="008001D3" w:rsidP="005077A0">
            <w:pPr>
              <w:rPr>
                <w:sz w:val="24"/>
                <w:szCs w:val="24"/>
              </w:rPr>
            </w:pPr>
            <w:r w:rsidRPr="008001D3">
              <w:rPr>
                <w:sz w:val="24"/>
                <w:szCs w:val="24"/>
              </w:rPr>
              <w:t>Администрация городского поселения Ардатов</w:t>
            </w:r>
          </w:p>
        </w:tc>
      </w:tr>
      <w:tr w:rsidR="008001D3" w:rsidRPr="008001D3" w:rsidTr="005077A0">
        <w:tc>
          <w:tcPr>
            <w:tcW w:w="2376" w:type="dxa"/>
          </w:tcPr>
          <w:p w:rsidR="008001D3" w:rsidRPr="008001D3" w:rsidRDefault="008001D3" w:rsidP="005077A0">
            <w:pPr>
              <w:rPr>
                <w:sz w:val="24"/>
                <w:szCs w:val="24"/>
              </w:rPr>
            </w:pPr>
            <w:r w:rsidRPr="008001D3">
              <w:rPr>
                <w:sz w:val="24"/>
                <w:szCs w:val="24"/>
              </w:rPr>
              <w:t>Подпрограммы Программы</w:t>
            </w:r>
          </w:p>
        </w:tc>
        <w:tc>
          <w:tcPr>
            <w:tcW w:w="8080" w:type="dxa"/>
          </w:tcPr>
          <w:p w:rsidR="008001D3" w:rsidRPr="008001D3" w:rsidRDefault="008001D3" w:rsidP="005077A0">
            <w:pPr>
              <w:rPr>
                <w:sz w:val="24"/>
                <w:szCs w:val="24"/>
              </w:rPr>
            </w:pPr>
            <w:r w:rsidRPr="008001D3">
              <w:rPr>
                <w:sz w:val="24"/>
                <w:szCs w:val="24"/>
              </w:rPr>
              <w:t>Нет</w:t>
            </w:r>
          </w:p>
        </w:tc>
      </w:tr>
      <w:tr w:rsidR="008001D3" w:rsidRPr="008001D3" w:rsidTr="005077A0">
        <w:tc>
          <w:tcPr>
            <w:tcW w:w="2376" w:type="dxa"/>
          </w:tcPr>
          <w:p w:rsidR="008001D3" w:rsidRPr="008001D3" w:rsidRDefault="008001D3" w:rsidP="005077A0">
            <w:pPr>
              <w:rPr>
                <w:sz w:val="24"/>
                <w:szCs w:val="24"/>
              </w:rPr>
            </w:pPr>
            <w:r w:rsidRPr="008001D3">
              <w:rPr>
                <w:sz w:val="24"/>
                <w:szCs w:val="24"/>
              </w:rPr>
              <w:t>Цель Программы</w:t>
            </w:r>
          </w:p>
          <w:p w:rsidR="008001D3" w:rsidRPr="008001D3" w:rsidRDefault="008001D3" w:rsidP="005077A0">
            <w:pPr>
              <w:rPr>
                <w:sz w:val="24"/>
                <w:szCs w:val="24"/>
              </w:rPr>
            </w:pPr>
          </w:p>
        </w:tc>
        <w:tc>
          <w:tcPr>
            <w:tcW w:w="8080" w:type="dxa"/>
          </w:tcPr>
          <w:p w:rsidR="008001D3" w:rsidRPr="008001D3" w:rsidRDefault="008001D3" w:rsidP="005077A0">
            <w:pPr>
              <w:rPr>
                <w:sz w:val="24"/>
                <w:szCs w:val="24"/>
              </w:rPr>
            </w:pPr>
            <w:r w:rsidRPr="008001D3">
              <w:rPr>
                <w:color w:val="000000"/>
                <w:sz w:val="24"/>
                <w:szCs w:val="24"/>
              </w:rPr>
              <w:t>Повышение качества и комфорта городской среды на территории городского поселения Ардатов</w:t>
            </w:r>
          </w:p>
        </w:tc>
      </w:tr>
      <w:tr w:rsidR="008001D3" w:rsidRPr="008001D3" w:rsidTr="005077A0">
        <w:tc>
          <w:tcPr>
            <w:tcW w:w="2376" w:type="dxa"/>
          </w:tcPr>
          <w:p w:rsidR="008001D3" w:rsidRPr="008001D3" w:rsidRDefault="008001D3" w:rsidP="005077A0">
            <w:pPr>
              <w:rPr>
                <w:sz w:val="24"/>
                <w:szCs w:val="24"/>
              </w:rPr>
            </w:pPr>
            <w:r w:rsidRPr="008001D3">
              <w:rPr>
                <w:sz w:val="24"/>
                <w:szCs w:val="24"/>
              </w:rPr>
              <w:t>Задачи Программы</w:t>
            </w:r>
          </w:p>
        </w:tc>
        <w:tc>
          <w:tcPr>
            <w:tcW w:w="8080" w:type="dxa"/>
          </w:tcPr>
          <w:p w:rsidR="008001D3" w:rsidRPr="008001D3" w:rsidRDefault="008001D3" w:rsidP="005077A0">
            <w:pPr>
              <w:rPr>
                <w:sz w:val="24"/>
                <w:szCs w:val="24"/>
              </w:rPr>
            </w:pPr>
            <w:r w:rsidRPr="008001D3">
              <w:rPr>
                <w:sz w:val="24"/>
                <w:szCs w:val="24"/>
              </w:rPr>
              <w:t>1) Обеспечение формирования единого облика городского поселения Ардатов;</w:t>
            </w:r>
          </w:p>
          <w:p w:rsidR="008001D3" w:rsidRPr="008001D3" w:rsidRDefault="008001D3" w:rsidP="005077A0">
            <w:pPr>
              <w:rPr>
                <w:sz w:val="24"/>
                <w:szCs w:val="24"/>
              </w:rPr>
            </w:pPr>
            <w:r w:rsidRPr="008001D3">
              <w:rPr>
                <w:sz w:val="24"/>
                <w:szCs w:val="24"/>
              </w:rPr>
              <w:t>2) Обеспечение создания, содержания и развития объектов благоустройства на территории городского поселения Ардатов, включая объекты, находящиеся в частной собственности и прилегающие к ним территории;</w:t>
            </w:r>
          </w:p>
          <w:p w:rsidR="008001D3" w:rsidRPr="008001D3" w:rsidRDefault="008001D3" w:rsidP="005077A0">
            <w:pPr>
              <w:rPr>
                <w:sz w:val="24"/>
                <w:szCs w:val="24"/>
              </w:rPr>
            </w:pPr>
            <w:r w:rsidRPr="008001D3">
              <w:rPr>
                <w:sz w:val="24"/>
                <w:szCs w:val="24"/>
              </w:rPr>
              <w:t>3) Повышение уровня вовлеченности заинтересованных граждан, организаций в реализацию мероприятий по благоустройству территории городского поселения Ардатов, используя социальные сети и Интернет-ресурсы.</w:t>
            </w:r>
          </w:p>
        </w:tc>
      </w:tr>
      <w:tr w:rsidR="008001D3" w:rsidRPr="008001D3" w:rsidTr="005077A0">
        <w:tc>
          <w:tcPr>
            <w:tcW w:w="2376" w:type="dxa"/>
          </w:tcPr>
          <w:p w:rsidR="008001D3" w:rsidRPr="008001D3" w:rsidRDefault="008001D3" w:rsidP="005077A0">
            <w:pPr>
              <w:rPr>
                <w:sz w:val="24"/>
                <w:szCs w:val="24"/>
              </w:rPr>
            </w:pPr>
            <w:r w:rsidRPr="008001D3">
              <w:rPr>
                <w:sz w:val="24"/>
                <w:szCs w:val="24"/>
              </w:rPr>
              <w:t>Целевые индикаторы и показатели Программы</w:t>
            </w:r>
          </w:p>
        </w:tc>
        <w:tc>
          <w:tcPr>
            <w:tcW w:w="8080" w:type="dxa"/>
          </w:tcPr>
          <w:p w:rsidR="008001D3" w:rsidRPr="008001D3" w:rsidRDefault="008001D3" w:rsidP="005077A0">
            <w:pPr>
              <w:tabs>
                <w:tab w:val="left" w:pos="1455"/>
              </w:tabs>
              <w:rPr>
                <w:sz w:val="24"/>
                <w:szCs w:val="24"/>
              </w:rPr>
            </w:pPr>
            <w:r w:rsidRPr="008001D3">
              <w:rPr>
                <w:sz w:val="24"/>
                <w:szCs w:val="24"/>
              </w:rPr>
              <w:t xml:space="preserve">1. Среднее значение индекса качества городской среды – </w:t>
            </w:r>
            <w:r>
              <w:rPr>
                <w:sz w:val="24"/>
                <w:szCs w:val="24"/>
              </w:rPr>
              <w:t>140</w:t>
            </w:r>
            <w:r w:rsidRPr="008001D3">
              <w:rPr>
                <w:sz w:val="24"/>
                <w:szCs w:val="24"/>
              </w:rPr>
              <w:t>+30%</w:t>
            </w:r>
          </w:p>
          <w:p w:rsidR="008001D3" w:rsidRPr="008001D3" w:rsidRDefault="008001D3" w:rsidP="005077A0">
            <w:pPr>
              <w:tabs>
                <w:tab w:val="left" w:pos="1455"/>
              </w:tabs>
              <w:rPr>
                <w:sz w:val="24"/>
                <w:szCs w:val="24"/>
              </w:rPr>
            </w:pPr>
            <w:r w:rsidRPr="008001D3">
              <w:rPr>
                <w:sz w:val="24"/>
                <w:szCs w:val="24"/>
              </w:rPr>
              <w:t xml:space="preserve">2. </w:t>
            </w:r>
            <w:proofErr w:type="gramStart"/>
            <w:r w:rsidRPr="008001D3">
              <w:rPr>
                <w:sz w:val="24"/>
                <w:szCs w:val="24"/>
              </w:rPr>
              <w:t>Доля граждан, принявших участие в решении вопросов развития комфортной среды от общего количества граждан в возрасте от 14 лет, проживающих  в городском поселении Ардатов, на территории которого реализуются проекты по созданию комфортной городской среды – 30%, в том числе доля жителей городского поселения Ардатов в возрасте старше 14 лет, имеющих возможность участвовать в принятии решений по вопросам развития комфортной среды с</w:t>
            </w:r>
            <w:proofErr w:type="gramEnd"/>
            <w:r w:rsidRPr="008001D3">
              <w:rPr>
                <w:sz w:val="24"/>
                <w:szCs w:val="24"/>
              </w:rPr>
              <w:t xml:space="preserve"> использованием цифровых технологий – 60%.</w:t>
            </w:r>
          </w:p>
          <w:p w:rsidR="008001D3" w:rsidRPr="008001D3" w:rsidRDefault="008001D3" w:rsidP="005077A0">
            <w:pPr>
              <w:tabs>
                <w:tab w:val="left" w:pos="1455"/>
              </w:tabs>
              <w:rPr>
                <w:sz w:val="24"/>
                <w:szCs w:val="24"/>
              </w:rPr>
            </w:pPr>
            <w:r w:rsidRPr="008001D3">
              <w:rPr>
                <w:sz w:val="24"/>
                <w:szCs w:val="24"/>
              </w:rPr>
              <w:t>3. Увеличение количества благоустроенных общественных территорий, включенных в муниципальную программу.</w:t>
            </w:r>
          </w:p>
          <w:p w:rsidR="008001D3" w:rsidRPr="008001D3" w:rsidRDefault="008001D3" w:rsidP="005077A0">
            <w:pPr>
              <w:tabs>
                <w:tab w:val="left" w:pos="1455"/>
              </w:tabs>
              <w:rPr>
                <w:sz w:val="24"/>
                <w:szCs w:val="24"/>
              </w:rPr>
            </w:pPr>
            <w:r w:rsidRPr="008001D3">
              <w:rPr>
                <w:sz w:val="24"/>
                <w:szCs w:val="24"/>
              </w:rPr>
              <w:t>4. Увеличение количества благоустроенных дворовых территорий, включенных в муниципальную программу.</w:t>
            </w:r>
          </w:p>
          <w:p w:rsidR="008001D3" w:rsidRPr="008001D3" w:rsidRDefault="008001D3" w:rsidP="005077A0">
            <w:pPr>
              <w:rPr>
                <w:sz w:val="24"/>
                <w:szCs w:val="24"/>
              </w:rPr>
            </w:pPr>
            <w:r w:rsidRPr="008001D3">
              <w:rPr>
                <w:sz w:val="24"/>
                <w:szCs w:val="24"/>
              </w:rPr>
              <w:t>5. Доля дворовых территорий, благоустроенных с участием заинтересованных лиц – 100 %.</w:t>
            </w:r>
          </w:p>
        </w:tc>
      </w:tr>
      <w:tr w:rsidR="008001D3" w:rsidRPr="008001D3" w:rsidTr="005077A0">
        <w:tc>
          <w:tcPr>
            <w:tcW w:w="2376" w:type="dxa"/>
          </w:tcPr>
          <w:p w:rsidR="008001D3" w:rsidRPr="008001D3" w:rsidRDefault="008001D3" w:rsidP="005077A0">
            <w:pPr>
              <w:rPr>
                <w:sz w:val="24"/>
                <w:szCs w:val="24"/>
              </w:rPr>
            </w:pPr>
            <w:r w:rsidRPr="008001D3">
              <w:rPr>
                <w:sz w:val="24"/>
                <w:szCs w:val="24"/>
              </w:rPr>
              <w:t>Срок реализации Программы</w:t>
            </w:r>
          </w:p>
        </w:tc>
        <w:tc>
          <w:tcPr>
            <w:tcW w:w="8080" w:type="dxa"/>
          </w:tcPr>
          <w:p w:rsidR="008001D3" w:rsidRPr="008001D3" w:rsidRDefault="008001D3" w:rsidP="005077A0">
            <w:pPr>
              <w:rPr>
                <w:sz w:val="24"/>
                <w:szCs w:val="24"/>
              </w:rPr>
            </w:pPr>
            <w:r w:rsidRPr="008001D3">
              <w:rPr>
                <w:sz w:val="24"/>
                <w:szCs w:val="24"/>
              </w:rPr>
              <w:t>2018-2024 годы без разделения на этапы</w:t>
            </w:r>
          </w:p>
        </w:tc>
      </w:tr>
      <w:tr w:rsidR="008001D3" w:rsidRPr="008001D3" w:rsidTr="005077A0">
        <w:tc>
          <w:tcPr>
            <w:tcW w:w="2376" w:type="dxa"/>
          </w:tcPr>
          <w:p w:rsidR="008001D3" w:rsidRPr="008001D3" w:rsidRDefault="008001D3" w:rsidP="005077A0">
            <w:pPr>
              <w:rPr>
                <w:sz w:val="24"/>
                <w:szCs w:val="24"/>
              </w:rPr>
            </w:pPr>
            <w:r w:rsidRPr="008001D3">
              <w:rPr>
                <w:sz w:val="24"/>
                <w:szCs w:val="24"/>
              </w:rPr>
              <w:t>Объемы бюджетных ассигнований Программы</w:t>
            </w:r>
          </w:p>
        </w:tc>
        <w:tc>
          <w:tcPr>
            <w:tcW w:w="8080" w:type="dxa"/>
          </w:tcPr>
          <w:p w:rsidR="008001D3" w:rsidRPr="008001D3" w:rsidRDefault="008001D3" w:rsidP="005077A0">
            <w:pPr>
              <w:tabs>
                <w:tab w:val="left" w:pos="1455"/>
              </w:tabs>
              <w:rPr>
                <w:color w:val="000000"/>
                <w:sz w:val="24"/>
                <w:szCs w:val="24"/>
              </w:rPr>
            </w:pPr>
            <w:r w:rsidRPr="008001D3">
              <w:rPr>
                <w:color w:val="000000"/>
                <w:sz w:val="24"/>
                <w:szCs w:val="24"/>
              </w:rPr>
              <w:t>Общий объем финансовых средств –</w:t>
            </w:r>
            <w:r>
              <w:rPr>
                <w:color w:val="000000"/>
                <w:sz w:val="24"/>
                <w:szCs w:val="24"/>
              </w:rPr>
              <w:t xml:space="preserve"> </w:t>
            </w:r>
            <w:r w:rsidR="00E03312">
              <w:rPr>
                <w:sz w:val="24"/>
                <w:szCs w:val="24"/>
              </w:rPr>
              <w:t>93 836, 8239</w:t>
            </w:r>
            <w:r w:rsidR="00E51919">
              <w:rPr>
                <w:sz w:val="24"/>
                <w:szCs w:val="24"/>
              </w:rPr>
              <w:t xml:space="preserve"> </w:t>
            </w:r>
            <w:r w:rsidRPr="00E51919">
              <w:rPr>
                <w:sz w:val="24"/>
                <w:szCs w:val="24"/>
              </w:rPr>
              <w:t>тыс</w:t>
            </w:r>
            <w:r w:rsidRPr="008001D3">
              <w:rPr>
                <w:color w:val="000000"/>
                <w:sz w:val="24"/>
                <w:szCs w:val="24"/>
              </w:rPr>
              <w:t>. руб.*, из них:</w:t>
            </w:r>
          </w:p>
          <w:p w:rsidR="00DC14A6" w:rsidRDefault="00DC14A6" w:rsidP="00DC14A6">
            <w:pPr>
              <w:tabs>
                <w:tab w:val="left" w:pos="1455"/>
              </w:tabs>
              <w:rPr>
                <w:color w:val="000000"/>
                <w:sz w:val="24"/>
                <w:szCs w:val="24"/>
              </w:rPr>
            </w:pPr>
            <w:r w:rsidRPr="008001D3">
              <w:rPr>
                <w:color w:val="000000"/>
                <w:sz w:val="24"/>
                <w:szCs w:val="24"/>
              </w:rPr>
              <w:t xml:space="preserve">Средства </w:t>
            </w:r>
            <w:r>
              <w:rPr>
                <w:color w:val="000000"/>
                <w:sz w:val="24"/>
                <w:szCs w:val="24"/>
              </w:rPr>
              <w:t>федерального</w:t>
            </w:r>
            <w:r w:rsidRPr="008001D3">
              <w:rPr>
                <w:color w:val="000000"/>
                <w:sz w:val="24"/>
                <w:szCs w:val="24"/>
              </w:rPr>
              <w:t xml:space="preserve"> бюдж</w:t>
            </w:r>
            <w:r>
              <w:rPr>
                <w:color w:val="000000"/>
                <w:sz w:val="24"/>
                <w:szCs w:val="24"/>
              </w:rPr>
              <w:t xml:space="preserve">ета – </w:t>
            </w:r>
            <w:r w:rsidR="00BE1165" w:rsidRPr="00BE1165">
              <w:rPr>
                <w:color w:val="000000"/>
                <w:sz w:val="24"/>
                <w:szCs w:val="24"/>
              </w:rPr>
              <w:t xml:space="preserve">73 522,5 </w:t>
            </w:r>
            <w:r w:rsidRPr="00BE1165">
              <w:rPr>
                <w:color w:val="000000"/>
                <w:sz w:val="24"/>
                <w:szCs w:val="24"/>
              </w:rPr>
              <w:t>тыс.</w:t>
            </w:r>
            <w:r>
              <w:rPr>
                <w:color w:val="000000"/>
                <w:sz w:val="24"/>
                <w:szCs w:val="24"/>
              </w:rPr>
              <w:t xml:space="preserve"> руб., в том числе:</w:t>
            </w:r>
          </w:p>
          <w:p w:rsidR="00DC14A6" w:rsidRPr="008001D3" w:rsidRDefault="00DC14A6" w:rsidP="00DC14A6">
            <w:pPr>
              <w:tabs>
                <w:tab w:val="left" w:pos="1455"/>
              </w:tabs>
              <w:rPr>
                <w:color w:val="000000"/>
                <w:sz w:val="24"/>
                <w:szCs w:val="24"/>
              </w:rPr>
            </w:pPr>
            <w:r w:rsidRPr="008001D3">
              <w:rPr>
                <w:color w:val="000000"/>
                <w:sz w:val="24"/>
                <w:szCs w:val="24"/>
              </w:rPr>
              <w:t xml:space="preserve">2018 год – </w:t>
            </w:r>
            <w:r>
              <w:rPr>
                <w:color w:val="000000"/>
                <w:sz w:val="24"/>
                <w:szCs w:val="24"/>
              </w:rPr>
              <w:t>1340,47</w:t>
            </w:r>
            <w:r w:rsidRPr="008001D3">
              <w:rPr>
                <w:color w:val="000000"/>
                <w:sz w:val="24"/>
                <w:szCs w:val="24"/>
              </w:rPr>
              <w:t xml:space="preserve"> тыс. руб.;</w:t>
            </w:r>
          </w:p>
          <w:p w:rsidR="00DC14A6" w:rsidRPr="008001D3" w:rsidRDefault="00DC14A6" w:rsidP="00DC14A6">
            <w:pPr>
              <w:tabs>
                <w:tab w:val="left" w:pos="1455"/>
              </w:tabs>
              <w:rPr>
                <w:color w:val="000000"/>
                <w:sz w:val="24"/>
                <w:szCs w:val="24"/>
              </w:rPr>
            </w:pPr>
            <w:r w:rsidRPr="008001D3">
              <w:rPr>
                <w:color w:val="000000"/>
                <w:sz w:val="24"/>
                <w:szCs w:val="24"/>
              </w:rPr>
              <w:t xml:space="preserve">2019 год – </w:t>
            </w:r>
            <w:r>
              <w:rPr>
                <w:color w:val="000000"/>
                <w:sz w:val="24"/>
                <w:szCs w:val="24"/>
              </w:rPr>
              <w:t>1256,66</w:t>
            </w:r>
            <w:r w:rsidRPr="008001D3">
              <w:rPr>
                <w:color w:val="000000"/>
                <w:sz w:val="24"/>
                <w:szCs w:val="24"/>
              </w:rPr>
              <w:t>тыс. руб.;</w:t>
            </w:r>
          </w:p>
          <w:p w:rsidR="00DC14A6" w:rsidRPr="008001D3" w:rsidRDefault="00DC14A6" w:rsidP="00DC14A6">
            <w:pPr>
              <w:tabs>
                <w:tab w:val="left" w:pos="1455"/>
              </w:tabs>
              <w:rPr>
                <w:color w:val="000000"/>
                <w:sz w:val="24"/>
                <w:szCs w:val="24"/>
              </w:rPr>
            </w:pPr>
            <w:r w:rsidRPr="008001D3">
              <w:rPr>
                <w:color w:val="000000"/>
                <w:sz w:val="24"/>
                <w:szCs w:val="24"/>
              </w:rPr>
              <w:t xml:space="preserve">2020 год – </w:t>
            </w:r>
            <w:r>
              <w:rPr>
                <w:color w:val="000000"/>
                <w:sz w:val="24"/>
                <w:szCs w:val="24"/>
              </w:rPr>
              <w:t>1325,37</w:t>
            </w:r>
            <w:r w:rsidRPr="008001D3">
              <w:rPr>
                <w:color w:val="000000"/>
                <w:sz w:val="24"/>
                <w:szCs w:val="24"/>
              </w:rPr>
              <w:t xml:space="preserve"> тыс. руб.;</w:t>
            </w:r>
          </w:p>
          <w:p w:rsidR="00DC14A6" w:rsidRPr="008001D3" w:rsidRDefault="00DC14A6" w:rsidP="00DC14A6">
            <w:pPr>
              <w:tabs>
                <w:tab w:val="left" w:pos="1455"/>
              </w:tabs>
              <w:rPr>
                <w:color w:val="000000"/>
                <w:sz w:val="24"/>
                <w:szCs w:val="24"/>
              </w:rPr>
            </w:pPr>
            <w:r w:rsidRPr="008001D3">
              <w:rPr>
                <w:color w:val="000000"/>
                <w:sz w:val="24"/>
                <w:szCs w:val="24"/>
              </w:rPr>
              <w:t xml:space="preserve">2021 год – </w:t>
            </w:r>
            <w:r w:rsidR="00BE1165">
              <w:rPr>
                <w:color w:val="000000"/>
                <w:sz w:val="24"/>
                <w:szCs w:val="24"/>
              </w:rPr>
              <w:t>50 000,000</w:t>
            </w:r>
            <w:r w:rsidRPr="008001D3">
              <w:rPr>
                <w:color w:val="000000"/>
                <w:sz w:val="24"/>
                <w:szCs w:val="24"/>
              </w:rPr>
              <w:t xml:space="preserve"> тыс. руб.*;</w:t>
            </w:r>
          </w:p>
          <w:p w:rsidR="00DC14A6" w:rsidRPr="008001D3" w:rsidRDefault="00DC14A6" w:rsidP="00DC14A6">
            <w:pPr>
              <w:tabs>
                <w:tab w:val="left" w:pos="1455"/>
              </w:tabs>
              <w:rPr>
                <w:sz w:val="24"/>
                <w:szCs w:val="24"/>
              </w:rPr>
            </w:pPr>
            <w:r w:rsidRPr="008001D3">
              <w:rPr>
                <w:sz w:val="24"/>
                <w:szCs w:val="24"/>
              </w:rPr>
              <w:t>2022 год – 0,0 тыс. руб.*;</w:t>
            </w:r>
          </w:p>
          <w:p w:rsidR="00DC14A6" w:rsidRPr="00127CBB" w:rsidRDefault="00DC14A6" w:rsidP="00DC14A6">
            <w:pPr>
              <w:tabs>
                <w:tab w:val="left" w:pos="1455"/>
              </w:tabs>
              <w:rPr>
                <w:sz w:val="24"/>
                <w:szCs w:val="24"/>
              </w:rPr>
            </w:pPr>
            <w:r w:rsidRPr="00127CBB">
              <w:rPr>
                <w:sz w:val="24"/>
                <w:szCs w:val="24"/>
              </w:rPr>
              <w:t>2023 год –</w:t>
            </w:r>
            <w:r w:rsidR="00BE1165">
              <w:rPr>
                <w:sz w:val="24"/>
                <w:szCs w:val="24"/>
              </w:rPr>
              <w:t xml:space="preserve"> 19 600,000 </w:t>
            </w:r>
            <w:r w:rsidRPr="00127CBB">
              <w:rPr>
                <w:sz w:val="24"/>
                <w:szCs w:val="24"/>
              </w:rPr>
              <w:t>тыс. руб.*;</w:t>
            </w:r>
          </w:p>
          <w:p w:rsidR="00DC14A6" w:rsidRPr="008001D3" w:rsidRDefault="00DC14A6" w:rsidP="00DC14A6">
            <w:pPr>
              <w:tabs>
                <w:tab w:val="left" w:pos="1455"/>
              </w:tabs>
              <w:rPr>
                <w:color w:val="000000"/>
                <w:sz w:val="24"/>
                <w:szCs w:val="24"/>
              </w:rPr>
            </w:pPr>
            <w:r w:rsidRPr="008001D3">
              <w:rPr>
                <w:color w:val="000000"/>
                <w:sz w:val="24"/>
                <w:szCs w:val="24"/>
              </w:rPr>
              <w:t>2024 год – 0,0 тыс. руб.*</w:t>
            </w:r>
          </w:p>
          <w:p w:rsidR="00DC14A6" w:rsidRPr="008001D3" w:rsidRDefault="00DC14A6" w:rsidP="00DC14A6">
            <w:pPr>
              <w:tabs>
                <w:tab w:val="left" w:pos="1455"/>
              </w:tabs>
              <w:rPr>
                <w:color w:val="000000"/>
                <w:sz w:val="24"/>
                <w:szCs w:val="24"/>
              </w:rPr>
            </w:pPr>
          </w:p>
          <w:p w:rsidR="008001D3" w:rsidRPr="008001D3" w:rsidRDefault="008001D3" w:rsidP="005077A0">
            <w:pPr>
              <w:tabs>
                <w:tab w:val="left" w:pos="1455"/>
              </w:tabs>
              <w:rPr>
                <w:color w:val="000000"/>
                <w:sz w:val="24"/>
                <w:szCs w:val="24"/>
              </w:rPr>
            </w:pPr>
            <w:r w:rsidRPr="008001D3">
              <w:rPr>
                <w:color w:val="000000"/>
                <w:sz w:val="24"/>
                <w:szCs w:val="24"/>
              </w:rPr>
              <w:lastRenderedPageBreak/>
              <w:t>Средства республиканского бюдж</w:t>
            </w:r>
            <w:r w:rsidR="00DC14A6">
              <w:rPr>
                <w:color w:val="000000"/>
                <w:sz w:val="24"/>
                <w:szCs w:val="24"/>
              </w:rPr>
              <w:t xml:space="preserve">ета – </w:t>
            </w:r>
            <w:r w:rsidR="00D53096">
              <w:rPr>
                <w:color w:val="000000"/>
                <w:sz w:val="24"/>
                <w:szCs w:val="24"/>
              </w:rPr>
              <w:t>93367,02</w:t>
            </w:r>
            <w:r w:rsidR="00DC14A6" w:rsidRPr="00BE1165">
              <w:rPr>
                <w:color w:val="000000"/>
                <w:sz w:val="24"/>
                <w:szCs w:val="24"/>
              </w:rPr>
              <w:t xml:space="preserve"> тыс</w:t>
            </w:r>
            <w:proofErr w:type="gramStart"/>
            <w:r w:rsidR="00DC14A6" w:rsidRPr="00BE1165">
              <w:rPr>
                <w:color w:val="000000"/>
                <w:sz w:val="24"/>
                <w:szCs w:val="24"/>
              </w:rPr>
              <w:t>.р</w:t>
            </w:r>
            <w:proofErr w:type="gramEnd"/>
            <w:r w:rsidR="00DC14A6" w:rsidRPr="00BE1165">
              <w:rPr>
                <w:color w:val="000000"/>
                <w:sz w:val="24"/>
                <w:szCs w:val="24"/>
              </w:rPr>
              <w:t>уб.,</w:t>
            </w:r>
            <w:r w:rsidR="00DC14A6">
              <w:rPr>
                <w:color w:val="000000"/>
                <w:sz w:val="24"/>
                <w:szCs w:val="24"/>
              </w:rPr>
              <w:t xml:space="preserve"> в том числе:</w:t>
            </w:r>
          </w:p>
          <w:p w:rsidR="008001D3" w:rsidRPr="008001D3" w:rsidRDefault="008001D3" w:rsidP="005077A0">
            <w:pPr>
              <w:tabs>
                <w:tab w:val="left" w:pos="1455"/>
              </w:tabs>
              <w:rPr>
                <w:color w:val="000000"/>
                <w:sz w:val="24"/>
                <w:szCs w:val="24"/>
              </w:rPr>
            </w:pPr>
            <w:r w:rsidRPr="008001D3">
              <w:rPr>
                <w:color w:val="000000"/>
                <w:sz w:val="24"/>
                <w:szCs w:val="24"/>
              </w:rPr>
              <w:t xml:space="preserve">2018 год – </w:t>
            </w:r>
            <w:r w:rsidR="00DC14A6">
              <w:rPr>
                <w:color w:val="000000"/>
                <w:sz w:val="24"/>
                <w:szCs w:val="24"/>
              </w:rPr>
              <w:t>335,11</w:t>
            </w:r>
            <w:r w:rsidRPr="008001D3">
              <w:rPr>
                <w:color w:val="000000"/>
                <w:sz w:val="24"/>
                <w:szCs w:val="24"/>
              </w:rPr>
              <w:t xml:space="preserve"> тыс. руб.;</w:t>
            </w:r>
          </w:p>
          <w:p w:rsidR="008001D3" w:rsidRPr="008001D3" w:rsidRDefault="008001D3" w:rsidP="005077A0">
            <w:pPr>
              <w:tabs>
                <w:tab w:val="left" w:pos="1455"/>
              </w:tabs>
              <w:rPr>
                <w:color w:val="000000"/>
                <w:sz w:val="24"/>
                <w:szCs w:val="24"/>
              </w:rPr>
            </w:pPr>
            <w:r w:rsidRPr="008001D3">
              <w:rPr>
                <w:color w:val="000000"/>
                <w:sz w:val="24"/>
                <w:szCs w:val="24"/>
              </w:rPr>
              <w:t xml:space="preserve">2019 год – </w:t>
            </w:r>
            <w:r w:rsidR="00DC14A6">
              <w:rPr>
                <w:color w:val="000000"/>
                <w:sz w:val="24"/>
                <w:szCs w:val="24"/>
              </w:rPr>
              <w:t>25,65</w:t>
            </w:r>
            <w:r w:rsidRPr="008001D3">
              <w:rPr>
                <w:color w:val="000000"/>
                <w:sz w:val="24"/>
                <w:szCs w:val="24"/>
              </w:rPr>
              <w:t>тыс. руб.;</w:t>
            </w:r>
          </w:p>
          <w:p w:rsidR="008001D3" w:rsidRPr="008001D3" w:rsidRDefault="008001D3" w:rsidP="005077A0">
            <w:pPr>
              <w:tabs>
                <w:tab w:val="left" w:pos="1455"/>
              </w:tabs>
              <w:rPr>
                <w:color w:val="000000"/>
                <w:sz w:val="24"/>
                <w:szCs w:val="24"/>
              </w:rPr>
            </w:pPr>
            <w:r w:rsidRPr="008001D3">
              <w:rPr>
                <w:color w:val="000000"/>
                <w:sz w:val="24"/>
                <w:szCs w:val="24"/>
              </w:rPr>
              <w:t xml:space="preserve">2020 год – </w:t>
            </w:r>
            <w:r w:rsidR="00DC14A6">
              <w:rPr>
                <w:color w:val="000000"/>
                <w:sz w:val="24"/>
                <w:szCs w:val="24"/>
              </w:rPr>
              <w:t>19006,26</w:t>
            </w:r>
            <w:r w:rsidRPr="008001D3">
              <w:rPr>
                <w:color w:val="000000"/>
                <w:sz w:val="24"/>
                <w:szCs w:val="24"/>
              </w:rPr>
              <w:t xml:space="preserve"> тыс. руб.;</w:t>
            </w:r>
          </w:p>
          <w:p w:rsidR="008001D3" w:rsidRPr="008001D3" w:rsidRDefault="008001D3" w:rsidP="005077A0">
            <w:pPr>
              <w:tabs>
                <w:tab w:val="left" w:pos="1455"/>
              </w:tabs>
              <w:rPr>
                <w:color w:val="000000"/>
                <w:sz w:val="24"/>
                <w:szCs w:val="24"/>
              </w:rPr>
            </w:pPr>
            <w:r w:rsidRPr="008001D3">
              <w:rPr>
                <w:color w:val="000000"/>
                <w:sz w:val="24"/>
                <w:szCs w:val="24"/>
              </w:rPr>
              <w:t>2021 год –</w:t>
            </w:r>
            <w:r w:rsidR="00EF528A">
              <w:rPr>
                <w:color w:val="000000"/>
                <w:sz w:val="24"/>
                <w:szCs w:val="24"/>
              </w:rPr>
              <w:t xml:space="preserve"> 0,0 </w:t>
            </w:r>
            <w:r w:rsidRPr="008001D3">
              <w:rPr>
                <w:color w:val="000000"/>
                <w:sz w:val="24"/>
                <w:szCs w:val="24"/>
              </w:rPr>
              <w:t>тыс. руб.*;</w:t>
            </w:r>
          </w:p>
          <w:p w:rsidR="008001D3" w:rsidRPr="008001D3" w:rsidRDefault="008001D3" w:rsidP="005077A0">
            <w:pPr>
              <w:tabs>
                <w:tab w:val="left" w:pos="1455"/>
              </w:tabs>
              <w:rPr>
                <w:sz w:val="24"/>
                <w:szCs w:val="24"/>
              </w:rPr>
            </w:pPr>
            <w:r w:rsidRPr="008001D3">
              <w:rPr>
                <w:sz w:val="24"/>
                <w:szCs w:val="24"/>
              </w:rPr>
              <w:t>2022 год – 0,0 тыс. руб.*;</w:t>
            </w:r>
          </w:p>
          <w:p w:rsidR="008001D3" w:rsidRPr="00127CBB" w:rsidRDefault="008001D3" w:rsidP="005077A0">
            <w:pPr>
              <w:tabs>
                <w:tab w:val="left" w:pos="1455"/>
              </w:tabs>
              <w:rPr>
                <w:sz w:val="24"/>
                <w:szCs w:val="24"/>
              </w:rPr>
            </w:pPr>
            <w:r w:rsidRPr="00127CBB">
              <w:rPr>
                <w:sz w:val="24"/>
                <w:szCs w:val="24"/>
              </w:rPr>
              <w:t xml:space="preserve">2023 год </w:t>
            </w:r>
            <w:r w:rsidRPr="00BE1165">
              <w:rPr>
                <w:sz w:val="24"/>
                <w:szCs w:val="24"/>
              </w:rPr>
              <w:t xml:space="preserve">– </w:t>
            </w:r>
            <w:r w:rsidR="00D53096">
              <w:rPr>
                <w:sz w:val="24"/>
                <w:szCs w:val="24"/>
              </w:rPr>
              <w:t>74 000,00</w:t>
            </w:r>
            <w:r w:rsidRPr="00BE1165">
              <w:rPr>
                <w:sz w:val="24"/>
                <w:szCs w:val="24"/>
              </w:rPr>
              <w:t xml:space="preserve"> тыс. руб.*;</w:t>
            </w:r>
          </w:p>
          <w:p w:rsidR="008001D3" w:rsidRPr="008001D3" w:rsidRDefault="008001D3" w:rsidP="005077A0">
            <w:pPr>
              <w:tabs>
                <w:tab w:val="left" w:pos="1455"/>
              </w:tabs>
              <w:rPr>
                <w:color w:val="000000"/>
                <w:sz w:val="24"/>
                <w:szCs w:val="24"/>
              </w:rPr>
            </w:pPr>
            <w:r w:rsidRPr="008001D3">
              <w:rPr>
                <w:color w:val="000000"/>
                <w:sz w:val="24"/>
                <w:szCs w:val="24"/>
              </w:rPr>
              <w:t>2024 год – 0,0 тыс. руб.*</w:t>
            </w:r>
          </w:p>
          <w:p w:rsidR="008001D3" w:rsidRPr="008001D3" w:rsidRDefault="00EF528A" w:rsidP="005077A0">
            <w:pPr>
              <w:tabs>
                <w:tab w:val="left" w:pos="1455"/>
              </w:tabs>
              <w:rPr>
                <w:color w:val="000000"/>
                <w:sz w:val="24"/>
                <w:szCs w:val="24"/>
              </w:rPr>
            </w:pPr>
            <w:r>
              <w:rPr>
                <w:color w:val="000000"/>
                <w:sz w:val="24"/>
                <w:szCs w:val="24"/>
              </w:rPr>
              <w:t xml:space="preserve">Средства местного бюджета – </w:t>
            </w:r>
            <w:r w:rsidR="00D53096">
              <w:rPr>
                <w:color w:val="000000"/>
                <w:sz w:val="24"/>
                <w:szCs w:val="24"/>
              </w:rPr>
              <w:t>609,62288</w:t>
            </w:r>
            <w:r>
              <w:rPr>
                <w:color w:val="000000"/>
                <w:sz w:val="24"/>
                <w:szCs w:val="24"/>
              </w:rPr>
              <w:t xml:space="preserve"> тыс</w:t>
            </w:r>
            <w:proofErr w:type="gramStart"/>
            <w:r>
              <w:rPr>
                <w:color w:val="000000"/>
                <w:sz w:val="24"/>
                <w:szCs w:val="24"/>
              </w:rPr>
              <w:t>.р</w:t>
            </w:r>
            <w:proofErr w:type="gramEnd"/>
            <w:r>
              <w:rPr>
                <w:color w:val="000000"/>
                <w:sz w:val="24"/>
                <w:szCs w:val="24"/>
              </w:rPr>
              <w:t xml:space="preserve">уб., в том числе: </w:t>
            </w:r>
          </w:p>
          <w:p w:rsidR="008001D3" w:rsidRPr="008001D3" w:rsidRDefault="008001D3" w:rsidP="005077A0">
            <w:pPr>
              <w:tabs>
                <w:tab w:val="left" w:pos="1455"/>
              </w:tabs>
              <w:rPr>
                <w:color w:val="000000"/>
                <w:sz w:val="24"/>
                <w:szCs w:val="24"/>
              </w:rPr>
            </w:pPr>
            <w:r w:rsidRPr="008001D3">
              <w:rPr>
                <w:color w:val="000000"/>
                <w:sz w:val="24"/>
                <w:szCs w:val="24"/>
              </w:rPr>
              <w:t>2018 год – 69,81 тыс. руб.;</w:t>
            </w:r>
          </w:p>
          <w:p w:rsidR="008001D3" w:rsidRPr="008001D3" w:rsidRDefault="008001D3" w:rsidP="005077A0">
            <w:pPr>
              <w:tabs>
                <w:tab w:val="left" w:pos="1455"/>
              </w:tabs>
              <w:rPr>
                <w:color w:val="000000"/>
                <w:sz w:val="24"/>
                <w:szCs w:val="24"/>
              </w:rPr>
            </w:pPr>
            <w:r w:rsidRPr="008001D3">
              <w:rPr>
                <w:color w:val="000000"/>
                <w:sz w:val="24"/>
                <w:szCs w:val="24"/>
              </w:rPr>
              <w:t>2019 год – 63,24 тыс. руб.;</w:t>
            </w:r>
          </w:p>
          <w:p w:rsidR="008001D3" w:rsidRPr="008001D3" w:rsidRDefault="008001D3" w:rsidP="005077A0">
            <w:pPr>
              <w:tabs>
                <w:tab w:val="left" w:pos="1455"/>
              </w:tabs>
              <w:rPr>
                <w:color w:val="000000"/>
                <w:sz w:val="24"/>
                <w:szCs w:val="24"/>
              </w:rPr>
            </w:pPr>
            <w:r w:rsidRPr="008001D3">
              <w:rPr>
                <w:color w:val="000000"/>
                <w:sz w:val="24"/>
                <w:szCs w:val="24"/>
              </w:rPr>
              <w:t>2020 год – 205,36988 тыс. руб.;</w:t>
            </w:r>
          </w:p>
          <w:p w:rsidR="008001D3" w:rsidRPr="008001D3" w:rsidRDefault="008001D3" w:rsidP="005077A0">
            <w:pPr>
              <w:tabs>
                <w:tab w:val="left" w:pos="1455"/>
              </w:tabs>
              <w:rPr>
                <w:color w:val="000000"/>
                <w:sz w:val="24"/>
                <w:szCs w:val="24"/>
              </w:rPr>
            </w:pPr>
            <w:r w:rsidRPr="008001D3">
              <w:rPr>
                <w:color w:val="000000"/>
                <w:sz w:val="24"/>
                <w:szCs w:val="24"/>
              </w:rPr>
              <w:t xml:space="preserve">2021 год – </w:t>
            </w:r>
            <w:r w:rsidR="00EF528A">
              <w:rPr>
                <w:color w:val="000000"/>
                <w:sz w:val="24"/>
                <w:szCs w:val="24"/>
              </w:rPr>
              <w:t>0,0</w:t>
            </w:r>
            <w:r w:rsidRPr="008001D3">
              <w:rPr>
                <w:color w:val="000000"/>
                <w:sz w:val="24"/>
                <w:szCs w:val="24"/>
              </w:rPr>
              <w:t xml:space="preserve"> тыс. руб.*;</w:t>
            </w:r>
          </w:p>
          <w:p w:rsidR="008001D3" w:rsidRPr="008001D3" w:rsidRDefault="008001D3" w:rsidP="005077A0">
            <w:pPr>
              <w:tabs>
                <w:tab w:val="left" w:pos="1455"/>
              </w:tabs>
              <w:rPr>
                <w:sz w:val="24"/>
                <w:szCs w:val="24"/>
              </w:rPr>
            </w:pPr>
            <w:r w:rsidRPr="008001D3">
              <w:rPr>
                <w:sz w:val="24"/>
                <w:szCs w:val="24"/>
              </w:rPr>
              <w:t>2022 год – 0,0 тыс. руб.*;</w:t>
            </w:r>
          </w:p>
          <w:p w:rsidR="008001D3" w:rsidRPr="00C63E32" w:rsidRDefault="00063061" w:rsidP="005077A0">
            <w:pPr>
              <w:tabs>
                <w:tab w:val="left" w:pos="1455"/>
              </w:tabs>
              <w:rPr>
                <w:sz w:val="24"/>
                <w:szCs w:val="24"/>
              </w:rPr>
            </w:pPr>
            <w:r>
              <w:rPr>
                <w:sz w:val="24"/>
                <w:szCs w:val="24"/>
              </w:rPr>
              <w:t xml:space="preserve">2023 год – </w:t>
            </w:r>
            <w:r w:rsidR="00D53096">
              <w:rPr>
                <w:sz w:val="24"/>
                <w:szCs w:val="24"/>
              </w:rPr>
              <w:t>352,503</w:t>
            </w:r>
            <w:r w:rsidR="008001D3" w:rsidRPr="00C63E32">
              <w:rPr>
                <w:sz w:val="24"/>
                <w:szCs w:val="24"/>
              </w:rPr>
              <w:t xml:space="preserve"> тыс. руб.*;</w:t>
            </w:r>
          </w:p>
          <w:p w:rsidR="008001D3" w:rsidRPr="008001D3" w:rsidRDefault="008001D3" w:rsidP="005077A0">
            <w:pPr>
              <w:tabs>
                <w:tab w:val="left" w:pos="1455"/>
              </w:tabs>
              <w:rPr>
                <w:color w:val="000000"/>
                <w:sz w:val="24"/>
                <w:szCs w:val="24"/>
              </w:rPr>
            </w:pPr>
            <w:r w:rsidRPr="008001D3">
              <w:rPr>
                <w:color w:val="000000"/>
                <w:sz w:val="24"/>
                <w:szCs w:val="24"/>
              </w:rPr>
              <w:t>2024 год – 0,0 тыс. руб.*</w:t>
            </w:r>
          </w:p>
        </w:tc>
      </w:tr>
      <w:tr w:rsidR="008001D3" w:rsidRPr="008001D3" w:rsidTr="005077A0">
        <w:tc>
          <w:tcPr>
            <w:tcW w:w="2376" w:type="dxa"/>
          </w:tcPr>
          <w:p w:rsidR="008001D3" w:rsidRPr="008001D3" w:rsidRDefault="008001D3" w:rsidP="005077A0">
            <w:pPr>
              <w:rPr>
                <w:sz w:val="24"/>
                <w:szCs w:val="24"/>
              </w:rPr>
            </w:pPr>
            <w:r w:rsidRPr="008001D3">
              <w:rPr>
                <w:sz w:val="24"/>
                <w:szCs w:val="24"/>
              </w:rPr>
              <w:lastRenderedPageBreak/>
              <w:t>Ожидаемые результаты Программы</w:t>
            </w:r>
          </w:p>
        </w:tc>
        <w:tc>
          <w:tcPr>
            <w:tcW w:w="8080" w:type="dxa"/>
          </w:tcPr>
          <w:p w:rsidR="008001D3" w:rsidRPr="008001D3" w:rsidRDefault="008001D3" w:rsidP="005077A0">
            <w:pPr>
              <w:rPr>
                <w:sz w:val="24"/>
                <w:szCs w:val="24"/>
              </w:rPr>
            </w:pPr>
            <w:r w:rsidRPr="008001D3">
              <w:rPr>
                <w:sz w:val="24"/>
                <w:szCs w:val="24"/>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tbl>
    <w:p w:rsidR="008001D3" w:rsidRPr="008001D3" w:rsidRDefault="008001D3" w:rsidP="008001D3">
      <w:pPr>
        <w:rPr>
          <w:sz w:val="24"/>
          <w:szCs w:val="24"/>
        </w:rPr>
      </w:pPr>
    </w:p>
    <w:p w:rsidR="008001D3" w:rsidRPr="008001D3" w:rsidRDefault="008001D3" w:rsidP="008001D3">
      <w:pPr>
        <w:rPr>
          <w:sz w:val="24"/>
          <w:szCs w:val="24"/>
        </w:rPr>
      </w:pPr>
      <w:r w:rsidRPr="008001D3">
        <w:rPr>
          <w:sz w:val="24"/>
          <w:szCs w:val="24"/>
        </w:rPr>
        <w:t>* Объем финансирования подлежит уточнению по мере формирования бюджета.</w:t>
      </w:r>
    </w:p>
    <w:p w:rsidR="008001D3" w:rsidRDefault="008001D3" w:rsidP="008001D3"/>
    <w:p w:rsidR="008001D3" w:rsidRDefault="008001D3" w:rsidP="008001D3"/>
    <w:p w:rsidR="00E51476" w:rsidRDefault="00E51476"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063061" w:rsidRDefault="00063061" w:rsidP="00E51476">
      <w:pPr>
        <w:pStyle w:val="afa"/>
        <w:tabs>
          <w:tab w:val="left" w:pos="-709"/>
        </w:tabs>
        <w:jc w:val="both"/>
        <w:rPr>
          <w:color w:val="000000"/>
          <w:sz w:val="28"/>
          <w:szCs w:val="28"/>
        </w:rPr>
      </w:pPr>
    </w:p>
    <w:p w:rsidR="00063061" w:rsidRDefault="00063061"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Pr="003C4AFD" w:rsidRDefault="008001D3" w:rsidP="00E51476">
      <w:pPr>
        <w:pStyle w:val="afa"/>
        <w:tabs>
          <w:tab w:val="left" w:pos="-709"/>
        </w:tabs>
        <w:jc w:val="both"/>
        <w:rPr>
          <w:color w:val="000000"/>
          <w:sz w:val="28"/>
          <w:szCs w:val="28"/>
        </w:rPr>
      </w:pPr>
    </w:p>
    <w:p w:rsidR="00E51476" w:rsidRPr="003C4AFD" w:rsidRDefault="00E51476" w:rsidP="00E51476">
      <w:pPr>
        <w:pStyle w:val="afa"/>
        <w:tabs>
          <w:tab w:val="left" w:pos="-709"/>
        </w:tabs>
        <w:jc w:val="center"/>
        <w:rPr>
          <w:b/>
          <w:color w:val="000000"/>
          <w:sz w:val="28"/>
          <w:szCs w:val="28"/>
        </w:rPr>
      </w:pPr>
      <w:bookmarkStart w:id="0" w:name="sub_13100"/>
      <w:r w:rsidRPr="003C4AFD">
        <w:rPr>
          <w:b/>
          <w:color w:val="000000"/>
          <w:sz w:val="28"/>
          <w:szCs w:val="28"/>
        </w:rPr>
        <w:lastRenderedPageBreak/>
        <w:t xml:space="preserve">Раздел 1. Характеристика проблемы, </w:t>
      </w:r>
    </w:p>
    <w:p w:rsidR="00E51476" w:rsidRPr="003C4AFD" w:rsidRDefault="00E51476" w:rsidP="00E51476">
      <w:pPr>
        <w:pStyle w:val="afa"/>
        <w:tabs>
          <w:tab w:val="left" w:pos="-709"/>
        </w:tabs>
        <w:jc w:val="center"/>
        <w:rPr>
          <w:b/>
          <w:color w:val="000000"/>
          <w:sz w:val="28"/>
          <w:szCs w:val="28"/>
        </w:rPr>
      </w:pPr>
      <w:r w:rsidRPr="003C4AFD">
        <w:rPr>
          <w:b/>
          <w:color w:val="000000"/>
          <w:sz w:val="28"/>
          <w:szCs w:val="28"/>
        </w:rPr>
        <w:t xml:space="preserve">на </w:t>
      </w:r>
      <w:proofErr w:type="gramStart"/>
      <w:r w:rsidRPr="003C4AFD">
        <w:rPr>
          <w:b/>
          <w:color w:val="000000"/>
          <w:sz w:val="28"/>
          <w:szCs w:val="28"/>
        </w:rPr>
        <w:t>решение</w:t>
      </w:r>
      <w:proofErr w:type="gramEnd"/>
      <w:r w:rsidRPr="003C4AFD">
        <w:rPr>
          <w:b/>
          <w:color w:val="000000"/>
          <w:sz w:val="28"/>
          <w:szCs w:val="28"/>
        </w:rPr>
        <w:t xml:space="preserve"> которой направлена Программа</w:t>
      </w:r>
    </w:p>
    <w:bookmarkEnd w:id="0"/>
    <w:p w:rsidR="00E51476" w:rsidRPr="003C4AFD" w:rsidRDefault="00E51476" w:rsidP="00E51476">
      <w:pPr>
        <w:pStyle w:val="afa"/>
        <w:tabs>
          <w:tab w:val="left" w:pos="-709"/>
        </w:tabs>
        <w:jc w:val="both"/>
        <w:rPr>
          <w:color w:val="000000"/>
          <w:sz w:val="28"/>
          <w:szCs w:val="28"/>
        </w:rPr>
      </w:pPr>
    </w:p>
    <w:p w:rsidR="00E51476" w:rsidRPr="003C4AFD" w:rsidRDefault="00E51476" w:rsidP="00E51476">
      <w:pPr>
        <w:pStyle w:val="afa"/>
        <w:tabs>
          <w:tab w:val="left" w:pos="-709"/>
        </w:tabs>
        <w:jc w:val="both"/>
        <w:rPr>
          <w:color w:val="000000"/>
          <w:sz w:val="28"/>
          <w:szCs w:val="28"/>
        </w:rPr>
      </w:pPr>
      <w:r w:rsidRPr="003C4AFD">
        <w:rPr>
          <w:color w:val="000000"/>
          <w:sz w:val="28"/>
          <w:szCs w:val="28"/>
        </w:rPr>
        <w:tab/>
        <w:t xml:space="preserve">Благоустройство территории - это совокупность мероприятий по инженерной подготовке и обеспечению безопасности, озеленению, устройству твердых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 На сегодняшний день, в силу объективных причин, уровень благоустройства территории </w:t>
      </w:r>
      <w:r w:rsidRPr="003C4AFD">
        <w:rPr>
          <w:sz w:val="28"/>
          <w:szCs w:val="28"/>
        </w:rPr>
        <w:t>городского поселения Ардатов</w:t>
      </w:r>
      <w:r w:rsidRPr="003C4AFD">
        <w:rPr>
          <w:color w:val="000000"/>
          <w:sz w:val="28"/>
          <w:szCs w:val="28"/>
        </w:rPr>
        <w:t>, их состояние, количественные и качественные показатели крайне низкие. Анализ обеспеченности дворов элементами внешнего благоустройства показал, что уровень их комфортности не отвечает современным требованиям.</w:t>
      </w:r>
    </w:p>
    <w:p w:rsidR="00E51476" w:rsidRPr="003C4AFD" w:rsidRDefault="00E51476" w:rsidP="00E51476">
      <w:pPr>
        <w:pStyle w:val="afa"/>
        <w:tabs>
          <w:tab w:val="left" w:pos="-709"/>
        </w:tabs>
        <w:jc w:val="both"/>
        <w:rPr>
          <w:color w:val="000000"/>
          <w:sz w:val="28"/>
          <w:szCs w:val="28"/>
        </w:rPr>
      </w:pPr>
      <w:r w:rsidRPr="003C4AFD">
        <w:rPr>
          <w:color w:val="000000"/>
          <w:sz w:val="28"/>
          <w:szCs w:val="28"/>
        </w:rPr>
        <w:tab/>
        <w:t>Работа по благоустройству территории городского поселения Ардатов пока не приобрела комплексного и постоянного характера. Уход за дворовыми территориями, зелеными насаждениями в плановом порядке не ведется. Зачастую при проведении работ на инженерных сетях, проходящих через территории жилых построек, дворовая инфраструктура не восстанавливается. Из-за ограниченности средств недостаточно эффективно внедряются передовые технологии и новые современные материалы при благоустройстве территорий.</w:t>
      </w:r>
    </w:p>
    <w:p w:rsidR="00E51476" w:rsidRPr="00267451" w:rsidRDefault="00E51476" w:rsidP="00E51476">
      <w:pPr>
        <w:widowControl w:val="0"/>
        <w:autoSpaceDE w:val="0"/>
        <w:autoSpaceDN w:val="0"/>
        <w:ind w:firstLine="709"/>
        <w:jc w:val="both"/>
        <w:rPr>
          <w:sz w:val="28"/>
        </w:rPr>
      </w:pPr>
      <w:r>
        <w:rPr>
          <w:color w:val="000000"/>
          <w:sz w:val="28"/>
          <w:szCs w:val="28"/>
        </w:rPr>
        <w:tab/>
      </w:r>
      <w:bookmarkStart w:id="1" w:name="sub_13200"/>
      <w:proofErr w:type="gramStart"/>
      <w:r>
        <w:rPr>
          <w:sz w:val="28"/>
        </w:rPr>
        <w:t>Многие</w:t>
      </w:r>
      <w:r w:rsidRPr="00267451">
        <w:rPr>
          <w:sz w:val="28"/>
        </w:rPr>
        <w:t xml:space="preserve"> объекты благоустройства, такие как пешеходные зоны, устройств</w:t>
      </w:r>
      <w:r>
        <w:rPr>
          <w:sz w:val="28"/>
        </w:rPr>
        <w:t>о газонов и цветников, озеленение</w:t>
      </w:r>
      <w:r w:rsidRPr="00267451">
        <w:rPr>
          <w:sz w:val="28"/>
        </w:rPr>
        <w:t>, освещени</w:t>
      </w:r>
      <w:r>
        <w:rPr>
          <w:sz w:val="28"/>
        </w:rPr>
        <w:t>е</w:t>
      </w:r>
      <w:r w:rsidRPr="00267451">
        <w:rPr>
          <w:sz w:val="28"/>
        </w:rPr>
        <w:t xml:space="preserve"> территории двора, размещени</w:t>
      </w:r>
      <w:r>
        <w:rPr>
          <w:sz w:val="28"/>
        </w:rPr>
        <w:t>е</w:t>
      </w:r>
      <w:r w:rsidRPr="00267451">
        <w:rPr>
          <w:sz w:val="28"/>
        </w:rPr>
        <w:t xml:space="preserve"> малых архитектурных форм, организаци</w:t>
      </w:r>
      <w:r>
        <w:rPr>
          <w:sz w:val="28"/>
        </w:rPr>
        <w:t>я</w:t>
      </w:r>
      <w:r w:rsidRPr="00267451">
        <w:rPr>
          <w:sz w:val="28"/>
        </w:rPr>
        <w:t xml:space="preserve"> детских спортивно-игровых площадок, комплектаци</w:t>
      </w:r>
      <w:r>
        <w:rPr>
          <w:sz w:val="28"/>
        </w:rPr>
        <w:t>я</w:t>
      </w:r>
      <w:r w:rsidRPr="00267451">
        <w:rPr>
          <w:sz w:val="28"/>
        </w:rPr>
        <w:t xml:space="preserve"> дворов элемента</w:t>
      </w:r>
      <w:r>
        <w:rPr>
          <w:sz w:val="28"/>
        </w:rPr>
        <w:t>ми городской мебели, организация</w:t>
      </w:r>
      <w:r w:rsidRPr="00267451">
        <w:rPr>
          <w:sz w:val="28"/>
        </w:rPr>
        <w:t xml:space="preserve"> площадок для отдыха взрослых, устройств</w:t>
      </w:r>
      <w:r>
        <w:rPr>
          <w:sz w:val="28"/>
        </w:rPr>
        <w:t>о</w:t>
      </w:r>
      <w:r w:rsidRPr="00267451">
        <w:rPr>
          <w:sz w:val="28"/>
        </w:rPr>
        <w:t xml:space="preserve"> хозяйственно-бытовых площадок для сушки белья, чистки одежды, ковров и предметов</w:t>
      </w:r>
      <w:r>
        <w:rPr>
          <w:sz w:val="28"/>
        </w:rPr>
        <w:t xml:space="preserve"> домашнего обихода, упорядочение</w:t>
      </w:r>
      <w:r w:rsidRPr="00267451">
        <w:rPr>
          <w:sz w:val="28"/>
        </w:rPr>
        <w:t xml:space="preserve"> площадок индивидуального транспорта, </w:t>
      </w:r>
      <w:r>
        <w:rPr>
          <w:sz w:val="28"/>
        </w:rPr>
        <w:t>организация</w:t>
      </w:r>
      <w:r w:rsidRPr="00267451">
        <w:rPr>
          <w:sz w:val="28"/>
        </w:rPr>
        <w:t xml:space="preserve"> площадок для выгула домашних животных, обустройств</w:t>
      </w:r>
      <w:r>
        <w:rPr>
          <w:sz w:val="28"/>
        </w:rPr>
        <w:t>о</w:t>
      </w:r>
      <w:r w:rsidRPr="00267451">
        <w:rPr>
          <w:sz w:val="28"/>
        </w:rPr>
        <w:t xml:space="preserve"> мест сбора и</w:t>
      </w:r>
      <w:proofErr w:type="gramEnd"/>
      <w:r w:rsidRPr="00267451">
        <w:rPr>
          <w:sz w:val="28"/>
        </w:rPr>
        <w:t xml:space="preserve"> временного хранения мусора</w:t>
      </w:r>
      <w:r>
        <w:rPr>
          <w:sz w:val="28"/>
        </w:rPr>
        <w:t>,</w:t>
      </w:r>
      <w:r w:rsidRPr="00267451">
        <w:rPr>
          <w:sz w:val="28"/>
        </w:rPr>
        <w:t xml:space="preserve"> либо отсутствуют вовсе, либо не обеспечивают комфортных условий жизнедеятельности населения и нуждаются в ремонте и реконструкции.</w:t>
      </w:r>
    </w:p>
    <w:p w:rsidR="00E51476" w:rsidRPr="00267451" w:rsidRDefault="00E51476" w:rsidP="00E51476">
      <w:pPr>
        <w:autoSpaceDE w:val="0"/>
        <w:autoSpaceDN w:val="0"/>
        <w:adjustRightInd w:val="0"/>
        <w:ind w:firstLine="709"/>
        <w:jc w:val="both"/>
        <w:rPr>
          <w:sz w:val="28"/>
          <w:szCs w:val="28"/>
          <w:lang w:eastAsia="en-US"/>
        </w:rPr>
      </w:pPr>
      <w:r w:rsidRPr="00267451">
        <w:rPr>
          <w:sz w:val="28"/>
          <w:szCs w:val="28"/>
          <w:lang w:eastAsia="en-US"/>
        </w:rPr>
        <w:t xml:space="preserve">Проведенные исследования и анализ состояния территорий свидетельствует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w:t>
      </w:r>
      <w:r>
        <w:rPr>
          <w:sz w:val="28"/>
          <w:szCs w:val="28"/>
          <w:lang w:eastAsia="en-US"/>
        </w:rPr>
        <w:t>и территорий общего пользования</w:t>
      </w:r>
      <w:r w:rsidRPr="00267451">
        <w:rPr>
          <w:sz w:val="28"/>
          <w:szCs w:val="28"/>
          <w:lang w:eastAsia="en-US"/>
        </w:rPr>
        <w:t xml:space="preserve"> не приводят к должному результату ввиду</w:t>
      </w:r>
      <w:r>
        <w:rPr>
          <w:sz w:val="28"/>
          <w:szCs w:val="28"/>
          <w:lang w:eastAsia="en-US"/>
        </w:rPr>
        <w:t xml:space="preserve"> недостаточного финансирования.</w:t>
      </w:r>
    </w:p>
    <w:p w:rsidR="00E51476" w:rsidRPr="00267451" w:rsidRDefault="00E51476" w:rsidP="00E51476">
      <w:pPr>
        <w:autoSpaceDE w:val="0"/>
        <w:autoSpaceDN w:val="0"/>
        <w:adjustRightInd w:val="0"/>
        <w:ind w:firstLine="709"/>
        <w:jc w:val="both"/>
        <w:rPr>
          <w:sz w:val="28"/>
          <w:szCs w:val="28"/>
          <w:lang w:eastAsia="en-US"/>
        </w:rPr>
      </w:pPr>
      <w:r w:rsidRPr="00267451">
        <w:rPr>
          <w:sz w:val="28"/>
          <w:szCs w:val="28"/>
          <w:lang w:eastAsia="en-US"/>
        </w:rPr>
        <w:t>В связи с этим возникла необходимость внесения изменений в законодательные акты и приняти</w:t>
      </w:r>
      <w:r>
        <w:rPr>
          <w:sz w:val="28"/>
          <w:szCs w:val="28"/>
          <w:lang w:eastAsia="en-US"/>
        </w:rPr>
        <w:t>я</w:t>
      </w:r>
      <w:r w:rsidRPr="00267451">
        <w:rPr>
          <w:sz w:val="28"/>
          <w:szCs w:val="28"/>
          <w:lang w:eastAsia="en-US"/>
        </w:rPr>
        <w:t xml:space="preserve"> федеральных требований к благоустройству территорий, а органам местного самоуправления, актуализировать нормативные акты в области развития городской среды в соответствии с федеральными требованиями и обеспечить 100</w:t>
      </w:r>
      <w:r>
        <w:rPr>
          <w:sz w:val="28"/>
          <w:szCs w:val="28"/>
          <w:lang w:eastAsia="en-US"/>
        </w:rPr>
        <w:t>-процентное</w:t>
      </w:r>
      <w:r w:rsidRPr="00267451">
        <w:rPr>
          <w:sz w:val="28"/>
          <w:szCs w:val="28"/>
          <w:lang w:eastAsia="en-US"/>
        </w:rPr>
        <w:t xml:space="preserve"> выполнение первоочередны</w:t>
      </w:r>
      <w:r>
        <w:rPr>
          <w:sz w:val="28"/>
          <w:szCs w:val="28"/>
          <w:lang w:eastAsia="en-US"/>
        </w:rPr>
        <w:t>х мероприятий по благоустройству</w:t>
      </w:r>
      <w:r w:rsidRPr="00267451">
        <w:rPr>
          <w:sz w:val="28"/>
          <w:szCs w:val="28"/>
          <w:lang w:eastAsia="en-US"/>
        </w:rPr>
        <w:t xml:space="preserve">. </w:t>
      </w:r>
    </w:p>
    <w:p w:rsidR="00E51476" w:rsidRDefault="00E51476" w:rsidP="00E51476">
      <w:pPr>
        <w:pStyle w:val="afa"/>
        <w:tabs>
          <w:tab w:val="left" w:pos="-709"/>
        </w:tabs>
        <w:jc w:val="both"/>
        <w:rPr>
          <w:b/>
          <w:color w:val="000000"/>
          <w:sz w:val="28"/>
          <w:szCs w:val="28"/>
        </w:rPr>
      </w:pPr>
    </w:p>
    <w:p w:rsidR="00E51476" w:rsidRDefault="00E51476" w:rsidP="00E51476">
      <w:pPr>
        <w:pStyle w:val="afa"/>
        <w:tabs>
          <w:tab w:val="left" w:pos="-709"/>
        </w:tabs>
        <w:jc w:val="center"/>
        <w:rPr>
          <w:b/>
          <w:color w:val="000000"/>
          <w:sz w:val="28"/>
          <w:szCs w:val="28"/>
        </w:rPr>
      </w:pPr>
      <w:r w:rsidRPr="003C4AFD">
        <w:rPr>
          <w:b/>
          <w:color w:val="000000"/>
          <w:sz w:val="28"/>
          <w:szCs w:val="28"/>
        </w:rPr>
        <w:lastRenderedPageBreak/>
        <w:t>Раздел 2. Цели и задачи Программы с указанием сроков и этапов ее реализации, а также целевых индикаторов и показателей</w:t>
      </w:r>
      <w:bookmarkEnd w:id="1"/>
    </w:p>
    <w:p w:rsidR="00E51476" w:rsidRPr="003C4AFD" w:rsidRDefault="00E51476" w:rsidP="00E51476">
      <w:pPr>
        <w:pStyle w:val="afa"/>
        <w:tabs>
          <w:tab w:val="left" w:pos="-709"/>
        </w:tabs>
        <w:jc w:val="both"/>
        <w:rPr>
          <w:b/>
          <w:color w:val="000000"/>
          <w:sz w:val="28"/>
          <w:szCs w:val="28"/>
        </w:rPr>
      </w:pPr>
    </w:p>
    <w:p w:rsidR="00E51476" w:rsidRPr="00414E24" w:rsidRDefault="00E51476" w:rsidP="001764F7">
      <w:pPr>
        <w:widowControl w:val="0"/>
        <w:tabs>
          <w:tab w:val="left" w:pos="709"/>
        </w:tabs>
        <w:autoSpaceDE w:val="0"/>
        <w:autoSpaceDN w:val="0"/>
        <w:ind w:firstLine="709"/>
        <w:jc w:val="both"/>
        <w:rPr>
          <w:sz w:val="28"/>
          <w:szCs w:val="28"/>
        </w:rPr>
      </w:pPr>
      <w:r w:rsidRPr="003C4AFD">
        <w:rPr>
          <w:color w:val="000000"/>
          <w:sz w:val="28"/>
          <w:szCs w:val="28"/>
        </w:rPr>
        <w:t xml:space="preserve">Целью Программы является повышение качества и комфорта городской среды на территории </w:t>
      </w:r>
      <w:r w:rsidRPr="003C4AFD">
        <w:rPr>
          <w:sz w:val="28"/>
          <w:szCs w:val="28"/>
        </w:rPr>
        <w:t>городского поселения Ардатов</w:t>
      </w:r>
      <w:r>
        <w:rPr>
          <w:color w:val="000000"/>
          <w:sz w:val="28"/>
          <w:szCs w:val="28"/>
        </w:rPr>
        <w:t xml:space="preserve"> </w:t>
      </w:r>
      <w:r w:rsidRPr="00414E24">
        <w:rPr>
          <w:bCs/>
          <w:sz w:val="28"/>
          <w:szCs w:val="28"/>
        </w:rPr>
        <w:t>путем реализации комплекса первоочередных мероприятий по благоустройству территорий.</w:t>
      </w:r>
    </w:p>
    <w:p w:rsidR="00E51476" w:rsidRPr="00643FB7" w:rsidRDefault="00E51476" w:rsidP="001764F7">
      <w:pPr>
        <w:widowControl w:val="0"/>
        <w:tabs>
          <w:tab w:val="left" w:pos="709"/>
        </w:tabs>
        <w:autoSpaceDE w:val="0"/>
        <w:autoSpaceDN w:val="0"/>
        <w:ind w:firstLine="709"/>
        <w:jc w:val="both"/>
        <w:rPr>
          <w:sz w:val="28"/>
        </w:rPr>
      </w:pPr>
      <w:r w:rsidRPr="00643FB7">
        <w:rPr>
          <w:sz w:val="28"/>
        </w:rPr>
        <w:t>Для достижения цели программы предусматривается решение следующих задач:</w:t>
      </w:r>
    </w:p>
    <w:p w:rsidR="00E51476" w:rsidRPr="00643FB7" w:rsidRDefault="00E51476" w:rsidP="001764F7">
      <w:pPr>
        <w:tabs>
          <w:tab w:val="left" w:pos="709"/>
        </w:tabs>
        <w:ind w:firstLine="709"/>
        <w:jc w:val="both"/>
        <w:rPr>
          <w:sz w:val="28"/>
          <w:szCs w:val="28"/>
          <w:lang w:eastAsia="en-US"/>
        </w:rPr>
      </w:pPr>
      <w:r w:rsidRPr="00643FB7">
        <w:rPr>
          <w:sz w:val="28"/>
          <w:szCs w:val="28"/>
          <w:lang w:eastAsia="en-US"/>
        </w:rPr>
        <w:t xml:space="preserve">повышение уровня благоустройства дворовых территорий городского поселения Ардатов; </w:t>
      </w:r>
    </w:p>
    <w:p w:rsidR="00E51476" w:rsidRPr="00643FB7" w:rsidRDefault="00E51476" w:rsidP="001764F7">
      <w:pPr>
        <w:tabs>
          <w:tab w:val="left" w:pos="709"/>
        </w:tabs>
        <w:ind w:firstLine="709"/>
        <w:jc w:val="both"/>
        <w:rPr>
          <w:sz w:val="28"/>
          <w:szCs w:val="28"/>
          <w:lang w:eastAsia="en-US"/>
        </w:rPr>
      </w:pPr>
      <w:r w:rsidRPr="00643FB7">
        <w:rPr>
          <w:sz w:val="28"/>
          <w:szCs w:val="28"/>
          <w:lang w:eastAsia="en-US"/>
        </w:rPr>
        <w:t>повышение уровня вовлеченности заинтересованных граждан, организаций в реализацию мероприятий по благоустройству территории городского поселения Ардатов;</w:t>
      </w:r>
    </w:p>
    <w:p w:rsidR="00E51476" w:rsidRPr="00643FB7" w:rsidRDefault="00E51476" w:rsidP="001764F7">
      <w:pPr>
        <w:tabs>
          <w:tab w:val="left" w:pos="709"/>
        </w:tabs>
        <w:ind w:firstLine="709"/>
        <w:jc w:val="both"/>
        <w:rPr>
          <w:sz w:val="28"/>
          <w:szCs w:val="28"/>
          <w:lang w:eastAsia="en-US"/>
        </w:rPr>
      </w:pPr>
      <w:r w:rsidRPr="00643FB7">
        <w:rPr>
          <w:sz w:val="28"/>
          <w:szCs w:val="28"/>
          <w:lang w:eastAsia="en-US"/>
        </w:rPr>
        <w:t>формирование реализованных практик благоустройства на территории городского поселения Ардатов;</w:t>
      </w:r>
    </w:p>
    <w:p w:rsidR="00E51476" w:rsidRPr="00267451" w:rsidRDefault="00E51476" w:rsidP="001764F7">
      <w:pPr>
        <w:tabs>
          <w:tab w:val="left" w:pos="709"/>
        </w:tabs>
        <w:ind w:firstLine="709"/>
        <w:jc w:val="both"/>
        <w:rPr>
          <w:sz w:val="22"/>
          <w:szCs w:val="22"/>
          <w:lang w:eastAsia="en-US"/>
        </w:rPr>
      </w:pPr>
      <w:r w:rsidRPr="00267451">
        <w:rPr>
          <w:sz w:val="28"/>
          <w:szCs w:val="28"/>
          <w:lang w:eastAsia="en-US"/>
        </w:rPr>
        <w:t xml:space="preserve">повышение квалификации сотрудников </w:t>
      </w:r>
      <w:r>
        <w:rPr>
          <w:sz w:val="28"/>
          <w:szCs w:val="28"/>
          <w:lang w:eastAsia="en-US"/>
        </w:rPr>
        <w:t>администрации городского поселения Ардатов</w:t>
      </w:r>
      <w:r w:rsidRPr="00267451">
        <w:rPr>
          <w:sz w:val="28"/>
          <w:szCs w:val="28"/>
          <w:lang w:eastAsia="en-US"/>
        </w:rPr>
        <w:t xml:space="preserve"> в сфере реализации проектов по благоустройству территорий муниципальн</w:t>
      </w:r>
      <w:r>
        <w:rPr>
          <w:sz w:val="28"/>
          <w:szCs w:val="28"/>
          <w:lang w:eastAsia="en-US"/>
        </w:rPr>
        <w:t>ого</w:t>
      </w:r>
      <w:r w:rsidRPr="00267451">
        <w:rPr>
          <w:sz w:val="28"/>
          <w:szCs w:val="28"/>
          <w:lang w:eastAsia="en-US"/>
        </w:rPr>
        <w:t xml:space="preserve"> образовани</w:t>
      </w:r>
      <w:r>
        <w:rPr>
          <w:sz w:val="28"/>
          <w:szCs w:val="28"/>
          <w:lang w:eastAsia="en-US"/>
        </w:rPr>
        <w:t>я;</w:t>
      </w:r>
    </w:p>
    <w:p w:rsidR="00E51476" w:rsidRDefault="00E51476" w:rsidP="001764F7">
      <w:pPr>
        <w:widowControl w:val="0"/>
        <w:tabs>
          <w:tab w:val="left" w:pos="709"/>
        </w:tabs>
        <w:autoSpaceDE w:val="0"/>
        <w:autoSpaceDN w:val="0"/>
        <w:adjustRightInd w:val="0"/>
        <w:ind w:firstLine="709"/>
        <w:jc w:val="both"/>
        <w:rPr>
          <w:sz w:val="28"/>
          <w:szCs w:val="28"/>
        </w:rPr>
      </w:pPr>
      <w:r w:rsidRPr="00B21F5A">
        <w:rPr>
          <w:sz w:val="28"/>
          <w:szCs w:val="28"/>
        </w:rPr>
        <w:t xml:space="preserve">проведение мероприятий 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дворовых территорий для инвалидов и других </w:t>
      </w:r>
      <w:proofErr w:type="spellStart"/>
      <w:r w:rsidRPr="00B21F5A">
        <w:rPr>
          <w:sz w:val="28"/>
          <w:szCs w:val="28"/>
        </w:rPr>
        <w:t>маломобильных</w:t>
      </w:r>
      <w:bookmarkStart w:id="2" w:name="_GoBack"/>
      <w:bookmarkEnd w:id="2"/>
      <w:proofErr w:type="spellEnd"/>
      <w:r>
        <w:rPr>
          <w:sz w:val="28"/>
          <w:szCs w:val="28"/>
        </w:rPr>
        <w:t xml:space="preserve"> групп населения;</w:t>
      </w:r>
    </w:p>
    <w:p w:rsidR="00E51476" w:rsidRPr="00957D76" w:rsidRDefault="00E51476" w:rsidP="001764F7">
      <w:pPr>
        <w:pStyle w:val="a9"/>
        <w:tabs>
          <w:tab w:val="left" w:pos="709"/>
        </w:tabs>
        <w:ind w:firstLine="709"/>
        <w:jc w:val="both"/>
        <w:rPr>
          <w:szCs w:val="28"/>
        </w:rPr>
      </w:pPr>
      <w:r w:rsidRPr="00957D76">
        <w:rPr>
          <w:szCs w:val="28"/>
        </w:rPr>
        <w:t xml:space="preserve">привлечение представителей общественных организаций инвалидов и самих инвалидов к общественному обсуждению проектов по благоустройству дворовых территорий. </w:t>
      </w:r>
    </w:p>
    <w:p w:rsidR="00E51476" w:rsidRPr="00964D75" w:rsidRDefault="00E51476" w:rsidP="001764F7">
      <w:pPr>
        <w:pStyle w:val="a9"/>
        <w:tabs>
          <w:tab w:val="left" w:pos="709"/>
        </w:tabs>
        <w:ind w:firstLine="709"/>
        <w:jc w:val="both"/>
        <w:rPr>
          <w:i/>
        </w:rPr>
      </w:pPr>
      <w:r w:rsidRPr="00964D75">
        <w:rPr>
          <w:szCs w:val="28"/>
        </w:rPr>
        <w:t>При реализации программы учитывать удобство и безопасность подходов</w:t>
      </w:r>
      <w:r w:rsidRPr="00964D75">
        <w:rPr>
          <w:color w:val="FF0000"/>
          <w:szCs w:val="28"/>
        </w:rPr>
        <w:t xml:space="preserve"> </w:t>
      </w:r>
      <w:r w:rsidRPr="00964D75">
        <w:rPr>
          <w:szCs w:val="28"/>
        </w:rPr>
        <w:t>к</w:t>
      </w:r>
      <w:r>
        <w:rPr>
          <w:szCs w:val="28"/>
        </w:rPr>
        <w:t xml:space="preserve"> общественным территориям и</w:t>
      </w:r>
      <w:r w:rsidRPr="00964D75">
        <w:rPr>
          <w:szCs w:val="28"/>
        </w:rPr>
        <w:t xml:space="preserve"> многоквартирным домам для инвалидов. </w:t>
      </w:r>
    </w:p>
    <w:p w:rsidR="00E51476" w:rsidRPr="00957D76" w:rsidRDefault="00E51476" w:rsidP="001764F7">
      <w:pPr>
        <w:tabs>
          <w:tab w:val="left" w:pos="709"/>
        </w:tabs>
        <w:ind w:firstLine="709"/>
        <w:jc w:val="both"/>
        <w:rPr>
          <w:sz w:val="28"/>
          <w:szCs w:val="28"/>
        </w:rPr>
      </w:pPr>
      <w:r>
        <w:rPr>
          <w:sz w:val="28"/>
          <w:szCs w:val="28"/>
        </w:rPr>
        <w:t>Т</w:t>
      </w:r>
      <w:r w:rsidRPr="00957D76">
        <w:rPr>
          <w:sz w:val="28"/>
          <w:szCs w:val="28"/>
        </w:rPr>
        <w:t>ак же необходимо учитывать следующие требования:</w:t>
      </w:r>
    </w:p>
    <w:p w:rsidR="00E51476" w:rsidRPr="00957D76" w:rsidRDefault="00E51476" w:rsidP="001764F7">
      <w:pPr>
        <w:tabs>
          <w:tab w:val="left" w:pos="709"/>
        </w:tabs>
        <w:ind w:firstLine="709"/>
        <w:jc w:val="both"/>
        <w:rPr>
          <w:sz w:val="28"/>
          <w:szCs w:val="28"/>
        </w:rPr>
      </w:pPr>
      <w:r w:rsidRPr="00957D76">
        <w:rPr>
          <w:sz w:val="28"/>
          <w:szCs w:val="28"/>
        </w:rPr>
        <w:t>- предусмотреть парковочные места для инвалидов на автостоянках с учетом реальной их необходимости, а не только по минимальным нормам;</w:t>
      </w:r>
    </w:p>
    <w:p w:rsidR="00E51476" w:rsidRDefault="00E51476" w:rsidP="001764F7">
      <w:pPr>
        <w:tabs>
          <w:tab w:val="left" w:pos="709"/>
        </w:tabs>
        <w:ind w:firstLine="709"/>
        <w:jc w:val="both"/>
        <w:rPr>
          <w:sz w:val="28"/>
          <w:szCs w:val="28"/>
        </w:rPr>
      </w:pPr>
      <w:r w:rsidRPr="00957D76">
        <w:rPr>
          <w:sz w:val="28"/>
          <w:szCs w:val="28"/>
        </w:rPr>
        <w:t>- установка пандусов, отвечающих по своим пар</w:t>
      </w:r>
      <w:r>
        <w:rPr>
          <w:sz w:val="28"/>
          <w:szCs w:val="28"/>
        </w:rPr>
        <w:t>аметрам, потребностям инвалидов;</w:t>
      </w:r>
    </w:p>
    <w:p w:rsidR="00E51476" w:rsidRPr="00842C7A" w:rsidRDefault="00E51476" w:rsidP="001764F7">
      <w:pPr>
        <w:tabs>
          <w:tab w:val="left" w:pos="709"/>
        </w:tabs>
        <w:ind w:firstLine="709"/>
        <w:jc w:val="both"/>
        <w:rPr>
          <w:sz w:val="28"/>
          <w:szCs w:val="28"/>
        </w:rPr>
      </w:pPr>
      <w:r>
        <w:rPr>
          <w:sz w:val="28"/>
          <w:szCs w:val="28"/>
        </w:rPr>
        <w:t xml:space="preserve">- обустройство подходов к общественным территориям, </w:t>
      </w:r>
      <w:r w:rsidRPr="00957D76">
        <w:rPr>
          <w:sz w:val="28"/>
          <w:szCs w:val="28"/>
        </w:rPr>
        <w:t>отвечающих по своим пар</w:t>
      </w:r>
      <w:r>
        <w:rPr>
          <w:sz w:val="28"/>
          <w:szCs w:val="28"/>
        </w:rPr>
        <w:t>аметрам, потребностям инвалидов.</w:t>
      </w:r>
    </w:p>
    <w:p w:rsidR="00E51476" w:rsidRPr="00267451" w:rsidRDefault="00E51476" w:rsidP="001764F7">
      <w:pPr>
        <w:widowControl w:val="0"/>
        <w:tabs>
          <w:tab w:val="left" w:pos="709"/>
        </w:tabs>
        <w:autoSpaceDE w:val="0"/>
        <w:autoSpaceDN w:val="0"/>
        <w:adjustRightInd w:val="0"/>
        <w:ind w:firstLine="709"/>
        <w:jc w:val="both"/>
        <w:rPr>
          <w:sz w:val="28"/>
          <w:szCs w:val="28"/>
        </w:rPr>
      </w:pPr>
      <w:r>
        <w:rPr>
          <w:sz w:val="28"/>
          <w:szCs w:val="28"/>
        </w:rPr>
        <w:t>Программ</w:t>
      </w:r>
      <w:r w:rsidRPr="00267451">
        <w:rPr>
          <w:sz w:val="28"/>
          <w:szCs w:val="28"/>
        </w:rPr>
        <w:t xml:space="preserve">а рассчитана на период </w:t>
      </w:r>
      <w:r>
        <w:rPr>
          <w:sz w:val="28"/>
          <w:szCs w:val="28"/>
        </w:rPr>
        <w:t xml:space="preserve">с 2018 – 2024 </w:t>
      </w:r>
      <w:r w:rsidRPr="00267451">
        <w:rPr>
          <w:sz w:val="28"/>
          <w:szCs w:val="28"/>
        </w:rPr>
        <w:t xml:space="preserve">года. Реализация </w:t>
      </w:r>
      <w:r>
        <w:rPr>
          <w:sz w:val="28"/>
          <w:szCs w:val="28"/>
        </w:rPr>
        <w:t>программ</w:t>
      </w:r>
      <w:r w:rsidRPr="00267451">
        <w:rPr>
          <w:sz w:val="28"/>
          <w:szCs w:val="28"/>
        </w:rPr>
        <w:t xml:space="preserve">ы не предусматривает выделения отдельных этапов, поскольку программные мероприятия рассчитаны на реализацию в течение всего периода действия </w:t>
      </w:r>
      <w:r>
        <w:rPr>
          <w:sz w:val="28"/>
          <w:szCs w:val="28"/>
        </w:rPr>
        <w:t>программ</w:t>
      </w:r>
      <w:r w:rsidRPr="00267451">
        <w:rPr>
          <w:sz w:val="28"/>
          <w:szCs w:val="28"/>
        </w:rPr>
        <w:t>ы.</w:t>
      </w:r>
    </w:p>
    <w:p w:rsidR="00E51476" w:rsidRPr="00AF1CF1" w:rsidRDefault="00E51476" w:rsidP="001764F7">
      <w:pPr>
        <w:pStyle w:val="afa"/>
        <w:tabs>
          <w:tab w:val="left" w:pos="-709"/>
          <w:tab w:val="left" w:pos="709"/>
        </w:tabs>
        <w:ind w:firstLine="709"/>
        <w:jc w:val="both"/>
        <w:rPr>
          <w:b/>
          <w:color w:val="000000"/>
          <w:sz w:val="28"/>
          <w:szCs w:val="28"/>
        </w:rPr>
      </w:pPr>
      <w:r w:rsidRPr="003C4AFD">
        <w:rPr>
          <w:color w:val="000000"/>
          <w:sz w:val="28"/>
          <w:szCs w:val="28"/>
        </w:rPr>
        <w:tab/>
        <w:t xml:space="preserve">Целевые индикаторы выполнения программы приведены в </w:t>
      </w:r>
      <w:hyperlink w:anchor="sub_131000" w:history="1">
        <w:r w:rsidRPr="00AF1CF1">
          <w:rPr>
            <w:b/>
            <w:color w:val="000000"/>
            <w:sz w:val="28"/>
            <w:szCs w:val="28"/>
          </w:rPr>
          <w:t xml:space="preserve">приложении </w:t>
        </w:r>
      </w:hyperlink>
      <w:r w:rsidR="00AF1CF1">
        <w:rPr>
          <w:b/>
          <w:color w:val="000000"/>
          <w:sz w:val="28"/>
          <w:szCs w:val="28"/>
        </w:rPr>
        <w:t>1</w:t>
      </w:r>
      <w:r w:rsidRPr="00AF1CF1">
        <w:rPr>
          <w:b/>
          <w:color w:val="000000"/>
          <w:sz w:val="28"/>
          <w:szCs w:val="28"/>
        </w:rPr>
        <w:t>.</w:t>
      </w:r>
    </w:p>
    <w:p w:rsidR="00E51476" w:rsidRDefault="00E51476" w:rsidP="00E51476">
      <w:pPr>
        <w:pStyle w:val="afa"/>
        <w:tabs>
          <w:tab w:val="left" w:pos="-709"/>
        </w:tabs>
        <w:jc w:val="both"/>
        <w:rPr>
          <w:color w:val="000000"/>
          <w:sz w:val="28"/>
          <w:szCs w:val="28"/>
        </w:rPr>
      </w:pPr>
    </w:p>
    <w:p w:rsidR="008001D3" w:rsidRDefault="008001D3" w:rsidP="00E51476">
      <w:pPr>
        <w:pStyle w:val="afa"/>
        <w:tabs>
          <w:tab w:val="left" w:pos="-709"/>
        </w:tabs>
        <w:jc w:val="both"/>
        <w:rPr>
          <w:color w:val="000000"/>
          <w:sz w:val="28"/>
          <w:szCs w:val="28"/>
        </w:rPr>
      </w:pPr>
    </w:p>
    <w:p w:rsidR="008001D3" w:rsidRPr="003C4AFD" w:rsidRDefault="008001D3" w:rsidP="00E51476">
      <w:pPr>
        <w:pStyle w:val="afa"/>
        <w:tabs>
          <w:tab w:val="left" w:pos="-709"/>
        </w:tabs>
        <w:jc w:val="both"/>
        <w:rPr>
          <w:color w:val="000000"/>
          <w:sz w:val="28"/>
          <w:szCs w:val="28"/>
        </w:rPr>
      </w:pPr>
    </w:p>
    <w:p w:rsidR="00E51476" w:rsidRPr="003C4AFD" w:rsidRDefault="00E51476" w:rsidP="00E51476">
      <w:pPr>
        <w:pStyle w:val="afa"/>
        <w:tabs>
          <w:tab w:val="left" w:pos="-709"/>
        </w:tabs>
        <w:jc w:val="center"/>
        <w:rPr>
          <w:b/>
          <w:color w:val="000000"/>
          <w:sz w:val="28"/>
          <w:szCs w:val="28"/>
        </w:rPr>
      </w:pPr>
      <w:r w:rsidRPr="003C4AFD">
        <w:rPr>
          <w:b/>
          <w:color w:val="000000"/>
          <w:sz w:val="28"/>
          <w:szCs w:val="28"/>
        </w:rPr>
        <w:lastRenderedPageBreak/>
        <w:t>Раздел 3. Перечень программных мероприятий</w:t>
      </w:r>
      <w:r>
        <w:rPr>
          <w:b/>
          <w:color w:val="000000"/>
          <w:sz w:val="28"/>
          <w:szCs w:val="28"/>
        </w:rPr>
        <w:t>, видов и объемов работ</w:t>
      </w:r>
    </w:p>
    <w:p w:rsidR="00E51476" w:rsidRPr="003C4AFD" w:rsidRDefault="00E51476" w:rsidP="00E51476">
      <w:pPr>
        <w:pStyle w:val="afa"/>
        <w:tabs>
          <w:tab w:val="left" w:pos="-709"/>
        </w:tabs>
        <w:jc w:val="both"/>
        <w:rPr>
          <w:color w:val="000000"/>
          <w:sz w:val="28"/>
          <w:szCs w:val="28"/>
        </w:rPr>
      </w:pPr>
    </w:p>
    <w:p w:rsidR="00E51476" w:rsidRPr="003C4AFD" w:rsidRDefault="00E51476" w:rsidP="001764F7">
      <w:pPr>
        <w:pStyle w:val="afa"/>
        <w:tabs>
          <w:tab w:val="left" w:pos="-709"/>
        </w:tabs>
        <w:ind w:firstLine="709"/>
        <w:jc w:val="both"/>
        <w:rPr>
          <w:color w:val="000000"/>
          <w:sz w:val="28"/>
          <w:szCs w:val="28"/>
        </w:rPr>
      </w:pPr>
      <w:r w:rsidRPr="003C4AFD">
        <w:rPr>
          <w:color w:val="000000"/>
          <w:sz w:val="28"/>
          <w:szCs w:val="28"/>
        </w:rPr>
        <w:t xml:space="preserve">Мероприятия Программы предусматривают проведение на территории </w:t>
      </w:r>
      <w:r w:rsidRPr="003C4AFD">
        <w:rPr>
          <w:sz w:val="28"/>
          <w:szCs w:val="28"/>
        </w:rPr>
        <w:t>городского поселения Ардатов</w:t>
      </w:r>
      <w:r w:rsidRPr="003C4AFD">
        <w:rPr>
          <w:color w:val="000000"/>
          <w:sz w:val="28"/>
          <w:szCs w:val="28"/>
        </w:rPr>
        <w:t xml:space="preserve"> комплекса мер финансово-инвестиционного характера, мероприятий по обеспечению вовлечения граждан, организаций в процесс обсуждения проектов муниципальных программ.</w:t>
      </w:r>
    </w:p>
    <w:p w:rsidR="00E51476" w:rsidRPr="00267451" w:rsidRDefault="00E51476" w:rsidP="001764F7">
      <w:pPr>
        <w:widowControl w:val="0"/>
        <w:autoSpaceDE w:val="0"/>
        <w:autoSpaceDN w:val="0"/>
        <w:adjustRightInd w:val="0"/>
        <w:ind w:firstLine="709"/>
        <w:jc w:val="both"/>
        <w:rPr>
          <w:sz w:val="28"/>
          <w:szCs w:val="28"/>
        </w:rPr>
      </w:pPr>
      <w:bookmarkStart w:id="3" w:name="sub_3041635"/>
      <w:r>
        <w:rPr>
          <w:sz w:val="28"/>
          <w:szCs w:val="28"/>
        </w:rPr>
        <w:t>Ме</w:t>
      </w:r>
      <w:r w:rsidRPr="00267451">
        <w:rPr>
          <w:sz w:val="28"/>
          <w:szCs w:val="28"/>
        </w:rPr>
        <w:t xml:space="preserve">роприятия </w:t>
      </w:r>
      <w:r>
        <w:rPr>
          <w:sz w:val="28"/>
          <w:szCs w:val="28"/>
        </w:rPr>
        <w:t>программ</w:t>
      </w:r>
      <w:r w:rsidRPr="00267451">
        <w:rPr>
          <w:sz w:val="28"/>
          <w:szCs w:val="28"/>
        </w:rPr>
        <w:t>ы предусматривают проведение комплекса мер, который предусматривает ряд организационно</w:t>
      </w:r>
      <w:r>
        <w:rPr>
          <w:sz w:val="28"/>
          <w:szCs w:val="28"/>
        </w:rPr>
        <w:t xml:space="preserve"> </w:t>
      </w:r>
      <w:r w:rsidRPr="00267451">
        <w:rPr>
          <w:sz w:val="28"/>
          <w:szCs w:val="28"/>
        </w:rPr>
        <w:t>-</w:t>
      </w:r>
      <w:r>
        <w:rPr>
          <w:sz w:val="28"/>
          <w:szCs w:val="28"/>
        </w:rPr>
        <w:t xml:space="preserve"> </w:t>
      </w:r>
      <w:r w:rsidRPr="00267451">
        <w:rPr>
          <w:sz w:val="28"/>
          <w:szCs w:val="28"/>
        </w:rPr>
        <w:t>правовых, финансово</w:t>
      </w:r>
      <w:r>
        <w:rPr>
          <w:sz w:val="28"/>
          <w:szCs w:val="28"/>
        </w:rPr>
        <w:t xml:space="preserve"> </w:t>
      </w:r>
      <w:r w:rsidRPr="00267451">
        <w:rPr>
          <w:sz w:val="28"/>
          <w:szCs w:val="28"/>
        </w:rPr>
        <w:t>-</w:t>
      </w:r>
      <w:r>
        <w:rPr>
          <w:sz w:val="28"/>
          <w:szCs w:val="28"/>
        </w:rPr>
        <w:t xml:space="preserve"> </w:t>
      </w:r>
      <w:r w:rsidRPr="00267451">
        <w:rPr>
          <w:sz w:val="28"/>
          <w:szCs w:val="28"/>
        </w:rPr>
        <w:t>инвестиционных мероприятий, мероприятий по обеспечению вовлечения граждан, организаций в процесс обсуждения проектов муниципальн</w:t>
      </w:r>
      <w:r>
        <w:rPr>
          <w:sz w:val="28"/>
          <w:szCs w:val="28"/>
        </w:rPr>
        <w:t>ой</w:t>
      </w:r>
      <w:r w:rsidRPr="00267451">
        <w:rPr>
          <w:sz w:val="28"/>
          <w:szCs w:val="28"/>
        </w:rPr>
        <w:t xml:space="preserve"> программ</w:t>
      </w:r>
      <w:r>
        <w:rPr>
          <w:sz w:val="28"/>
          <w:szCs w:val="28"/>
        </w:rPr>
        <w:t>ы</w:t>
      </w:r>
      <w:r w:rsidRPr="00267451">
        <w:rPr>
          <w:sz w:val="28"/>
          <w:szCs w:val="28"/>
        </w:rPr>
        <w:t xml:space="preserve">. </w:t>
      </w:r>
    </w:p>
    <w:p w:rsidR="00E51476" w:rsidRDefault="00E51476" w:rsidP="001764F7">
      <w:pPr>
        <w:tabs>
          <w:tab w:val="left" w:pos="0"/>
        </w:tabs>
        <w:ind w:firstLine="709"/>
        <w:jc w:val="both"/>
        <w:rPr>
          <w:sz w:val="28"/>
          <w:szCs w:val="28"/>
        </w:rPr>
      </w:pPr>
      <w:r w:rsidRPr="0022120B">
        <w:rPr>
          <w:sz w:val="28"/>
          <w:szCs w:val="28"/>
        </w:rPr>
        <w:t>Благоустройство территорий МКД предполагает:</w:t>
      </w:r>
    </w:p>
    <w:p w:rsidR="00E51476" w:rsidRPr="00A927E9" w:rsidRDefault="00E51476" w:rsidP="001764F7">
      <w:pPr>
        <w:ind w:firstLine="709"/>
        <w:jc w:val="both"/>
        <w:rPr>
          <w:sz w:val="28"/>
          <w:szCs w:val="28"/>
        </w:rPr>
      </w:pPr>
      <w:r w:rsidRPr="00A927E9">
        <w:rPr>
          <w:sz w:val="28"/>
          <w:szCs w:val="28"/>
        </w:rPr>
        <w:t>1. минимальный перечень видов работ</w:t>
      </w:r>
      <w:r w:rsidR="004C19BB">
        <w:rPr>
          <w:sz w:val="28"/>
          <w:szCs w:val="28"/>
        </w:rPr>
        <w:t xml:space="preserve"> </w:t>
      </w:r>
      <w:r w:rsidR="004C19BB">
        <w:rPr>
          <w:b/>
          <w:sz w:val="28"/>
          <w:szCs w:val="28"/>
        </w:rPr>
        <w:t>(приложение 2</w:t>
      </w:r>
      <w:r w:rsidR="004C19BB" w:rsidRPr="004C19BB">
        <w:rPr>
          <w:b/>
          <w:sz w:val="28"/>
          <w:szCs w:val="28"/>
        </w:rPr>
        <w:t>)</w:t>
      </w:r>
      <w:r w:rsidRPr="004C19BB">
        <w:rPr>
          <w:b/>
          <w:sz w:val="28"/>
          <w:szCs w:val="28"/>
        </w:rPr>
        <w:t>:</w:t>
      </w:r>
    </w:p>
    <w:p w:rsidR="00E51476" w:rsidRPr="000E347C" w:rsidRDefault="00E51476" w:rsidP="001764F7">
      <w:pPr>
        <w:tabs>
          <w:tab w:val="left" w:pos="6629"/>
        </w:tabs>
        <w:ind w:firstLine="709"/>
        <w:jc w:val="both"/>
        <w:rPr>
          <w:sz w:val="28"/>
          <w:szCs w:val="28"/>
        </w:rPr>
      </w:pPr>
      <w:r w:rsidRPr="000E347C">
        <w:rPr>
          <w:sz w:val="28"/>
          <w:szCs w:val="28"/>
        </w:rPr>
        <w:t xml:space="preserve"> - ремонт дворовых проездов;</w:t>
      </w:r>
      <w:r>
        <w:rPr>
          <w:sz w:val="28"/>
          <w:szCs w:val="28"/>
        </w:rPr>
        <w:tab/>
      </w:r>
    </w:p>
    <w:p w:rsidR="00E51476" w:rsidRPr="000E347C" w:rsidRDefault="00E51476" w:rsidP="001764F7">
      <w:pPr>
        <w:ind w:firstLine="709"/>
        <w:jc w:val="both"/>
        <w:rPr>
          <w:sz w:val="28"/>
          <w:szCs w:val="28"/>
        </w:rPr>
      </w:pPr>
      <w:r w:rsidRPr="000E347C">
        <w:rPr>
          <w:sz w:val="28"/>
          <w:szCs w:val="28"/>
        </w:rPr>
        <w:t>- устройство парковок;</w:t>
      </w:r>
    </w:p>
    <w:p w:rsidR="00E51476" w:rsidRPr="000E347C" w:rsidRDefault="00E51476" w:rsidP="001764F7">
      <w:pPr>
        <w:ind w:firstLine="709"/>
        <w:jc w:val="both"/>
        <w:rPr>
          <w:sz w:val="28"/>
          <w:szCs w:val="28"/>
        </w:rPr>
      </w:pPr>
      <w:r w:rsidRPr="000E347C">
        <w:rPr>
          <w:sz w:val="28"/>
          <w:szCs w:val="28"/>
        </w:rPr>
        <w:t>- оборудование детских площадок;</w:t>
      </w:r>
    </w:p>
    <w:p w:rsidR="00E51476" w:rsidRPr="000E347C" w:rsidRDefault="00E51476" w:rsidP="001764F7">
      <w:pPr>
        <w:ind w:firstLine="709"/>
        <w:jc w:val="both"/>
        <w:rPr>
          <w:sz w:val="28"/>
          <w:szCs w:val="28"/>
        </w:rPr>
      </w:pPr>
      <w:r w:rsidRPr="000E347C">
        <w:rPr>
          <w:sz w:val="28"/>
          <w:szCs w:val="28"/>
        </w:rPr>
        <w:t>- обеспечение освещения дворовых территорий;</w:t>
      </w:r>
    </w:p>
    <w:p w:rsidR="00E51476" w:rsidRPr="000E347C" w:rsidRDefault="00E51476" w:rsidP="001764F7">
      <w:pPr>
        <w:ind w:firstLine="709"/>
        <w:jc w:val="both"/>
        <w:rPr>
          <w:sz w:val="28"/>
          <w:szCs w:val="28"/>
        </w:rPr>
      </w:pPr>
      <w:r w:rsidRPr="000E347C">
        <w:rPr>
          <w:sz w:val="28"/>
          <w:szCs w:val="28"/>
        </w:rPr>
        <w:t>- установка скамеек, урн для мусора;</w:t>
      </w:r>
    </w:p>
    <w:p w:rsidR="00E51476" w:rsidRDefault="00E51476" w:rsidP="001764F7">
      <w:pPr>
        <w:ind w:firstLine="709"/>
        <w:jc w:val="both"/>
        <w:rPr>
          <w:sz w:val="28"/>
          <w:szCs w:val="28"/>
        </w:rPr>
      </w:pPr>
      <w:r w:rsidRPr="000E347C">
        <w:rPr>
          <w:sz w:val="28"/>
          <w:szCs w:val="28"/>
        </w:rPr>
        <w:t>- устройство тротуаров и пешеходных дорожек.</w:t>
      </w:r>
    </w:p>
    <w:p w:rsidR="00E51476" w:rsidRPr="00964D75" w:rsidRDefault="00E51476" w:rsidP="001764F7">
      <w:pPr>
        <w:ind w:firstLine="709"/>
        <w:jc w:val="both"/>
        <w:rPr>
          <w:sz w:val="28"/>
          <w:szCs w:val="28"/>
        </w:rPr>
      </w:pPr>
      <w:r w:rsidRPr="00964D75">
        <w:rPr>
          <w:sz w:val="28"/>
          <w:szCs w:val="28"/>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E51476" w:rsidRPr="00964D75" w:rsidRDefault="00E51476" w:rsidP="001764F7">
      <w:pPr>
        <w:ind w:firstLine="709"/>
        <w:jc w:val="both"/>
        <w:rPr>
          <w:sz w:val="28"/>
          <w:szCs w:val="28"/>
        </w:rPr>
      </w:pPr>
      <w:r w:rsidRPr="00964D75">
        <w:rPr>
          <w:sz w:val="28"/>
          <w:szCs w:val="28"/>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E51476" w:rsidRPr="00964D75" w:rsidRDefault="00E51476" w:rsidP="001764F7">
      <w:pPr>
        <w:ind w:firstLine="709"/>
        <w:jc w:val="both"/>
        <w:rPr>
          <w:sz w:val="28"/>
          <w:szCs w:val="28"/>
        </w:rPr>
      </w:pPr>
      <w:r w:rsidRPr="00964D75">
        <w:rPr>
          <w:sz w:val="28"/>
          <w:szCs w:val="28"/>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E51476" w:rsidRPr="00A927E9" w:rsidRDefault="00E51476" w:rsidP="001764F7">
      <w:pPr>
        <w:ind w:firstLine="709"/>
        <w:jc w:val="both"/>
        <w:rPr>
          <w:sz w:val="28"/>
          <w:szCs w:val="28"/>
        </w:rPr>
      </w:pPr>
      <w:r w:rsidRPr="00A927E9">
        <w:rPr>
          <w:sz w:val="28"/>
          <w:szCs w:val="28"/>
        </w:rPr>
        <w:t xml:space="preserve"> 2. перечень дополнительных видов работ </w:t>
      </w:r>
    </w:p>
    <w:p w:rsidR="00E51476" w:rsidRPr="000E347C" w:rsidRDefault="00E51476" w:rsidP="001764F7">
      <w:pPr>
        <w:ind w:firstLine="709"/>
        <w:jc w:val="both"/>
        <w:rPr>
          <w:sz w:val="28"/>
          <w:szCs w:val="28"/>
        </w:rPr>
      </w:pPr>
      <w:r w:rsidRPr="000E347C">
        <w:rPr>
          <w:sz w:val="28"/>
          <w:szCs w:val="28"/>
        </w:rPr>
        <w:t>- оборудование спортивных площадок;</w:t>
      </w:r>
    </w:p>
    <w:p w:rsidR="00E51476" w:rsidRPr="000E347C" w:rsidRDefault="00E51476" w:rsidP="001764F7">
      <w:pPr>
        <w:ind w:firstLine="709"/>
        <w:jc w:val="both"/>
        <w:rPr>
          <w:sz w:val="28"/>
          <w:szCs w:val="28"/>
        </w:rPr>
      </w:pPr>
      <w:r w:rsidRPr="000E347C">
        <w:rPr>
          <w:sz w:val="28"/>
          <w:szCs w:val="28"/>
        </w:rPr>
        <w:t>- озеленение территории;</w:t>
      </w:r>
    </w:p>
    <w:p w:rsidR="00E51476" w:rsidRPr="000E347C" w:rsidRDefault="00E51476" w:rsidP="001764F7">
      <w:pPr>
        <w:ind w:firstLine="709"/>
        <w:jc w:val="both"/>
        <w:rPr>
          <w:sz w:val="28"/>
          <w:szCs w:val="28"/>
        </w:rPr>
      </w:pPr>
      <w:r w:rsidRPr="000E347C">
        <w:rPr>
          <w:sz w:val="28"/>
          <w:szCs w:val="28"/>
        </w:rPr>
        <w:t>- устройство приспособлений для сушки белья;</w:t>
      </w:r>
    </w:p>
    <w:p w:rsidR="00E51476" w:rsidRPr="000E347C" w:rsidRDefault="00E51476" w:rsidP="001764F7">
      <w:pPr>
        <w:ind w:firstLine="709"/>
        <w:jc w:val="both"/>
        <w:rPr>
          <w:sz w:val="28"/>
          <w:szCs w:val="28"/>
        </w:rPr>
      </w:pPr>
      <w:r w:rsidRPr="000E347C">
        <w:rPr>
          <w:sz w:val="28"/>
          <w:szCs w:val="28"/>
        </w:rPr>
        <w:t>- разработка смет (в том числе проведение экспертизы достоверности сметной стоимости), дизайн</w:t>
      </w:r>
      <w:r>
        <w:rPr>
          <w:sz w:val="28"/>
          <w:szCs w:val="28"/>
        </w:rPr>
        <w:t xml:space="preserve"> </w:t>
      </w:r>
      <w:r w:rsidR="001764F7">
        <w:rPr>
          <w:sz w:val="28"/>
          <w:szCs w:val="28"/>
        </w:rPr>
        <w:t>–</w:t>
      </w:r>
      <w:r>
        <w:rPr>
          <w:sz w:val="28"/>
          <w:szCs w:val="28"/>
        </w:rPr>
        <w:t xml:space="preserve"> </w:t>
      </w:r>
      <w:r w:rsidRPr="000E347C">
        <w:rPr>
          <w:sz w:val="28"/>
          <w:szCs w:val="28"/>
        </w:rPr>
        <w:t>проектов</w:t>
      </w:r>
      <w:r w:rsidR="001764F7">
        <w:rPr>
          <w:sz w:val="28"/>
          <w:szCs w:val="28"/>
        </w:rPr>
        <w:t xml:space="preserve"> </w:t>
      </w:r>
      <w:r w:rsidR="001764F7" w:rsidRPr="001764F7">
        <w:rPr>
          <w:b/>
          <w:sz w:val="28"/>
          <w:szCs w:val="28"/>
        </w:rPr>
        <w:t>(приложение 10)</w:t>
      </w:r>
      <w:r w:rsidRPr="000E347C">
        <w:rPr>
          <w:sz w:val="28"/>
          <w:szCs w:val="28"/>
        </w:rPr>
        <w:t>;</w:t>
      </w:r>
    </w:p>
    <w:p w:rsidR="00E51476" w:rsidRDefault="00E51476" w:rsidP="001764F7">
      <w:pPr>
        <w:ind w:firstLine="709"/>
        <w:jc w:val="both"/>
        <w:rPr>
          <w:sz w:val="28"/>
          <w:szCs w:val="28"/>
        </w:rPr>
      </w:pPr>
      <w:r w:rsidRPr="000E347C">
        <w:rPr>
          <w:sz w:val="28"/>
          <w:szCs w:val="28"/>
        </w:rPr>
        <w:t>- иные виды работ по согласованию с заинтересованными лицами.</w:t>
      </w:r>
    </w:p>
    <w:p w:rsidR="00E51476" w:rsidRPr="004D67B0" w:rsidRDefault="00E51476" w:rsidP="001764F7">
      <w:pPr>
        <w:ind w:firstLine="709"/>
        <w:jc w:val="both"/>
        <w:rPr>
          <w:sz w:val="28"/>
          <w:szCs w:val="28"/>
        </w:rPr>
      </w:pPr>
      <w:r w:rsidRPr="004D67B0">
        <w:rPr>
          <w:sz w:val="28"/>
          <w:szCs w:val="28"/>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E51476" w:rsidRPr="004D67B0" w:rsidRDefault="00E51476" w:rsidP="001764F7">
      <w:pPr>
        <w:ind w:firstLine="709"/>
        <w:jc w:val="both"/>
        <w:rPr>
          <w:sz w:val="28"/>
          <w:szCs w:val="28"/>
        </w:rPr>
      </w:pPr>
      <w:r>
        <w:rPr>
          <w:sz w:val="28"/>
          <w:szCs w:val="28"/>
        </w:rPr>
        <w:t xml:space="preserve"> - </w:t>
      </w:r>
      <w:proofErr w:type="gramStart"/>
      <w:r w:rsidRPr="004D67B0">
        <w:rPr>
          <w:sz w:val="28"/>
          <w:szCs w:val="28"/>
        </w:rPr>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rsidRPr="004D67B0">
        <w:rPr>
          <w:sz w:val="28"/>
          <w:szCs w:val="28"/>
        </w:rPr>
        <w:t xml:space="preserve"> общего имущества многоквартирного дома;</w:t>
      </w:r>
    </w:p>
    <w:p w:rsidR="00E51476" w:rsidRPr="004D67B0" w:rsidRDefault="00E51476" w:rsidP="001764F7">
      <w:pPr>
        <w:ind w:firstLine="709"/>
        <w:jc w:val="both"/>
        <w:rPr>
          <w:sz w:val="28"/>
          <w:szCs w:val="28"/>
        </w:rPr>
      </w:pPr>
      <w:r>
        <w:rPr>
          <w:sz w:val="28"/>
          <w:szCs w:val="28"/>
        </w:rPr>
        <w:t xml:space="preserve">- </w:t>
      </w:r>
      <w:r w:rsidRPr="004D67B0">
        <w:rPr>
          <w:sz w:val="28"/>
          <w:szCs w:val="28"/>
        </w:rPr>
        <w:t xml:space="preserve">при наличии решения собственников помещений многоквартирного дома о </w:t>
      </w:r>
      <w:proofErr w:type="spellStart"/>
      <w:r w:rsidRPr="004D67B0">
        <w:rPr>
          <w:sz w:val="28"/>
          <w:szCs w:val="28"/>
        </w:rPr>
        <w:t>софинансировании</w:t>
      </w:r>
      <w:proofErr w:type="spellEnd"/>
      <w:r w:rsidRPr="004D67B0">
        <w:rPr>
          <w:sz w:val="28"/>
          <w:szCs w:val="28"/>
        </w:rPr>
        <w:t xml:space="preserve"> работ по благоустройству дворовых территорий в размере не менее 20 процентов стоимости выполнения таких работ.</w:t>
      </w:r>
    </w:p>
    <w:p w:rsidR="00E51476" w:rsidRPr="00A927E9" w:rsidRDefault="00E51476" w:rsidP="001764F7">
      <w:pPr>
        <w:pStyle w:val="ConsPlusNormal"/>
        <w:ind w:firstLine="709"/>
        <w:jc w:val="both"/>
        <w:rPr>
          <w:rFonts w:ascii="Times New Roman" w:hAnsi="Times New Roman"/>
          <w:sz w:val="28"/>
          <w:szCs w:val="28"/>
        </w:rPr>
      </w:pPr>
      <w:r>
        <w:rPr>
          <w:rFonts w:ascii="Times New Roman" w:hAnsi="Times New Roman"/>
          <w:sz w:val="28"/>
          <w:szCs w:val="28"/>
        </w:rPr>
        <w:lastRenderedPageBreak/>
        <w:t xml:space="preserve">- </w:t>
      </w:r>
      <w:r w:rsidRPr="00A927E9">
        <w:rPr>
          <w:rFonts w:ascii="Times New Roman" w:hAnsi="Times New Roman"/>
          <w:sz w:val="28"/>
          <w:szCs w:val="28"/>
        </w:rPr>
        <w:t xml:space="preserve">трудовое участие граждан в выполнении работ по благоустройству дворовых территорий, входящих в дополнительный перечень таких работ. </w:t>
      </w:r>
      <w:r w:rsidR="00C8131A">
        <w:rPr>
          <w:rFonts w:ascii="Times New Roman" w:hAnsi="Times New Roman"/>
          <w:sz w:val="28"/>
          <w:szCs w:val="28"/>
        </w:rPr>
        <w:t xml:space="preserve">   </w:t>
      </w:r>
      <w:r w:rsidRPr="00A927E9">
        <w:rPr>
          <w:rFonts w:ascii="Times New Roman" w:hAnsi="Times New Roman"/>
          <w:sz w:val="28"/>
          <w:szCs w:val="28"/>
        </w:rPr>
        <w:t xml:space="preserve">Порядок трудового участия приведен в </w:t>
      </w:r>
      <w:r w:rsidRPr="00AF1CF1">
        <w:rPr>
          <w:rFonts w:ascii="Times New Roman" w:hAnsi="Times New Roman"/>
          <w:b/>
          <w:sz w:val="28"/>
          <w:szCs w:val="28"/>
        </w:rPr>
        <w:t xml:space="preserve">Приложении </w:t>
      </w:r>
      <w:r w:rsidR="004C19BB">
        <w:rPr>
          <w:rFonts w:ascii="Times New Roman" w:hAnsi="Times New Roman"/>
          <w:b/>
          <w:sz w:val="28"/>
          <w:szCs w:val="28"/>
        </w:rPr>
        <w:t>3</w:t>
      </w:r>
      <w:r w:rsidR="00AF1CF1" w:rsidRPr="00AF1CF1">
        <w:rPr>
          <w:rFonts w:ascii="Times New Roman" w:hAnsi="Times New Roman"/>
          <w:b/>
          <w:sz w:val="28"/>
          <w:szCs w:val="28"/>
        </w:rPr>
        <w:t>.</w:t>
      </w:r>
    </w:p>
    <w:p w:rsidR="00E51476" w:rsidRDefault="00E51476" w:rsidP="001764F7">
      <w:pPr>
        <w:pStyle w:val="ConsPlusNormal"/>
        <w:ind w:firstLine="709"/>
        <w:jc w:val="both"/>
        <w:rPr>
          <w:rFonts w:ascii="Times New Roman" w:hAnsi="Times New Roman"/>
          <w:sz w:val="28"/>
          <w:szCs w:val="28"/>
        </w:rPr>
      </w:pPr>
      <w:r>
        <w:rPr>
          <w:rFonts w:ascii="Times New Roman" w:hAnsi="Times New Roman"/>
          <w:sz w:val="28"/>
          <w:szCs w:val="28"/>
        </w:rPr>
        <w:t xml:space="preserve">- </w:t>
      </w:r>
      <w:r w:rsidRPr="00A927E9">
        <w:rPr>
          <w:rFonts w:ascii="Times New Roman" w:hAnsi="Times New Roman"/>
          <w:sz w:val="28"/>
          <w:szCs w:val="28"/>
        </w:rPr>
        <w:t>финансовое участие граждан в выполнении работ по благоустройству дворовых территорий, входящих</w:t>
      </w:r>
      <w:r w:rsidRPr="000E347C">
        <w:rPr>
          <w:rFonts w:ascii="Times New Roman" w:hAnsi="Times New Roman"/>
          <w:sz w:val="28"/>
          <w:szCs w:val="28"/>
        </w:rPr>
        <w:t xml:space="preserve"> в дополнительный перечень работ. </w:t>
      </w:r>
    </w:p>
    <w:p w:rsidR="00E51476" w:rsidRPr="000E347C" w:rsidRDefault="00E51476" w:rsidP="001764F7">
      <w:pPr>
        <w:pStyle w:val="ConsPlusNormal"/>
        <w:ind w:firstLine="709"/>
        <w:jc w:val="both"/>
        <w:rPr>
          <w:rFonts w:ascii="Times New Roman" w:hAnsi="Times New Roman"/>
          <w:sz w:val="28"/>
          <w:szCs w:val="28"/>
        </w:rPr>
      </w:pPr>
      <w:r w:rsidRPr="000E347C">
        <w:rPr>
          <w:rFonts w:ascii="Times New Roman" w:hAnsi="Times New Roman"/>
          <w:sz w:val="28"/>
          <w:szCs w:val="28"/>
        </w:rPr>
        <w:t>Организационно-правовые мероприятия предполагают:</w:t>
      </w:r>
    </w:p>
    <w:p w:rsidR="00E51476" w:rsidRPr="00303805" w:rsidRDefault="00E51476" w:rsidP="001764F7">
      <w:pPr>
        <w:ind w:firstLine="709"/>
        <w:jc w:val="both"/>
        <w:rPr>
          <w:sz w:val="28"/>
          <w:szCs w:val="28"/>
          <w:lang w:eastAsia="en-US"/>
        </w:rPr>
      </w:pPr>
      <w:r w:rsidRPr="00267451">
        <w:rPr>
          <w:sz w:val="28"/>
          <w:szCs w:val="28"/>
          <w:lang w:eastAsia="en-US"/>
        </w:rPr>
        <w:t xml:space="preserve">- </w:t>
      </w:r>
      <w:r>
        <w:rPr>
          <w:sz w:val="28"/>
          <w:szCs w:val="28"/>
          <w:lang w:eastAsia="en-US"/>
        </w:rPr>
        <w:t xml:space="preserve">своевременное </w:t>
      </w:r>
      <w:r w:rsidRPr="00267451">
        <w:rPr>
          <w:sz w:val="28"/>
          <w:szCs w:val="28"/>
          <w:lang w:eastAsia="en-US"/>
        </w:rPr>
        <w:t xml:space="preserve">утверждение </w:t>
      </w:r>
      <w:r>
        <w:rPr>
          <w:sz w:val="28"/>
          <w:szCs w:val="28"/>
          <w:lang w:eastAsia="en-US"/>
        </w:rPr>
        <w:t>муниципальной</w:t>
      </w:r>
      <w:r w:rsidRPr="00267451">
        <w:rPr>
          <w:sz w:val="28"/>
          <w:szCs w:val="28"/>
          <w:lang w:eastAsia="en-US"/>
        </w:rPr>
        <w:t xml:space="preserve"> программы </w:t>
      </w:r>
      <w:r>
        <w:rPr>
          <w:sz w:val="28"/>
          <w:szCs w:val="28"/>
          <w:lang w:eastAsia="en-US"/>
        </w:rPr>
        <w:t>городского поселения Ардатов</w:t>
      </w:r>
      <w:r w:rsidRPr="00267451">
        <w:rPr>
          <w:sz w:val="28"/>
          <w:szCs w:val="28"/>
          <w:lang w:eastAsia="en-US"/>
        </w:rPr>
        <w:t xml:space="preserve"> «Формирование современной городской среды на территории </w:t>
      </w:r>
      <w:r>
        <w:rPr>
          <w:sz w:val="28"/>
          <w:szCs w:val="28"/>
          <w:lang w:eastAsia="en-US"/>
        </w:rPr>
        <w:t>городского поселения Ардатов</w:t>
      </w:r>
      <w:r w:rsidRPr="00267451">
        <w:rPr>
          <w:sz w:val="28"/>
          <w:szCs w:val="28"/>
          <w:lang w:eastAsia="en-US"/>
        </w:rPr>
        <w:t>» на 2018 – 202</w:t>
      </w:r>
      <w:r>
        <w:rPr>
          <w:sz w:val="28"/>
          <w:szCs w:val="28"/>
          <w:lang w:eastAsia="en-US"/>
        </w:rPr>
        <w:t>4</w:t>
      </w:r>
      <w:r w:rsidRPr="00267451">
        <w:rPr>
          <w:sz w:val="28"/>
          <w:szCs w:val="28"/>
          <w:lang w:eastAsia="en-US"/>
        </w:rPr>
        <w:t xml:space="preserve"> годы, предусматривающей </w:t>
      </w:r>
      <w:proofErr w:type="spellStart"/>
      <w:r w:rsidRPr="00267451">
        <w:rPr>
          <w:sz w:val="28"/>
          <w:szCs w:val="28"/>
          <w:lang w:eastAsia="en-US"/>
        </w:rPr>
        <w:t>софинансирование</w:t>
      </w:r>
      <w:proofErr w:type="spellEnd"/>
      <w:r w:rsidRPr="00267451">
        <w:rPr>
          <w:sz w:val="28"/>
          <w:szCs w:val="28"/>
          <w:lang w:eastAsia="en-US"/>
        </w:rPr>
        <w:t xml:space="preserve"> за счет средств бюджета Республики Мордовия муниципальных программ формирования современной городской среды в указанный период</w:t>
      </w:r>
      <w:r w:rsidRPr="00303805">
        <w:rPr>
          <w:sz w:val="28"/>
          <w:szCs w:val="28"/>
          <w:lang w:eastAsia="en-US"/>
        </w:rPr>
        <w:t xml:space="preserve">; </w:t>
      </w:r>
    </w:p>
    <w:p w:rsidR="00E51476" w:rsidRPr="00267451" w:rsidRDefault="00E51476" w:rsidP="001764F7">
      <w:pPr>
        <w:ind w:firstLine="709"/>
        <w:jc w:val="both"/>
        <w:rPr>
          <w:sz w:val="28"/>
          <w:szCs w:val="28"/>
          <w:lang w:eastAsia="en-US"/>
        </w:rPr>
      </w:pPr>
      <w:r w:rsidRPr="00267451">
        <w:rPr>
          <w:sz w:val="28"/>
          <w:szCs w:val="28"/>
          <w:lang w:eastAsia="en-US"/>
        </w:rPr>
        <w:t>-</w:t>
      </w:r>
      <w:r>
        <w:rPr>
          <w:sz w:val="28"/>
          <w:szCs w:val="28"/>
          <w:lang w:eastAsia="en-US"/>
        </w:rPr>
        <w:t xml:space="preserve"> своевременное</w:t>
      </w:r>
      <w:r w:rsidRPr="00267451">
        <w:rPr>
          <w:sz w:val="28"/>
          <w:szCs w:val="28"/>
          <w:lang w:eastAsia="en-US"/>
        </w:rPr>
        <w:t xml:space="preserve"> обеспечение утверждения </w:t>
      </w:r>
      <w:r>
        <w:rPr>
          <w:sz w:val="28"/>
          <w:szCs w:val="28"/>
          <w:lang w:eastAsia="en-US"/>
        </w:rPr>
        <w:t>администрацией городского поселения Ардатов</w:t>
      </w:r>
      <w:r w:rsidRPr="00267451">
        <w:rPr>
          <w:sz w:val="28"/>
          <w:szCs w:val="28"/>
          <w:lang w:eastAsia="en-US"/>
        </w:rPr>
        <w:t>,</w:t>
      </w:r>
      <w:r>
        <w:rPr>
          <w:sz w:val="28"/>
          <w:szCs w:val="28"/>
          <w:lang w:eastAsia="en-US"/>
        </w:rPr>
        <w:t xml:space="preserve"> </w:t>
      </w:r>
      <w:r w:rsidRPr="00267451">
        <w:rPr>
          <w:sz w:val="28"/>
          <w:szCs w:val="28"/>
          <w:lang w:eastAsia="en-US"/>
        </w:rPr>
        <w:t>муниципальн</w:t>
      </w:r>
      <w:r>
        <w:rPr>
          <w:sz w:val="28"/>
          <w:szCs w:val="28"/>
          <w:lang w:eastAsia="en-US"/>
        </w:rPr>
        <w:t>ой</w:t>
      </w:r>
      <w:r w:rsidRPr="00267451">
        <w:rPr>
          <w:sz w:val="28"/>
          <w:szCs w:val="28"/>
          <w:lang w:eastAsia="en-US"/>
        </w:rPr>
        <w:t xml:space="preserve"> программ</w:t>
      </w:r>
      <w:r>
        <w:rPr>
          <w:sz w:val="28"/>
          <w:szCs w:val="28"/>
          <w:lang w:eastAsia="en-US"/>
        </w:rPr>
        <w:t>ы</w:t>
      </w:r>
      <w:r w:rsidRPr="00267451">
        <w:rPr>
          <w:sz w:val="28"/>
          <w:szCs w:val="28"/>
          <w:lang w:eastAsia="en-US"/>
        </w:rPr>
        <w:t xml:space="preserve"> формирования современной городской среды на 2018 – 202</w:t>
      </w:r>
      <w:r>
        <w:rPr>
          <w:sz w:val="28"/>
          <w:szCs w:val="28"/>
          <w:lang w:eastAsia="en-US"/>
        </w:rPr>
        <w:t>4</w:t>
      </w:r>
      <w:r w:rsidRPr="00267451">
        <w:rPr>
          <w:sz w:val="28"/>
          <w:szCs w:val="28"/>
          <w:lang w:eastAsia="en-US"/>
        </w:rPr>
        <w:t xml:space="preserve"> годы, предусматривающих благоустройство всех нуждающихся в благоустройстве территорий общего пользования, а также дворовых территорий многоквартирных домов</w:t>
      </w:r>
      <w:r>
        <w:rPr>
          <w:sz w:val="28"/>
          <w:szCs w:val="28"/>
          <w:lang w:eastAsia="en-US"/>
        </w:rPr>
        <w:t>;</w:t>
      </w:r>
      <w:r w:rsidRPr="00267451">
        <w:rPr>
          <w:sz w:val="28"/>
          <w:szCs w:val="28"/>
          <w:lang w:eastAsia="en-US"/>
        </w:rPr>
        <w:t xml:space="preserve"> </w:t>
      </w:r>
    </w:p>
    <w:p w:rsidR="00E51476" w:rsidRPr="00E32CF3" w:rsidRDefault="00E51476" w:rsidP="001764F7">
      <w:pPr>
        <w:widowControl w:val="0"/>
        <w:autoSpaceDE w:val="0"/>
        <w:autoSpaceDN w:val="0"/>
        <w:ind w:firstLine="709"/>
        <w:jc w:val="both"/>
        <w:rPr>
          <w:color w:val="FF0000"/>
          <w:sz w:val="28"/>
          <w:szCs w:val="28"/>
        </w:rPr>
      </w:pPr>
      <w:r w:rsidRPr="00267451">
        <w:rPr>
          <w:sz w:val="28"/>
          <w:szCs w:val="28"/>
        </w:rPr>
        <w:t xml:space="preserve">- обеспечение утверждения (корректировки) по результатам общественных обсуждений </w:t>
      </w:r>
      <w:r>
        <w:rPr>
          <w:sz w:val="28"/>
          <w:szCs w:val="28"/>
        </w:rPr>
        <w:t>администрацией городского поселения Ардатов</w:t>
      </w:r>
      <w:r w:rsidRPr="00267451">
        <w:rPr>
          <w:sz w:val="28"/>
          <w:szCs w:val="28"/>
        </w:rPr>
        <w:t xml:space="preserve"> </w:t>
      </w:r>
      <w:r>
        <w:rPr>
          <w:sz w:val="28"/>
          <w:szCs w:val="28"/>
        </w:rPr>
        <w:t>правил благоустройства поселения</w:t>
      </w:r>
      <w:r w:rsidRPr="00267451">
        <w:rPr>
          <w:sz w:val="28"/>
          <w:szCs w:val="28"/>
        </w:rPr>
        <w:t>, с учетом методических рек</w:t>
      </w:r>
      <w:r>
        <w:rPr>
          <w:sz w:val="28"/>
          <w:szCs w:val="28"/>
        </w:rPr>
        <w:t>омендаций, утвержденных Министерством строительства и жилищно-коммунального хозяйства Российской Федерации;</w:t>
      </w:r>
    </w:p>
    <w:p w:rsidR="00E51476" w:rsidRPr="00267451" w:rsidRDefault="00E51476" w:rsidP="001764F7">
      <w:pPr>
        <w:widowControl w:val="0"/>
        <w:autoSpaceDE w:val="0"/>
        <w:autoSpaceDN w:val="0"/>
        <w:ind w:firstLine="709"/>
        <w:jc w:val="both"/>
        <w:rPr>
          <w:sz w:val="28"/>
          <w:szCs w:val="28"/>
        </w:rPr>
      </w:pPr>
      <w:r w:rsidRPr="00267451">
        <w:rPr>
          <w:sz w:val="28"/>
          <w:szCs w:val="28"/>
        </w:rPr>
        <w:t xml:space="preserve">- </w:t>
      </w:r>
      <w:r>
        <w:rPr>
          <w:sz w:val="28"/>
          <w:szCs w:val="28"/>
          <w:lang w:eastAsia="en-US"/>
        </w:rPr>
        <w:t>своевременная</w:t>
      </w:r>
      <w:r w:rsidRPr="00267451">
        <w:rPr>
          <w:sz w:val="28"/>
          <w:szCs w:val="28"/>
        </w:rPr>
        <w:t xml:space="preserve"> организация отбора на территории </w:t>
      </w:r>
      <w:r>
        <w:rPr>
          <w:sz w:val="28"/>
          <w:szCs w:val="28"/>
        </w:rPr>
        <w:t xml:space="preserve">городского поселения Ардатов </w:t>
      </w:r>
      <w:r w:rsidRPr="00267451">
        <w:rPr>
          <w:sz w:val="28"/>
          <w:szCs w:val="28"/>
        </w:rPr>
        <w:t xml:space="preserve">реализованных проектов по благоустройству в целях представления их в </w:t>
      </w:r>
      <w:r>
        <w:rPr>
          <w:sz w:val="28"/>
          <w:szCs w:val="28"/>
        </w:rPr>
        <w:t>Министерство жилищно-коммунального хозяйства, энергетики и гражданской защиты населения Республики Мордовия.</w:t>
      </w:r>
    </w:p>
    <w:p w:rsidR="00E51476" w:rsidRDefault="00E51476" w:rsidP="001764F7">
      <w:pPr>
        <w:pStyle w:val="afa"/>
        <w:tabs>
          <w:tab w:val="left" w:pos="-709"/>
        </w:tabs>
        <w:ind w:firstLine="709"/>
        <w:jc w:val="both"/>
        <w:rPr>
          <w:color w:val="000000"/>
          <w:sz w:val="28"/>
          <w:szCs w:val="28"/>
        </w:rPr>
      </w:pPr>
      <w:r w:rsidRPr="003C4AFD">
        <w:rPr>
          <w:color w:val="000000"/>
          <w:sz w:val="28"/>
          <w:szCs w:val="28"/>
        </w:rPr>
        <w:t>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w:t>
      </w:r>
      <w:bookmarkEnd w:id="3"/>
    </w:p>
    <w:p w:rsidR="00E51476" w:rsidRPr="003C4AFD" w:rsidRDefault="00E51476" w:rsidP="001764F7">
      <w:pPr>
        <w:pStyle w:val="afa"/>
        <w:tabs>
          <w:tab w:val="left" w:pos="-709"/>
          <w:tab w:val="left" w:pos="851"/>
        </w:tabs>
        <w:ind w:firstLine="709"/>
        <w:jc w:val="both"/>
        <w:rPr>
          <w:color w:val="000000"/>
          <w:sz w:val="28"/>
          <w:szCs w:val="28"/>
        </w:rPr>
      </w:pPr>
      <w:r w:rsidRPr="003C4AFD">
        <w:rPr>
          <w:color w:val="000000"/>
          <w:sz w:val="28"/>
          <w:szCs w:val="28"/>
        </w:rPr>
        <w:t>Мероприятия по обеспечению вовлечения граждан, организаций в процесс обсуждения проектов муниципальных программ предполагают следующие мероприятия:</w:t>
      </w:r>
    </w:p>
    <w:p w:rsidR="00E51476" w:rsidRPr="003C4AFD" w:rsidRDefault="00E51476" w:rsidP="001764F7">
      <w:pPr>
        <w:pStyle w:val="afa"/>
        <w:tabs>
          <w:tab w:val="left" w:pos="-709"/>
          <w:tab w:val="left" w:pos="851"/>
        </w:tabs>
        <w:ind w:firstLine="709"/>
        <w:jc w:val="both"/>
        <w:rPr>
          <w:color w:val="000000"/>
          <w:sz w:val="28"/>
          <w:szCs w:val="28"/>
        </w:rPr>
      </w:pPr>
      <w:r w:rsidRPr="003C4AFD">
        <w:rPr>
          <w:color w:val="000000"/>
          <w:sz w:val="28"/>
          <w:szCs w:val="28"/>
        </w:rPr>
        <w:t>- работа с местными СМИ, охватывающими широкий круг людей разных возрастных групп и потенциальные аудитории проекта;</w:t>
      </w:r>
    </w:p>
    <w:p w:rsidR="00E51476" w:rsidRPr="003C4AFD" w:rsidRDefault="00E51476" w:rsidP="001764F7">
      <w:pPr>
        <w:pStyle w:val="afa"/>
        <w:tabs>
          <w:tab w:val="left" w:pos="-709"/>
          <w:tab w:val="left" w:pos="851"/>
        </w:tabs>
        <w:ind w:firstLine="709"/>
        <w:jc w:val="both"/>
        <w:rPr>
          <w:color w:val="000000"/>
          <w:sz w:val="28"/>
          <w:szCs w:val="28"/>
        </w:rPr>
      </w:pPr>
      <w:proofErr w:type="gramStart"/>
      <w:r w:rsidRPr="003C4AFD">
        <w:rPr>
          <w:color w:val="000000"/>
          <w:sz w:val="28"/>
          <w:szCs w:val="28"/>
        </w:rPr>
        <w:t>- 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3C4AFD">
        <w:rPr>
          <w:color w:val="000000"/>
          <w:sz w:val="28"/>
          <w:szCs w:val="28"/>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E51476" w:rsidRPr="003C4AFD" w:rsidRDefault="00E51476" w:rsidP="001764F7">
      <w:pPr>
        <w:pStyle w:val="afa"/>
        <w:tabs>
          <w:tab w:val="left" w:pos="-709"/>
          <w:tab w:val="left" w:pos="851"/>
        </w:tabs>
        <w:ind w:firstLine="709"/>
        <w:jc w:val="both"/>
        <w:rPr>
          <w:color w:val="000000"/>
          <w:sz w:val="28"/>
          <w:szCs w:val="28"/>
        </w:rPr>
      </w:pPr>
      <w:r w:rsidRPr="003C4AFD">
        <w:rPr>
          <w:color w:val="000000"/>
          <w:sz w:val="28"/>
          <w:szCs w:val="28"/>
        </w:rPr>
        <w:lastRenderedPageBreak/>
        <w:t>- 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E51476" w:rsidRPr="003C4AFD" w:rsidRDefault="00E51476" w:rsidP="001764F7">
      <w:pPr>
        <w:pStyle w:val="afa"/>
        <w:tabs>
          <w:tab w:val="left" w:pos="-709"/>
          <w:tab w:val="left" w:pos="851"/>
        </w:tabs>
        <w:ind w:firstLine="709"/>
        <w:jc w:val="both"/>
        <w:rPr>
          <w:color w:val="000000"/>
          <w:sz w:val="28"/>
          <w:szCs w:val="28"/>
        </w:rPr>
      </w:pPr>
      <w:r w:rsidRPr="003C4AFD">
        <w:rPr>
          <w:color w:val="000000"/>
          <w:sz w:val="28"/>
          <w:szCs w:val="28"/>
        </w:rPr>
        <w:t>- индивидуальное приглашение участников встречи лично, по электронной почте или по телефону;</w:t>
      </w:r>
    </w:p>
    <w:p w:rsidR="00E51476" w:rsidRPr="003C4AFD" w:rsidRDefault="00E51476" w:rsidP="001764F7">
      <w:pPr>
        <w:pStyle w:val="afa"/>
        <w:tabs>
          <w:tab w:val="left" w:pos="-709"/>
          <w:tab w:val="left" w:pos="851"/>
        </w:tabs>
        <w:ind w:firstLine="709"/>
        <w:jc w:val="both"/>
        <w:rPr>
          <w:color w:val="000000"/>
          <w:sz w:val="28"/>
          <w:szCs w:val="28"/>
        </w:rPr>
      </w:pPr>
      <w:r w:rsidRPr="003C4AFD">
        <w:rPr>
          <w:color w:val="000000"/>
          <w:sz w:val="28"/>
          <w:szCs w:val="28"/>
        </w:rPr>
        <w:t xml:space="preserve">- использование </w:t>
      </w:r>
      <w:proofErr w:type="spellStart"/>
      <w:r w:rsidRPr="003C4AFD">
        <w:rPr>
          <w:color w:val="000000"/>
          <w:sz w:val="28"/>
          <w:szCs w:val="28"/>
        </w:rPr>
        <w:t>интернет-ресурсов</w:t>
      </w:r>
      <w:proofErr w:type="spellEnd"/>
      <w:r w:rsidRPr="003C4AFD">
        <w:rPr>
          <w:color w:val="000000"/>
          <w:sz w:val="28"/>
          <w:szCs w:val="28"/>
        </w:rPr>
        <w:t xml:space="preserve"> для обеспечения донесения информации до различных городских и профессиональных сообществ.</w:t>
      </w:r>
    </w:p>
    <w:p w:rsidR="00E51476" w:rsidRPr="003C4AFD" w:rsidRDefault="00E51476" w:rsidP="001764F7">
      <w:pPr>
        <w:pStyle w:val="afa"/>
        <w:tabs>
          <w:tab w:val="left" w:pos="-709"/>
          <w:tab w:val="left" w:pos="851"/>
        </w:tabs>
        <w:ind w:firstLine="709"/>
        <w:jc w:val="both"/>
        <w:rPr>
          <w:color w:val="000000"/>
          <w:sz w:val="28"/>
          <w:szCs w:val="28"/>
        </w:rPr>
      </w:pPr>
      <w:r w:rsidRPr="003C4AFD">
        <w:rPr>
          <w:color w:val="000000"/>
          <w:sz w:val="28"/>
          <w:szCs w:val="28"/>
        </w:rPr>
        <w:tab/>
        <w:t xml:space="preserve">Перечень основных мероприятий  программы указан в </w:t>
      </w:r>
      <w:hyperlink w:anchor="sub_132000" w:history="1">
        <w:r w:rsidRPr="00C8131A">
          <w:rPr>
            <w:b/>
            <w:color w:val="000000"/>
            <w:sz w:val="28"/>
            <w:szCs w:val="28"/>
          </w:rPr>
          <w:t xml:space="preserve">приложении </w:t>
        </w:r>
      </w:hyperlink>
      <w:r w:rsidRPr="00C8131A">
        <w:rPr>
          <w:b/>
          <w:color w:val="000000"/>
          <w:sz w:val="28"/>
          <w:szCs w:val="28"/>
        </w:rPr>
        <w:t>4.</w:t>
      </w:r>
    </w:p>
    <w:p w:rsidR="00E51476" w:rsidRPr="003C4AFD" w:rsidRDefault="00E51476" w:rsidP="001764F7">
      <w:pPr>
        <w:tabs>
          <w:tab w:val="left" w:pos="-709"/>
          <w:tab w:val="left" w:pos="851"/>
        </w:tabs>
        <w:autoSpaceDE w:val="0"/>
        <w:autoSpaceDN w:val="0"/>
        <w:adjustRightInd w:val="0"/>
        <w:ind w:firstLine="709"/>
        <w:jc w:val="both"/>
        <w:rPr>
          <w:sz w:val="28"/>
          <w:szCs w:val="28"/>
        </w:rPr>
      </w:pPr>
      <w:r w:rsidRPr="003C4AFD">
        <w:rPr>
          <w:sz w:val="28"/>
          <w:szCs w:val="28"/>
        </w:rPr>
        <w:tab/>
        <w:t xml:space="preserve">Мероприятия по благоустройству дворовых и общественных территорий  формируются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w:t>
      </w:r>
      <w:proofErr w:type="spellStart"/>
      <w:r w:rsidRPr="003C4AFD">
        <w:rPr>
          <w:sz w:val="28"/>
          <w:szCs w:val="28"/>
        </w:rPr>
        <w:t>маломобильных</w:t>
      </w:r>
      <w:proofErr w:type="spellEnd"/>
      <w:r w:rsidRPr="003C4AFD">
        <w:rPr>
          <w:sz w:val="28"/>
          <w:szCs w:val="28"/>
        </w:rPr>
        <w:t xml:space="preserve"> групп населения.</w:t>
      </w:r>
    </w:p>
    <w:p w:rsidR="00E51476" w:rsidRPr="003C4AFD" w:rsidRDefault="00E51476" w:rsidP="00E51476">
      <w:pPr>
        <w:pStyle w:val="afa"/>
        <w:tabs>
          <w:tab w:val="left" w:pos="-709"/>
        </w:tabs>
        <w:jc w:val="center"/>
        <w:rPr>
          <w:b/>
          <w:color w:val="000000"/>
          <w:sz w:val="28"/>
          <w:szCs w:val="28"/>
        </w:rPr>
      </w:pPr>
    </w:p>
    <w:p w:rsidR="00E51476" w:rsidRPr="00455271" w:rsidRDefault="00E51476" w:rsidP="00E51476">
      <w:pPr>
        <w:pStyle w:val="afa"/>
        <w:tabs>
          <w:tab w:val="left" w:pos="-709"/>
        </w:tabs>
        <w:jc w:val="center"/>
        <w:rPr>
          <w:sz w:val="28"/>
          <w:szCs w:val="28"/>
        </w:rPr>
      </w:pPr>
      <w:r w:rsidRPr="00455271">
        <w:rPr>
          <w:b/>
          <w:sz w:val="28"/>
          <w:szCs w:val="28"/>
        </w:rPr>
        <w:t>Раздел 4. Обоснование ресурсного обеспечения Программ</w:t>
      </w:r>
      <w:r w:rsidRPr="00455271">
        <w:rPr>
          <w:sz w:val="28"/>
          <w:szCs w:val="28"/>
        </w:rPr>
        <w:t>ы</w:t>
      </w:r>
    </w:p>
    <w:p w:rsidR="00E51476" w:rsidRPr="00070A02" w:rsidRDefault="00E51476" w:rsidP="002E5243">
      <w:pPr>
        <w:pStyle w:val="afa"/>
        <w:tabs>
          <w:tab w:val="left" w:pos="-709"/>
          <w:tab w:val="left" w:pos="851"/>
        </w:tabs>
        <w:ind w:firstLine="709"/>
        <w:jc w:val="both"/>
        <w:rPr>
          <w:color w:val="FF0000"/>
          <w:sz w:val="28"/>
          <w:szCs w:val="28"/>
        </w:rPr>
      </w:pPr>
    </w:p>
    <w:p w:rsidR="00E51476" w:rsidRPr="00D53096" w:rsidRDefault="00E51476" w:rsidP="002E5243">
      <w:pPr>
        <w:pStyle w:val="afa"/>
        <w:tabs>
          <w:tab w:val="left" w:pos="-709"/>
          <w:tab w:val="left" w:pos="851"/>
        </w:tabs>
        <w:ind w:firstLine="709"/>
        <w:jc w:val="both"/>
        <w:rPr>
          <w:sz w:val="28"/>
          <w:szCs w:val="28"/>
        </w:rPr>
      </w:pPr>
      <w:bookmarkStart w:id="4" w:name="sub_3041636"/>
      <w:r w:rsidRPr="001764F7">
        <w:rPr>
          <w:color w:val="FF0000"/>
          <w:sz w:val="28"/>
          <w:szCs w:val="28"/>
        </w:rPr>
        <w:tab/>
      </w:r>
      <w:bookmarkEnd w:id="4"/>
      <w:r w:rsidRPr="00D53096">
        <w:rPr>
          <w:sz w:val="28"/>
          <w:szCs w:val="28"/>
        </w:rPr>
        <w:t>Общий объем средств направляемых на реализацию мероприятий составляет </w:t>
      </w:r>
      <w:r w:rsidR="00C33E21" w:rsidRPr="00D53096">
        <w:rPr>
          <w:sz w:val="28"/>
          <w:szCs w:val="28"/>
        </w:rPr>
        <w:t xml:space="preserve">93 836, 8239 </w:t>
      </w:r>
      <w:r w:rsidR="00C63E32" w:rsidRPr="00D53096">
        <w:rPr>
          <w:sz w:val="28"/>
          <w:szCs w:val="28"/>
        </w:rPr>
        <w:t xml:space="preserve">тыс. </w:t>
      </w:r>
      <w:r w:rsidRPr="00D53096">
        <w:rPr>
          <w:sz w:val="28"/>
          <w:szCs w:val="28"/>
        </w:rPr>
        <w:t>рублей, в том числе:</w:t>
      </w:r>
    </w:p>
    <w:p w:rsidR="00C81B26" w:rsidRPr="00D53096" w:rsidRDefault="00E51476" w:rsidP="002E5243">
      <w:pPr>
        <w:pStyle w:val="afa"/>
        <w:tabs>
          <w:tab w:val="left" w:pos="-709"/>
          <w:tab w:val="left" w:pos="851"/>
        </w:tabs>
        <w:ind w:firstLine="709"/>
        <w:jc w:val="both"/>
        <w:rPr>
          <w:sz w:val="28"/>
          <w:szCs w:val="28"/>
        </w:rPr>
      </w:pPr>
      <w:r w:rsidRPr="00D53096">
        <w:rPr>
          <w:sz w:val="28"/>
          <w:szCs w:val="28"/>
        </w:rPr>
        <w:t xml:space="preserve">- </w:t>
      </w:r>
      <w:r w:rsidR="00C33E21" w:rsidRPr="00D53096">
        <w:rPr>
          <w:sz w:val="28"/>
          <w:szCs w:val="28"/>
        </w:rPr>
        <w:t xml:space="preserve">73 522,5 </w:t>
      </w:r>
      <w:r w:rsidRPr="00D53096">
        <w:rPr>
          <w:sz w:val="28"/>
          <w:szCs w:val="28"/>
        </w:rPr>
        <w:t xml:space="preserve">тыс. рублей средства федерального бюджета, </w:t>
      </w:r>
    </w:p>
    <w:p w:rsidR="00C81B26" w:rsidRPr="00D53096" w:rsidRDefault="00C81B26" w:rsidP="002E5243">
      <w:pPr>
        <w:pStyle w:val="afa"/>
        <w:tabs>
          <w:tab w:val="left" w:pos="-709"/>
          <w:tab w:val="left" w:pos="851"/>
        </w:tabs>
        <w:ind w:firstLine="709"/>
        <w:jc w:val="both"/>
        <w:rPr>
          <w:sz w:val="28"/>
          <w:szCs w:val="28"/>
        </w:rPr>
      </w:pPr>
      <w:r w:rsidRPr="00D53096">
        <w:rPr>
          <w:sz w:val="28"/>
          <w:szCs w:val="28"/>
        </w:rPr>
        <w:t>-</w:t>
      </w:r>
      <w:r w:rsidR="00D53096" w:rsidRPr="00D53096">
        <w:rPr>
          <w:sz w:val="28"/>
          <w:szCs w:val="28"/>
        </w:rPr>
        <w:t xml:space="preserve">–93367,02 </w:t>
      </w:r>
      <w:r w:rsidR="00E51476" w:rsidRPr="00D53096">
        <w:rPr>
          <w:sz w:val="28"/>
          <w:szCs w:val="28"/>
        </w:rPr>
        <w:t>тыс. рублей средства республиканско</w:t>
      </w:r>
      <w:r w:rsidRPr="00D53096">
        <w:rPr>
          <w:sz w:val="28"/>
          <w:szCs w:val="28"/>
        </w:rPr>
        <w:t xml:space="preserve">го бюджета Республики Мордовия </w:t>
      </w:r>
    </w:p>
    <w:p w:rsidR="00E51476" w:rsidRPr="00D53096" w:rsidRDefault="00C81B26" w:rsidP="002E5243">
      <w:pPr>
        <w:pStyle w:val="afa"/>
        <w:tabs>
          <w:tab w:val="left" w:pos="-709"/>
          <w:tab w:val="left" w:pos="851"/>
        </w:tabs>
        <w:ind w:firstLine="709"/>
        <w:jc w:val="both"/>
        <w:rPr>
          <w:color w:val="FF0000"/>
          <w:sz w:val="28"/>
          <w:szCs w:val="28"/>
        </w:rPr>
      </w:pPr>
      <w:r w:rsidRPr="00D53096">
        <w:rPr>
          <w:sz w:val="28"/>
          <w:szCs w:val="28"/>
        </w:rPr>
        <w:t xml:space="preserve">- </w:t>
      </w:r>
      <w:r w:rsidR="00D53096" w:rsidRPr="00D53096">
        <w:rPr>
          <w:color w:val="000000"/>
          <w:sz w:val="28"/>
          <w:szCs w:val="28"/>
        </w:rPr>
        <w:t xml:space="preserve">609,62288 </w:t>
      </w:r>
      <w:r w:rsidR="00E51476" w:rsidRPr="00D53096">
        <w:rPr>
          <w:sz w:val="28"/>
          <w:szCs w:val="28"/>
        </w:rPr>
        <w:t>тыс. рублей средства муниципальных образований.</w:t>
      </w:r>
    </w:p>
    <w:p w:rsidR="00E51476" w:rsidRPr="002E5243" w:rsidRDefault="00E51476" w:rsidP="002E5243">
      <w:pPr>
        <w:pStyle w:val="afa"/>
        <w:tabs>
          <w:tab w:val="left" w:pos="-709"/>
          <w:tab w:val="left" w:pos="851"/>
        </w:tabs>
        <w:ind w:firstLine="709"/>
        <w:jc w:val="both"/>
        <w:rPr>
          <w:sz w:val="28"/>
          <w:szCs w:val="28"/>
        </w:rPr>
      </w:pPr>
      <w:r w:rsidRPr="00D53096">
        <w:rPr>
          <w:color w:val="FF0000"/>
          <w:sz w:val="28"/>
          <w:szCs w:val="28"/>
        </w:rPr>
        <w:tab/>
      </w:r>
      <w:r w:rsidRPr="00D53096">
        <w:rPr>
          <w:sz w:val="28"/>
          <w:szCs w:val="28"/>
        </w:rPr>
        <w:t>Ресурсное обеспечение</w:t>
      </w:r>
      <w:r w:rsidRPr="002E5243">
        <w:rPr>
          <w:sz w:val="28"/>
          <w:szCs w:val="28"/>
        </w:rPr>
        <w:t xml:space="preserve"> реализации программы приведено в </w:t>
      </w:r>
      <w:hyperlink w:anchor="sub_133000" w:history="1">
        <w:r w:rsidRPr="004C19BB">
          <w:rPr>
            <w:b/>
            <w:sz w:val="28"/>
            <w:szCs w:val="28"/>
          </w:rPr>
          <w:t xml:space="preserve">приложении </w:t>
        </w:r>
      </w:hyperlink>
      <w:r w:rsidRPr="004C19BB">
        <w:rPr>
          <w:b/>
          <w:sz w:val="28"/>
          <w:szCs w:val="28"/>
        </w:rPr>
        <w:t>5.</w:t>
      </w:r>
    </w:p>
    <w:p w:rsidR="004C19BB" w:rsidRDefault="00E51476" w:rsidP="004C19BB">
      <w:pPr>
        <w:pStyle w:val="afa"/>
        <w:tabs>
          <w:tab w:val="left" w:pos="-709"/>
          <w:tab w:val="left" w:pos="851"/>
        </w:tabs>
        <w:ind w:firstLine="709"/>
        <w:jc w:val="both"/>
        <w:rPr>
          <w:sz w:val="28"/>
          <w:szCs w:val="28"/>
        </w:rPr>
      </w:pPr>
      <w:r w:rsidRPr="002E5243">
        <w:rPr>
          <w:sz w:val="28"/>
          <w:szCs w:val="28"/>
        </w:rPr>
        <w:tab/>
        <w:t>Ресурсное</w:t>
      </w:r>
      <w:r w:rsidRPr="00C81B26">
        <w:rPr>
          <w:sz w:val="28"/>
          <w:szCs w:val="28"/>
        </w:rPr>
        <w:t xml:space="preserve"> обеспечение муниципальной программы подлежит уточнению в соответствии с решением Совета депутатов городского поселения Ардатов о бюджете городского поселения Ардатов на соответствующие годы.</w:t>
      </w:r>
    </w:p>
    <w:p w:rsidR="004C19BB" w:rsidRDefault="004C19BB" w:rsidP="0005610B">
      <w:pPr>
        <w:pStyle w:val="afa"/>
        <w:tabs>
          <w:tab w:val="left" w:pos="-709"/>
          <w:tab w:val="left" w:pos="851"/>
        </w:tabs>
        <w:ind w:firstLine="709"/>
        <w:jc w:val="both"/>
        <w:rPr>
          <w:sz w:val="28"/>
          <w:szCs w:val="28"/>
        </w:rPr>
      </w:pPr>
      <w:r>
        <w:rPr>
          <w:sz w:val="28"/>
          <w:szCs w:val="28"/>
        </w:rPr>
        <w:t xml:space="preserve">Порядок </w:t>
      </w:r>
      <w:r w:rsidRPr="004C19BB">
        <w:rPr>
          <w:sz w:val="28"/>
          <w:szCs w:val="28"/>
        </w:rPr>
        <w:t xml:space="preserve">финансового участия граждан, организаций в выполнении мероприятий по благоустройству дворовых территорий в рамках реализации муниципальной программы </w:t>
      </w:r>
      <w:r w:rsidR="0005610B">
        <w:rPr>
          <w:sz w:val="28"/>
          <w:szCs w:val="28"/>
        </w:rPr>
        <w:t xml:space="preserve">указан в </w:t>
      </w:r>
      <w:r w:rsidR="0005610B" w:rsidRPr="0005610B">
        <w:rPr>
          <w:b/>
          <w:sz w:val="28"/>
          <w:szCs w:val="28"/>
        </w:rPr>
        <w:t>приложении 9.</w:t>
      </w:r>
    </w:p>
    <w:p w:rsidR="004C19BB" w:rsidRPr="00C81B26" w:rsidRDefault="004C19BB" w:rsidP="004C19BB">
      <w:pPr>
        <w:pStyle w:val="afa"/>
        <w:tabs>
          <w:tab w:val="left" w:pos="-709"/>
          <w:tab w:val="left" w:pos="851"/>
        </w:tabs>
        <w:ind w:firstLine="709"/>
        <w:jc w:val="both"/>
        <w:rPr>
          <w:sz w:val="28"/>
          <w:szCs w:val="28"/>
        </w:rPr>
      </w:pPr>
    </w:p>
    <w:p w:rsidR="00E51476" w:rsidRPr="00CA3F95" w:rsidRDefault="00E51476" w:rsidP="004C19BB">
      <w:pPr>
        <w:pStyle w:val="afa"/>
        <w:tabs>
          <w:tab w:val="left" w:pos="-709"/>
        </w:tabs>
        <w:jc w:val="center"/>
        <w:rPr>
          <w:b/>
          <w:sz w:val="28"/>
          <w:szCs w:val="28"/>
        </w:rPr>
      </w:pPr>
      <w:r w:rsidRPr="00CA3F95">
        <w:rPr>
          <w:b/>
          <w:sz w:val="28"/>
          <w:szCs w:val="28"/>
        </w:rPr>
        <w:t xml:space="preserve">Раздел </w:t>
      </w:r>
      <w:r>
        <w:rPr>
          <w:b/>
          <w:sz w:val="28"/>
          <w:szCs w:val="28"/>
        </w:rPr>
        <w:t>5</w:t>
      </w:r>
      <w:r w:rsidRPr="00CA3F95">
        <w:rPr>
          <w:b/>
          <w:sz w:val="28"/>
          <w:szCs w:val="28"/>
        </w:rPr>
        <w:t>.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E51476" w:rsidRPr="00CA3F95" w:rsidRDefault="00E51476" w:rsidP="004C19BB">
      <w:pPr>
        <w:pStyle w:val="afa"/>
        <w:tabs>
          <w:tab w:val="left" w:pos="-709"/>
        </w:tabs>
        <w:jc w:val="center"/>
        <w:rPr>
          <w:sz w:val="28"/>
          <w:szCs w:val="28"/>
        </w:rPr>
      </w:pPr>
    </w:p>
    <w:p w:rsidR="00E51476" w:rsidRPr="00CA3F95" w:rsidRDefault="00E51476" w:rsidP="00E51476">
      <w:pPr>
        <w:pStyle w:val="afa"/>
        <w:tabs>
          <w:tab w:val="left" w:pos="-709"/>
        </w:tabs>
        <w:jc w:val="both"/>
        <w:rPr>
          <w:sz w:val="28"/>
          <w:szCs w:val="28"/>
        </w:rPr>
      </w:pPr>
      <w:r w:rsidRPr="00CA3F95">
        <w:rPr>
          <w:sz w:val="28"/>
          <w:szCs w:val="28"/>
        </w:rPr>
        <w:tab/>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E51476" w:rsidRPr="00CA3F95" w:rsidRDefault="00E51476" w:rsidP="00E51476">
      <w:pPr>
        <w:pStyle w:val="afa"/>
        <w:tabs>
          <w:tab w:val="left" w:pos="-709"/>
        </w:tabs>
        <w:jc w:val="both"/>
        <w:rPr>
          <w:sz w:val="28"/>
          <w:szCs w:val="28"/>
        </w:rPr>
      </w:pPr>
      <w:r w:rsidRPr="00CA3F95">
        <w:rPr>
          <w:sz w:val="28"/>
          <w:szCs w:val="28"/>
        </w:rPr>
        <w:tab/>
      </w:r>
      <w:proofErr w:type="gramStart"/>
      <w:r w:rsidRPr="00CA3F95">
        <w:rPr>
          <w:sz w:val="28"/>
          <w:szCs w:val="28"/>
        </w:rPr>
        <w:t>Важное значение</w:t>
      </w:r>
      <w:proofErr w:type="gramEnd"/>
      <w:r w:rsidRPr="00CA3F95">
        <w:rPr>
          <w:sz w:val="28"/>
          <w:szCs w:val="28"/>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E51476" w:rsidRPr="00CA3F95" w:rsidRDefault="00E51476" w:rsidP="001764F7">
      <w:pPr>
        <w:pStyle w:val="afa"/>
        <w:tabs>
          <w:tab w:val="left" w:pos="-709"/>
        </w:tabs>
        <w:ind w:firstLine="709"/>
        <w:jc w:val="both"/>
        <w:rPr>
          <w:sz w:val="28"/>
          <w:szCs w:val="28"/>
        </w:rPr>
      </w:pPr>
      <w:r w:rsidRPr="00CA3F95">
        <w:rPr>
          <w:sz w:val="28"/>
          <w:szCs w:val="28"/>
        </w:rPr>
        <w:lastRenderedPageBreak/>
        <w:t>Следует выделить основные группы рисков, в числе которых: правовые, финансовые, административные.</w:t>
      </w:r>
    </w:p>
    <w:p w:rsidR="00E51476" w:rsidRPr="00CA3F95" w:rsidRDefault="00E51476" w:rsidP="001764F7">
      <w:pPr>
        <w:pStyle w:val="afa"/>
        <w:tabs>
          <w:tab w:val="left" w:pos="-709"/>
        </w:tabs>
        <w:ind w:firstLine="709"/>
        <w:jc w:val="both"/>
        <w:rPr>
          <w:sz w:val="28"/>
          <w:szCs w:val="28"/>
        </w:rPr>
      </w:pPr>
      <w:proofErr w:type="gramStart"/>
      <w:r w:rsidRPr="00CA3F95">
        <w:rPr>
          <w:sz w:val="28"/>
          <w:szCs w:val="28"/>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CA3F95">
        <w:rPr>
          <w:sz w:val="28"/>
          <w:szCs w:val="28"/>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E51476" w:rsidRPr="00CA3F95" w:rsidRDefault="00E51476" w:rsidP="001764F7">
      <w:pPr>
        <w:pStyle w:val="afa"/>
        <w:tabs>
          <w:tab w:val="left" w:pos="-709"/>
        </w:tabs>
        <w:ind w:firstLine="709"/>
        <w:jc w:val="both"/>
        <w:rPr>
          <w:sz w:val="28"/>
          <w:szCs w:val="28"/>
        </w:rPr>
      </w:pPr>
      <w:r w:rsidRPr="00CA3F95">
        <w:rPr>
          <w:sz w:val="28"/>
          <w:szCs w:val="28"/>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CA3F95">
        <w:rPr>
          <w:sz w:val="28"/>
          <w:szCs w:val="28"/>
        </w:rPr>
        <w:t>секвестированием</w:t>
      </w:r>
      <w:proofErr w:type="spellEnd"/>
      <w:r w:rsidRPr="00CA3F95">
        <w:rPr>
          <w:sz w:val="28"/>
          <w:szCs w:val="28"/>
        </w:rPr>
        <w:t xml:space="preserve"> бюджетных расходов, сокращением или прекращением программных мероприятий.</w:t>
      </w:r>
    </w:p>
    <w:p w:rsidR="00E51476" w:rsidRPr="00CA3F95" w:rsidRDefault="00E51476" w:rsidP="001764F7">
      <w:pPr>
        <w:pStyle w:val="afa"/>
        <w:tabs>
          <w:tab w:val="left" w:pos="-709"/>
        </w:tabs>
        <w:ind w:firstLine="709"/>
        <w:jc w:val="both"/>
        <w:rPr>
          <w:sz w:val="28"/>
          <w:szCs w:val="28"/>
        </w:rPr>
      </w:pPr>
      <w:r w:rsidRPr="00CA3F95">
        <w:rPr>
          <w:sz w:val="28"/>
          <w:szCs w:val="28"/>
        </w:rPr>
        <w:t>Способами ограничения финансовых рисков являются:</w:t>
      </w:r>
    </w:p>
    <w:p w:rsidR="00E51476" w:rsidRPr="00CA3F95" w:rsidRDefault="00E51476" w:rsidP="001764F7">
      <w:pPr>
        <w:pStyle w:val="afa"/>
        <w:tabs>
          <w:tab w:val="left" w:pos="-709"/>
        </w:tabs>
        <w:ind w:firstLine="709"/>
        <w:jc w:val="both"/>
        <w:rPr>
          <w:sz w:val="28"/>
          <w:szCs w:val="28"/>
        </w:rPr>
      </w:pPr>
      <w:r w:rsidRPr="00CA3F95">
        <w:rPr>
          <w:sz w:val="28"/>
          <w:szCs w:val="2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E51476" w:rsidRPr="00CA3F95" w:rsidRDefault="00E51476" w:rsidP="001764F7">
      <w:pPr>
        <w:pStyle w:val="afa"/>
        <w:tabs>
          <w:tab w:val="left" w:pos="-709"/>
        </w:tabs>
        <w:ind w:firstLine="709"/>
        <w:jc w:val="both"/>
        <w:rPr>
          <w:sz w:val="28"/>
          <w:szCs w:val="28"/>
        </w:rPr>
      </w:pPr>
      <w:r w:rsidRPr="00CA3F95">
        <w:rPr>
          <w:sz w:val="28"/>
          <w:szCs w:val="28"/>
        </w:rPr>
        <w:t>-определение приоритетов для первоочередного финансирования;</w:t>
      </w:r>
    </w:p>
    <w:p w:rsidR="00E51476" w:rsidRPr="00CA3F95" w:rsidRDefault="00E51476" w:rsidP="001764F7">
      <w:pPr>
        <w:pStyle w:val="afa"/>
        <w:tabs>
          <w:tab w:val="left" w:pos="-709"/>
        </w:tabs>
        <w:ind w:firstLine="709"/>
        <w:jc w:val="both"/>
        <w:rPr>
          <w:sz w:val="28"/>
          <w:szCs w:val="28"/>
        </w:rPr>
      </w:pPr>
      <w:r w:rsidRPr="00CA3F95">
        <w:rPr>
          <w:sz w:val="28"/>
          <w:szCs w:val="28"/>
        </w:rPr>
        <w:t>-планирование бюджетных расходов с применением методик оценки эффективности бюджетных расходов;</w:t>
      </w:r>
    </w:p>
    <w:p w:rsidR="00E51476" w:rsidRPr="00CA3F95" w:rsidRDefault="00E51476" w:rsidP="001764F7">
      <w:pPr>
        <w:pStyle w:val="afa"/>
        <w:tabs>
          <w:tab w:val="left" w:pos="-709"/>
        </w:tabs>
        <w:ind w:firstLine="709"/>
        <w:jc w:val="both"/>
        <w:rPr>
          <w:sz w:val="28"/>
          <w:szCs w:val="28"/>
        </w:rPr>
      </w:pPr>
      <w:r w:rsidRPr="00CA3F95">
        <w:rPr>
          <w:sz w:val="28"/>
          <w:szCs w:val="28"/>
        </w:rPr>
        <w:t>-привлечение внебюджетного финансирования.</w:t>
      </w:r>
    </w:p>
    <w:p w:rsidR="00E51476" w:rsidRPr="00CA3F95" w:rsidRDefault="00E51476" w:rsidP="001764F7">
      <w:pPr>
        <w:pStyle w:val="afa"/>
        <w:tabs>
          <w:tab w:val="left" w:pos="-709"/>
        </w:tabs>
        <w:ind w:firstLine="709"/>
        <w:jc w:val="both"/>
        <w:rPr>
          <w:sz w:val="28"/>
          <w:szCs w:val="28"/>
        </w:rPr>
      </w:pPr>
      <w:r w:rsidRPr="00CA3F95">
        <w:rPr>
          <w:sz w:val="28"/>
          <w:szCs w:val="28"/>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CA3F95">
        <w:rPr>
          <w:sz w:val="28"/>
          <w:szCs w:val="28"/>
        </w:rPr>
        <w:t>недостижению</w:t>
      </w:r>
      <w:proofErr w:type="spellEnd"/>
      <w:r w:rsidRPr="00CA3F95">
        <w:rPr>
          <w:sz w:val="28"/>
          <w:szCs w:val="28"/>
        </w:rPr>
        <w:t xml:space="preserve"> плановых значений показателей, снижению эффективности использования ресурсов и качества выполнения мероприятий программы.</w:t>
      </w:r>
    </w:p>
    <w:p w:rsidR="00E51476" w:rsidRPr="00CA3F95" w:rsidRDefault="00E51476" w:rsidP="001764F7">
      <w:pPr>
        <w:pStyle w:val="afa"/>
        <w:tabs>
          <w:tab w:val="left" w:pos="-709"/>
        </w:tabs>
        <w:ind w:firstLine="709"/>
        <w:jc w:val="both"/>
        <w:rPr>
          <w:sz w:val="28"/>
          <w:szCs w:val="28"/>
        </w:rPr>
      </w:pPr>
      <w:r w:rsidRPr="00CA3F95">
        <w:rPr>
          <w:sz w:val="28"/>
          <w:szCs w:val="28"/>
        </w:rPr>
        <w:t>Основные условия минимизации этой группы рисков:</w:t>
      </w:r>
    </w:p>
    <w:p w:rsidR="00E51476" w:rsidRPr="00CA3F95" w:rsidRDefault="00E51476" w:rsidP="001764F7">
      <w:pPr>
        <w:pStyle w:val="afa"/>
        <w:tabs>
          <w:tab w:val="left" w:pos="-709"/>
        </w:tabs>
        <w:ind w:firstLine="709"/>
        <w:jc w:val="both"/>
        <w:rPr>
          <w:sz w:val="28"/>
          <w:szCs w:val="28"/>
        </w:rPr>
      </w:pPr>
      <w:r w:rsidRPr="00CA3F95">
        <w:rPr>
          <w:sz w:val="28"/>
          <w:szCs w:val="28"/>
        </w:rPr>
        <w:t>-формирование эффективной системы управления реализацией муниципальной программы;</w:t>
      </w:r>
    </w:p>
    <w:p w:rsidR="00E51476" w:rsidRPr="00CA3F95" w:rsidRDefault="00E51476" w:rsidP="001764F7">
      <w:pPr>
        <w:pStyle w:val="afa"/>
        <w:tabs>
          <w:tab w:val="left" w:pos="-709"/>
        </w:tabs>
        <w:ind w:firstLine="709"/>
        <w:jc w:val="both"/>
        <w:rPr>
          <w:sz w:val="28"/>
          <w:szCs w:val="28"/>
        </w:rPr>
      </w:pPr>
      <w:r w:rsidRPr="00CA3F95">
        <w:rPr>
          <w:sz w:val="28"/>
          <w:szCs w:val="28"/>
        </w:rPr>
        <w:t>-регулярная публикация отчетов о ходе реализации муниципальной программы;</w:t>
      </w:r>
    </w:p>
    <w:p w:rsidR="00E51476" w:rsidRPr="00CA3F95" w:rsidRDefault="00E51476" w:rsidP="001764F7">
      <w:pPr>
        <w:pStyle w:val="afa"/>
        <w:tabs>
          <w:tab w:val="left" w:pos="-709"/>
        </w:tabs>
        <w:ind w:firstLine="709"/>
        <w:jc w:val="both"/>
        <w:rPr>
          <w:sz w:val="28"/>
          <w:szCs w:val="28"/>
        </w:rPr>
      </w:pPr>
      <w:r w:rsidRPr="00CA3F95">
        <w:rPr>
          <w:sz w:val="28"/>
          <w:szCs w:val="28"/>
        </w:rPr>
        <w:t xml:space="preserve">-повышение </w:t>
      </w:r>
      <w:proofErr w:type="gramStart"/>
      <w:r w:rsidRPr="00CA3F95">
        <w:rPr>
          <w:sz w:val="28"/>
          <w:szCs w:val="28"/>
        </w:rPr>
        <w:t>эффективности взаимодействия участников реализации муниципальной программы</w:t>
      </w:r>
      <w:proofErr w:type="gramEnd"/>
      <w:r w:rsidRPr="00CA3F95">
        <w:rPr>
          <w:sz w:val="28"/>
          <w:szCs w:val="28"/>
        </w:rPr>
        <w:t>;</w:t>
      </w:r>
    </w:p>
    <w:p w:rsidR="00E51476" w:rsidRPr="00CA3F95" w:rsidRDefault="00E51476" w:rsidP="001764F7">
      <w:pPr>
        <w:pStyle w:val="afa"/>
        <w:tabs>
          <w:tab w:val="left" w:pos="-709"/>
        </w:tabs>
        <w:ind w:firstLine="709"/>
        <w:jc w:val="both"/>
        <w:rPr>
          <w:sz w:val="28"/>
          <w:szCs w:val="28"/>
        </w:rPr>
      </w:pPr>
      <w:r w:rsidRPr="00CA3F95">
        <w:rPr>
          <w:sz w:val="28"/>
          <w:szCs w:val="28"/>
        </w:rPr>
        <w:t>-заключение и контроль реализации соглашений о взаимодействии с заинтересованными сторонами;</w:t>
      </w:r>
    </w:p>
    <w:p w:rsidR="00E51476" w:rsidRPr="00CA3F95" w:rsidRDefault="00E51476" w:rsidP="001764F7">
      <w:pPr>
        <w:pStyle w:val="afa"/>
        <w:tabs>
          <w:tab w:val="left" w:pos="-709"/>
        </w:tabs>
        <w:ind w:firstLine="709"/>
        <w:jc w:val="both"/>
        <w:rPr>
          <w:sz w:val="28"/>
          <w:szCs w:val="28"/>
        </w:rPr>
      </w:pPr>
      <w:r w:rsidRPr="00CA3F95">
        <w:rPr>
          <w:sz w:val="28"/>
          <w:szCs w:val="28"/>
        </w:rPr>
        <w:t>своевременная корректировка мероприятий муниципальной программы.</w:t>
      </w:r>
    </w:p>
    <w:p w:rsidR="00E51476" w:rsidRPr="00CA3F95" w:rsidRDefault="00E51476" w:rsidP="001764F7">
      <w:pPr>
        <w:pStyle w:val="afa"/>
        <w:tabs>
          <w:tab w:val="left" w:pos="-709"/>
        </w:tabs>
        <w:ind w:firstLine="709"/>
        <w:jc w:val="both"/>
        <w:rPr>
          <w:sz w:val="28"/>
          <w:szCs w:val="28"/>
        </w:rPr>
      </w:pPr>
      <w:r w:rsidRPr="00CA3F95">
        <w:rPr>
          <w:sz w:val="28"/>
          <w:szCs w:val="28"/>
        </w:rPr>
        <w:t>Управление рисками реализации муниципальной программы будет осуществляться на основе:</w:t>
      </w:r>
    </w:p>
    <w:p w:rsidR="00E51476" w:rsidRPr="00CA3F95" w:rsidRDefault="00E51476" w:rsidP="001764F7">
      <w:pPr>
        <w:pStyle w:val="afa"/>
        <w:tabs>
          <w:tab w:val="left" w:pos="-709"/>
        </w:tabs>
        <w:ind w:firstLine="709"/>
        <w:jc w:val="both"/>
        <w:rPr>
          <w:sz w:val="28"/>
          <w:szCs w:val="28"/>
        </w:rPr>
      </w:pPr>
      <w:r w:rsidRPr="00CA3F95">
        <w:rPr>
          <w:sz w:val="28"/>
          <w:szCs w:val="28"/>
        </w:rPr>
        <w:t>выработки прогнозов, решений и рекомендаций.</w:t>
      </w:r>
    </w:p>
    <w:p w:rsidR="00E51476" w:rsidRPr="00CA3F95" w:rsidRDefault="00E51476" w:rsidP="00E51476">
      <w:pPr>
        <w:pStyle w:val="afa"/>
        <w:tabs>
          <w:tab w:val="left" w:pos="-709"/>
        </w:tabs>
        <w:jc w:val="both"/>
        <w:rPr>
          <w:sz w:val="28"/>
          <w:szCs w:val="28"/>
        </w:rPr>
      </w:pPr>
    </w:p>
    <w:p w:rsidR="001764F7" w:rsidRDefault="001764F7" w:rsidP="00E51476">
      <w:pPr>
        <w:pStyle w:val="afa"/>
        <w:tabs>
          <w:tab w:val="left" w:pos="-709"/>
        </w:tabs>
        <w:jc w:val="center"/>
        <w:rPr>
          <w:b/>
          <w:sz w:val="28"/>
          <w:szCs w:val="28"/>
        </w:rPr>
      </w:pPr>
    </w:p>
    <w:p w:rsidR="001764F7" w:rsidRDefault="001764F7" w:rsidP="00E51476">
      <w:pPr>
        <w:pStyle w:val="afa"/>
        <w:tabs>
          <w:tab w:val="left" w:pos="-709"/>
        </w:tabs>
        <w:jc w:val="center"/>
        <w:rPr>
          <w:b/>
          <w:sz w:val="28"/>
          <w:szCs w:val="28"/>
        </w:rPr>
      </w:pPr>
    </w:p>
    <w:p w:rsidR="00E51476" w:rsidRDefault="00E51476" w:rsidP="00E51476">
      <w:pPr>
        <w:pStyle w:val="afa"/>
        <w:tabs>
          <w:tab w:val="left" w:pos="-709"/>
        </w:tabs>
        <w:jc w:val="center"/>
        <w:rPr>
          <w:b/>
          <w:sz w:val="28"/>
          <w:szCs w:val="28"/>
        </w:rPr>
      </w:pPr>
      <w:r w:rsidRPr="00392795">
        <w:rPr>
          <w:b/>
          <w:sz w:val="28"/>
          <w:szCs w:val="28"/>
        </w:rPr>
        <w:lastRenderedPageBreak/>
        <w:t xml:space="preserve">Раздел </w:t>
      </w:r>
      <w:r>
        <w:rPr>
          <w:b/>
          <w:sz w:val="28"/>
          <w:szCs w:val="28"/>
        </w:rPr>
        <w:t>6</w:t>
      </w:r>
      <w:r w:rsidRPr="00392795">
        <w:rPr>
          <w:b/>
          <w:sz w:val="28"/>
          <w:szCs w:val="28"/>
        </w:rPr>
        <w:t>. Механизм реализации Программы</w:t>
      </w:r>
    </w:p>
    <w:p w:rsidR="00E51476" w:rsidRPr="00392795" w:rsidRDefault="00E51476" w:rsidP="00E51476">
      <w:pPr>
        <w:pStyle w:val="afa"/>
        <w:tabs>
          <w:tab w:val="left" w:pos="-709"/>
        </w:tabs>
        <w:jc w:val="center"/>
        <w:rPr>
          <w:b/>
          <w:sz w:val="28"/>
          <w:szCs w:val="28"/>
        </w:rPr>
      </w:pPr>
    </w:p>
    <w:p w:rsidR="00E51476" w:rsidRPr="00392795" w:rsidRDefault="00E51476" w:rsidP="0052491A">
      <w:pPr>
        <w:pStyle w:val="afa"/>
        <w:tabs>
          <w:tab w:val="left" w:pos="-709"/>
        </w:tabs>
        <w:ind w:firstLine="709"/>
        <w:jc w:val="both"/>
        <w:rPr>
          <w:sz w:val="28"/>
          <w:szCs w:val="28"/>
        </w:rPr>
      </w:pPr>
      <w:r w:rsidRPr="00392795">
        <w:rPr>
          <w:sz w:val="28"/>
          <w:szCs w:val="28"/>
        </w:rPr>
        <w:t>Механизм реализации Программы включает в себя механизм взаимодействия ответственного исполнителя Программы</w:t>
      </w:r>
      <w:r>
        <w:rPr>
          <w:sz w:val="28"/>
          <w:szCs w:val="28"/>
        </w:rPr>
        <w:t xml:space="preserve">, </w:t>
      </w:r>
      <w:r w:rsidRPr="00392795">
        <w:rPr>
          <w:sz w:val="28"/>
          <w:szCs w:val="28"/>
        </w:rPr>
        <w:t>участников Программы</w:t>
      </w:r>
      <w:r>
        <w:rPr>
          <w:sz w:val="28"/>
          <w:szCs w:val="28"/>
        </w:rPr>
        <w:t xml:space="preserve"> и органов местного самоуправления</w:t>
      </w:r>
      <w:r w:rsidRPr="00392795">
        <w:rPr>
          <w:sz w:val="28"/>
          <w:szCs w:val="28"/>
        </w:rPr>
        <w:t>.</w:t>
      </w:r>
    </w:p>
    <w:p w:rsidR="00E51476" w:rsidRPr="00392795" w:rsidRDefault="00E51476" w:rsidP="0052491A">
      <w:pPr>
        <w:pStyle w:val="afa"/>
        <w:tabs>
          <w:tab w:val="left" w:pos="-709"/>
        </w:tabs>
        <w:ind w:firstLine="709"/>
        <w:jc w:val="both"/>
        <w:rPr>
          <w:sz w:val="28"/>
          <w:szCs w:val="28"/>
        </w:rPr>
      </w:pPr>
      <w:r w:rsidRPr="00392795">
        <w:rPr>
          <w:sz w:val="28"/>
          <w:szCs w:val="28"/>
        </w:rPr>
        <w:t>Реализация Программы осуществляется в соответствии с действующими нормативными правовыми актами Российской Федерации, Республики Мордовия и городского поселения Ардатов.</w:t>
      </w:r>
    </w:p>
    <w:p w:rsidR="00E51476" w:rsidRPr="00392795" w:rsidRDefault="00E51476" w:rsidP="0052491A">
      <w:pPr>
        <w:pStyle w:val="afa"/>
        <w:tabs>
          <w:tab w:val="left" w:pos="-709"/>
        </w:tabs>
        <w:ind w:firstLine="709"/>
        <w:jc w:val="both"/>
        <w:rPr>
          <w:sz w:val="28"/>
          <w:szCs w:val="28"/>
        </w:rPr>
      </w:pPr>
      <w:r w:rsidRPr="00392795">
        <w:rPr>
          <w:sz w:val="28"/>
          <w:szCs w:val="28"/>
        </w:rPr>
        <w:t>Администрация городского поселения Ардатов осуществляет прием заявок на участие в отборе дворовых территорий многоквартирных домов и предложений о включении в Программу наиболее посещаемой территории общего пользования муниципального образования.</w:t>
      </w:r>
    </w:p>
    <w:p w:rsidR="00E51476" w:rsidRPr="00392795" w:rsidRDefault="00E51476" w:rsidP="0052491A">
      <w:pPr>
        <w:pStyle w:val="afa"/>
        <w:tabs>
          <w:tab w:val="left" w:pos="-709"/>
        </w:tabs>
        <w:ind w:firstLine="709"/>
        <w:jc w:val="both"/>
        <w:rPr>
          <w:sz w:val="28"/>
          <w:szCs w:val="28"/>
        </w:rPr>
      </w:pPr>
      <w:r w:rsidRPr="00392795">
        <w:rPr>
          <w:sz w:val="28"/>
          <w:szCs w:val="28"/>
        </w:rPr>
        <w:t xml:space="preserve">Общественная комиссия проводит отбор представленных заявок с целью формирования адресных перечней  дворовых территорий многоквартирных домов </w:t>
      </w:r>
      <w:proofErr w:type="gramStart"/>
      <w:r w:rsidRPr="00392795">
        <w:rPr>
          <w:sz w:val="28"/>
          <w:szCs w:val="28"/>
        </w:rPr>
        <w:t xml:space="preserve">согласно </w:t>
      </w:r>
      <w:r w:rsidRPr="00C8131A">
        <w:rPr>
          <w:b/>
          <w:sz w:val="28"/>
          <w:szCs w:val="28"/>
        </w:rPr>
        <w:t>приложения</w:t>
      </w:r>
      <w:proofErr w:type="gramEnd"/>
      <w:r w:rsidRPr="00C8131A">
        <w:rPr>
          <w:b/>
          <w:sz w:val="28"/>
          <w:szCs w:val="28"/>
        </w:rPr>
        <w:t xml:space="preserve"> </w:t>
      </w:r>
      <w:r w:rsidR="004C19BB">
        <w:rPr>
          <w:b/>
          <w:sz w:val="28"/>
          <w:szCs w:val="28"/>
        </w:rPr>
        <w:t>6</w:t>
      </w:r>
      <w:r w:rsidRPr="00392795">
        <w:rPr>
          <w:sz w:val="28"/>
          <w:szCs w:val="28"/>
        </w:rPr>
        <w:t xml:space="preserve"> и наиболее посещаемой территории общего пользования муниципального образования согласно </w:t>
      </w:r>
      <w:r w:rsidR="004C19BB">
        <w:rPr>
          <w:b/>
          <w:sz w:val="28"/>
          <w:szCs w:val="28"/>
        </w:rPr>
        <w:t>приложения 7</w:t>
      </w:r>
      <w:r w:rsidRPr="00C8131A">
        <w:rPr>
          <w:b/>
          <w:sz w:val="28"/>
          <w:szCs w:val="28"/>
        </w:rPr>
        <w:t>.</w:t>
      </w:r>
    </w:p>
    <w:p w:rsidR="00E51476" w:rsidRPr="00392795" w:rsidRDefault="00E51476" w:rsidP="0052491A">
      <w:pPr>
        <w:pStyle w:val="afa"/>
        <w:tabs>
          <w:tab w:val="left" w:pos="-709"/>
        </w:tabs>
        <w:ind w:firstLine="709"/>
        <w:jc w:val="both"/>
        <w:rPr>
          <w:sz w:val="28"/>
          <w:szCs w:val="28"/>
        </w:rPr>
      </w:pPr>
      <w:r w:rsidRPr="00392795">
        <w:rPr>
          <w:sz w:val="28"/>
          <w:szCs w:val="28"/>
        </w:rPr>
        <w:t>Критериями оценки отбора дворовых территорий на участие в программе осуществляется с учетом проведенной инвентаризации и с применением следующих критериев:</w:t>
      </w:r>
    </w:p>
    <w:p w:rsidR="00E51476" w:rsidRPr="00392795" w:rsidRDefault="00E51476" w:rsidP="0052491A">
      <w:pPr>
        <w:tabs>
          <w:tab w:val="left" w:pos="-709"/>
        </w:tabs>
        <w:ind w:firstLine="709"/>
        <w:jc w:val="both"/>
        <w:textAlignment w:val="baseline"/>
        <w:rPr>
          <w:sz w:val="28"/>
          <w:szCs w:val="28"/>
        </w:rPr>
      </w:pPr>
      <w:r w:rsidRPr="00392795">
        <w:rPr>
          <w:sz w:val="28"/>
          <w:szCs w:val="28"/>
        </w:rPr>
        <w:t>- наличие заявки на участие в программе;</w:t>
      </w:r>
    </w:p>
    <w:p w:rsidR="00E51476" w:rsidRPr="00392795" w:rsidRDefault="00E51476" w:rsidP="0052491A">
      <w:pPr>
        <w:tabs>
          <w:tab w:val="left" w:pos="-709"/>
        </w:tabs>
        <w:ind w:firstLine="709"/>
        <w:jc w:val="both"/>
        <w:textAlignment w:val="baseline"/>
        <w:rPr>
          <w:sz w:val="28"/>
          <w:szCs w:val="28"/>
        </w:rPr>
      </w:pPr>
      <w:r w:rsidRPr="00392795">
        <w:rPr>
          <w:sz w:val="28"/>
          <w:szCs w:val="28"/>
        </w:rPr>
        <w:t>- наличие и состояние асфальтового покрытия на дворовой территории;</w:t>
      </w:r>
    </w:p>
    <w:p w:rsidR="00E51476" w:rsidRPr="00392795" w:rsidRDefault="00E51476" w:rsidP="0052491A">
      <w:pPr>
        <w:tabs>
          <w:tab w:val="left" w:pos="-709"/>
        </w:tabs>
        <w:ind w:firstLine="709"/>
        <w:jc w:val="both"/>
        <w:textAlignment w:val="baseline"/>
        <w:rPr>
          <w:sz w:val="28"/>
          <w:szCs w:val="28"/>
        </w:rPr>
      </w:pPr>
      <w:r w:rsidRPr="00392795">
        <w:rPr>
          <w:sz w:val="28"/>
          <w:szCs w:val="28"/>
        </w:rPr>
        <w:t>- территориальная целостность совокупности дворовых территорий;</w:t>
      </w:r>
    </w:p>
    <w:p w:rsidR="00E51476" w:rsidRPr="00392795" w:rsidRDefault="00E51476" w:rsidP="0052491A">
      <w:pPr>
        <w:tabs>
          <w:tab w:val="left" w:pos="-709"/>
        </w:tabs>
        <w:ind w:firstLine="709"/>
        <w:jc w:val="both"/>
        <w:textAlignment w:val="baseline"/>
        <w:rPr>
          <w:sz w:val="28"/>
          <w:szCs w:val="28"/>
        </w:rPr>
      </w:pPr>
      <w:r w:rsidRPr="00392795">
        <w:rPr>
          <w:sz w:val="28"/>
          <w:szCs w:val="28"/>
        </w:rPr>
        <w:t xml:space="preserve">- количество квартир в МКД; </w:t>
      </w:r>
    </w:p>
    <w:p w:rsidR="00E51476" w:rsidRPr="00392795" w:rsidRDefault="00E51476" w:rsidP="0052491A">
      <w:pPr>
        <w:ind w:firstLine="709"/>
        <w:rPr>
          <w:sz w:val="28"/>
          <w:szCs w:val="28"/>
        </w:rPr>
      </w:pPr>
      <w:r w:rsidRPr="00392795">
        <w:rPr>
          <w:sz w:val="28"/>
          <w:szCs w:val="28"/>
        </w:rPr>
        <w:t>- возможность выполнения полного объема работ по благоустройству дворовой территории, предусмотренных проектом муниципальной программы на финансирование мероприятий по благоустройству дворовой территории.</w:t>
      </w:r>
      <w:r w:rsidRPr="00E93323">
        <w:rPr>
          <w:bCs/>
          <w:sz w:val="28"/>
          <w:szCs w:val="28"/>
        </w:rPr>
        <w:t xml:space="preserve"> </w:t>
      </w:r>
    </w:p>
    <w:p w:rsidR="004C19BB" w:rsidRDefault="00E51476" w:rsidP="0052491A">
      <w:pPr>
        <w:tabs>
          <w:tab w:val="left" w:pos="-709"/>
        </w:tabs>
        <w:ind w:firstLine="709"/>
        <w:jc w:val="both"/>
        <w:textAlignment w:val="baseline"/>
        <w:rPr>
          <w:sz w:val="28"/>
          <w:szCs w:val="28"/>
        </w:rPr>
      </w:pPr>
      <w:proofErr w:type="gramStart"/>
      <w:r w:rsidRPr="00392795">
        <w:rPr>
          <w:sz w:val="28"/>
          <w:szCs w:val="28"/>
        </w:rPr>
        <w:t xml:space="preserve">Наиболее посещаемые территории общего пользования включаются в муниципальную программу на основании предложений заинтересованных лиц в соответствии с Порядком представления, рассмотрения и оценки предложений граждан, организаций о включении  в муниципальную программу городского поселения Ардатов </w:t>
      </w:r>
      <w:r w:rsidRPr="00E93323">
        <w:rPr>
          <w:sz w:val="28"/>
          <w:szCs w:val="28"/>
        </w:rPr>
        <w:t xml:space="preserve">«Формирование современной городской среды на территории городского поселения Ардатов» на 2018-2022 годы наиболее посещаемой территории общего пользования муниципального образования, утвержденным постановлением администрации городского поселения Ардатов </w:t>
      </w:r>
      <w:r w:rsidRPr="0052491A">
        <w:rPr>
          <w:b/>
          <w:sz w:val="28"/>
          <w:szCs w:val="28"/>
        </w:rPr>
        <w:t>от 28.12.2017</w:t>
      </w:r>
      <w:proofErr w:type="gramEnd"/>
      <w:r w:rsidRPr="0052491A">
        <w:rPr>
          <w:b/>
          <w:sz w:val="28"/>
          <w:szCs w:val="28"/>
        </w:rPr>
        <w:t>г. № 632.</w:t>
      </w:r>
    </w:p>
    <w:p w:rsidR="00E51476" w:rsidRPr="004C19BB" w:rsidRDefault="00E51476" w:rsidP="0052491A">
      <w:pPr>
        <w:tabs>
          <w:tab w:val="left" w:pos="-709"/>
        </w:tabs>
        <w:ind w:firstLine="709"/>
        <w:jc w:val="both"/>
        <w:textAlignment w:val="baseline"/>
        <w:rPr>
          <w:sz w:val="28"/>
          <w:szCs w:val="28"/>
        </w:rPr>
      </w:pPr>
      <w:proofErr w:type="gramStart"/>
      <w:r w:rsidRPr="00392795">
        <w:rPr>
          <w:sz w:val="28"/>
          <w:szCs w:val="28"/>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лиц и индивидуальных предпринимателей, которые подлежат бл</w:t>
      </w:r>
      <w:r w:rsidR="0052491A">
        <w:rPr>
          <w:sz w:val="28"/>
          <w:szCs w:val="28"/>
        </w:rPr>
        <w:t>агоустройству не позднее 2024</w:t>
      </w:r>
      <w:r w:rsidRPr="00392795">
        <w:rPr>
          <w:sz w:val="28"/>
          <w:szCs w:val="28"/>
        </w:rPr>
        <w:t xml:space="preserve"> года за счет средств указанных лиц и адресный перечень объектов подлежащих</w:t>
      </w:r>
      <w:r w:rsidR="0052491A">
        <w:rPr>
          <w:sz w:val="28"/>
          <w:szCs w:val="28"/>
        </w:rPr>
        <w:t xml:space="preserve"> благоустройству не позднее 2024</w:t>
      </w:r>
      <w:r w:rsidRPr="00392795">
        <w:rPr>
          <w:sz w:val="28"/>
          <w:szCs w:val="28"/>
        </w:rPr>
        <w:t xml:space="preserve"> года за счет средств собственников (пользователей) указанных объектов представлены в </w:t>
      </w:r>
      <w:r w:rsidR="004C19BB">
        <w:rPr>
          <w:b/>
          <w:sz w:val="28"/>
          <w:szCs w:val="28"/>
        </w:rPr>
        <w:t>приложении 8</w:t>
      </w:r>
      <w:r w:rsidRPr="00C8131A">
        <w:rPr>
          <w:b/>
          <w:sz w:val="28"/>
          <w:szCs w:val="28"/>
        </w:rPr>
        <w:t>.</w:t>
      </w:r>
      <w:proofErr w:type="gramEnd"/>
    </w:p>
    <w:p w:rsidR="00E51476" w:rsidRDefault="00E51476" w:rsidP="0052491A">
      <w:pPr>
        <w:pStyle w:val="afa"/>
        <w:tabs>
          <w:tab w:val="left" w:pos="-709"/>
        </w:tabs>
        <w:ind w:firstLine="709"/>
        <w:jc w:val="both"/>
        <w:rPr>
          <w:sz w:val="28"/>
          <w:szCs w:val="28"/>
        </w:rPr>
      </w:pPr>
      <w:r w:rsidRPr="00392795">
        <w:rPr>
          <w:sz w:val="28"/>
          <w:szCs w:val="28"/>
        </w:rPr>
        <w:lastRenderedPageBreak/>
        <w:t>Объекты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соответствуют Правилам благоустройства городского поселения Ардатов.</w:t>
      </w:r>
    </w:p>
    <w:p w:rsidR="00E51476" w:rsidRPr="00392795" w:rsidRDefault="00E51476" w:rsidP="0052491A">
      <w:pPr>
        <w:pStyle w:val="afa"/>
        <w:tabs>
          <w:tab w:val="left" w:pos="-709"/>
        </w:tabs>
        <w:ind w:firstLine="709"/>
        <w:jc w:val="both"/>
        <w:rPr>
          <w:sz w:val="28"/>
          <w:szCs w:val="28"/>
        </w:rPr>
      </w:pPr>
      <w:r w:rsidRPr="00392795">
        <w:rPr>
          <w:sz w:val="28"/>
          <w:szCs w:val="28"/>
        </w:rPr>
        <w:t xml:space="preserve">Администрация городского поселения Ардатов организует выполнение программных мероприятий путем заключения соответствующих муниципальных контрактов с подрядными организациями и осуществляет </w:t>
      </w:r>
      <w:proofErr w:type="gramStart"/>
      <w:r w:rsidRPr="00392795">
        <w:rPr>
          <w:sz w:val="28"/>
          <w:szCs w:val="28"/>
        </w:rPr>
        <w:t>контроль за</w:t>
      </w:r>
      <w:proofErr w:type="gramEnd"/>
      <w:r w:rsidRPr="00392795">
        <w:rPr>
          <w:sz w:val="28"/>
          <w:szCs w:val="28"/>
        </w:rPr>
        <w:t xml:space="preserve"> ненадлежащим исполнением подрядчиками обязательств по заключенным муниципальным контрактам. Отбор подрядных организаций осуществляется в порядке, установленном Федеральным законом от 05.04.2013 года № 44-ФЗ «О контрактной системе в сфере закупок товаров, работ, услуг для обеспечения государственный и муниципальных нужд».    </w:t>
      </w:r>
    </w:p>
    <w:p w:rsidR="00E51476" w:rsidRPr="00455271" w:rsidRDefault="00E51476" w:rsidP="00E51476">
      <w:pPr>
        <w:pStyle w:val="afa"/>
        <w:tabs>
          <w:tab w:val="left" w:pos="-709"/>
        </w:tabs>
        <w:jc w:val="center"/>
        <w:rPr>
          <w:b/>
          <w:color w:val="FF0000"/>
          <w:sz w:val="28"/>
          <w:szCs w:val="28"/>
        </w:rPr>
      </w:pPr>
    </w:p>
    <w:p w:rsidR="00E51476" w:rsidRPr="00392795" w:rsidRDefault="00E51476" w:rsidP="00E51476">
      <w:pPr>
        <w:pStyle w:val="afa"/>
        <w:tabs>
          <w:tab w:val="left" w:pos="-709"/>
        </w:tabs>
        <w:jc w:val="center"/>
        <w:rPr>
          <w:b/>
          <w:sz w:val="28"/>
          <w:szCs w:val="28"/>
        </w:rPr>
      </w:pPr>
      <w:r w:rsidRPr="00392795">
        <w:rPr>
          <w:b/>
          <w:sz w:val="28"/>
          <w:szCs w:val="28"/>
        </w:rPr>
        <w:t xml:space="preserve">Раздел </w:t>
      </w:r>
      <w:r>
        <w:rPr>
          <w:b/>
          <w:sz w:val="28"/>
          <w:szCs w:val="28"/>
        </w:rPr>
        <w:t>7</w:t>
      </w:r>
      <w:r w:rsidRPr="00392795">
        <w:rPr>
          <w:b/>
          <w:sz w:val="28"/>
          <w:szCs w:val="28"/>
        </w:rPr>
        <w:t xml:space="preserve">. Оценка </w:t>
      </w:r>
      <w:proofErr w:type="gramStart"/>
      <w:r w:rsidRPr="00392795">
        <w:rPr>
          <w:b/>
          <w:sz w:val="28"/>
          <w:szCs w:val="28"/>
        </w:rPr>
        <w:t>социально-экономической</w:t>
      </w:r>
      <w:proofErr w:type="gramEnd"/>
      <w:r w:rsidRPr="00392795">
        <w:rPr>
          <w:b/>
          <w:sz w:val="28"/>
          <w:szCs w:val="28"/>
        </w:rPr>
        <w:t xml:space="preserve"> </w:t>
      </w:r>
    </w:p>
    <w:p w:rsidR="00E51476" w:rsidRDefault="00E51476" w:rsidP="00E51476">
      <w:pPr>
        <w:pStyle w:val="afa"/>
        <w:tabs>
          <w:tab w:val="left" w:pos="-709"/>
        </w:tabs>
        <w:jc w:val="center"/>
        <w:rPr>
          <w:b/>
          <w:sz w:val="28"/>
          <w:szCs w:val="28"/>
        </w:rPr>
      </w:pPr>
      <w:r w:rsidRPr="00392795">
        <w:rPr>
          <w:b/>
          <w:sz w:val="28"/>
          <w:szCs w:val="28"/>
        </w:rPr>
        <w:t>эффективности Программы</w:t>
      </w:r>
    </w:p>
    <w:p w:rsidR="00E51476" w:rsidRPr="00392795" w:rsidRDefault="00E51476" w:rsidP="00E51476">
      <w:pPr>
        <w:pStyle w:val="afa"/>
        <w:tabs>
          <w:tab w:val="left" w:pos="-709"/>
        </w:tabs>
        <w:jc w:val="center"/>
        <w:rPr>
          <w:b/>
          <w:sz w:val="28"/>
          <w:szCs w:val="28"/>
        </w:rPr>
      </w:pPr>
    </w:p>
    <w:p w:rsidR="00E51476" w:rsidRPr="00392795" w:rsidRDefault="00E51476" w:rsidP="00E51476">
      <w:pPr>
        <w:pStyle w:val="afa"/>
        <w:tabs>
          <w:tab w:val="left" w:pos="-709"/>
        </w:tabs>
        <w:jc w:val="both"/>
        <w:rPr>
          <w:sz w:val="28"/>
          <w:szCs w:val="28"/>
        </w:rPr>
      </w:pPr>
      <w:r w:rsidRPr="00392795">
        <w:rPr>
          <w:sz w:val="28"/>
          <w:szCs w:val="28"/>
        </w:rPr>
        <w:tab/>
        <w:t xml:space="preserve">Оценка эффективности социально-экономических последствий реализации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w:t>
      </w:r>
      <w:proofErr w:type="gramStart"/>
      <w:r w:rsidRPr="00392795">
        <w:rPr>
          <w:sz w:val="28"/>
          <w:szCs w:val="28"/>
        </w:rPr>
        <w:t>динамики изменений уровня благоустройства  территории городского поселения</w:t>
      </w:r>
      <w:proofErr w:type="gramEnd"/>
      <w:r w:rsidRPr="00392795">
        <w:rPr>
          <w:sz w:val="28"/>
          <w:szCs w:val="28"/>
        </w:rPr>
        <w:t xml:space="preserve"> Ардатов за оцениваемый период.</w:t>
      </w:r>
    </w:p>
    <w:p w:rsidR="00E51476" w:rsidRPr="005B1E33" w:rsidRDefault="00E51476" w:rsidP="005B1E33">
      <w:pPr>
        <w:pStyle w:val="afa"/>
        <w:tabs>
          <w:tab w:val="left" w:pos="-709"/>
        </w:tabs>
        <w:jc w:val="both"/>
        <w:rPr>
          <w:sz w:val="28"/>
          <w:szCs w:val="28"/>
        </w:rPr>
      </w:pPr>
      <w:r w:rsidRPr="00392795">
        <w:rPr>
          <w:sz w:val="28"/>
          <w:szCs w:val="28"/>
        </w:rPr>
        <w:tab/>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E51476" w:rsidRPr="005B1E33" w:rsidRDefault="00E51476" w:rsidP="00E51476">
      <w:pPr>
        <w:pStyle w:val="afa"/>
        <w:tabs>
          <w:tab w:val="left" w:pos="-709"/>
        </w:tabs>
        <w:jc w:val="both"/>
        <w:rPr>
          <w:sz w:val="28"/>
          <w:szCs w:val="28"/>
        </w:rPr>
      </w:pPr>
      <w:r w:rsidRPr="00070A02">
        <w:rPr>
          <w:color w:val="FF0000"/>
          <w:sz w:val="28"/>
          <w:szCs w:val="28"/>
        </w:rPr>
        <w:tab/>
      </w:r>
      <w:r w:rsidRPr="005B1E33">
        <w:rPr>
          <w:sz w:val="28"/>
          <w:szCs w:val="28"/>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E51476" w:rsidRPr="005B1E33" w:rsidRDefault="00E51476" w:rsidP="00E51476">
      <w:pPr>
        <w:pStyle w:val="afa"/>
        <w:tabs>
          <w:tab w:val="left" w:pos="-709"/>
        </w:tabs>
        <w:jc w:val="both"/>
        <w:rPr>
          <w:sz w:val="28"/>
          <w:szCs w:val="28"/>
        </w:rPr>
      </w:pPr>
    </w:p>
    <w:p w:rsidR="00E51476" w:rsidRPr="00070A02" w:rsidRDefault="00E51476" w:rsidP="00E51476">
      <w:pPr>
        <w:pStyle w:val="afa"/>
        <w:tabs>
          <w:tab w:val="left" w:pos="-709"/>
        </w:tabs>
        <w:jc w:val="both"/>
        <w:rPr>
          <w:color w:val="FF0000"/>
          <w:sz w:val="28"/>
          <w:szCs w:val="28"/>
        </w:rPr>
      </w:pPr>
    </w:p>
    <w:p w:rsidR="00E51476" w:rsidRDefault="00E51476" w:rsidP="00E51476">
      <w:pPr>
        <w:widowControl w:val="0"/>
        <w:tabs>
          <w:tab w:val="left" w:pos="-709"/>
        </w:tabs>
        <w:autoSpaceDE w:val="0"/>
        <w:autoSpaceDN w:val="0"/>
        <w:adjustRightInd w:val="0"/>
        <w:jc w:val="both"/>
        <w:rPr>
          <w:color w:val="FF0000"/>
          <w:sz w:val="28"/>
          <w:szCs w:val="28"/>
        </w:rPr>
      </w:pPr>
    </w:p>
    <w:p w:rsidR="00E51476" w:rsidRDefault="00E51476" w:rsidP="00E51476">
      <w:pPr>
        <w:widowControl w:val="0"/>
        <w:tabs>
          <w:tab w:val="left" w:pos="-709"/>
        </w:tabs>
        <w:autoSpaceDE w:val="0"/>
        <w:autoSpaceDN w:val="0"/>
        <w:adjustRightInd w:val="0"/>
        <w:jc w:val="both"/>
        <w:rPr>
          <w:color w:val="FF0000"/>
          <w:sz w:val="28"/>
          <w:szCs w:val="28"/>
        </w:rPr>
      </w:pPr>
    </w:p>
    <w:p w:rsidR="00E51476" w:rsidRDefault="00E51476" w:rsidP="00E51476">
      <w:pPr>
        <w:widowControl w:val="0"/>
        <w:tabs>
          <w:tab w:val="left" w:pos="-709"/>
        </w:tabs>
        <w:autoSpaceDE w:val="0"/>
        <w:autoSpaceDN w:val="0"/>
        <w:adjustRightInd w:val="0"/>
        <w:jc w:val="both"/>
        <w:rPr>
          <w:color w:val="FF0000"/>
          <w:sz w:val="28"/>
          <w:szCs w:val="28"/>
        </w:rPr>
      </w:pPr>
    </w:p>
    <w:p w:rsidR="00070A02" w:rsidRDefault="00070A02" w:rsidP="00E51476">
      <w:pPr>
        <w:widowControl w:val="0"/>
        <w:tabs>
          <w:tab w:val="left" w:pos="-709"/>
        </w:tabs>
        <w:autoSpaceDE w:val="0"/>
        <w:autoSpaceDN w:val="0"/>
        <w:adjustRightInd w:val="0"/>
        <w:jc w:val="both"/>
        <w:rPr>
          <w:color w:val="FF0000"/>
          <w:sz w:val="28"/>
          <w:szCs w:val="28"/>
        </w:rPr>
      </w:pPr>
    </w:p>
    <w:p w:rsidR="00070A02" w:rsidRDefault="00070A02" w:rsidP="00E51476">
      <w:pPr>
        <w:widowControl w:val="0"/>
        <w:tabs>
          <w:tab w:val="left" w:pos="-709"/>
        </w:tabs>
        <w:autoSpaceDE w:val="0"/>
        <w:autoSpaceDN w:val="0"/>
        <w:adjustRightInd w:val="0"/>
        <w:jc w:val="both"/>
        <w:rPr>
          <w:color w:val="FF0000"/>
          <w:sz w:val="28"/>
          <w:szCs w:val="28"/>
        </w:rPr>
      </w:pPr>
    </w:p>
    <w:p w:rsidR="00070A02" w:rsidRDefault="00070A02" w:rsidP="00E51476">
      <w:pPr>
        <w:widowControl w:val="0"/>
        <w:tabs>
          <w:tab w:val="left" w:pos="-709"/>
        </w:tabs>
        <w:autoSpaceDE w:val="0"/>
        <w:autoSpaceDN w:val="0"/>
        <w:adjustRightInd w:val="0"/>
        <w:jc w:val="both"/>
        <w:rPr>
          <w:color w:val="FF0000"/>
          <w:sz w:val="28"/>
          <w:szCs w:val="28"/>
        </w:rPr>
      </w:pPr>
    </w:p>
    <w:p w:rsidR="00070A02" w:rsidRDefault="00070A02" w:rsidP="00E51476">
      <w:pPr>
        <w:widowControl w:val="0"/>
        <w:tabs>
          <w:tab w:val="left" w:pos="-709"/>
        </w:tabs>
        <w:autoSpaceDE w:val="0"/>
        <w:autoSpaceDN w:val="0"/>
        <w:adjustRightInd w:val="0"/>
        <w:jc w:val="both"/>
        <w:rPr>
          <w:color w:val="FF0000"/>
          <w:sz w:val="28"/>
          <w:szCs w:val="28"/>
        </w:rPr>
      </w:pPr>
    </w:p>
    <w:p w:rsidR="0052491A" w:rsidRDefault="0052491A" w:rsidP="00E51476">
      <w:pPr>
        <w:widowControl w:val="0"/>
        <w:tabs>
          <w:tab w:val="left" w:pos="-709"/>
        </w:tabs>
        <w:autoSpaceDE w:val="0"/>
        <w:autoSpaceDN w:val="0"/>
        <w:adjustRightInd w:val="0"/>
        <w:jc w:val="both"/>
        <w:rPr>
          <w:color w:val="FF0000"/>
          <w:sz w:val="28"/>
          <w:szCs w:val="28"/>
        </w:rPr>
      </w:pPr>
    </w:p>
    <w:p w:rsidR="0052491A" w:rsidRDefault="0052491A" w:rsidP="00E51476">
      <w:pPr>
        <w:widowControl w:val="0"/>
        <w:tabs>
          <w:tab w:val="left" w:pos="-709"/>
        </w:tabs>
        <w:autoSpaceDE w:val="0"/>
        <w:autoSpaceDN w:val="0"/>
        <w:adjustRightInd w:val="0"/>
        <w:jc w:val="both"/>
        <w:rPr>
          <w:color w:val="FF0000"/>
          <w:sz w:val="28"/>
          <w:szCs w:val="28"/>
        </w:rPr>
      </w:pPr>
    </w:p>
    <w:p w:rsidR="0052491A" w:rsidRDefault="0052491A" w:rsidP="00E51476">
      <w:pPr>
        <w:widowControl w:val="0"/>
        <w:tabs>
          <w:tab w:val="left" w:pos="-709"/>
        </w:tabs>
        <w:autoSpaceDE w:val="0"/>
        <w:autoSpaceDN w:val="0"/>
        <w:adjustRightInd w:val="0"/>
        <w:jc w:val="both"/>
        <w:rPr>
          <w:color w:val="FF0000"/>
          <w:sz w:val="28"/>
          <w:szCs w:val="28"/>
        </w:rPr>
      </w:pPr>
    </w:p>
    <w:p w:rsidR="00070A02" w:rsidRDefault="00070A02" w:rsidP="00E51476">
      <w:pPr>
        <w:widowControl w:val="0"/>
        <w:tabs>
          <w:tab w:val="left" w:pos="-709"/>
        </w:tabs>
        <w:autoSpaceDE w:val="0"/>
        <w:autoSpaceDN w:val="0"/>
        <w:adjustRightInd w:val="0"/>
        <w:jc w:val="both"/>
        <w:rPr>
          <w:color w:val="FF0000"/>
          <w:sz w:val="28"/>
          <w:szCs w:val="28"/>
        </w:rPr>
      </w:pPr>
    </w:p>
    <w:p w:rsidR="00E51476" w:rsidRPr="00455271" w:rsidRDefault="00E51476" w:rsidP="00E51476">
      <w:pPr>
        <w:widowControl w:val="0"/>
        <w:tabs>
          <w:tab w:val="left" w:pos="-709"/>
        </w:tabs>
        <w:autoSpaceDE w:val="0"/>
        <w:autoSpaceDN w:val="0"/>
        <w:adjustRightInd w:val="0"/>
        <w:jc w:val="both"/>
        <w:rPr>
          <w:color w:val="FF0000"/>
          <w:sz w:val="28"/>
          <w:szCs w:val="28"/>
        </w:rPr>
      </w:pPr>
    </w:p>
    <w:p w:rsidR="00070A02" w:rsidRDefault="00070A02" w:rsidP="0052491A">
      <w:pPr>
        <w:pStyle w:val="afb"/>
        <w:shd w:val="clear" w:color="auto" w:fill="FFFFFF"/>
        <w:tabs>
          <w:tab w:val="left" w:pos="-709"/>
          <w:tab w:val="left" w:pos="993"/>
        </w:tabs>
        <w:spacing w:before="0" w:beforeAutospacing="0" w:after="0" w:afterAutospacing="0"/>
        <w:ind w:firstLine="567"/>
        <w:jc w:val="both"/>
        <w:rPr>
          <w:sz w:val="28"/>
          <w:szCs w:val="28"/>
        </w:rPr>
      </w:pPr>
    </w:p>
    <w:p w:rsidR="00070A02" w:rsidRDefault="00070A02" w:rsidP="0052491A">
      <w:pPr>
        <w:pStyle w:val="afb"/>
        <w:shd w:val="clear" w:color="auto" w:fill="FFFFFF"/>
        <w:tabs>
          <w:tab w:val="left" w:pos="-709"/>
          <w:tab w:val="left" w:pos="993"/>
        </w:tabs>
        <w:spacing w:before="0" w:beforeAutospacing="0" w:after="0" w:afterAutospacing="0"/>
        <w:ind w:firstLine="567"/>
        <w:jc w:val="both"/>
        <w:rPr>
          <w:sz w:val="28"/>
          <w:szCs w:val="28"/>
        </w:rPr>
      </w:pPr>
    </w:p>
    <w:p w:rsidR="00070A02" w:rsidRDefault="00070A02" w:rsidP="0052491A">
      <w:pPr>
        <w:pStyle w:val="afb"/>
        <w:shd w:val="clear" w:color="auto" w:fill="FFFFFF"/>
        <w:tabs>
          <w:tab w:val="left" w:pos="-709"/>
          <w:tab w:val="left" w:pos="993"/>
        </w:tabs>
        <w:spacing w:before="0" w:beforeAutospacing="0" w:after="0" w:afterAutospacing="0"/>
        <w:ind w:firstLine="567"/>
        <w:jc w:val="both"/>
        <w:rPr>
          <w:sz w:val="28"/>
          <w:szCs w:val="28"/>
        </w:rPr>
      </w:pPr>
    </w:p>
    <w:p w:rsidR="00070A02" w:rsidRDefault="00070A02" w:rsidP="00E51476">
      <w:pPr>
        <w:pStyle w:val="afb"/>
        <w:shd w:val="clear" w:color="auto" w:fill="FFFFFF"/>
        <w:tabs>
          <w:tab w:val="left" w:pos="-709"/>
        </w:tabs>
        <w:spacing w:before="0" w:beforeAutospacing="0" w:after="0" w:afterAutospacing="0"/>
        <w:ind w:firstLine="567"/>
        <w:jc w:val="both"/>
        <w:rPr>
          <w:sz w:val="28"/>
          <w:szCs w:val="28"/>
        </w:rPr>
      </w:pPr>
    </w:p>
    <w:p w:rsidR="00070A02" w:rsidRDefault="00070A02" w:rsidP="00E51476">
      <w:pPr>
        <w:pStyle w:val="afb"/>
        <w:shd w:val="clear" w:color="auto" w:fill="FFFFFF"/>
        <w:tabs>
          <w:tab w:val="left" w:pos="-709"/>
        </w:tabs>
        <w:spacing w:before="0" w:beforeAutospacing="0" w:after="0" w:afterAutospacing="0"/>
        <w:ind w:firstLine="567"/>
        <w:jc w:val="both"/>
        <w:rPr>
          <w:sz w:val="28"/>
          <w:szCs w:val="28"/>
        </w:rPr>
      </w:pPr>
    </w:p>
    <w:p w:rsidR="00070A02" w:rsidRDefault="00070A02" w:rsidP="00E51476">
      <w:pPr>
        <w:pStyle w:val="afb"/>
        <w:shd w:val="clear" w:color="auto" w:fill="FFFFFF"/>
        <w:tabs>
          <w:tab w:val="left" w:pos="-709"/>
        </w:tabs>
        <w:spacing w:before="0" w:beforeAutospacing="0" w:after="0" w:afterAutospacing="0"/>
        <w:ind w:firstLine="567"/>
        <w:jc w:val="both"/>
        <w:rPr>
          <w:sz w:val="28"/>
          <w:szCs w:val="28"/>
        </w:rPr>
      </w:pPr>
    </w:p>
    <w:p w:rsidR="00070A02" w:rsidRDefault="00070A02" w:rsidP="00E51476">
      <w:pPr>
        <w:pStyle w:val="afb"/>
        <w:shd w:val="clear" w:color="auto" w:fill="FFFFFF"/>
        <w:tabs>
          <w:tab w:val="left" w:pos="-709"/>
        </w:tabs>
        <w:spacing w:before="0" w:beforeAutospacing="0" w:after="0" w:afterAutospacing="0"/>
        <w:ind w:firstLine="567"/>
        <w:jc w:val="both"/>
        <w:rPr>
          <w:sz w:val="28"/>
          <w:szCs w:val="28"/>
        </w:rPr>
      </w:pPr>
    </w:p>
    <w:p w:rsidR="00070A02" w:rsidRDefault="00070A02" w:rsidP="00E51476">
      <w:pPr>
        <w:pStyle w:val="afb"/>
        <w:shd w:val="clear" w:color="auto" w:fill="FFFFFF"/>
        <w:tabs>
          <w:tab w:val="left" w:pos="-709"/>
        </w:tabs>
        <w:spacing w:before="0" w:beforeAutospacing="0" w:after="0" w:afterAutospacing="0"/>
        <w:ind w:firstLine="567"/>
        <w:jc w:val="both"/>
        <w:rPr>
          <w:sz w:val="28"/>
          <w:szCs w:val="28"/>
        </w:rPr>
      </w:pPr>
    </w:p>
    <w:p w:rsidR="00070A02" w:rsidRDefault="00070A02" w:rsidP="00E51476">
      <w:pPr>
        <w:pStyle w:val="afb"/>
        <w:shd w:val="clear" w:color="auto" w:fill="FFFFFF"/>
        <w:tabs>
          <w:tab w:val="left" w:pos="-709"/>
        </w:tabs>
        <w:spacing w:before="0" w:beforeAutospacing="0" w:after="0" w:afterAutospacing="0"/>
        <w:ind w:firstLine="567"/>
        <w:jc w:val="both"/>
        <w:rPr>
          <w:sz w:val="28"/>
          <w:szCs w:val="28"/>
        </w:rPr>
      </w:pPr>
    </w:p>
    <w:p w:rsidR="00070A02" w:rsidRDefault="00070A02" w:rsidP="00E51476">
      <w:pPr>
        <w:pStyle w:val="afb"/>
        <w:shd w:val="clear" w:color="auto" w:fill="FFFFFF"/>
        <w:tabs>
          <w:tab w:val="left" w:pos="-709"/>
        </w:tabs>
        <w:spacing w:before="0" w:beforeAutospacing="0" w:after="0" w:afterAutospacing="0"/>
        <w:ind w:firstLine="567"/>
        <w:jc w:val="both"/>
        <w:rPr>
          <w:sz w:val="28"/>
          <w:szCs w:val="28"/>
        </w:rPr>
      </w:pPr>
    </w:p>
    <w:p w:rsidR="00070A02" w:rsidRPr="00392795" w:rsidRDefault="00070A02" w:rsidP="00E51476">
      <w:pPr>
        <w:pStyle w:val="afb"/>
        <w:shd w:val="clear" w:color="auto" w:fill="FFFFFF"/>
        <w:tabs>
          <w:tab w:val="left" w:pos="-709"/>
        </w:tabs>
        <w:spacing w:before="0" w:beforeAutospacing="0" w:after="0" w:afterAutospacing="0"/>
        <w:ind w:firstLine="567"/>
        <w:jc w:val="both"/>
        <w:rPr>
          <w:sz w:val="28"/>
          <w:szCs w:val="28"/>
        </w:rPr>
      </w:pPr>
    </w:p>
    <w:p w:rsidR="00E51476" w:rsidRPr="00455271" w:rsidRDefault="00E51476" w:rsidP="00E51476">
      <w:pPr>
        <w:widowControl w:val="0"/>
        <w:tabs>
          <w:tab w:val="left" w:pos="-709"/>
        </w:tabs>
        <w:autoSpaceDE w:val="0"/>
        <w:autoSpaceDN w:val="0"/>
        <w:adjustRightInd w:val="0"/>
        <w:jc w:val="right"/>
        <w:rPr>
          <w:bCs/>
          <w:color w:val="FF0000"/>
          <w:sz w:val="28"/>
          <w:szCs w:val="28"/>
        </w:rPr>
      </w:pPr>
    </w:p>
    <w:p w:rsidR="00D10B9F" w:rsidRDefault="00D10B9F" w:rsidP="00D10B9F"/>
    <w:p w:rsidR="00D10B9F" w:rsidRDefault="00D10B9F" w:rsidP="00D10B9F">
      <w:pPr>
        <w:pStyle w:val="1"/>
        <w:spacing w:line="240" w:lineRule="auto"/>
        <w:jc w:val="right"/>
        <w:rPr>
          <w:szCs w:val="24"/>
        </w:rPr>
        <w:sectPr w:rsidR="00D10B9F" w:rsidSect="00E51476">
          <w:headerReference w:type="default" r:id="rId9"/>
          <w:pgSz w:w="11905" w:h="16837"/>
          <w:pgMar w:top="1134" w:right="850" w:bottom="1134" w:left="1701" w:header="720" w:footer="720" w:gutter="0"/>
          <w:cols w:space="720"/>
          <w:noEndnote/>
          <w:docGrid w:linePitch="299"/>
        </w:sectPr>
      </w:pPr>
    </w:p>
    <w:p w:rsidR="00D10B9F" w:rsidRPr="00D10B9F" w:rsidRDefault="00AF1CF1" w:rsidP="00D10B9F">
      <w:pPr>
        <w:pStyle w:val="1"/>
        <w:spacing w:line="240" w:lineRule="auto"/>
        <w:jc w:val="right"/>
        <w:rPr>
          <w:b/>
          <w:szCs w:val="24"/>
        </w:rPr>
      </w:pPr>
      <w:r>
        <w:rPr>
          <w:szCs w:val="24"/>
        </w:rPr>
        <w:lastRenderedPageBreak/>
        <w:t>Приложение № 1</w:t>
      </w:r>
    </w:p>
    <w:p w:rsidR="00D10B9F" w:rsidRPr="00D10B9F" w:rsidRDefault="00D10B9F" w:rsidP="00D10B9F">
      <w:pPr>
        <w:jc w:val="right"/>
        <w:rPr>
          <w:sz w:val="28"/>
          <w:szCs w:val="24"/>
        </w:rPr>
      </w:pPr>
      <w:r w:rsidRPr="00D10B9F">
        <w:rPr>
          <w:sz w:val="28"/>
          <w:szCs w:val="24"/>
        </w:rPr>
        <w:t xml:space="preserve">к муниципальной программе «Формирование современной </w:t>
      </w:r>
    </w:p>
    <w:p w:rsidR="00D10B9F" w:rsidRPr="00D10B9F" w:rsidRDefault="00D10B9F" w:rsidP="00D10B9F">
      <w:pPr>
        <w:jc w:val="right"/>
        <w:rPr>
          <w:sz w:val="28"/>
          <w:szCs w:val="24"/>
        </w:rPr>
      </w:pPr>
      <w:r w:rsidRPr="00D10B9F">
        <w:rPr>
          <w:sz w:val="28"/>
          <w:szCs w:val="24"/>
        </w:rPr>
        <w:t xml:space="preserve">городской среды на территории городского поселения Ардатов </w:t>
      </w:r>
    </w:p>
    <w:p w:rsidR="00D10B9F" w:rsidRPr="00D10B9F" w:rsidRDefault="00D10B9F" w:rsidP="00D10B9F">
      <w:pPr>
        <w:jc w:val="right"/>
        <w:rPr>
          <w:sz w:val="28"/>
          <w:szCs w:val="24"/>
        </w:rPr>
      </w:pPr>
      <w:r w:rsidRPr="00D10B9F">
        <w:rPr>
          <w:sz w:val="28"/>
          <w:szCs w:val="24"/>
        </w:rPr>
        <w:t xml:space="preserve"> на 2018-2024 годы»</w:t>
      </w:r>
    </w:p>
    <w:p w:rsidR="00D10B9F" w:rsidRDefault="00D10B9F" w:rsidP="00D10B9F">
      <w:pPr>
        <w:jc w:val="right"/>
      </w:pPr>
    </w:p>
    <w:p w:rsidR="00D10B9F" w:rsidRPr="002433D4" w:rsidRDefault="00D10B9F" w:rsidP="00D10B9F">
      <w:pPr>
        <w:jc w:val="right"/>
      </w:pPr>
    </w:p>
    <w:p w:rsidR="00D10B9F" w:rsidRPr="00D10B9F" w:rsidRDefault="00D10B9F" w:rsidP="00D10B9F">
      <w:pPr>
        <w:pStyle w:val="1"/>
        <w:jc w:val="center"/>
        <w:rPr>
          <w:b/>
        </w:rPr>
      </w:pPr>
      <w:r w:rsidRPr="00D10B9F">
        <w:rPr>
          <w:b/>
        </w:rPr>
        <w:t>Целевые индикаторы</w:t>
      </w:r>
      <w:r w:rsidRPr="00D10B9F">
        <w:rPr>
          <w:b/>
        </w:rPr>
        <w:br/>
        <w:t>муниципальной программы «Формирование современной городской среды на территории городского поселения Ардатов на 2018-2024 годы»</w:t>
      </w:r>
    </w:p>
    <w:p w:rsidR="00D10B9F" w:rsidRPr="00D10B9F" w:rsidRDefault="00D10B9F" w:rsidP="00D10B9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3402"/>
        <w:gridCol w:w="931"/>
        <w:gridCol w:w="42"/>
        <w:gridCol w:w="1437"/>
        <w:gridCol w:w="1418"/>
        <w:gridCol w:w="1417"/>
        <w:gridCol w:w="1559"/>
        <w:gridCol w:w="1418"/>
        <w:gridCol w:w="1417"/>
        <w:gridCol w:w="1418"/>
      </w:tblGrid>
      <w:tr w:rsidR="00D10B9F" w:rsidRPr="00D10B9F" w:rsidTr="00C81B26">
        <w:tc>
          <w:tcPr>
            <w:tcW w:w="567" w:type="dxa"/>
            <w:vMerge w:val="restart"/>
            <w:tcBorders>
              <w:top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N</w:t>
            </w:r>
          </w:p>
        </w:tc>
        <w:tc>
          <w:tcPr>
            <w:tcW w:w="3402" w:type="dxa"/>
            <w:vMerge w:val="restart"/>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единица измерения</w:t>
            </w:r>
          </w:p>
        </w:tc>
        <w:tc>
          <w:tcPr>
            <w:tcW w:w="10084" w:type="dxa"/>
            <w:gridSpan w:val="7"/>
            <w:tcBorders>
              <w:top w:val="single" w:sz="4" w:space="0" w:color="auto"/>
              <w:left w:val="single" w:sz="4" w:space="0" w:color="auto"/>
              <w:bottom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Значение индикатора</w:t>
            </w:r>
          </w:p>
        </w:tc>
      </w:tr>
      <w:tr w:rsidR="00D10B9F" w:rsidRPr="00D10B9F" w:rsidTr="00C81B26">
        <w:tc>
          <w:tcPr>
            <w:tcW w:w="567" w:type="dxa"/>
            <w:vMerge/>
            <w:tcBorders>
              <w:top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p>
        </w:tc>
        <w:tc>
          <w:tcPr>
            <w:tcW w:w="3402" w:type="dxa"/>
            <w:vMerge/>
            <w:tcBorders>
              <w:top w:val="nil"/>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p>
        </w:tc>
        <w:tc>
          <w:tcPr>
            <w:tcW w:w="973" w:type="dxa"/>
            <w:gridSpan w:val="2"/>
            <w:vMerge/>
            <w:tcBorders>
              <w:top w:val="nil"/>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p>
        </w:tc>
        <w:tc>
          <w:tcPr>
            <w:tcW w:w="143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2018 год</w:t>
            </w:r>
          </w:p>
        </w:tc>
        <w:tc>
          <w:tcPr>
            <w:tcW w:w="1418"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2019 год</w:t>
            </w:r>
          </w:p>
        </w:tc>
        <w:tc>
          <w:tcPr>
            <w:tcW w:w="141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2020 год</w:t>
            </w:r>
          </w:p>
        </w:tc>
        <w:tc>
          <w:tcPr>
            <w:tcW w:w="1559"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2021 год</w:t>
            </w:r>
          </w:p>
        </w:tc>
        <w:tc>
          <w:tcPr>
            <w:tcW w:w="1418"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2022 год</w:t>
            </w:r>
          </w:p>
        </w:tc>
        <w:tc>
          <w:tcPr>
            <w:tcW w:w="1417"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2023 год</w:t>
            </w:r>
          </w:p>
        </w:tc>
        <w:tc>
          <w:tcPr>
            <w:tcW w:w="1418" w:type="dxa"/>
            <w:tcBorders>
              <w:top w:val="single" w:sz="4" w:space="0" w:color="auto"/>
              <w:left w:val="single" w:sz="4" w:space="0" w:color="auto"/>
              <w:bottom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2024 год</w:t>
            </w:r>
          </w:p>
        </w:tc>
      </w:tr>
      <w:tr w:rsidR="00D10B9F" w:rsidRPr="00D10B9F" w:rsidTr="00C81B26">
        <w:tc>
          <w:tcPr>
            <w:tcW w:w="567" w:type="dxa"/>
            <w:tcBorders>
              <w:top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w:t>
            </w:r>
          </w:p>
        </w:tc>
        <w:tc>
          <w:tcPr>
            <w:tcW w:w="3402" w:type="dxa"/>
            <w:tcBorders>
              <w:top w:val="nil"/>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2</w:t>
            </w:r>
          </w:p>
        </w:tc>
        <w:tc>
          <w:tcPr>
            <w:tcW w:w="973" w:type="dxa"/>
            <w:gridSpan w:val="2"/>
            <w:tcBorders>
              <w:top w:val="nil"/>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3</w:t>
            </w:r>
          </w:p>
        </w:tc>
        <w:tc>
          <w:tcPr>
            <w:tcW w:w="143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4</w:t>
            </w:r>
          </w:p>
        </w:tc>
        <w:tc>
          <w:tcPr>
            <w:tcW w:w="1418"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5</w:t>
            </w:r>
          </w:p>
        </w:tc>
        <w:tc>
          <w:tcPr>
            <w:tcW w:w="141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7</w:t>
            </w:r>
          </w:p>
        </w:tc>
        <w:tc>
          <w:tcPr>
            <w:tcW w:w="1418"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8</w:t>
            </w:r>
          </w:p>
        </w:tc>
        <w:tc>
          <w:tcPr>
            <w:tcW w:w="1417"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9</w:t>
            </w:r>
          </w:p>
        </w:tc>
        <w:tc>
          <w:tcPr>
            <w:tcW w:w="1418" w:type="dxa"/>
            <w:tcBorders>
              <w:top w:val="single" w:sz="4" w:space="0" w:color="auto"/>
              <w:left w:val="single" w:sz="4" w:space="0" w:color="auto"/>
              <w:bottom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10</w:t>
            </w:r>
          </w:p>
        </w:tc>
      </w:tr>
      <w:tr w:rsidR="00D10B9F" w:rsidRPr="00D10B9F" w:rsidTr="00C81B26">
        <w:tc>
          <w:tcPr>
            <w:tcW w:w="15026" w:type="dxa"/>
            <w:gridSpan w:val="11"/>
            <w:tcBorders>
              <w:top w:val="single" w:sz="4" w:space="0" w:color="auto"/>
              <w:bottom w:val="single" w:sz="4" w:space="0" w:color="auto"/>
            </w:tcBorders>
          </w:tcPr>
          <w:p w:rsidR="00D10B9F" w:rsidRPr="00D10B9F" w:rsidRDefault="00D10B9F" w:rsidP="00D10B9F">
            <w:pPr>
              <w:pStyle w:val="1"/>
              <w:jc w:val="center"/>
            </w:pPr>
            <w:r w:rsidRPr="00D10B9F">
              <w:t xml:space="preserve">Государственная программа "Формирование современной городской среды на территории Республики Мордовия" </w:t>
            </w:r>
            <w:r>
              <w:t xml:space="preserve">            </w:t>
            </w:r>
            <w:r w:rsidRPr="00D10B9F">
              <w:t>на 2018 - 2024 годы</w:t>
            </w:r>
          </w:p>
        </w:tc>
      </w:tr>
      <w:tr w:rsidR="00D10B9F" w:rsidRPr="00D10B9F" w:rsidTr="00C81B26">
        <w:tc>
          <w:tcPr>
            <w:tcW w:w="567" w:type="dxa"/>
            <w:tcBorders>
              <w:top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w:t>
            </w:r>
          </w:p>
        </w:tc>
        <w:tc>
          <w:tcPr>
            <w:tcW w:w="3402"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r w:rsidRPr="00D10B9F">
              <w:rPr>
                <w:rFonts w:ascii="Times New Roman" w:hAnsi="Times New Roman" w:cs="Times New Roman"/>
              </w:rPr>
              <w:t xml:space="preserve">Среднее значение индекса качества городской среды </w:t>
            </w:r>
          </w:p>
        </w:tc>
        <w:tc>
          <w:tcPr>
            <w:tcW w:w="973" w:type="dxa"/>
            <w:gridSpan w:val="2"/>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highlight w:val="yellow"/>
              </w:rPr>
            </w:pPr>
            <w:r w:rsidRPr="00D10B9F">
              <w:rPr>
                <w:rFonts w:ascii="Times New Roman" w:hAnsi="Times New Roman" w:cs="Times New Roman"/>
              </w:rPr>
              <w:t>проценты</w:t>
            </w:r>
          </w:p>
        </w:tc>
        <w:tc>
          <w:tcPr>
            <w:tcW w:w="143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117</w:t>
            </w:r>
          </w:p>
        </w:tc>
        <w:tc>
          <w:tcPr>
            <w:tcW w:w="1418"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119</w:t>
            </w:r>
          </w:p>
        </w:tc>
        <w:tc>
          <w:tcPr>
            <w:tcW w:w="141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123</w:t>
            </w:r>
          </w:p>
        </w:tc>
        <w:tc>
          <w:tcPr>
            <w:tcW w:w="1559"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129</w:t>
            </w:r>
          </w:p>
        </w:tc>
        <w:tc>
          <w:tcPr>
            <w:tcW w:w="1418"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135</w:t>
            </w:r>
          </w:p>
        </w:tc>
        <w:tc>
          <w:tcPr>
            <w:tcW w:w="1417"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140</w:t>
            </w:r>
          </w:p>
        </w:tc>
        <w:tc>
          <w:tcPr>
            <w:tcW w:w="1418" w:type="dxa"/>
            <w:tcBorders>
              <w:top w:val="single" w:sz="4" w:space="0" w:color="auto"/>
              <w:left w:val="single" w:sz="4" w:space="0" w:color="auto"/>
              <w:bottom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152</w:t>
            </w:r>
          </w:p>
        </w:tc>
      </w:tr>
      <w:tr w:rsidR="00D10B9F" w:rsidRPr="00D10B9F" w:rsidTr="00C81B26">
        <w:tc>
          <w:tcPr>
            <w:tcW w:w="567" w:type="dxa"/>
            <w:tcBorders>
              <w:top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2</w:t>
            </w:r>
          </w:p>
        </w:tc>
        <w:tc>
          <w:tcPr>
            <w:tcW w:w="3402"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r w:rsidRPr="00D10B9F">
              <w:rPr>
                <w:rFonts w:ascii="Times New Roman" w:hAnsi="Times New Roman" w:cs="Times New Roman"/>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городского поселения Ардатов</w:t>
            </w:r>
          </w:p>
        </w:tc>
        <w:tc>
          <w:tcPr>
            <w:tcW w:w="973" w:type="dxa"/>
            <w:gridSpan w:val="2"/>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проценты</w:t>
            </w:r>
          </w:p>
        </w:tc>
        <w:tc>
          <w:tcPr>
            <w:tcW w:w="143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6%</w:t>
            </w:r>
          </w:p>
        </w:tc>
        <w:tc>
          <w:tcPr>
            <w:tcW w:w="1418"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9%</w:t>
            </w:r>
          </w:p>
        </w:tc>
        <w:tc>
          <w:tcPr>
            <w:tcW w:w="141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12%</w:t>
            </w:r>
          </w:p>
        </w:tc>
        <w:tc>
          <w:tcPr>
            <w:tcW w:w="1559"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15%</w:t>
            </w:r>
          </w:p>
        </w:tc>
        <w:tc>
          <w:tcPr>
            <w:tcW w:w="1418"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20%</w:t>
            </w:r>
          </w:p>
        </w:tc>
        <w:tc>
          <w:tcPr>
            <w:tcW w:w="1417"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25%</w:t>
            </w:r>
          </w:p>
        </w:tc>
        <w:tc>
          <w:tcPr>
            <w:tcW w:w="1418" w:type="dxa"/>
            <w:tcBorders>
              <w:top w:val="single" w:sz="4" w:space="0" w:color="auto"/>
              <w:left w:val="single" w:sz="4" w:space="0" w:color="auto"/>
              <w:bottom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30%</w:t>
            </w:r>
          </w:p>
        </w:tc>
      </w:tr>
      <w:tr w:rsidR="00D10B9F" w:rsidRPr="00D10B9F" w:rsidTr="00C81B26">
        <w:tc>
          <w:tcPr>
            <w:tcW w:w="567" w:type="dxa"/>
            <w:tcBorders>
              <w:top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p>
        </w:tc>
        <w:tc>
          <w:tcPr>
            <w:tcW w:w="3402"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r w:rsidRPr="00D10B9F">
              <w:rPr>
                <w:rFonts w:ascii="Times New Roman" w:hAnsi="Times New Roman" w:cs="Times New Roman"/>
              </w:rPr>
              <w:t xml:space="preserve">в том числе доля жителей городского поселения Ардатов в возрасте старше 14 лет, </w:t>
            </w:r>
            <w:r w:rsidRPr="00D10B9F">
              <w:rPr>
                <w:rFonts w:ascii="Times New Roman" w:hAnsi="Times New Roman" w:cs="Times New Roman"/>
              </w:rPr>
              <w:lastRenderedPageBreak/>
              <w:t>имеющих возможность участвовать в принятии 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p>
        </w:tc>
        <w:tc>
          <w:tcPr>
            <w:tcW w:w="143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p>
        </w:tc>
        <w:tc>
          <w:tcPr>
            <w:tcW w:w="1418" w:type="dxa"/>
            <w:tcBorders>
              <w:top w:val="single" w:sz="4" w:space="0" w:color="auto"/>
              <w:left w:val="single" w:sz="4" w:space="0" w:color="auto"/>
              <w:bottom w:val="single" w:sz="4" w:space="0" w:color="auto"/>
              <w:right w:val="nil"/>
            </w:tcBorders>
          </w:tcPr>
          <w:p w:rsidR="00D10B9F" w:rsidRPr="00D10B9F" w:rsidRDefault="00D10B9F" w:rsidP="00C81B26">
            <w:pPr>
              <w:pStyle w:val="af8"/>
              <w:rPr>
                <w:rFonts w:ascii="Times New Roman" w:hAnsi="Times New Roman" w:cs="Times New Roman"/>
              </w:rPr>
            </w:pPr>
          </w:p>
        </w:tc>
        <w:tc>
          <w:tcPr>
            <w:tcW w:w="1417" w:type="dxa"/>
            <w:tcBorders>
              <w:top w:val="single" w:sz="4" w:space="0" w:color="auto"/>
              <w:left w:val="single" w:sz="4" w:space="0" w:color="auto"/>
              <w:bottom w:val="single" w:sz="4" w:space="0" w:color="auto"/>
              <w:right w:val="nil"/>
            </w:tcBorders>
          </w:tcPr>
          <w:p w:rsidR="00D10B9F" w:rsidRPr="00D10B9F" w:rsidRDefault="00D10B9F" w:rsidP="00C81B26">
            <w:pPr>
              <w:pStyle w:val="af8"/>
              <w:rPr>
                <w:rFonts w:ascii="Times New Roman" w:hAnsi="Times New Roman" w:cs="Times New Roman"/>
              </w:rPr>
            </w:pPr>
          </w:p>
        </w:tc>
        <w:tc>
          <w:tcPr>
            <w:tcW w:w="1418" w:type="dxa"/>
            <w:tcBorders>
              <w:top w:val="single" w:sz="4" w:space="0" w:color="auto"/>
              <w:left w:val="single" w:sz="4" w:space="0" w:color="auto"/>
              <w:bottom w:val="single" w:sz="4" w:space="0" w:color="auto"/>
            </w:tcBorders>
          </w:tcPr>
          <w:p w:rsidR="00D10B9F" w:rsidRPr="00D10B9F" w:rsidRDefault="00D10B9F" w:rsidP="00C81B26">
            <w:pPr>
              <w:pStyle w:val="af8"/>
              <w:rPr>
                <w:rFonts w:ascii="Times New Roman" w:hAnsi="Times New Roman" w:cs="Times New Roman"/>
              </w:rPr>
            </w:pPr>
          </w:p>
        </w:tc>
      </w:tr>
      <w:tr w:rsidR="00D10B9F" w:rsidRPr="00D10B9F" w:rsidTr="00C81B26">
        <w:tc>
          <w:tcPr>
            <w:tcW w:w="567" w:type="dxa"/>
            <w:tcBorders>
              <w:top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lastRenderedPageBreak/>
              <w:t>3</w:t>
            </w:r>
          </w:p>
        </w:tc>
        <w:tc>
          <w:tcPr>
            <w:tcW w:w="3402"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r w:rsidRPr="00D10B9F">
              <w:rPr>
                <w:rFonts w:ascii="Times New Roman" w:hAnsi="Times New Roman" w:cs="Times New Roman"/>
              </w:rPr>
              <w:t>Количество благоустроенных общественных территорий, включенных в муниципальную программу «Формирование современной городской среды на территории городского поселения Ардатов на 2018-2024 годы»</w:t>
            </w:r>
          </w:p>
        </w:tc>
        <w:tc>
          <w:tcPr>
            <w:tcW w:w="931"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0</w:t>
            </w:r>
          </w:p>
        </w:tc>
        <w:tc>
          <w:tcPr>
            <w:tcW w:w="1418"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0</w:t>
            </w:r>
          </w:p>
        </w:tc>
        <w:tc>
          <w:tcPr>
            <w:tcW w:w="141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highlight w:val="yellow"/>
              </w:rPr>
            </w:pPr>
            <w:r w:rsidRPr="00D10B9F">
              <w:rPr>
                <w:rFonts w:ascii="Times New Roman" w:hAnsi="Times New Roman" w:cs="Times New Roman"/>
              </w:rPr>
              <w:t>1</w:t>
            </w:r>
          </w:p>
        </w:tc>
        <w:tc>
          <w:tcPr>
            <w:tcW w:w="1559"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w:t>
            </w:r>
          </w:p>
        </w:tc>
        <w:tc>
          <w:tcPr>
            <w:tcW w:w="1418"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w:t>
            </w:r>
          </w:p>
        </w:tc>
        <w:tc>
          <w:tcPr>
            <w:tcW w:w="1417"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2</w:t>
            </w:r>
          </w:p>
        </w:tc>
        <w:tc>
          <w:tcPr>
            <w:tcW w:w="1418" w:type="dxa"/>
            <w:tcBorders>
              <w:top w:val="single" w:sz="4" w:space="0" w:color="auto"/>
              <w:left w:val="single" w:sz="4" w:space="0" w:color="auto"/>
              <w:bottom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w:t>
            </w:r>
          </w:p>
        </w:tc>
      </w:tr>
      <w:tr w:rsidR="00D10B9F" w:rsidRPr="00D10B9F" w:rsidTr="00C81B26">
        <w:tc>
          <w:tcPr>
            <w:tcW w:w="567" w:type="dxa"/>
            <w:tcBorders>
              <w:top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4</w:t>
            </w:r>
          </w:p>
        </w:tc>
        <w:tc>
          <w:tcPr>
            <w:tcW w:w="3402"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r w:rsidRPr="00D10B9F">
              <w:rPr>
                <w:rFonts w:ascii="Times New Roman" w:hAnsi="Times New Roman" w:cs="Times New Roman"/>
              </w:rPr>
              <w:t>Количество благоустроенных дворовых территорий, включенных в муниципальную программу «Формирование современной городской среды на территории городского поселения Ардатов на 2018-2024 годы»</w:t>
            </w:r>
          </w:p>
        </w:tc>
        <w:tc>
          <w:tcPr>
            <w:tcW w:w="931"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единицы</w:t>
            </w:r>
          </w:p>
        </w:tc>
        <w:tc>
          <w:tcPr>
            <w:tcW w:w="1479" w:type="dxa"/>
            <w:gridSpan w:val="2"/>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4</w:t>
            </w:r>
          </w:p>
        </w:tc>
        <w:tc>
          <w:tcPr>
            <w:tcW w:w="1418"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4</w:t>
            </w:r>
          </w:p>
        </w:tc>
        <w:tc>
          <w:tcPr>
            <w:tcW w:w="141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jc w:val="center"/>
            </w:pPr>
            <w:r w:rsidRPr="00D10B9F">
              <w:t>1</w:t>
            </w:r>
          </w:p>
        </w:tc>
        <w:tc>
          <w:tcPr>
            <w:tcW w:w="1559"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w:t>
            </w:r>
          </w:p>
        </w:tc>
        <w:tc>
          <w:tcPr>
            <w:tcW w:w="1418"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w:t>
            </w:r>
          </w:p>
        </w:tc>
        <w:tc>
          <w:tcPr>
            <w:tcW w:w="1417"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w:t>
            </w:r>
          </w:p>
        </w:tc>
        <w:tc>
          <w:tcPr>
            <w:tcW w:w="1418" w:type="dxa"/>
            <w:tcBorders>
              <w:top w:val="single" w:sz="4" w:space="0" w:color="auto"/>
              <w:left w:val="single" w:sz="4" w:space="0" w:color="auto"/>
              <w:bottom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w:t>
            </w:r>
          </w:p>
        </w:tc>
      </w:tr>
      <w:tr w:rsidR="00D10B9F" w:rsidRPr="00D10B9F" w:rsidTr="00C81B26">
        <w:tc>
          <w:tcPr>
            <w:tcW w:w="567" w:type="dxa"/>
            <w:tcBorders>
              <w:top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5</w:t>
            </w:r>
          </w:p>
        </w:tc>
        <w:tc>
          <w:tcPr>
            <w:tcW w:w="3402"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rPr>
                <w:rFonts w:ascii="Times New Roman" w:hAnsi="Times New Roman" w:cs="Times New Roman"/>
              </w:rPr>
            </w:pPr>
            <w:r w:rsidRPr="00D10B9F">
              <w:rPr>
                <w:rFonts w:ascii="Times New Roman" w:hAnsi="Times New Roman" w:cs="Times New Roman"/>
              </w:rPr>
              <w:t>Доля дворовых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проценты</w:t>
            </w:r>
          </w:p>
        </w:tc>
        <w:tc>
          <w:tcPr>
            <w:tcW w:w="1479" w:type="dxa"/>
            <w:gridSpan w:val="2"/>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100</w:t>
            </w:r>
          </w:p>
        </w:tc>
        <w:tc>
          <w:tcPr>
            <w:tcW w:w="1418"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100</w:t>
            </w:r>
          </w:p>
        </w:tc>
        <w:tc>
          <w:tcPr>
            <w:tcW w:w="1417"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100</w:t>
            </w:r>
          </w:p>
        </w:tc>
        <w:tc>
          <w:tcPr>
            <w:tcW w:w="1559" w:type="dxa"/>
            <w:tcBorders>
              <w:top w:val="single" w:sz="4" w:space="0" w:color="auto"/>
              <w:left w:val="single" w:sz="4" w:space="0" w:color="auto"/>
              <w:bottom w:val="single" w:sz="4" w:space="0" w:color="auto"/>
              <w:right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100</w:t>
            </w:r>
          </w:p>
        </w:tc>
        <w:tc>
          <w:tcPr>
            <w:tcW w:w="1418"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100</w:t>
            </w:r>
          </w:p>
        </w:tc>
        <w:tc>
          <w:tcPr>
            <w:tcW w:w="1417" w:type="dxa"/>
            <w:tcBorders>
              <w:top w:val="single" w:sz="4" w:space="0" w:color="auto"/>
              <w:left w:val="single" w:sz="4" w:space="0" w:color="auto"/>
              <w:bottom w:val="single" w:sz="4" w:space="0" w:color="auto"/>
              <w:right w:val="nil"/>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100</w:t>
            </w:r>
          </w:p>
        </w:tc>
        <w:tc>
          <w:tcPr>
            <w:tcW w:w="1418" w:type="dxa"/>
            <w:tcBorders>
              <w:top w:val="single" w:sz="4" w:space="0" w:color="auto"/>
              <w:left w:val="single" w:sz="4" w:space="0" w:color="auto"/>
              <w:bottom w:val="single" w:sz="4" w:space="0" w:color="auto"/>
            </w:tcBorders>
          </w:tcPr>
          <w:p w:rsidR="00D10B9F" w:rsidRPr="00D10B9F" w:rsidRDefault="00D10B9F" w:rsidP="00C81B26">
            <w:pPr>
              <w:pStyle w:val="af8"/>
              <w:jc w:val="center"/>
              <w:rPr>
                <w:rFonts w:ascii="Times New Roman" w:hAnsi="Times New Roman" w:cs="Times New Roman"/>
              </w:rPr>
            </w:pPr>
            <w:r w:rsidRPr="00D10B9F">
              <w:rPr>
                <w:rFonts w:ascii="Times New Roman" w:hAnsi="Times New Roman" w:cs="Times New Roman"/>
              </w:rPr>
              <w:t>100</w:t>
            </w:r>
          </w:p>
        </w:tc>
      </w:tr>
    </w:tbl>
    <w:p w:rsidR="00D10B9F" w:rsidRPr="00D10B9F" w:rsidRDefault="00D10B9F" w:rsidP="00D10B9F">
      <w:bookmarkStart w:id="5" w:name="sub_12"/>
      <w:r w:rsidRPr="00D10B9F">
        <w:t>* Значения показателей будут уточнены после актуализации муниципальной программы</w:t>
      </w:r>
      <w:bookmarkEnd w:id="5"/>
      <w:r w:rsidRPr="00D10B9F">
        <w:t>.</w:t>
      </w:r>
    </w:p>
    <w:p w:rsidR="00D10B9F" w:rsidRPr="00D10B9F" w:rsidRDefault="00D10B9F" w:rsidP="00D10B9F"/>
    <w:p w:rsidR="00D10B9F" w:rsidRPr="00D10B9F" w:rsidRDefault="00D10B9F" w:rsidP="00D10B9F"/>
    <w:p w:rsidR="00D10B9F" w:rsidRPr="00D10B9F" w:rsidRDefault="00D10B9F" w:rsidP="00D10B9F"/>
    <w:p w:rsidR="00D10B9F" w:rsidRDefault="00D10B9F" w:rsidP="00D10B9F">
      <w:pPr>
        <w:sectPr w:rsidR="00D10B9F" w:rsidSect="00D10B9F">
          <w:pgSz w:w="16837" w:h="11905" w:orient="landscape"/>
          <w:pgMar w:top="1701" w:right="1134" w:bottom="851" w:left="1134" w:header="720" w:footer="720" w:gutter="0"/>
          <w:cols w:space="720"/>
          <w:noEndnote/>
          <w:docGrid w:linePitch="299"/>
        </w:sectPr>
      </w:pPr>
    </w:p>
    <w:p w:rsidR="00070A02" w:rsidRDefault="00070A02" w:rsidP="0005610B">
      <w:pPr>
        <w:tabs>
          <w:tab w:val="left" w:pos="-709"/>
        </w:tabs>
        <w:rPr>
          <w:sz w:val="28"/>
          <w:szCs w:val="28"/>
        </w:rPr>
      </w:pPr>
    </w:p>
    <w:p w:rsidR="00E51476" w:rsidRPr="00CA3F95" w:rsidRDefault="00E51476" w:rsidP="00E51476">
      <w:pPr>
        <w:tabs>
          <w:tab w:val="left" w:pos="-709"/>
        </w:tabs>
        <w:jc w:val="right"/>
        <w:rPr>
          <w:sz w:val="28"/>
          <w:szCs w:val="28"/>
        </w:rPr>
      </w:pPr>
      <w:r w:rsidRPr="00CA3F95">
        <w:rPr>
          <w:sz w:val="28"/>
          <w:szCs w:val="28"/>
        </w:rPr>
        <w:t>При</w:t>
      </w:r>
      <w:r w:rsidR="004C19BB">
        <w:rPr>
          <w:sz w:val="28"/>
          <w:szCs w:val="28"/>
        </w:rPr>
        <w:t>ложение № 2</w:t>
      </w:r>
      <w:r w:rsidRPr="00CA3F95">
        <w:rPr>
          <w:sz w:val="28"/>
          <w:szCs w:val="28"/>
        </w:rPr>
        <w:t xml:space="preserve"> </w:t>
      </w:r>
    </w:p>
    <w:p w:rsidR="00E51476" w:rsidRPr="00CA3F95" w:rsidRDefault="00E51476" w:rsidP="00E51476">
      <w:pPr>
        <w:tabs>
          <w:tab w:val="left" w:pos="-709"/>
        </w:tabs>
        <w:jc w:val="right"/>
        <w:rPr>
          <w:sz w:val="28"/>
          <w:szCs w:val="28"/>
        </w:rPr>
      </w:pPr>
      <w:r w:rsidRPr="00CA3F95">
        <w:rPr>
          <w:sz w:val="28"/>
          <w:szCs w:val="28"/>
        </w:rPr>
        <w:t xml:space="preserve">к муниципальной программе </w:t>
      </w:r>
    </w:p>
    <w:p w:rsidR="00E51476" w:rsidRPr="00CA3F95" w:rsidRDefault="00E51476" w:rsidP="00E51476">
      <w:pPr>
        <w:tabs>
          <w:tab w:val="left" w:pos="-709"/>
        </w:tabs>
        <w:jc w:val="right"/>
        <w:rPr>
          <w:rStyle w:val="aa"/>
          <w:szCs w:val="28"/>
        </w:rPr>
      </w:pPr>
      <w:r w:rsidRPr="00CA3F95">
        <w:rPr>
          <w:rStyle w:val="aa"/>
          <w:szCs w:val="28"/>
        </w:rPr>
        <w:t xml:space="preserve">«Формирование </w:t>
      </w:r>
      <w:proofErr w:type="gramStart"/>
      <w:r w:rsidRPr="00CA3F95">
        <w:rPr>
          <w:rStyle w:val="aa"/>
          <w:szCs w:val="28"/>
        </w:rPr>
        <w:t>современной</w:t>
      </w:r>
      <w:proofErr w:type="gramEnd"/>
      <w:r w:rsidRPr="00CA3F95">
        <w:rPr>
          <w:rStyle w:val="aa"/>
          <w:szCs w:val="28"/>
        </w:rPr>
        <w:t xml:space="preserve"> городской </w:t>
      </w:r>
    </w:p>
    <w:p w:rsidR="00E51476" w:rsidRPr="00CA3F95" w:rsidRDefault="00E51476" w:rsidP="00E51476">
      <w:pPr>
        <w:tabs>
          <w:tab w:val="left" w:pos="-709"/>
        </w:tabs>
        <w:jc w:val="right"/>
        <w:rPr>
          <w:rStyle w:val="aa"/>
          <w:szCs w:val="28"/>
        </w:rPr>
      </w:pPr>
      <w:r w:rsidRPr="00CA3F95">
        <w:rPr>
          <w:rStyle w:val="aa"/>
          <w:szCs w:val="28"/>
        </w:rPr>
        <w:t xml:space="preserve">среды на территории </w:t>
      </w:r>
      <w:proofErr w:type="gramStart"/>
      <w:r w:rsidRPr="00CA3F95">
        <w:rPr>
          <w:rStyle w:val="aa"/>
          <w:szCs w:val="28"/>
        </w:rPr>
        <w:t>городского</w:t>
      </w:r>
      <w:proofErr w:type="gramEnd"/>
      <w:r w:rsidRPr="00CA3F95">
        <w:rPr>
          <w:rStyle w:val="aa"/>
          <w:szCs w:val="28"/>
        </w:rPr>
        <w:t xml:space="preserve"> </w:t>
      </w:r>
    </w:p>
    <w:p w:rsidR="00E51476" w:rsidRPr="00CA3F95" w:rsidRDefault="00E51476" w:rsidP="00E51476">
      <w:pPr>
        <w:tabs>
          <w:tab w:val="left" w:pos="-709"/>
        </w:tabs>
        <w:jc w:val="right"/>
        <w:rPr>
          <w:sz w:val="28"/>
          <w:szCs w:val="28"/>
        </w:rPr>
      </w:pPr>
      <w:r w:rsidRPr="00CA3F95">
        <w:rPr>
          <w:rStyle w:val="aa"/>
          <w:szCs w:val="28"/>
        </w:rPr>
        <w:t>поселения Ардатов»</w:t>
      </w:r>
      <w:r w:rsidRPr="00CA3F95">
        <w:rPr>
          <w:sz w:val="28"/>
          <w:szCs w:val="28"/>
        </w:rPr>
        <w:t xml:space="preserve">  на 2018-2024 годы</w:t>
      </w:r>
    </w:p>
    <w:p w:rsidR="00E51476" w:rsidRPr="00CA3F95" w:rsidRDefault="00E51476" w:rsidP="00E51476">
      <w:pPr>
        <w:tabs>
          <w:tab w:val="left" w:pos="-709"/>
        </w:tabs>
        <w:jc w:val="center"/>
        <w:rPr>
          <w:sz w:val="28"/>
          <w:szCs w:val="28"/>
        </w:rPr>
      </w:pPr>
    </w:p>
    <w:p w:rsidR="00E51476" w:rsidRPr="00CA3F95" w:rsidRDefault="00E51476" w:rsidP="00E51476">
      <w:pPr>
        <w:tabs>
          <w:tab w:val="left" w:pos="-709"/>
        </w:tabs>
        <w:jc w:val="center"/>
        <w:rPr>
          <w:sz w:val="28"/>
          <w:szCs w:val="28"/>
        </w:rPr>
      </w:pPr>
      <w:r w:rsidRPr="00CA3F95">
        <w:rPr>
          <w:sz w:val="28"/>
          <w:szCs w:val="28"/>
        </w:rPr>
        <w:t xml:space="preserve">Нормативная стоимость (единичные расценки) </w:t>
      </w:r>
    </w:p>
    <w:p w:rsidR="00E51476" w:rsidRPr="00CA3F95" w:rsidRDefault="00E51476" w:rsidP="00E51476">
      <w:pPr>
        <w:tabs>
          <w:tab w:val="left" w:pos="-709"/>
        </w:tabs>
        <w:jc w:val="center"/>
        <w:rPr>
          <w:sz w:val="28"/>
          <w:szCs w:val="28"/>
        </w:rPr>
      </w:pPr>
      <w:r w:rsidRPr="00CA3F95">
        <w:rPr>
          <w:sz w:val="28"/>
          <w:szCs w:val="28"/>
        </w:rPr>
        <w:t>работ по благоустройству,</w:t>
      </w:r>
    </w:p>
    <w:p w:rsidR="00E51476" w:rsidRDefault="00E51476" w:rsidP="00E51476">
      <w:pPr>
        <w:tabs>
          <w:tab w:val="left" w:pos="-709"/>
        </w:tabs>
        <w:jc w:val="center"/>
        <w:rPr>
          <w:sz w:val="28"/>
          <w:szCs w:val="28"/>
        </w:rPr>
      </w:pPr>
      <w:r w:rsidRPr="00CA3F95">
        <w:rPr>
          <w:sz w:val="28"/>
          <w:szCs w:val="28"/>
        </w:rPr>
        <w:t xml:space="preserve"> входящих в состав минимального перечня работ</w:t>
      </w:r>
    </w:p>
    <w:p w:rsidR="00E51476" w:rsidRPr="00CA3F95" w:rsidRDefault="00E51476" w:rsidP="00E51476">
      <w:pPr>
        <w:tabs>
          <w:tab w:val="left" w:pos="-709"/>
        </w:tabs>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4373"/>
        <w:gridCol w:w="2223"/>
        <w:gridCol w:w="2344"/>
      </w:tblGrid>
      <w:tr w:rsidR="00E51476" w:rsidRPr="00CA3F95" w:rsidTr="005077A0">
        <w:tc>
          <w:tcPr>
            <w:tcW w:w="675" w:type="dxa"/>
          </w:tcPr>
          <w:p w:rsidR="00E51476" w:rsidRPr="00CA3F95" w:rsidRDefault="00E51476" w:rsidP="005077A0">
            <w:pPr>
              <w:tabs>
                <w:tab w:val="left" w:pos="-709"/>
              </w:tabs>
              <w:jc w:val="center"/>
              <w:rPr>
                <w:sz w:val="28"/>
                <w:szCs w:val="28"/>
              </w:rPr>
            </w:pPr>
            <w:r w:rsidRPr="00CA3F95">
              <w:rPr>
                <w:sz w:val="28"/>
                <w:szCs w:val="28"/>
              </w:rPr>
              <w:t xml:space="preserve">№ </w:t>
            </w:r>
            <w:proofErr w:type="spellStart"/>
            <w:proofErr w:type="gramStart"/>
            <w:r w:rsidRPr="00CA3F95">
              <w:rPr>
                <w:sz w:val="28"/>
                <w:szCs w:val="28"/>
              </w:rPr>
              <w:t>п</w:t>
            </w:r>
            <w:proofErr w:type="spellEnd"/>
            <w:proofErr w:type="gramEnd"/>
            <w:r w:rsidRPr="00CA3F95">
              <w:rPr>
                <w:sz w:val="28"/>
                <w:szCs w:val="28"/>
              </w:rPr>
              <w:t>/</w:t>
            </w:r>
            <w:proofErr w:type="spellStart"/>
            <w:r w:rsidRPr="00CA3F95">
              <w:rPr>
                <w:sz w:val="28"/>
                <w:szCs w:val="28"/>
              </w:rPr>
              <w:t>п</w:t>
            </w:r>
            <w:proofErr w:type="spellEnd"/>
          </w:p>
        </w:tc>
        <w:tc>
          <w:tcPr>
            <w:tcW w:w="5387" w:type="dxa"/>
          </w:tcPr>
          <w:p w:rsidR="00E51476" w:rsidRPr="00CA3F95" w:rsidRDefault="00E51476" w:rsidP="005077A0">
            <w:pPr>
              <w:tabs>
                <w:tab w:val="left" w:pos="-709"/>
              </w:tabs>
              <w:jc w:val="center"/>
              <w:rPr>
                <w:sz w:val="28"/>
                <w:szCs w:val="28"/>
              </w:rPr>
            </w:pPr>
            <w:r w:rsidRPr="00CA3F95">
              <w:rPr>
                <w:sz w:val="28"/>
                <w:szCs w:val="28"/>
              </w:rPr>
              <w:t>Наименование норматива финансовых затрат на благоустройство</w:t>
            </w:r>
          </w:p>
        </w:tc>
        <w:tc>
          <w:tcPr>
            <w:tcW w:w="1681" w:type="dxa"/>
          </w:tcPr>
          <w:p w:rsidR="00E51476" w:rsidRPr="00CA3F95" w:rsidRDefault="00E51476" w:rsidP="005077A0">
            <w:pPr>
              <w:tabs>
                <w:tab w:val="left" w:pos="-709"/>
              </w:tabs>
              <w:jc w:val="center"/>
              <w:rPr>
                <w:sz w:val="28"/>
                <w:szCs w:val="28"/>
              </w:rPr>
            </w:pPr>
            <w:r w:rsidRPr="00CA3F95">
              <w:rPr>
                <w:sz w:val="28"/>
                <w:szCs w:val="28"/>
              </w:rPr>
              <w:t>Единица измерения</w:t>
            </w:r>
          </w:p>
        </w:tc>
        <w:tc>
          <w:tcPr>
            <w:tcW w:w="3138" w:type="dxa"/>
          </w:tcPr>
          <w:p w:rsidR="00E51476" w:rsidRPr="00CA3F95" w:rsidRDefault="00E51476" w:rsidP="005077A0">
            <w:pPr>
              <w:tabs>
                <w:tab w:val="left" w:pos="-709"/>
              </w:tabs>
              <w:jc w:val="center"/>
              <w:rPr>
                <w:sz w:val="28"/>
                <w:szCs w:val="28"/>
              </w:rPr>
            </w:pPr>
            <w:r w:rsidRPr="00CA3F95">
              <w:rPr>
                <w:sz w:val="28"/>
                <w:szCs w:val="28"/>
              </w:rPr>
              <w:t>Нормативы финансовых затрат на 1 единицу измерения,</w:t>
            </w:r>
          </w:p>
          <w:p w:rsidR="00E51476" w:rsidRPr="00CA3F95" w:rsidRDefault="00E51476" w:rsidP="005077A0">
            <w:pPr>
              <w:tabs>
                <w:tab w:val="left" w:pos="-709"/>
              </w:tabs>
              <w:jc w:val="center"/>
              <w:rPr>
                <w:sz w:val="28"/>
                <w:szCs w:val="28"/>
              </w:rPr>
            </w:pPr>
            <w:r w:rsidRPr="00CA3F95">
              <w:rPr>
                <w:sz w:val="28"/>
                <w:szCs w:val="28"/>
              </w:rPr>
              <w:t>руб.*</w:t>
            </w:r>
          </w:p>
        </w:tc>
      </w:tr>
      <w:tr w:rsidR="00E51476" w:rsidRPr="00CA3F95" w:rsidTr="005077A0">
        <w:tc>
          <w:tcPr>
            <w:tcW w:w="675" w:type="dxa"/>
          </w:tcPr>
          <w:p w:rsidR="00E51476" w:rsidRPr="00CA3F95" w:rsidRDefault="00E51476" w:rsidP="005077A0">
            <w:pPr>
              <w:tabs>
                <w:tab w:val="left" w:pos="-709"/>
              </w:tabs>
              <w:jc w:val="center"/>
              <w:rPr>
                <w:sz w:val="28"/>
                <w:szCs w:val="28"/>
              </w:rPr>
            </w:pPr>
            <w:r w:rsidRPr="00CA3F95">
              <w:rPr>
                <w:sz w:val="28"/>
                <w:szCs w:val="28"/>
              </w:rPr>
              <w:t>1</w:t>
            </w:r>
          </w:p>
        </w:tc>
        <w:tc>
          <w:tcPr>
            <w:tcW w:w="5387" w:type="dxa"/>
          </w:tcPr>
          <w:p w:rsidR="00E51476" w:rsidRPr="00CA3F95" w:rsidRDefault="00E51476" w:rsidP="005077A0">
            <w:pPr>
              <w:tabs>
                <w:tab w:val="left" w:pos="-709"/>
              </w:tabs>
              <w:rPr>
                <w:sz w:val="28"/>
                <w:szCs w:val="28"/>
              </w:rPr>
            </w:pPr>
            <w:r w:rsidRPr="00CA3F95">
              <w:rPr>
                <w:sz w:val="28"/>
                <w:szCs w:val="28"/>
              </w:rPr>
              <w:t>Разборка покрытий и оснований асфальтобетонных</w:t>
            </w:r>
          </w:p>
        </w:tc>
        <w:tc>
          <w:tcPr>
            <w:tcW w:w="1681" w:type="dxa"/>
          </w:tcPr>
          <w:p w:rsidR="00E51476" w:rsidRPr="00CA3F95" w:rsidRDefault="00E51476" w:rsidP="005077A0">
            <w:pPr>
              <w:tabs>
                <w:tab w:val="left" w:pos="-709"/>
              </w:tabs>
              <w:jc w:val="center"/>
              <w:rPr>
                <w:sz w:val="28"/>
                <w:szCs w:val="28"/>
                <w:vertAlign w:val="superscript"/>
              </w:rPr>
            </w:pPr>
            <w:r w:rsidRPr="00CA3F95">
              <w:rPr>
                <w:sz w:val="28"/>
                <w:szCs w:val="28"/>
              </w:rPr>
              <w:t>1 м</w:t>
            </w:r>
            <w:r w:rsidRPr="00CA3F95">
              <w:rPr>
                <w:sz w:val="28"/>
                <w:szCs w:val="28"/>
                <w:vertAlign w:val="superscript"/>
              </w:rPr>
              <w:t>3</w:t>
            </w:r>
          </w:p>
        </w:tc>
        <w:tc>
          <w:tcPr>
            <w:tcW w:w="3138" w:type="dxa"/>
          </w:tcPr>
          <w:p w:rsidR="00E51476" w:rsidRPr="00CA3F95" w:rsidRDefault="00E51476" w:rsidP="005077A0">
            <w:pPr>
              <w:tabs>
                <w:tab w:val="left" w:pos="-709"/>
              </w:tabs>
              <w:jc w:val="center"/>
              <w:rPr>
                <w:sz w:val="28"/>
                <w:szCs w:val="28"/>
              </w:rPr>
            </w:pPr>
            <w:r w:rsidRPr="00CA3F95">
              <w:rPr>
                <w:sz w:val="28"/>
                <w:szCs w:val="28"/>
              </w:rPr>
              <w:t>1323,00</w:t>
            </w:r>
          </w:p>
        </w:tc>
      </w:tr>
      <w:tr w:rsidR="00E51476" w:rsidRPr="00CA3F95" w:rsidTr="005077A0">
        <w:tc>
          <w:tcPr>
            <w:tcW w:w="675" w:type="dxa"/>
          </w:tcPr>
          <w:p w:rsidR="00E51476" w:rsidRPr="00CA3F95" w:rsidRDefault="00E51476" w:rsidP="005077A0">
            <w:pPr>
              <w:tabs>
                <w:tab w:val="left" w:pos="-709"/>
              </w:tabs>
              <w:jc w:val="center"/>
              <w:rPr>
                <w:sz w:val="28"/>
                <w:szCs w:val="28"/>
              </w:rPr>
            </w:pPr>
            <w:r w:rsidRPr="00CA3F95">
              <w:rPr>
                <w:sz w:val="28"/>
                <w:szCs w:val="28"/>
              </w:rPr>
              <w:t>2</w:t>
            </w:r>
          </w:p>
        </w:tc>
        <w:tc>
          <w:tcPr>
            <w:tcW w:w="5387" w:type="dxa"/>
          </w:tcPr>
          <w:p w:rsidR="00E51476" w:rsidRPr="00CA3F95" w:rsidRDefault="00E51476" w:rsidP="005077A0">
            <w:pPr>
              <w:tabs>
                <w:tab w:val="left" w:pos="-709"/>
              </w:tabs>
              <w:rPr>
                <w:sz w:val="28"/>
                <w:szCs w:val="28"/>
              </w:rPr>
            </w:pPr>
            <w:proofErr w:type="gramStart"/>
            <w:r w:rsidRPr="00CA3F95">
              <w:rPr>
                <w:sz w:val="28"/>
                <w:szCs w:val="28"/>
              </w:rPr>
              <w:t>Устройство основания (12см) под тротуары из кирпичного или известнякового щебня)</w:t>
            </w:r>
            <w:proofErr w:type="gramEnd"/>
          </w:p>
        </w:tc>
        <w:tc>
          <w:tcPr>
            <w:tcW w:w="1681" w:type="dxa"/>
          </w:tcPr>
          <w:p w:rsidR="00E51476" w:rsidRPr="00CA3F95" w:rsidRDefault="00E51476" w:rsidP="005077A0">
            <w:pPr>
              <w:tabs>
                <w:tab w:val="left" w:pos="-709"/>
              </w:tabs>
              <w:jc w:val="center"/>
              <w:rPr>
                <w:sz w:val="28"/>
                <w:szCs w:val="28"/>
                <w:vertAlign w:val="superscript"/>
              </w:rPr>
            </w:pPr>
            <w:r w:rsidRPr="00CA3F95">
              <w:rPr>
                <w:sz w:val="28"/>
                <w:szCs w:val="28"/>
              </w:rPr>
              <w:t>100 м</w:t>
            </w:r>
            <w:proofErr w:type="gramStart"/>
            <w:r w:rsidRPr="00CA3F95">
              <w:rPr>
                <w:sz w:val="28"/>
                <w:szCs w:val="28"/>
                <w:vertAlign w:val="superscript"/>
              </w:rPr>
              <w:t>2</w:t>
            </w:r>
            <w:proofErr w:type="gramEnd"/>
          </w:p>
        </w:tc>
        <w:tc>
          <w:tcPr>
            <w:tcW w:w="3138" w:type="dxa"/>
          </w:tcPr>
          <w:p w:rsidR="00E51476" w:rsidRPr="00CA3F95" w:rsidRDefault="00E51476" w:rsidP="005077A0">
            <w:pPr>
              <w:tabs>
                <w:tab w:val="left" w:pos="-709"/>
              </w:tabs>
              <w:jc w:val="center"/>
              <w:rPr>
                <w:sz w:val="28"/>
                <w:szCs w:val="28"/>
              </w:rPr>
            </w:pPr>
            <w:r w:rsidRPr="00CA3F95">
              <w:rPr>
                <w:sz w:val="28"/>
                <w:szCs w:val="28"/>
              </w:rPr>
              <w:t>20772,72</w:t>
            </w:r>
          </w:p>
        </w:tc>
      </w:tr>
      <w:tr w:rsidR="00E51476" w:rsidRPr="00CA3F95" w:rsidTr="005077A0">
        <w:tc>
          <w:tcPr>
            <w:tcW w:w="675" w:type="dxa"/>
          </w:tcPr>
          <w:p w:rsidR="00E51476" w:rsidRPr="00CA3F95" w:rsidRDefault="00E51476" w:rsidP="005077A0">
            <w:pPr>
              <w:tabs>
                <w:tab w:val="left" w:pos="-709"/>
              </w:tabs>
              <w:jc w:val="center"/>
              <w:rPr>
                <w:sz w:val="28"/>
                <w:szCs w:val="28"/>
              </w:rPr>
            </w:pPr>
            <w:r w:rsidRPr="00CA3F95">
              <w:rPr>
                <w:sz w:val="28"/>
                <w:szCs w:val="28"/>
              </w:rPr>
              <w:t>3</w:t>
            </w:r>
          </w:p>
        </w:tc>
        <w:tc>
          <w:tcPr>
            <w:tcW w:w="5387" w:type="dxa"/>
          </w:tcPr>
          <w:p w:rsidR="00E51476" w:rsidRPr="00CA3F95" w:rsidRDefault="00E51476" w:rsidP="005077A0">
            <w:pPr>
              <w:tabs>
                <w:tab w:val="left" w:pos="-709"/>
              </w:tabs>
              <w:rPr>
                <w:sz w:val="28"/>
                <w:szCs w:val="28"/>
              </w:rPr>
            </w:pPr>
            <w:r w:rsidRPr="00CA3F95">
              <w:rPr>
                <w:sz w:val="28"/>
                <w:szCs w:val="28"/>
              </w:rPr>
              <w:t xml:space="preserve">Устройство асфальтобетонных покрытий дорожек и </w:t>
            </w:r>
            <w:proofErr w:type="gramStart"/>
            <w:r w:rsidRPr="00CA3F95">
              <w:rPr>
                <w:sz w:val="28"/>
                <w:szCs w:val="28"/>
              </w:rPr>
              <w:t>тротуаров</w:t>
            </w:r>
            <w:proofErr w:type="gramEnd"/>
            <w:r w:rsidRPr="00CA3F95">
              <w:rPr>
                <w:sz w:val="28"/>
                <w:szCs w:val="28"/>
              </w:rPr>
              <w:t xml:space="preserve"> однослойных из литой мелкозернистой асфальтобетонной смеси толщиной 3 см.</w:t>
            </w:r>
          </w:p>
        </w:tc>
        <w:tc>
          <w:tcPr>
            <w:tcW w:w="1681" w:type="dxa"/>
          </w:tcPr>
          <w:p w:rsidR="00E51476" w:rsidRPr="00CA3F95" w:rsidRDefault="00E51476" w:rsidP="005077A0">
            <w:pPr>
              <w:tabs>
                <w:tab w:val="left" w:pos="-709"/>
              </w:tabs>
              <w:jc w:val="center"/>
              <w:rPr>
                <w:sz w:val="28"/>
                <w:szCs w:val="28"/>
              </w:rPr>
            </w:pPr>
            <w:r w:rsidRPr="00CA3F95">
              <w:rPr>
                <w:sz w:val="28"/>
                <w:szCs w:val="28"/>
              </w:rPr>
              <w:t>100 м</w:t>
            </w:r>
            <w:proofErr w:type="gramStart"/>
            <w:r w:rsidRPr="00CA3F95">
              <w:rPr>
                <w:sz w:val="28"/>
                <w:szCs w:val="28"/>
                <w:vertAlign w:val="superscript"/>
              </w:rPr>
              <w:t>2</w:t>
            </w:r>
            <w:proofErr w:type="gramEnd"/>
          </w:p>
        </w:tc>
        <w:tc>
          <w:tcPr>
            <w:tcW w:w="3138" w:type="dxa"/>
          </w:tcPr>
          <w:p w:rsidR="00E51476" w:rsidRPr="00CA3F95" w:rsidRDefault="00E51476" w:rsidP="005077A0">
            <w:pPr>
              <w:tabs>
                <w:tab w:val="left" w:pos="-709"/>
              </w:tabs>
              <w:jc w:val="center"/>
              <w:rPr>
                <w:sz w:val="28"/>
                <w:szCs w:val="28"/>
              </w:rPr>
            </w:pPr>
            <w:r w:rsidRPr="00CA3F95">
              <w:rPr>
                <w:sz w:val="28"/>
                <w:szCs w:val="28"/>
              </w:rPr>
              <w:t>40297,14</w:t>
            </w:r>
          </w:p>
        </w:tc>
      </w:tr>
      <w:tr w:rsidR="00E51476" w:rsidRPr="00CA3F95" w:rsidTr="005077A0">
        <w:trPr>
          <w:trHeight w:val="503"/>
        </w:trPr>
        <w:tc>
          <w:tcPr>
            <w:tcW w:w="675" w:type="dxa"/>
          </w:tcPr>
          <w:p w:rsidR="00E51476" w:rsidRPr="00CA3F95" w:rsidRDefault="00E51476" w:rsidP="005077A0">
            <w:pPr>
              <w:tabs>
                <w:tab w:val="left" w:pos="-709"/>
              </w:tabs>
              <w:jc w:val="center"/>
              <w:rPr>
                <w:sz w:val="28"/>
                <w:szCs w:val="28"/>
              </w:rPr>
            </w:pPr>
            <w:r w:rsidRPr="00CA3F95">
              <w:rPr>
                <w:sz w:val="28"/>
                <w:szCs w:val="28"/>
              </w:rPr>
              <w:t>4</w:t>
            </w:r>
          </w:p>
        </w:tc>
        <w:tc>
          <w:tcPr>
            <w:tcW w:w="5387" w:type="dxa"/>
          </w:tcPr>
          <w:p w:rsidR="00E51476" w:rsidRPr="00CA3F95" w:rsidRDefault="00E51476" w:rsidP="005077A0">
            <w:pPr>
              <w:tabs>
                <w:tab w:val="left" w:pos="-709"/>
              </w:tabs>
              <w:rPr>
                <w:sz w:val="28"/>
                <w:szCs w:val="28"/>
              </w:rPr>
            </w:pPr>
            <w:r w:rsidRPr="00CA3F95">
              <w:rPr>
                <w:sz w:val="28"/>
                <w:szCs w:val="28"/>
              </w:rPr>
              <w:t>Стоимость установки скамьи</w:t>
            </w:r>
          </w:p>
        </w:tc>
        <w:tc>
          <w:tcPr>
            <w:tcW w:w="1681" w:type="dxa"/>
          </w:tcPr>
          <w:p w:rsidR="00E51476" w:rsidRPr="00CA3F95" w:rsidRDefault="00E51476" w:rsidP="005077A0">
            <w:pPr>
              <w:tabs>
                <w:tab w:val="left" w:pos="-709"/>
              </w:tabs>
              <w:jc w:val="center"/>
              <w:rPr>
                <w:sz w:val="28"/>
                <w:szCs w:val="28"/>
              </w:rPr>
            </w:pPr>
            <w:r w:rsidRPr="00CA3F95">
              <w:rPr>
                <w:sz w:val="28"/>
                <w:szCs w:val="28"/>
              </w:rPr>
              <w:t>1 ед.</w:t>
            </w:r>
          </w:p>
          <w:p w:rsidR="00E51476" w:rsidRPr="00CA3F95" w:rsidRDefault="00E51476" w:rsidP="005077A0">
            <w:pPr>
              <w:tabs>
                <w:tab w:val="left" w:pos="-709"/>
              </w:tabs>
              <w:jc w:val="center"/>
              <w:rPr>
                <w:sz w:val="28"/>
                <w:szCs w:val="28"/>
              </w:rPr>
            </w:pPr>
          </w:p>
        </w:tc>
        <w:tc>
          <w:tcPr>
            <w:tcW w:w="3138" w:type="dxa"/>
          </w:tcPr>
          <w:p w:rsidR="00E51476" w:rsidRPr="00CA3F95" w:rsidRDefault="00E51476" w:rsidP="005077A0">
            <w:pPr>
              <w:tabs>
                <w:tab w:val="left" w:pos="-709"/>
              </w:tabs>
              <w:jc w:val="center"/>
              <w:rPr>
                <w:sz w:val="28"/>
                <w:szCs w:val="28"/>
              </w:rPr>
            </w:pPr>
            <w:r w:rsidRPr="00CA3F95">
              <w:rPr>
                <w:sz w:val="28"/>
                <w:szCs w:val="28"/>
              </w:rPr>
              <w:t>5438,50</w:t>
            </w:r>
          </w:p>
        </w:tc>
      </w:tr>
      <w:tr w:rsidR="00E51476" w:rsidRPr="00CA3F95" w:rsidTr="005077A0">
        <w:trPr>
          <w:trHeight w:val="2582"/>
        </w:trPr>
        <w:tc>
          <w:tcPr>
            <w:tcW w:w="675" w:type="dxa"/>
          </w:tcPr>
          <w:p w:rsidR="00E51476" w:rsidRPr="00CA3F95" w:rsidRDefault="00E51476" w:rsidP="005077A0">
            <w:pPr>
              <w:tabs>
                <w:tab w:val="left" w:pos="-709"/>
              </w:tabs>
              <w:jc w:val="center"/>
              <w:rPr>
                <w:sz w:val="28"/>
                <w:szCs w:val="28"/>
              </w:rPr>
            </w:pPr>
          </w:p>
        </w:tc>
        <w:tc>
          <w:tcPr>
            <w:tcW w:w="5387" w:type="dxa"/>
          </w:tcPr>
          <w:p w:rsidR="00E51476" w:rsidRPr="00CA3F95" w:rsidRDefault="00E51476" w:rsidP="005077A0">
            <w:pPr>
              <w:tabs>
                <w:tab w:val="left" w:pos="-709"/>
              </w:tabs>
              <w:rPr>
                <w:sz w:val="28"/>
                <w:szCs w:val="28"/>
              </w:rPr>
            </w:pPr>
            <w:r>
              <w:rPr>
                <w:noProof/>
                <w:sz w:val="28"/>
                <w:szCs w:val="28"/>
              </w:rPr>
              <w:drawing>
                <wp:inline distT="0" distB="0" distL="0" distR="0">
                  <wp:extent cx="2094865" cy="1562735"/>
                  <wp:effectExtent l="19050" t="0" r="635" b="0"/>
                  <wp:docPr id="1" name="Рисунок 1" descr="Скамейк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амейка 1"/>
                          <pic:cNvPicPr>
                            <a:picLocks noChangeAspect="1" noChangeArrowheads="1"/>
                          </pic:cNvPicPr>
                        </pic:nvPicPr>
                        <pic:blipFill>
                          <a:blip r:embed="rId10" cstate="print"/>
                          <a:srcRect/>
                          <a:stretch>
                            <a:fillRect/>
                          </a:stretch>
                        </pic:blipFill>
                        <pic:spPr bwMode="auto">
                          <a:xfrm>
                            <a:off x="0" y="0"/>
                            <a:ext cx="2094865" cy="1562735"/>
                          </a:xfrm>
                          <a:prstGeom prst="rect">
                            <a:avLst/>
                          </a:prstGeom>
                          <a:noFill/>
                          <a:ln w="9525">
                            <a:noFill/>
                            <a:miter lim="800000"/>
                            <a:headEnd/>
                            <a:tailEnd/>
                          </a:ln>
                        </pic:spPr>
                      </pic:pic>
                    </a:graphicData>
                  </a:graphic>
                </wp:inline>
              </w:drawing>
            </w:r>
          </w:p>
        </w:tc>
        <w:tc>
          <w:tcPr>
            <w:tcW w:w="1681" w:type="dxa"/>
          </w:tcPr>
          <w:p w:rsidR="00E51476" w:rsidRPr="00CA3F95" w:rsidRDefault="00E51476" w:rsidP="005077A0">
            <w:pPr>
              <w:tabs>
                <w:tab w:val="left" w:pos="-709"/>
              </w:tabs>
              <w:jc w:val="center"/>
              <w:rPr>
                <w:sz w:val="28"/>
                <w:szCs w:val="28"/>
              </w:rPr>
            </w:pPr>
            <w:r w:rsidRPr="00CA3F95">
              <w:rPr>
                <w:sz w:val="28"/>
                <w:szCs w:val="28"/>
              </w:rPr>
              <w:t>Скамья со спинкой и подлокотниками  (2000х600х1000)</w:t>
            </w:r>
          </w:p>
        </w:tc>
        <w:tc>
          <w:tcPr>
            <w:tcW w:w="3138" w:type="dxa"/>
          </w:tcPr>
          <w:p w:rsidR="00E51476" w:rsidRPr="00CA3F95" w:rsidRDefault="00E51476" w:rsidP="005077A0">
            <w:pPr>
              <w:tabs>
                <w:tab w:val="left" w:pos="-709"/>
              </w:tabs>
              <w:jc w:val="center"/>
              <w:rPr>
                <w:sz w:val="28"/>
                <w:szCs w:val="28"/>
              </w:rPr>
            </w:pPr>
          </w:p>
        </w:tc>
      </w:tr>
      <w:tr w:rsidR="00E51476" w:rsidRPr="00CA3F95" w:rsidTr="005077A0">
        <w:trPr>
          <w:trHeight w:val="339"/>
        </w:trPr>
        <w:tc>
          <w:tcPr>
            <w:tcW w:w="675" w:type="dxa"/>
          </w:tcPr>
          <w:p w:rsidR="00E51476" w:rsidRPr="00CA3F95" w:rsidRDefault="00E51476" w:rsidP="005077A0">
            <w:pPr>
              <w:tabs>
                <w:tab w:val="left" w:pos="-709"/>
              </w:tabs>
              <w:jc w:val="center"/>
              <w:rPr>
                <w:sz w:val="28"/>
                <w:szCs w:val="28"/>
              </w:rPr>
            </w:pPr>
            <w:r w:rsidRPr="00CA3F95">
              <w:rPr>
                <w:sz w:val="28"/>
                <w:szCs w:val="28"/>
              </w:rPr>
              <w:t>5</w:t>
            </w:r>
          </w:p>
        </w:tc>
        <w:tc>
          <w:tcPr>
            <w:tcW w:w="5387" w:type="dxa"/>
          </w:tcPr>
          <w:p w:rsidR="00E51476" w:rsidRPr="00CA3F95" w:rsidRDefault="00E51476" w:rsidP="005077A0">
            <w:pPr>
              <w:tabs>
                <w:tab w:val="left" w:pos="-709"/>
              </w:tabs>
              <w:rPr>
                <w:sz w:val="28"/>
                <w:szCs w:val="28"/>
              </w:rPr>
            </w:pPr>
            <w:r w:rsidRPr="00CA3F95">
              <w:rPr>
                <w:sz w:val="28"/>
                <w:szCs w:val="28"/>
              </w:rPr>
              <w:t>Стоимость установки урны</w:t>
            </w:r>
          </w:p>
        </w:tc>
        <w:tc>
          <w:tcPr>
            <w:tcW w:w="1681" w:type="dxa"/>
          </w:tcPr>
          <w:p w:rsidR="00E51476" w:rsidRPr="00CA3F95" w:rsidRDefault="00E51476" w:rsidP="005077A0">
            <w:pPr>
              <w:tabs>
                <w:tab w:val="left" w:pos="-709"/>
              </w:tabs>
              <w:jc w:val="center"/>
              <w:rPr>
                <w:sz w:val="28"/>
                <w:szCs w:val="28"/>
              </w:rPr>
            </w:pPr>
            <w:r w:rsidRPr="00CA3F95">
              <w:rPr>
                <w:sz w:val="28"/>
                <w:szCs w:val="28"/>
              </w:rPr>
              <w:t>1 ед.</w:t>
            </w:r>
          </w:p>
        </w:tc>
        <w:tc>
          <w:tcPr>
            <w:tcW w:w="3138" w:type="dxa"/>
          </w:tcPr>
          <w:p w:rsidR="00E51476" w:rsidRPr="00CA3F95" w:rsidRDefault="00E51476" w:rsidP="005077A0">
            <w:pPr>
              <w:tabs>
                <w:tab w:val="left" w:pos="-709"/>
              </w:tabs>
              <w:jc w:val="center"/>
              <w:rPr>
                <w:sz w:val="28"/>
                <w:szCs w:val="28"/>
              </w:rPr>
            </w:pPr>
            <w:r w:rsidRPr="00CA3F95">
              <w:rPr>
                <w:sz w:val="28"/>
                <w:szCs w:val="28"/>
              </w:rPr>
              <w:t>1600</w:t>
            </w:r>
          </w:p>
        </w:tc>
      </w:tr>
      <w:tr w:rsidR="00E51476" w:rsidRPr="00CA3F95" w:rsidTr="005077A0">
        <w:trPr>
          <w:trHeight w:val="2953"/>
        </w:trPr>
        <w:tc>
          <w:tcPr>
            <w:tcW w:w="675" w:type="dxa"/>
          </w:tcPr>
          <w:p w:rsidR="00E51476" w:rsidRPr="00CA3F95" w:rsidRDefault="00E51476" w:rsidP="005077A0">
            <w:pPr>
              <w:tabs>
                <w:tab w:val="left" w:pos="-709"/>
              </w:tabs>
              <w:jc w:val="center"/>
              <w:rPr>
                <w:sz w:val="28"/>
                <w:szCs w:val="28"/>
              </w:rPr>
            </w:pPr>
          </w:p>
        </w:tc>
        <w:tc>
          <w:tcPr>
            <w:tcW w:w="5387" w:type="dxa"/>
          </w:tcPr>
          <w:p w:rsidR="00E51476" w:rsidRPr="00CA3F95" w:rsidRDefault="00E51476" w:rsidP="005077A0">
            <w:pPr>
              <w:tabs>
                <w:tab w:val="left" w:pos="-709"/>
              </w:tabs>
              <w:rPr>
                <w:sz w:val="28"/>
                <w:szCs w:val="28"/>
              </w:rPr>
            </w:pPr>
            <w:r>
              <w:rPr>
                <w:noProof/>
                <w:sz w:val="28"/>
                <w:szCs w:val="28"/>
              </w:rPr>
              <w:drawing>
                <wp:inline distT="0" distB="0" distL="0" distR="0">
                  <wp:extent cx="1765300" cy="1765300"/>
                  <wp:effectExtent l="19050" t="0" r="6350" b="0"/>
                  <wp:docPr id="2" name="Рисунок 2" descr="у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рна"/>
                          <pic:cNvPicPr>
                            <a:picLocks noChangeAspect="1" noChangeArrowheads="1"/>
                          </pic:cNvPicPr>
                        </pic:nvPicPr>
                        <pic:blipFill>
                          <a:blip r:embed="rId11" cstate="print"/>
                          <a:srcRect/>
                          <a:stretch>
                            <a:fillRect/>
                          </a:stretch>
                        </pic:blipFill>
                        <pic:spPr bwMode="auto">
                          <a:xfrm>
                            <a:off x="0" y="0"/>
                            <a:ext cx="1765300" cy="1765300"/>
                          </a:xfrm>
                          <a:prstGeom prst="rect">
                            <a:avLst/>
                          </a:prstGeom>
                          <a:noFill/>
                          <a:ln w="9525">
                            <a:noFill/>
                            <a:miter lim="800000"/>
                            <a:headEnd/>
                            <a:tailEnd/>
                          </a:ln>
                        </pic:spPr>
                      </pic:pic>
                    </a:graphicData>
                  </a:graphic>
                </wp:inline>
              </w:drawing>
            </w:r>
          </w:p>
        </w:tc>
        <w:tc>
          <w:tcPr>
            <w:tcW w:w="1681" w:type="dxa"/>
          </w:tcPr>
          <w:p w:rsidR="00E51476" w:rsidRPr="00CA3F95" w:rsidRDefault="00E51476" w:rsidP="005077A0">
            <w:pPr>
              <w:tabs>
                <w:tab w:val="left" w:pos="-709"/>
              </w:tabs>
              <w:jc w:val="center"/>
              <w:rPr>
                <w:sz w:val="28"/>
                <w:szCs w:val="28"/>
              </w:rPr>
            </w:pPr>
            <w:r w:rsidRPr="00CA3F95">
              <w:rPr>
                <w:sz w:val="28"/>
                <w:szCs w:val="28"/>
              </w:rPr>
              <w:t>Урна антивандальная (390х260х585)</w:t>
            </w:r>
          </w:p>
          <w:p w:rsidR="00E51476" w:rsidRPr="00CA3F95" w:rsidRDefault="00E51476" w:rsidP="005077A0">
            <w:pPr>
              <w:tabs>
                <w:tab w:val="left" w:pos="-709"/>
              </w:tabs>
              <w:jc w:val="center"/>
              <w:rPr>
                <w:sz w:val="28"/>
                <w:szCs w:val="28"/>
              </w:rPr>
            </w:pPr>
          </w:p>
        </w:tc>
        <w:tc>
          <w:tcPr>
            <w:tcW w:w="3138" w:type="dxa"/>
          </w:tcPr>
          <w:p w:rsidR="00E51476" w:rsidRPr="00CA3F95" w:rsidRDefault="00E51476" w:rsidP="005077A0">
            <w:pPr>
              <w:tabs>
                <w:tab w:val="left" w:pos="-709"/>
              </w:tabs>
              <w:jc w:val="center"/>
              <w:rPr>
                <w:sz w:val="28"/>
                <w:szCs w:val="28"/>
              </w:rPr>
            </w:pPr>
          </w:p>
        </w:tc>
      </w:tr>
      <w:tr w:rsidR="00E51476" w:rsidRPr="00CA3F95" w:rsidTr="005077A0">
        <w:tc>
          <w:tcPr>
            <w:tcW w:w="675" w:type="dxa"/>
          </w:tcPr>
          <w:p w:rsidR="00E51476" w:rsidRPr="00CA3F95" w:rsidRDefault="00E51476" w:rsidP="005077A0">
            <w:pPr>
              <w:tabs>
                <w:tab w:val="left" w:pos="-709"/>
              </w:tabs>
              <w:jc w:val="center"/>
              <w:rPr>
                <w:sz w:val="28"/>
                <w:szCs w:val="28"/>
              </w:rPr>
            </w:pPr>
            <w:r w:rsidRPr="00CA3F95">
              <w:rPr>
                <w:sz w:val="28"/>
                <w:szCs w:val="28"/>
              </w:rPr>
              <w:t>6</w:t>
            </w:r>
          </w:p>
        </w:tc>
        <w:tc>
          <w:tcPr>
            <w:tcW w:w="5387" w:type="dxa"/>
          </w:tcPr>
          <w:p w:rsidR="00E51476" w:rsidRPr="00CA3F95" w:rsidRDefault="00E51476" w:rsidP="005077A0">
            <w:pPr>
              <w:tabs>
                <w:tab w:val="left" w:pos="-709"/>
              </w:tabs>
              <w:rPr>
                <w:sz w:val="28"/>
                <w:szCs w:val="28"/>
              </w:rPr>
            </w:pPr>
            <w:r w:rsidRPr="00CA3F95">
              <w:rPr>
                <w:sz w:val="28"/>
                <w:szCs w:val="28"/>
              </w:rPr>
              <w:t>Установка светильника вне зданий</w:t>
            </w:r>
          </w:p>
        </w:tc>
        <w:tc>
          <w:tcPr>
            <w:tcW w:w="1681" w:type="dxa"/>
          </w:tcPr>
          <w:p w:rsidR="00E51476" w:rsidRPr="00CA3F95" w:rsidRDefault="00E51476" w:rsidP="005077A0">
            <w:pPr>
              <w:tabs>
                <w:tab w:val="left" w:pos="-709"/>
              </w:tabs>
              <w:jc w:val="center"/>
              <w:rPr>
                <w:sz w:val="28"/>
                <w:szCs w:val="28"/>
              </w:rPr>
            </w:pPr>
            <w:r w:rsidRPr="00CA3F95">
              <w:rPr>
                <w:sz w:val="28"/>
                <w:szCs w:val="28"/>
              </w:rPr>
              <w:t>1 ед.</w:t>
            </w:r>
          </w:p>
        </w:tc>
        <w:tc>
          <w:tcPr>
            <w:tcW w:w="3138" w:type="dxa"/>
          </w:tcPr>
          <w:p w:rsidR="00E51476" w:rsidRPr="00CA3F95" w:rsidRDefault="00E51476" w:rsidP="005077A0">
            <w:pPr>
              <w:tabs>
                <w:tab w:val="left" w:pos="-709"/>
              </w:tabs>
              <w:jc w:val="center"/>
              <w:rPr>
                <w:sz w:val="28"/>
                <w:szCs w:val="28"/>
              </w:rPr>
            </w:pPr>
            <w:r w:rsidRPr="00CA3F95">
              <w:rPr>
                <w:sz w:val="28"/>
                <w:szCs w:val="28"/>
              </w:rPr>
              <w:t>6351,50</w:t>
            </w:r>
          </w:p>
        </w:tc>
      </w:tr>
      <w:tr w:rsidR="00E51476" w:rsidRPr="00CA3F95" w:rsidTr="005077A0">
        <w:tc>
          <w:tcPr>
            <w:tcW w:w="675" w:type="dxa"/>
          </w:tcPr>
          <w:p w:rsidR="00E51476" w:rsidRPr="00CA3F95" w:rsidRDefault="00E51476" w:rsidP="005077A0">
            <w:pPr>
              <w:tabs>
                <w:tab w:val="left" w:pos="-709"/>
              </w:tabs>
              <w:jc w:val="center"/>
              <w:rPr>
                <w:sz w:val="28"/>
                <w:szCs w:val="28"/>
              </w:rPr>
            </w:pPr>
          </w:p>
        </w:tc>
        <w:tc>
          <w:tcPr>
            <w:tcW w:w="5387" w:type="dxa"/>
          </w:tcPr>
          <w:p w:rsidR="00E51476" w:rsidRPr="00CA3F95" w:rsidRDefault="00E51476" w:rsidP="005077A0">
            <w:pPr>
              <w:tabs>
                <w:tab w:val="left" w:pos="-709"/>
              </w:tabs>
              <w:rPr>
                <w:sz w:val="28"/>
                <w:szCs w:val="28"/>
              </w:rPr>
            </w:pPr>
            <w:r>
              <w:rPr>
                <w:noProof/>
                <w:sz w:val="28"/>
                <w:szCs w:val="28"/>
              </w:rPr>
              <w:drawing>
                <wp:inline distT="0" distB="0" distL="0" distR="0">
                  <wp:extent cx="1392555" cy="1392555"/>
                  <wp:effectExtent l="19050" t="0" r="0" b="0"/>
                  <wp:docPr id="3" name="Рисунок 3" descr="Светиль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ветильник"/>
                          <pic:cNvPicPr>
                            <a:picLocks noChangeAspect="1" noChangeArrowheads="1"/>
                          </pic:cNvPicPr>
                        </pic:nvPicPr>
                        <pic:blipFill>
                          <a:blip r:embed="rId12" cstate="print"/>
                          <a:srcRect/>
                          <a:stretch>
                            <a:fillRect/>
                          </a:stretch>
                        </pic:blipFill>
                        <pic:spPr bwMode="auto">
                          <a:xfrm>
                            <a:off x="0" y="0"/>
                            <a:ext cx="1392555" cy="1392555"/>
                          </a:xfrm>
                          <a:prstGeom prst="rect">
                            <a:avLst/>
                          </a:prstGeom>
                          <a:noFill/>
                          <a:ln w="9525">
                            <a:noFill/>
                            <a:miter lim="800000"/>
                            <a:headEnd/>
                            <a:tailEnd/>
                          </a:ln>
                        </pic:spPr>
                      </pic:pic>
                    </a:graphicData>
                  </a:graphic>
                </wp:inline>
              </w:drawing>
            </w:r>
          </w:p>
        </w:tc>
        <w:tc>
          <w:tcPr>
            <w:tcW w:w="1681" w:type="dxa"/>
          </w:tcPr>
          <w:p w:rsidR="00E51476" w:rsidRPr="00CA3F95" w:rsidRDefault="00E51476" w:rsidP="005077A0">
            <w:pPr>
              <w:tabs>
                <w:tab w:val="left" w:pos="-709"/>
              </w:tabs>
              <w:rPr>
                <w:sz w:val="28"/>
                <w:szCs w:val="28"/>
              </w:rPr>
            </w:pPr>
            <w:r w:rsidRPr="00CA3F95">
              <w:rPr>
                <w:sz w:val="28"/>
                <w:szCs w:val="28"/>
              </w:rPr>
              <w:t xml:space="preserve">          Опора наружного            освещения </w:t>
            </w:r>
          </w:p>
          <w:p w:rsidR="00E51476" w:rsidRPr="00CA3F95" w:rsidRDefault="00E51476" w:rsidP="005077A0">
            <w:pPr>
              <w:tabs>
                <w:tab w:val="left" w:pos="-709"/>
              </w:tabs>
              <w:jc w:val="center"/>
              <w:rPr>
                <w:sz w:val="28"/>
                <w:szCs w:val="28"/>
              </w:rPr>
            </w:pPr>
          </w:p>
        </w:tc>
        <w:tc>
          <w:tcPr>
            <w:tcW w:w="3138" w:type="dxa"/>
          </w:tcPr>
          <w:p w:rsidR="00E51476" w:rsidRPr="00CA3F95" w:rsidRDefault="00E51476" w:rsidP="005077A0">
            <w:pPr>
              <w:tabs>
                <w:tab w:val="left" w:pos="-709"/>
              </w:tabs>
              <w:jc w:val="center"/>
              <w:rPr>
                <w:sz w:val="28"/>
                <w:szCs w:val="28"/>
              </w:rPr>
            </w:pPr>
          </w:p>
        </w:tc>
      </w:tr>
    </w:tbl>
    <w:p w:rsidR="00E51476" w:rsidRPr="00CA3F95" w:rsidRDefault="00E51476" w:rsidP="00E51476">
      <w:pPr>
        <w:widowControl w:val="0"/>
        <w:tabs>
          <w:tab w:val="left" w:pos="-709"/>
        </w:tabs>
        <w:autoSpaceDE w:val="0"/>
        <w:autoSpaceDN w:val="0"/>
        <w:adjustRightInd w:val="0"/>
        <w:jc w:val="both"/>
        <w:rPr>
          <w:bCs/>
          <w:sz w:val="28"/>
          <w:szCs w:val="28"/>
        </w:rPr>
      </w:pPr>
      <w:r w:rsidRPr="00CA3F95">
        <w:rPr>
          <w:bCs/>
          <w:sz w:val="28"/>
          <w:szCs w:val="28"/>
        </w:rPr>
        <w:t>*-</w:t>
      </w:r>
      <w:r w:rsidRPr="00CA3F95">
        <w:rPr>
          <w:sz w:val="28"/>
          <w:szCs w:val="28"/>
        </w:rPr>
        <w:t>стоимость будет уточняться в соответствии со сметной документацией</w:t>
      </w:r>
    </w:p>
    <w:p w:rsidR="00E51476" w:rsidRPr="00455271" w:rsidRDefault="00E51476" w:rsidP="00E51476">
      <w:pPr>
        <w:widowControl w:val="0"/>
        <w:tabs>
          <w:tab w:val="left" w:pos="-709"/>
        </w:tabs>
        <w:autoSpaceDE w:val="0"/>
        <w:autoSpaceDN w:val="0"/>
        <w:adjustRightInd w:val="0"/>
        <w:jc w:val="right"/>
        <w:rPr>
          <w:bCs/>
          <w:color w:val="FF0000"/>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D10B9F" w:rsidRDefault="00D10B9F" w:rsidP="00E51476">
      <w:pPr>
        <w:widowControl w:val="0"/>
        <w:tabs>
          <w:tab w:val="left" w:pos="-709"/>
        </w:tabs>
        <w:autoSpaceDE w:val="0"/>
        <w:autoSpaceDN w:val="0"/>
        <w:adjustRightInd w:val="0"/>
        <w:jc w:val="right"/>
        <w:rPr>
          <w:bCs/>
          <w:sz w:val="28"/>
          <w:szCs w:val="28"/>
        </w:rPr>
      </w:pPr>
    </w:p>
    <w:p w:rsidR="0052491A" w:rsidRPr="00392795" w:rsidRDefault="0052491A" w:rsidP="0052491A">
      <w:pPr>
        <w:widowControl w:val="0"/>
        <w:tabs>
          <w:tab w:val="left" w:pos="-709"/>
        </w:tabs>
        <w:autoSpaceDE w:val="0"/>
        <w:autoSpaceDN w:val="0"/>
        <w:adjustRightInd w:val="0"/>
        <w:jc w:val="right"/>
        <w:rPr>
          <w:bCs/>
          <w:sz w:val="28"/>
          <w:szCs w:val="28"/>
        </w:rPr>
      </w:pPr>
      <w:r>
        <w:rPr>
          <w:bCs/>
          <w:sz w:val="28"/>
          <w:szCs w:val="28"/>
        </w:rPr>
        <w:lastRenderedPageBreak/>
        <w:t>ПРИЛОЖЕНИЕ 3</w:t>
      </w:r>
      <w:r w:rsidRPr="00392795">
        <w:rPr>
          <w:bCs/>
          <w:sz w:val="28"/>
          <w:szCs w:val="28"/>
        </w:rPr>
        <w:br/>
        <w:t xml:space="preserve">к </w:t>
      </w:r>
      <w:hyperlink w:anchor="sub_12000" w:history="1">
        <w:r w:rsidRPr="00392795">
          <w:rPr>
            <w:bCs/>
            <w:sz w:val="28"/>
            <w:szCs w:val="28"/>
          </w:rPr>
          <w:t>Программе</w:t>
        </w:r>
      </w:hyperlink>
      <w:r w:rsidRPr="00392795">
        <w:rPr>
          <w:bCs/>
          <w:sz w:val="28"/>
          <w:szCs w:val="28"/>
        </w:rPr>
        <w:t xml:space="preserve"> «Формирование</w:t>
      </w:r>
      <w:r w:rsidRPr="00392795">
        <w:rPr>
          <w:bCs/>
          <w:sz w:val="28"/>
          <w:szCs w:val="28"/>
        </w:rPr>
        <w:br/>
        <w:t xml:space="preserve">современной городской среды </w:t>
      </w:r>
      <w:proofErr w:type="gramStart"/>
      <w:r w:rsidRPr="00392795">
        <w:rPr>
          <w:bCs/>
          <w:sz w:val="28"/>
          <w:szCs w:val="28"/>
        </w:rPr>
        <w:t>на</w:t>
      </w:r>
      <w:proofErr w:type="gramEnd"/>
    </w:p>
    <w:p w:rsidR="0052491A" w:rsidRPr="00392795" w:rsidRDefault="0052491A" w:rsidP="0052491A">
      <w:pPr>
        <w:widowControl w:val="0"/>
        <w:tabs>
          <w:tab w:val="left" w:pos="-709"/>
        </w:tabs>
        <w:autoSpaceDE w:val="0"/>
        <w:autoSpaceDN w:val="0"/>
        <w:adjustRightInd w:val="0"/>
        <w:jc w:val="right"/>
        <w:rPr>
          <w:sz w:val="28"/>
          <w:szCs w:val="28"/>
        </w:rPr>
      </w:pPr>
      <w:r w:rsidRPr="00392795">
        <w:rPr>
          <w:bCs/>
          <w:sz w:val="28"/>
          <w:szCs w:val="28"/>
        </w:rPr>
        <w:t xml:space="preserve">территории </w:t>
      </w:r>
      <w:r w:rsidRPr="00392795">
        <w:rPr>
          <w:sz w:val="28"/>
          <w:szCs w:val="28"/>
        </w:rPr>
        <w:t xml:space="preserve">городского поселения </w:t>
      </w:r>
    </w:p>
    <w:p w:rsidR="0052491A" w:rsidRPr="00392795" w:rsidRDefault="0052491A" w:rsidP="0052491A">
      <w:pPr>
        <w:widowControl w:val="0"/>
        <w:tabs>
          <w:tab w:val="left" w:pos="-709"/>
        </w:tabs>
        <w:autoSpaceDE w:val="0"/>
        <w:autoSpaceDN w:val="0"/>
        <w:adjustRightInd w:val="0"/>
        <w:jc w:val="right"/>
        <w:rPr>
          <w:sz w:val="28"/>
          <w:szCs w:val="28"/>
        </w:rPr>
      </w:pPr>
      <w:r w:rsidRPr="00392795">
        <w:rPr>
          <w:sz w:val="28"/>
          <w:szCs w:val="28"/>
        </w:rPr>
        <w:t>Ардатов</w:t>
      </w:r>
      <w:r w:rsidRPr="00392795">
        <w:rPr>
          <w:bCs/>
          <w:sz w:val="28"/>
          <w:szCs w:val="28"/>
        </w:rPr>
        <w:t>» на 2018-2024 годы</w:t>
      </w:r>
    </w:p>
    <w:p w:rsidR="0052491A" w:rsidRPr="00392795" w:rsidRDefault="0052491A" w:rsidP="0052491A">
      <w:pPr>
        <w:tabs>
          <w:tab w:val="left" w:pos="-709"/>
        </w:tabs>
        <w:jc w:val="center"/>
        <w:rPr>
          <w:b/>
          <w:sz w:val="28"/>
          <w:szCs w:val="28"/>
        </w:rPr>
      </w:pPr>
      <w:r w:rsidRPr="00392795">
        <w:rPr>
          <w:b/>
          <w:sz w:val="28"/>
          <w:szCs w:val="28"/>
        </w:rPr>
        <w:t>Порядок</w:t>
      </w:r>
    </w:p>
    <w:p w:rsidR="0052491A" w:rsidRPr="00392795" w:rsidRDefault="0052491A" w:rsidP="0052491A">
      <w:pPr>
        <w:tabs>
          <w:tab w:val="left" w:pos="-709"/>
        </w:tabs>
        <w:autoSpaceDE w:val="0"/>
        <w:autoSpaceDN w:val="0"/>
        <w:adjustRightInd w:val="0"/>
        <w:jc w:val="center"/>
        <w:rPr>
          <w:b/>
          <w:sz w:val="28"/>
          <w:szCs w:val="28"/>
        </w:rPr>
      </w:pPr>
      <w:r w:rsidRPr="00392795">
        <w:rPr>
          <w:b/>
          <w:sz w:val="28"/>
          <w:szCs w:val="28"/>
        </w:rPr>
        <w:t>трудового участия граждан в выполнении  работ по благоустройству дворовых территорий, входящих в дополнительный перечень таких работ</w:t>
      </w:r>
    </w:p>
    <w:p w:rsidR="0052491A" w:rsidRPr="00392795" w:rsidRDefault="0052491A" w:rsidP="0052491A">
      <w:pPr>
        <w:tabs>
          <w:tab w:val="left" w:pos="-709"/>
        </w:tabs>
        <w:autoSpaceDE w:val="0"/>
        <w:autoSpaceDN w:val="0"/>
        <w:adjustRightInd w:val="0"/>
        <w:jc w:val="center"/>
        <w:rPr>
          <w:bCs/>
          <w:sz w:val="28"/>
          <w:szCs w:val="28"/>
        </w:rPr>
      </w:pPr>
    </w:p>
    <w:p w:rsidR="0052491A" w:rsidRDefault="0052491A" w:rsidP="0052491A">
      <w:pPr>
        <w:numPr>
          <w:ilvl w:val="0"/>
          <w:numId w:val="1"/>
        </w:numPr>
        <w:tabs>
          <w:tab w:val="left" w:pos="-709"/>
        </w:tabs>
        <w:ind w:left="0" w:firstLine="0"/>
        <w:jc w:val="center"/>
        <w:rPr>
          <w:b/>
          <w:sz w:val="28"/>
          <w:szCs w:val="28"/>
        </w:rPr>
      </w:pPr>
      <w:r w:rsidRPr="00392795">
        <w:rPr>
          <w:b/>
          <w:sz w:val="28"/>
          <w:szCs w:val="28"/>
        </w:rPr>
        <w:t>Общие положения</w:t>
      </w:r>
    </w:p>
    <w:p w:rsidR="0052491A" w:rsidRPr="00392795" w:rsidRDefault="0052491A" w:rsidP="0052491A">
      <w:pPr>
        <w:tabs>
          <w:tab w:val="left" w:pos="-709"/>
        </w:tabs>
        <w:rPr>
          <w:b/>
          <w:sz w:val="28"/>
          <w:szCs w:val="28"/>
        </w:rPr>
      </w:pPr>
    </w:p>
    <w:p w:rsidR="0052491A" w:rsidRPr="00392795" w:rsidRDefault="0052491A" w:rsidP="0052491A">
      <w:pPr>
        <w:numPr>
          <w:ilvl w:val="1"/>
          <w:numId w:val="1"/>
        </w:numPr>
        <w:tabs>
          <w:tab w:val="left" w:pos="-709"/>
          <w:tab w:val="left" w:pos="1134"/>
        </w:tabs>
        <w:autoSpaceDE w:val="0"/>
        <w:autoSpaceDN w:val="0"/>
        <w:adjustRightInd w:val="0"/>
        <w:ind w:left="0" w:firstLine="567"/>
        <w:jc w:val="both"/>
        <w:rPr>
          <w:sz w:val="28"/>
          <w:szCs w:val="28"/>
        </w:rPr>
      </w:pPr>
      <w:proofErr w:type="gramStart"/>
      <w:r w:rsidRPr="00392795">
        <w:rPr>
          <w:sz w:val="28"/>
          <w:szCs w:val="28"/>
        </w:rPr>
        <w:t>Настоящий  Порядок трудового участия граждан в выполнении  работ по благоустройству дворовых территорий, входящих в дополнительный перечень таких работ (далее – Порядок),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w:t>
      </w:r>
      <w:proofErr w:type="gramEnd"/>
      <w:r w:rsidRPr="00392795">
        <w:rPr>
          <w:sz w:val="28"/>
          <w:szCs w:val="28"/>
        </w:rPr>
        <w:t xml:space="preserve">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201</w:t>
      </w:r>
      <w:r>
        <w:rPr>
          <w:sz w:val="28"/>
          <w:szCs w:val="28"/>
        </w:rPr>
        <w:t>7</w:t>
      </w:r>
      <w:r w:rsidRPr="00392795">
        <w:rPr>
          <w:sz w:val="28"/>
          <w:szCs w:val="28"/>
        </w:rPr>
        <w:t xml:space="preserve"> год, утвержденными приказом Министерства строительства и жилищно-коммунального хозяйства Российской Федерации от 21 февраля 2017 года № 114/</w:t>
      </w:r>
      <w:proofErr w:type="spellStart"/>
      <w:proofErr w:type="gramStart"/>
      <w:r w:rsidRPr="00392795">
        <w:rPr>
          <w:sz w:val="28"/>
          <w:szCs w:val="28"/>
        </w:rPr>
        <w:t>пр</w:t>
      </w:r>
      <w:proofErr w:type="spellEnd"/>
      <w:proofErr w:type="gramEnd"/>
      <w:r w:rsidRPr="00392795">
        <w:rPr>
          <w:sz w:val="28"/>
          <w:szCs w:val="28"/>
        </w:rPr>
        <w:t>, регламентирует процедуру   трудового участия граждан в выполнении  работ по благоустройству дворовых территорий, входящих в дополнительный перечень таких работ на территории  городского поселения Ардатов.</w:t>
      </w:r>
    </w:p>
    <w:p w:rsidR="0052491A" w:rsidRPr="00392795" w:rsidRDefault="0052491A" w:rsidP="0052491A">
      <w:pPr>
        <w:numPr>
          <w:ilvl w:val="1"/>
          <w:numId w:val="1"/>
        </w:numPr>
        <w:tabs>
          <w:tab w:val="left" w:pos="-709"/>
          <w:tab w:val="left" w:pos="1134"/>
        </w:tabs>
        <w:autoSpaceDE w:val="0"/>
        <w:autoSpaceDN w:val="0"/>
        <w:adjustRightInd w:val="0"/>
        <w:ind w:left="0" w:firstLine="567"/>
        <w:jc w:val="both"/>
        <w:rPr>
          <w:sz w:val="28"/>
          <w:szCs w:val="28"/>
        </w:rPr>
      </w:pPr>
      <w:r w:rsidRPr="00392795">
        <w:rPr>
          <w:sz w:val="28"/>
          <w:szCs w:val="28"/>
        </w:rPr>
        <w:t>В целях реализации настоящего Порядка используются следующие понятия:</w:t>
      </w:r>
    </w:p>
    <w:p w:rsidR="0052491A" w:rsidRDefault="0052491A" w:rsidP="0052491A">
      <w:pPr>
        <w:tabs>
          <w:tab w:val="left" w:pos="1134"/>
        </w:tabs>
        <w:ind w:firstLine="1134"/>
        <w:jc w:val="both"/>
        <w:rPr>
          <w:sz w:val="28"/>
          <w:szCs w:val="28"/>
        </w:rPr>
      </w:pPr>
      <w:r w:rsidRPr="00392795">
        <w:rPr>
          <w:sz w:val="28"/>
          <w:szCs w:val="28"/>
        </w:rPr>
        <w:t xml:space="preserve">а)  минимальный   перечень видов работ   –    </w:t>
      </w:r>
      <w:r w:rsidRPr="001C7BE2">
        <w:rPr>
          <w:sz w:val="28"/>
          <w:szCs w:val="28"/>
        </w:rPr>
        <w:t>ремонт дворовых проездов</w:t>
      </w:r>
      <w:r>
        <w:rPr>
          <w:sz w:val="28"/>
          <w:szCs w:val="28"/>
        </w:rPr>
        <w:t xml:space="preserve">, </w:t>
      </w:r>
      <w:r w:rsidRPr="001C7BE2">
        <w:rPr>
          <w:sz w:val="28"/>
          <w:szCs w:val="28"/>
        </w:rPr>
        <w:t>устройство парковок</w:t>
      </w:r>
      <w:r>
        <w:rPr>
          <w:sz w:val="28"/>
          <w:szCs w:val="28"/>
        </w:rPr>
        <w:t>,</w:t>
      </w:r>
      <w:r w:rsidRPr="001C7BE2">
        <w:rPr>
          <w:sz w:val="28"/>
          <w:szCs w:val="28"/>
        </w:rPr>
        <w:t xml:space="preserve"> оборудование детских площадок</w:t>
      </w:r>
      <w:r>
        <w:rPr>
          <w:sz w:val="28"/>
          <w:szCs w:val="28"/>
        </w:rPr>
        <w:t>,</w:t>
      </w:r>
      <w:r w:rsidRPr="001C7BE2">
        <w:rPr>
          <w:sz w:val="28"/>
          <w:szCs w:val="28"/>
        </w:rPr>
        <w:t xml:space="preserve"> обеспечение освещения дворовых территорий</w:t>
      </w:r>
      <w:r>
        <w:rPr>
          <w:sz w:val="28"/>
          <w:szCs w:val="28"/>
        </w:rPr>
        <w:t>,</w:t>
      </w:r>
      <w:r w:rsidRPr="001C7BE2">
        <w:rPr>
          <w:sz w:val="28"/>
          <w:szCs w:val="28"/>
        </w:rPr>
        <w:t xml:space="preserve"> установка скамеек, урн для мусора</w:t>
      </w:r>
      <w:r>
        <w:rPr>
          <w:sz w:val="28"/>
          <w:szCs w:val="28"/>
        </w:rPr>
        <w:t>,</w:t>
      </w:r>
      <w:r w:rsidRPr="001C7BE2">
        <w:rPr>
          <w:sz w:val="28"/>
          <w:szCs w:val="28"/>
        </w:rPr>
        <w:t xml:space="preserve"> устройство</w:t>
      </w:r>
      <w:r>
        <w:rPr>
          <w:sz w:val="28"/>
          <w:szCs w:val="28"/>
        </w:rPr>
        <w:t xml:space="preserve"> тротуаров и пешеходных дорожек</w:t>
      </w:r>
      <w:r w:rsidRPr="00392795">
        <w:rPr>
          <w:sz w:val="28"/>
          <w:szCs w:val="28"/>
        </w:rPr>
        <w:t xml:space="preserve">; </w:t>
      </w:r>
    </w:p>
    <w:p w:rsidR="0052491A" w:rsidRDefault="0052491A" w:rsidP="0052491A">
      <w:pPr>
        <w:tabs>
          <w:tab w:val="left" w:pos="1134"/>
        </w:tabs>
        <w:ind w:firstLine="1134"/>
        <w:jc w:val="both"/>
        <w:rPr>
          <w:sz w:val="28"/>
          <w:szCs w:val="28"/>
        </w:rPr>
      </w:pPr>
      <w:r>
        <w:rPr>
          <w:sz w:val="28"/>
          <w:szCs w:val="28"/>
        </w:rPr>
        <w:t xml:space="preserve">б) </w:t>
      </w:r>
      <w:r w:rsidRPr="00FB2AAB">
        <w:rPr>
          <w:sz w:val="28"/>
          <w:szCs w:val="28"/>
        </w:rPr>
        <w:t>дополнительный перечень работ</w:t>
      </w:r>
      <w:r>
        <w:rPr>
          <w:sz w:val="28"/>
          <w:szCs w:val="28"/>
        </w:rPr>
        <w:t xml:space="preserve"> </w:t>
      </w:r>
      <w:r w:rsidRPr="000E347C">
        <w:rPr>
          <w:sz w:val="28"/>
          <w:szCs w:val="28"/>
        </w:rPr>
        <w:t>- оборудование спортивных площадок</w:t>
      </w:r>
      <w:r>
        <w:rPr>
          <w:sz w:val="28"/>
          <w:szCs w:val="28"/>
        </w:rPr>
        <w:t>,</w:t>
      </w:r>
      <w:r w:rsidRPr="000E347C">
        <w:rPr>
          <w:sz w:val="28"/>
          <w:szCs w:val="28"/>
        </w:rPr>
        <w:t xml:space="preserve"> озеленение территории</w:t>
      </w:r>
      <w:r>
        <w:rPr>
          <w:sz w:val="28"/>
          <w:szCs w:val="28"/>
        </w:rPr>
        <w:t xml:space="preserve">, </w:t>
      </w:r>
      <w:r w:rsidRPr="000E347C">
        <w:rPr>
          <w:sz w:val="28"/>
          <w:szCs w:val="28"/>
        </w:rPr>
        <w:t>устройство приспособлений для сушки белья</w:t>
      </w:r>
      <w:r>
        <w:rPr>
          <w:sz w:val="28"/>
          <w:szCs w:val="28"/>
        </w:rPr>
        <w:t xml:space="preserve">, </w:t>
      </w:r>
      <w:r w:rsidRPr="000E347C">
        <w:rPr>
          <w:sz w:val="28"/>
          <w:szCs w:val="28"/>
        </w:rPr>
        <w:t xml:space="preserve">разработка смет (в том числе проведение экспертизы достоверности сметной стоимости), </w:t>
      </w:r>
      <w:proofErr w:type="spellStart"/>
      <w:proofErr w:type="gramStart"/>
      <w:r w:rsidRPr="000E347C">
        <w:rPr>
          <w:sz w:val="28"/>
          <w:szCs w:val="28"/>
        </w:rPr>
        <w:t>дизайн-проектов</w:t>
      </w:r>
      <w:proofErr w:type="spellEnd"/>
      <w:proofErr w:type="gramEnd"/>
      <w:r>
        <w:rPr>
          <w:sz w:val="28"/>
          <w:szCs w:val="28"/>
        </w:rPr>
        <w:t xml:space="preserve">, </w:t>
      </w:r>
      <w:r w:rsidRPr="000E347C">
        <w:rPr>
          <w:sz w:val="28"/>
          <w:szCs w:val="28"/>
        </w:rPr>
        <w:t xml:space="preserve"> иные виды работ по согласованию с заинтересованными лицами</w:t>
      </w:r>
      <w:r>
        <w:rPr>
          <w:sz w:val="28"/>
          <w:szCs w:val="28"/>
        </w:rPr>
        <w:t>;</w:t>
      </w:r>
    </w:p>
    <w:p w:rsidR="0052491A" w:rsidRPr="00FB2AAB" w:rsidRDefault="0052491A" w:rsidP="0052491A">
      <w:pPr>
        <w:tabs>
          <w:tab w:val="left" w:pos="0"/>
          <w:tab w:val="left" w:pos="1134"/>
        </w:tabs>
        <w:autoSpaceDE w:val="0"/>
        <w:autoSpaceDN w:val="0"/>
        <w:adjustRightInd w:val="0"/>
        <w:ind w:firstLine="851"/>
        <w:jc w:val="both"/>
        <w:rPr>
          <w:sz w:val="28"/>
          <w:szCs w:val="28"/>
        </w:rPr>
      </w:pPr>
      <w:r>
        <w:rPr>
          <w:sz w:val="28"/>
          <w:szCs w:val="28"/>
        </w:rPr>
        <w:t xml:space="preserve">в) </w:t>
      </w:r>
      <w:r w:rsidRPr="00FB2AAB">
        <w:rPr>
          <w:color w:val="000000"/>
          <w:sz w:val="28"/>
          <w:szCs w:val="28"/>
          <w:shd w:val="clear" w:color="auto" w:fill="FFFFFF"/>
        </w:rPr>
        <w:t xml:space="preserve">форма трудового участия </w:t>
      </w:r>
      <w:r w:rsidRPr="00FB2AAB">
        <w:rPr>
          <w:sz w:val="28"/>
          <w:szCs w:val="28"/>
        </w:rPr>
        <w:t>–</w:t>
      </w:r>
      <w:r w:rsidRPr="00FB2AAB">
        <w:rPr>
          <w:color w:val="000000"/>
          <w:sz w:val="28"/>
          <w:szCs w:val="28"/>
          <w:shd w:val="clear" w:color="auto" w:fill="FFFFFF"/>
        </w:rPr>
        <w:t xml:space="preserve"> неоплачиваемая трудовая деятельность граждан, имеющая социально полезную направленность, </w:t>
      </w:r>
      <w:r w:rsidRPr="00FB2AAB">
        <w:rPr>
          <w:sz w:val="28"/>
          <w:szCs w:val="28"/>
        </w:rPr>
        <w:t>не требующая специальной квалификации</w:t>
      </w:r>
      <w:r w:rsidRPr="00FB2AAB">
        <w:rPr>
          <w:color w:val="000000"/>
          <w:sz w:val="28"/>
          <w:szCs w:val="28"/>
          <w:shd w:val="clear" w:color="auto" w:fill="FFFFFF"/>
        </w:rPr>
        <w:t xml:space="preserve"> и организуемая в качестве </w:t>
      </w:r>
      <w:r w:rsidRPr="00FB2AAB">
        <w:rPr>
          <w:sz w:val="28"/>
          <w:szCs w:val="28"/>
        </w:rPr>
        <w:t xml:space="preserve">трудового участия граждан, организаций в выполнении </w:t>
      </w:r>
      <w:r>
        <w:rPr>
          <w:sz w:val="28"/>
          <w:szCs w:val="28"/>
        </w:rPr>
        <w:t xml:space="preserve">минимального и </w:t>
      </w:r>
      <w:r w:rsidRPr="00FB2AAB">
        <w:rPr>
          <w:sz w:val="28"/>
          <w:szCs w:val="28"/>
        </w:rPr>
        <w:t xml:space="preserve">дополнительного </w:t>
      </w:r>
      <w:r w:rsidRPr="00FB2AAB">
        <w:rPr>
          <w:sz w:val="28"/>
          <w:szCs w:val="28"/>
        </w:rPr>
        <w:lastRenderedPageBreak/>
        <w:t>перечн</w:t>
      </w:r>
      <w:r>
        <w:rPr>
          <w:sz w:val="28"/>
          <w:szCs w:val="28"/>
        </w:rPr>
        <w:t>ей</w:t>
      </w:r>
      <w:r w:rsidRPr="00FB2AAB">
        <w:rPr>
          <w:sz w:val="28"/>
          <w:szCs w:val="28"/>
        </w:rPr>
        <w:t xml:space="preserve"> работ по благоустройству дворовых территорий. Трудовое участие может быть выражено: </w:t>
      </w:r>
    </w:p>
    <w:p w:rsidR="0052491A" w:rsidRPr="00FB2AAB" w:rsidRDefault="0052491A" w:rsidP="0052491A">
      <w:pPr>
        <w:tabs>
          <w:tab w:val="left" w:pos="0"/>
        </w:tabs>
        <w:autoSpaceDE w:val="0"/>
        <w:autoSpaceDN w:val="0"/>
        <w:adjustRightInd w:val="0"/>
        <w:ind w:firstLine="851"/>
        <w:jc w:val="both"/>
        <w:rPr>
          <w:sz w:val="28"/>
          <w:szCs w:val="28"/>
        </w:rPr>
      </w:pPr>
      <w:proofErr w:type="gramStart"/>
      <w:r w:rsidRPr="00FB2AAB">
        <w:rPr>
          <w:sz w:val="28"/>
          <w:szCs w:val="28"/>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roofErr w:type="gramEnd"/>
    </w:p>
    <w:p w:rsidR="0052491A" w:rsidRPr="00FB2AAB" w:rsidRDefault="0052491A" w:rsidP="0052491A">
      <w:pPr>
        <w:tabs>
          <w:tab w:val="left" w:pos="0"/>
        </w:tabs>
        <w:autoSpaceDE w:val="0"/>
        <w:autoSpaceDN w:val="0"/>
        <w:adjustRightInd w:val="0"/>
        <w:ind w:firstLine="851"/>
        <w:jc w:val="both"/>
        <w:rPr>
          <w:sz w:val="28"/>
          <w:szCs w:val="28"/>
        </w:rPr>
      </w:pPr>
      <w:r w:rsidRPr="00FB2AAB">
        <w:rPr>
          <w:sz w:val="28"/>
          <w:szCs w:val="28"/>
        </w:rPr>
        <w:t>- предоставлением строительных материалов, техники, оборудования, инструмента и т.д.;</w:t>
      </w:r>
    </w:p>
    <w:p w:rsidR="0052491A" w:rsidRPr="00FB2AAB" w:rsidRDefault="0052491A" w:rsidP="0052491A">
      <w:pPr>
        <w:tabs>
          <w:tab w:val="left" w:pos="0"/>
        </w:tabs>
        <w:autoSpaceDE w:val="0"/>
        <w:autoSpaceDN w:val="0"/>
        <w:adjustRightInd w:val="0"/>
        <w:ind w:firstLine="851"/>
        <w:jc w:val="both"/>
        <w:rPr>
          <w:sz w:val="28"/>
          <w:szCs w:val="28"/>
        </w:rPr>
      </w:pPr>
      <w:r w:rsidRPr="00FB2AAB">
        <w:rPr>
          <w:sz w:val="28"/>
          <w:szCs w:val="28"/>
        </w:rPr>
        <w:t>- обеспечением благоприятных условий для деятельности подрядной организации, выполняющей работы на объекте, и ее работников</w:t>
      </w:r>
      <w:r>
        <w:rPr>
          <w:sz w:val="28"/>
          <w:szCs w:val="28"/>
        </w:rPr>
        <w:t xml:space="preserve">. </w:t>
      </w:r>
      <w:r w:rsidRPr="00FB2AAB">
        <w:rPr>
          <w:sz w:val="28"/>
          <w:szCs w:val="28"/>
        </w:rPr>
        <w:t xml:space="preserve"> </w:t>
      </w:r>
    </w:p>
    <w:p w:rsidR="0052491A" w:rsidRPr="00392795" w:rsidRDefault="0052491A" w:rsidP="0052491A">
      <w:pPr>
        <w:ind w:firstLine="1134"/>
        <w:jc w:val="both"/>
        <w:rPr>
          <w:sz w:val="28"/>
          <w:szCs w:val="28"/>
        </w:rPr>
      </w:pPr>
    </w:p>
    <w:p w:rsidR="0052491A" w:rsidRDefault="0052491A" w:rsidP="0052491A">
      <w:pPr>
        <w:numPr>
          <w:ilvl w:val="0"/>
          <w:numId w:val="1"/>
        </w:numPr>
        <w:tabs>
          <w:tab w:val="left" w:pos="-709"/>
        </w:tabs>
        <w:autoSpaceDE w:val="0"/>
        <w:autoSpaceDN w:val="0"/>
        <w:adjustRightInd w:val="0"/>
        <w:ind w:left="0" w:firstLine="0"/>
        <w:jc w:val="center"/>
        <w:rPr>
          <w:b/>
          <w:sz w:val="28"/>
          <w:szCs w:val="28"/>
          <w:shd w:val="clear" w:color="auto" w:fill="FFFFFF"/>
        </w:rPr>
      </w:pPr>
      <w:r w:rsidRPr="00392795">
        <w:rPr>
          <w:b/>
          <w:sz w:val="28"/>
          <w:szCs w:val="28"/>
          <w:shd w:val="clear" w:color="auto" w:fill="FFFFFF"/>
        </w:rPr>
        <w:t>Порядок трудового участия граждан</w:t>
      </w:r>
    </w:p>
    <w:p w:rsidR="0052491A" w:rsidRPr="00392795" w:rsidRDefault="0052491A" w:rsidP="0052491A">
      <w:pPr>
        <w:tabs>
          <w:tab w:val="left" w:pos="-709"/>
        </w:tabs>
        <w:autoSpaceDE w:val="0"/>
        <w:autoSpaceDN w:val="0"/>
        <w:adjustRightInd w:val="0"/>
        <w:rPr>
          <w:b/>
          <w:sz w:val="28"/>
          <w:szCs w:val="28"/>
          <w:shd w:val="clear" w:color="auto" w:fill="FFFFFF"/>
        </w:rPr>
      </w:pPr>
    </w:p>
    <w:p w:rsidR="0052491A" w:rsidRPr="00392795" w:rsidRDefault="0052491A" w:rsidP="0052491A">
      <w:pPr>
        <w:pStyle w:val="afb"/>
        <w:shd w:val="clear" w:color="auto" w:fill="FFFFFF"/>
        <w:tabs>
          <w:tab w:val="left" w:pos="-709"/>
          <w:tab w:val="left" w:pos="993"/>
        </w:tabs>
        <w:spacing w:before="0" w:beforeAutospacing="0" w:after="0" w:afterAutospacing="0"/>
        <w:ind w:firstLine="567"/>
        <w:jc w:val="both"/>
        <w:rPr>
          <w:sz w:val="28"/>
          <w:szCs w:val="28"/>
        </w:rPr>
      </w:pPr>
      <w:r>
        <w:rPr>
          <w:rStyle w:val="apple-converted-space"/>
          <w:sz w:val="28"/>
          <w:szCs w:val="28"/>
        </w:rPr>
        <w:t>2.1.</w:t>
      </w:r>
      <w:r w:rsidRPr="00392795">
        <w:rPr>
          <w:rStyle w:val="apple-converted-space"/>
          <w:sz w:val="28"/>
          <w:szCs w:val="28"/>
        </w:rPr>
        <w:t>Организация трудового участия</w:t>
      </w:r>
      <w:r w:rsidRPr="00392795">
        <w:rPr>
          <w:sz w:val="28"/>
          <w:szCs w:val="28"/>
        </w:rPr>
        <w:t xml:space="preserve"> осуществляется гражданами, организациями в соответствии с решением общего собрания собственников помещений в многоквартирном доме,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52491A" w:rsidRPr="00392795" w:rsidRDefault="0052491A" w:rsidP="0052491A">
      <w:pPr>
        <w:pStyle w:val="afb"/>
        <w:shd w:val="clear" w:color="auto" w:fill="FFFFFF"/>
        <w:tabs>
          <w:tab w:val="left" w:pos="-709"/>
          <w:tab w:val="left" w:pos="993"/>
        </w:tabs>
        <w:spacing w:before="0" w:beforeAutospacing="0" w:after="0" w:afterAutospacing="0"/>
        <w:ind w:firstLine="567"/>
        <w:jc w:val="both"/>
        <w:rPr>
          <w:sz w:val="28"/>
          <w:szCs w:val="28"/>
        </w:rPr>
      </w:pPr>
      <w:r w:rsidRPr="00392795">
        <w:rPr>
          <w:rStyle w:val="apple-converted-space"/>
          <w:sz w:val="28"/>
          <w:szCs w:val="28"/>
        </w:rPr>
        <w:t xml:space="preserve">2.2. Организация трудового участия призвана обеспечить реализацию потребностей в благоустройстве соответствующей дворовой территории, </w:t>
      </w:r>
      <w:r w:rsidRPr="00392795">
        <w:rPr>
          <w:sz w:val="28"/>
          <w:szCs w:val="28"/>
        </w:rPr>
        <w:t>исходя из необходимости и целесообразности организации таких работ.</w:t>
      </w:r>
      <w:r w:rsidRPr="00392795">
        <w:rPr>
          <w:spacing w:val="2"/>
          <w:sz w:val="28"/>
          <w:szCs w:val="28"/>
        </w:rPr>
        <w:t xml:space="preserve">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52491A" w:rsidRDefault="0052491A" w:rsidP="0052491A">
      <w:pPr>
        <w:pStyle w:val="afb"/>
        <w:shd w:val="clear" w:color="auto" w:fill="FFFFFF"/>
        <w:tabs>
          <w:tab w:val="left" w:pos="-709"/>
          <w:tab w:val="left" w:pos="993"/>
        </w:tabs>
        <w:spacing w:before="0" w:beforeAutospacing="0" w:after="0" w:afterAutospacing="0"/>
        <w:ind w:firstLine="567"/>
        <w:jc w:val="both"/>
        <w:rPr>
          <w:sz w:val="28"/>
          <w:szCs w:val="28"/>
        </w:rPr>
      </w:pPr>
      <w:r w:rsidRPr="00392795">
        <w:rPr>
          <w:sz w:val="28"/>
          <w:szCs w:val="28"/>
        </w:rPr>
        <w:t>2.3.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этом</w:t>
      </w:r>
      <w:proofErr w:type="gramStart"/>
      <w:r w:rsidRPr="00392795">
        <w:rPr>
          <w:sz w:val="28"/>
          <w:szCs w:val="28"/>
        </w:rPr>
        <w:t>,</w:t>
      </w:r>
      <w:proofErr w:type="gramEnd"/>
      <w:r w:rsidRPr="00392795">
        <w:rPr>
          <w:sz w:val="28"/>
          <w:szCs w:val="28"/>
        </w:rPr>
        <w:t xml:space="preserve"> в качестве приложения к такому отчету представлять фото-, 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52491A" w:rsidRDefault="0052491A" w:rsidP="00E51476">
      <w:pPr>
        <w:widowControl w:val="0"/>
        <w:tabs>
          <w:tab w:val="left" w:pos="-709"/>
        </w:tabs>
        <w:autoSpaceDE w:val="0"/>
        <w:autoSpaceDN w:val="0"/>
        <w:adjustRightInd w:val="0"/>
        <w:jc w:val="right"/>
        <w:rPr>
          <w:bCs/>
          <w:sz w:val="28"/>
          <w:szCs w:val="28"/>
        </w:rPr>
      </w:pPr>
    </w:p>
    <w:p w:rsidR="0052491A" w:rsidRDefault="0052491A" w:rsidP="00E51476">
      <w:pPr>
        <w:widowControl w:val="0"/>
        <w:tabs>
          <w:tab w:val="left" w:pos="-709"/>
        </w:tabs>
        <w:autoSpaceDE w:val="0"/>
        <w:autoSpaceDN w:val="0"/>
        <w:adjustRightInd w:val="0"/>
        <w:jc w:val="right"/>
        <w:rPr>
          <w:bCs/>
          <w:sz w:val="28"/>
          <w:szCs w:val="28"/>
        </w:rPr>
      </w:pPr>
    </w:p>
    <w:p w:rsidR="0052491A" w:rsidRDefault="0052491A" w:rsidP="00E51476">
      <w:pPr>
        <w:widowControl w:val="0"/>
        <w:tabs>
          <w:tab w:val="left" w:pos="-709"/>
        </w:tabs>
        <w:autoSpaceDE w:val="0"/>
        <w:autoSpaceDN w:val="0"/>
        <w:adjustRightInd w:val="0"/>
        <w:jc w:val="right"/>
        <w:rPr>
          <w:bCs/>
          <w:sz w:val="28"/>
          <w:szCs w:val="28"/>
        </w:rPr>
      </w:pPr>
    </w:p>
    <w:p w:rsidR="0052491A" w:rsidRDefault="0052491A" w:rsidP="00E51476">
      <w:pPr>
        <w:widowControl w:val="0"/>
        <w:tabs>
          <w:tab w:val="left" w:pos="-709"/>
        </w:tabs>
        <w:autoSpaceDE w:val="0"/>
        <w:autoSpaceDN w:val="0"/>
        <w:adjustRightInd w:val="0"/>
        <w:jc w:val="right"/>
        <w:rPr>
          <w:bCs/>
          <w:sz w:val="28"/>
          <w:szCs w:val="28"/>
        </w:rPr>
      </w:pPr>
    </w:p>
    <w:p w:rsidR="0052491A" w:rsidRDefault="0052491A" w:rsidP="00E51476">
      <w:pPr>
        <w:widowControl w:val="0"/>
        <w:tabs>
          <w:tab w:val="left" w:pos="-709"/>
        </w:tabs>
        <w:autoSpaceDE w:val="0"/>
        <w:autoSpaceDN w:val="0"/>
        <w:adjustRightInd w:val="0"/>
        <w:jc w:val="right"/>
        <w:rPr>
          <w:bCs/>
          <w:sz w:val="28"/>
          <w:szCs w:val="28"/>
        </w:rPr>
      </w:pPr>
    </w:p>
    <w:p w:rsidR="0052491A" w:rsidRDefault="0052491A" w:rsidP="00E51476">
      <w:pPr>
        <w:widowControl w:val="0"/>
        <w:tabs>
          <w:tab w:val="left" w:pos="-709"/>
        </w:tabs>
        <w:autoSpaceDE w:val="0"/>
        <w:autoSpaceDN w:val="0"/>
        <w:adjustRightInd w:val="0"/>
        <w:jc w:val="right"/>
        <w:rPr>
          <w:bCs/>
          <w:sz w:val="28"/>
          <w:szCs w:val="28"/>
        </w:rPr>
      </w:pPr>
    </w:p>
    <w:p w:rsidR="0052491A" w:rsidRDefault="0052491A" w:rsidP="00E51476">
      <w:pPr>
        <w:widowControl w:val="0"/>
        <w:tabs>
          <w:tab w:val="left" w:pos="-709"/>
        </w:tabs>
        <w:autoSpaceDE w:val="0"/>
        <w:autoSpaceDN w:val="0"/>
        <w:adjustRightInd w:val="0"/>
        <w:jc w:val="right"/>
        <w:rPr>
          <w:bCs/>
          <w:sz w:val="28"/>
          <w:szCs w:val="28"/>
        </w:rPr>
      </w:pPr>
    </w:p>
    <w:p w:rsidR="0052491A" w:rsidRDefault="0052491A" w:rsidP="00E51476">
      <w:pPr>
        <w:widowControl w:val="0"/>
        <w:tabs>
          <w:tab w:val="left" w:pos="-709"/>
        </w:tabs>
        <w:autoSpaceDE w:val="0"/>
        <w:autoSpaceDN w:val="0"/>
        <w:adjustRightInd w:val="0"/>
        <w:jc w:val="right"/>
        <w:rPr>
          <w:bCs/>
          <w:sz w:val="28"/>
          <w:szCs w:val="28"/>
        </w:rPr>
      </w:pPr>
    </w:p>
    <w:p w:rsidR="0052491A" w:rsidRDefault="0052491A" w:rsidP="00E51476">
      <w:pPr>
        <w:widowControl w:val="0"/>
        <w:tabs>
          <w:tab w:val="left" w:pos="-709"/>
        </w:tabs>
        <w:autoSpaceDE w:val="0"/>
        <w:autoSpaceDN w:val="0"/>
        <w:adjustRightInd w:val="0"/>
        <w:jc w:val="right"/>
        <w:rPr>
          <w:bCs/>
          <w:sz w:val="28"/>
          <w:szCs w:val="28"/>
        </w:rPr>
      </w:pPr>
    </w:p>
    <w:p w:rsidR="0052491A" w:rsidRDefault="0052491A" w:rsidP="00E51476">
      <w:pPr>
        <w:widowControl w:val="0"/>
        <w:tabs>
          <w:tab w:val="left" w:pos="-709"/>
        </w:tabs>
        <w:autoSpaceDE w:val="0"/>
        <w:autoSpaceDN w:val="0"/>
        <w:adjustRightInd w:val="0"/>
        <w:jc w:val="right"/>
        <w:rPr>
          <w:bCs/>
          <w:sz w:val="28"/>
          <w:szCs w:val="28"/>
        </w:rPr>
      </w:pPr>
    </w:p>
    <w:p w:rsidR="0052491A" w:rsidRDefault="0052491A" w:rsidP="00E51476">
      <w:pPr>
        <w:widowControl w:val="0"/>
        <w:tabs>
          <w:tab w:val="left" w:pos="-709"/>
        </w:tabs>
        <w:autoSpaceDE w:val="0"/>
        <w:autoSpaceDN w:val="0"/>
        <w:adjustRightInd w:val="0"/>
        <w:jc w:val="right"/>
        <w:rPr>
          <w:bCs/>
          <w:sz w:val="28"/>
          <w:szCs w:val="28"/>
        </w:rPr>
      </w:pPr>
    </w:p>
    <w:p w:rsidR="0052491A" w:rsidRDefault="0052491A" w:rsidP="00E51476">
      <w:pPr>
        <w:widowControl w:val="0"/>
        <w:tabs>
          <w:tab w:val="left" w:pos="-709"/>
        </w:tabs>
        <w:autoSpaceDE w:val="0"/>
        <w:autoSpaceDN w:val="0"/>
        <w:adjustRightInd w:val="0"/>
        <w:jc w:val="right"/>
        <w:rPr>
          <w:bCs/>
          <w:sz w:val="28"/>
          <w:szCs w:val="28"/>
        </w:rPr>
      </w:pPr>
    </w:p>
    <w:p w:rsidR="00E51476" w:rsidRPr="00392795" w:rsidRDefault="00E51476" w:rsidP="00E51476">
      <w:pPr>
        <w:widowControl w:val="0"/>
        <w:tabs>
          <w:tab w:val="left" w:pos="-709"/>
        </w:tabs>
        <w:autoSpaceDE w:val="0"/>
        <w:autoSpaceDN w:val="0"/>
        <w:adjustRightInd w:val="0"/>
        <w:jc w:val="right"/>
        <w:rPr>
          <w:bCs/>
          <w:sz w:val="28"/>
          <w:szCs w:val="28"/>
        </w:rPr>
      </w:pPr>
      <w:r w:rsidRPr="00392795">
        <w:rPr>
          <w:bCs/>
          <w:sz w:val="28"/>
          <w:szCs w:val="28"/>
        </w:rPr>
        <w:lastRenderedPageBreak/>
        <w:t>ПРИЛОЖЕНИЕ 4</w:t>
      </w:r>
      <w:r w:rsidRPr="00392795">
        <w:rPr>
          <w:bCs/>
          <w:sz w:val="28"/>
          <w:szCs w:val="28"/>
        </w:rPr>
        <w:br/>
        <w:t xml:space="preserve">к </w:t>
      </w:r>
      <w:hyperlink w:anchor="sub_12000" w:history="1">
        <w:r w:rsidRPr="00392795">
          <w:rPr>
            <w:bCs/>
            <w:sz w:val="28"/>
            <w:szCs w:val="28"/>
          </w:rPr>
          <w:t>Программе</w:t>
        </w:r>
      </w:hyperlink>
      <w:r w:rsidRPr="00392795">
        <w:rPr>
          <w:bCs/>
          <w:sz w:val="28"/>
          <w:szCs w:val="28"/>
        </w:rPr>
        <w:t xml:space="preserve"> «Формирование</w:t>
      </w:r>
      <w:r w:rsidRPr="00392795">
        <w:rPr>
          <w:bCs/>
          <w:sz w:val="28"/>
          <w:szCs w:val="28"/>
        </w:rPr>
        <w:br/>
        <w:t>современной городской среды на</w:t>
      </w:r>
      <w:r w:rsidRPr="00392795">
        <w:rPr>
          <w:bCs/>
          <w:sz w:val="28"/>
          <w:szCs w:val="28"/>
        </w:rPr>
        <w:br/>
        <w:t xml:space="preserve">территории городского поселения  </w:t>
      </w:r>
    </w:p>
    <w:p w:rsidR="00E51476" w:rsidRPr="00392795" w:rsidRDefault="00E51476" w:rsidP="00E51476">
      <w:pPr>
        <w:widowControl w:val="0"/>
        <w:tabs>
          <w:tab w:val="left" w:pos="-709"/>
        </w:tabs>
        <w:autoSpaceDE w:val="0"/>
        <w:autoSpaceDN w:val="0"/>
        <w:adjustRightInd w:val="0"/>
        <w:jc w:val="right"/>
        <w:rPr>
          <w:bCs/>
          <w:sz w:val="28"/>
          <w:szCs w:val="28"/>
        </w:rPr>
      </w:pPr>
      <w:r w:rsidRPr="00392795">
        <w:rPr>
          <w:bCs/>
          <w:sz w:val="28"/>
          <w:szCs w:val="28"/>
        </w:rPr>
        <w:t>Ардатов» на 2018-2024 годы</w:t>
      </w:r>
    </w:p>
    <w:p w:rsidR="00E51476" w:rsidRPr="00392795" w:rsidRDefault="00E51476" w:rsidP="00E51476">
      <w:pPr>
        <w:widowControl w:val="0"/>
        <w:tabs>
          <w:tab w:val="left" w:pos="-709"/>
        </w:tabs>
        <w:autoSpaceDE w:val="0"/>
        <w:autoSpaceDN w:val="0"/>
        <w:adjustRightInd w:val="0"/>
        <w:jc w:val="right"/>
        <w:rPr>
          <w:sz w:val="28"/>
          <w:szCs w:val="28"/>
        </w:rPr>
      </w:pPr>
    </w:p>
    <w:p w:rsidR="00E51476" w:rsidRPr="0005610B" w:rsidRDefault="00E51476" w:rsidP="00E51476">
      <w:pPr>
        <w:widowControl w:val="0"/>
        <w:tabs>
          <w:tab w:val="left" w:pos="-709"/>
        </w:tabs>
        <w:autoSpaceDE w:val="0"/>
        <w:autoSpaceDN w:val="0"/>
        <w:adjustRightInd w:val="0"/>
        <w:jc w:val="center"/>
        <w:outlineLvl w:val="0"/>
        <w:rPr>
          <w:b/>
          <w:bCs/>
          <w:sz w:val="24"/>
          <w:szCs w:val="28"/>
        </w:rPr>
      </w:pPr>
      <w:r w:rsidRPr="0005610B">
        <w:rPr>
          <w:b/>
          <w:bCs/>
          <w:sz w:val="24"/>
          <w:szCs w:val="28"/>
        </w:rPr>
        <w:t>Перечень</w:t>
      </w:r>
      <w:r w:rsidRPr="0005610B">
        <w:rPr>
          <w:b/>
          <w:bCs/>
          <w:sz w:val="24"/>
          <w:szCs w:val="28"/>
        </w:rPr>
        <w:br/>
        <w:t xml:space="preserve">основных мероприятий Программы «Формирование современной городской среды на территории </w:t>
      </w:r>
      <w:r w:rsidRPr="0005610B">
        <w:rPr>
          <w:b/>
          <w:sz w:val="24"/>
          <w:szCs w:val="28"/>
        </w:rPr>
        <w:t>городского поселения Ардатов</w:t>
      </w:r>
      <w:r w:rsidRPr="0005610B">
        <w:rPr>
          <w:b/>
          <w:bCs/>
          <w:sz w:val="24"/>
          <w:szCs w:val="28"/>
        </w:rPr>
        <w:t xml:space="preserve">» </w:t>
      </w:r>
    </w:p>
    <w:p w:rsidR="00E51476" w:rsidRPr="0005610B" w:rsidRDefault="00E51476" w:rsidP="00E51476">
      <w:pPr>
        <w:widowControl w:val="0"/>
        <w:tabs>
          <w:tab w:val="left" w:pos="-709"/>
        </w:tabs>
        <w:autoSpaceDE w:val="0"/>
        <w:autoSpaceDN w:val="0"/>
        <w:adjustRightInd w:val="0"/>
        <w:jc w:val="center"/>
        <w:outlineLvl w:val="0"/>
        <w:rPr>
          <w:b/>
          <w:bCs/>
          <w:sz w:val="24"/>
          <w:szCs w:val="28"/>
        </w:rPr>
      </w:pPr>
      <w:r w:rsidRPr="0005610B">
        <w:rPr>
          <w:b/>
          <w:bCs/>
          <w:sz w:val="24"/>
          <w:szCs w:val="28"/>
        </w:rPr>
        <w:t>на 2018-2024 годы</w:t>
      </w:r>
    </w:p>
    <w:tbl>
      <w:tblPr>
        <w:tblW w:w="9923"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2126"/>
        <w:gridCol w:w="1666"/>
        <w:gridCol w:w="35"/>
        <w:gridCol w:w="1099"/>
        <w:gridCol w:w="35"/>
        <w:gridCol w:w="1134"/>
        <w:gridCol w:w="106"/>
        <w:gridCol w:w="1595"/>
        <w:gridCol w:w="2127"/>
      </w:tblGrid>
      <w:tr w:rsidR="00E51476" w:rsidRPr="0005610B" w:rsidTr="005077A0">
        <w:tc>
          <w:tcPr>
            <w:tcW w:w="2126" w:type="dxa"/>
            <w:vMerge w:val="restart"/>
            <w:tcBorders>
              <w:top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Наименование основного мероприятия</w:t>
            </w:r>
          </w:p>
        </w:tc>
        <w:tc>
          <w:tcPr>
            <w:tcW w:w="1701" w:type="dxa"/>
            <w:gridSpan w:val="2"/>
            <w:vMerge w:val="restart"/>
            <w:tcBorders>
              <w:top w:val="single" w:sz="4" w:space="0" w:color="auto"/>
              <w:left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Ответственный исполнитель</w:t>
            </w:r>
          </w:p>
        </w:tc>
        <w:tc>
          <w:tcPr>
            <w:tcW w:w="2268" w:type="dxa"/>
            <w:gridSpan w:val="3"/>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Срок</w:t>
            </w:r>
          </w:p>
        </w:tc>
        <w:tc>
          <w:tcPr>
            <w:tcW w:w="1701" w:type="dxa"/>
            <w:gridSpan w:val="2"/>
            <w:vMerge w:val="restart"/>
            <w:tcBorders>
              <w:top w:val="single" w:sz="4" w:space="0" w:color="auto"/>
              <w:left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Ожидаемый непосредственный результат (краткое описание)</w:t>
            </w:r>
          </w:p>
        </w:tc>
        <w:tc>
          <w:tcPr>
            <w:tcW w:w="2127" w:type="dxa"/>
            <w:vMerge w:val="restart"/>
            <w:tcBorders>
              <w:top w:val="single" w:sz="4" w:space="0" w:color="auto"/>
              <w:left w:val="single" w:sz="4" w:space="0" w:color="auto"/>
              <w:bottom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Связь с показателями Программы</w:t>
            </w:r>
          </w:p>
        </w:tc>
      </w:tr>
      <w:tr w:rsidR="00E51476" w:rsidRPr="0005610B" w:rsidTr="005077A0">
        <w:tc>
          <w:tcPr>
            <w:tcW w:w="2126" w:type="dxa"/>
            <w:vMerge/>
            <w:tcBorders>
              <w:top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both"/>
              <w:rPr>
                <w:sz w:val="22"/>
                <w:szCs w:val="24"/>
              </w:rPr>
            </w:pPr>
          </w:p>
        </w:tc>
        <w:tc>
          <w:tcPr>
            <w:tcW w:w="1701" w:type="dxa"/>
            <w:gridSpan w:val="2"/>
            <w:vMerge/>
            <w:tcBorders>
              <w:top w:val="single" w:sz="4" w:space="0" w:color="auto"/>
              <w:left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both"/>
              <w:rPr>
                <w:sz w:val="22"/>
                <w:szCs w:val="24"/>
              </w:rPr>
            </w:pPr>
          </w:p>
        </w:tc>
        <w:tc>
          <w:tcPr>
            <w:tcW w:w="1134" w:type="dxa"/>
            <w:gridSpan w:val="2"/>
            <w:tcBorders>
              <w:top w:val="nil"/>
              <w:left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начала реализации</w:t>
            </w:r>
          </w:p>
        </w:tc>
        <w:tc>
          <w:tcPr>
            <w:tcW w:w="1134" w:type="dxa"/>
            <w:tcBorders>
              <w:top w:val="nil"/>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окончания реализации</w:t>
            </w:r>
          </w:p>
        </w:tc>
        <w:tc>
          <w:tcPr>
            <w:tcW w:w="1701" w:type="dxa"/>
            <w:gridSpan w:val="2"/>
            <w:vMerge/>
            <w:tcBorders>
              <w:top w:val="nil"/>
              <w:left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both"/>
              <w:rPr>
                <w:sz w:val="22"/>
                <w:szCs w:val="24"/>
              </w:rPr>
            </w:pPr>
          </w:p>
        </w:tc>
        <w:tc>
          <w:tcPr>
            <w:tcW w:w="2127" w:type="dxa"/>
            <w:vMerge/>
            <w:tcBorders>
              <w:top w:val="single" w:sz="4" w:space="0" w:color="auto"/>
              <w:left w:val="single" w:sz="4" w:space="0" w:color="auto"/>
              <w:bottom w:val="single" w:sz="4" w:space="0" w:color="auto"/>
            </w:tcBorders>
          </w:tcPr>
          <w:p w:rsidR="00E51476" w:rsidRPr="0005610B" w:rsidRDefault="00E51476" w:rsidP="005077A0">
            <w:pPr>
              <w:widowControl w:val="0"/>
              <w:tabs>
                <w:tab w:val="left" w:pos="-709"/>
              </w:tabs>
              <w:autoSpaceDE w:val="0"/>
              <w:autoSpaceDN w:val="0"/>
              <w:adjustRightInd w:val="0"/>
              <w:jc w:val="both"/>
              <w:rPr>
                <w:sz w:val="22"/>
                <w:szCs w:val="24"/>
              </w:rPr>
            </w:pPr>
          </w:p>
        </w:tc>
      </w:tr>
      <w:tr w:rsidR="00E51476" w:rsidRPr="0005610B" w:rsidTr="005077A0">
        <w:tc>
          <w:tcPr>
            <w:tcW w:w="2126" w:type="dxa"/>
            <w:tcBorders>
              <w:top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1</w:t>
            </w:r>
          </w:p>
        </w:tc>
        <w:tc>
          <w:tcPr>
            <w:tcW w:w="1701" w:type="dxa"/>
            <w:gridSpan w:val="2"/>
            <w:tcBorders>
              <w:top w:val="single" w:sz="4" w:space="0" w:color="auto"/>
              <w:left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2</w:t>
            </w:r>
          </w:p>
        </w:tc>
        <w:tc>
          <w:tcPr>
            <w:tcW w:w="1134" w:type="dxa"/>
            <w:gridSpan w:val="2"/>
            <w:tcBorders>
              <w:top w:val="single" w:sz="4" w:space="0" w:color="auto"/>
              <w:left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3</w:t>
            </w:r>
          </w:p>
        </w:tc>
        <w:tc>
          <w:tcPr>
            <w:tcW w:w="1134" w:type="dxa"/>
            <w:tcBorders>
              <w:top w:val="single" w:sz="4" w:space="0" w:color="auto"/>
              <w:left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4</w:t>
            </w:r>
          </w:p>
        </w:tc>
        <w:tc>
          <w:tcPr>
            <w:tcW w:w="1701" w:type="dxa"/>
            <w:gridSpan w:val="2"/>
            <w:tcBorders>
              <w:top w:val="single" w:sz="4" w:space="0" w:color="auto"/>
              <w:left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5</w:t>
            </w:r>
          </w:p>
        </w:tc>
        <w:tc>
          <w:tcPr>
            <w:tcW w:w="2127" w:type="dxa"/>
            <w:tcBorders>
              <w:top w:val="single" w:sz="4" w:space="0" w:color="auto"/>
              <w:left w:val="single" w:sz="4" w:space="0" w:color="auto"/>
              <w:bottom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6</w:t>
            </w:r>
          </w:p>
        </w:tc>
      </w:tr>
      <w:tr w:rsidR="00E51476" w:rsidRPr="0005610B" w:rsidTr="005077A0">
        <w:tc>
          <w:tcPr>
            <w:tcW w:w="9923" w:type="dxa"/>
            <w:gridSpan w:val="9"/>
            <w:tcBorders>
              <w:top w:val="single" w:sz="4" w:space="0" w:color="auto"/>
              <w:bottom w:val="single" w:sz="4" w:space="0" w:color="auto"/>
            </w:tcBorders>
          </w:tcPr>
          <w:p w:rsidR="00E51476" w:rsidRPr="0005610B" w:rsidRDefault="00E51476" w:rsidP="005077A0">
            <w:pPr>
              <w:widowControl w:val="0"/>
              <w:tabs>
                <w:tab w:val="left" w:pos="-709"/>
              </w:tabs>
              <w:autoSpaceDE w:val="0"/>
              <w:autoSpaceDN w:val="0"/>
              <w:adjustRightInd w:val="0"/>
              <w:spacing w:before="108" w:after="108"/>
              <w:jc w:val="center"/>
              <w:outlineLvl w:val="0"/>
              <w:rPr>
                <w:b/>
                <w:bCs/>
                <w:sz w:val="22"/>
                <w:szCs w:val="24"/>
              </w:rPr>
            </w:pPr>
            <w:bookmarkStart w:id="6" w:name="sub_3041639"/>
            <w:r w:rsidRPr="0005610B">
              <w:rPr>
                <w:b/>
                <w:bCs/>
                <w:sz w:val="22"/>
                <w:szCs w:val="24"/>
              </w:rPr>
              <w:t>1. Финансово-инвестиционные мероприятия</w:t>
            </w:r>
            <w:bookmarkEnd w:id="6"/>
          </w:p>
        </w:tc>
      </w:tr>
      <w:tr w:rsidR="00E51476" w:rsidRPr="0005610B" w:rsidTr="005077A0">
        <w:tc>
          <w:tcPr>
            <w:tcW w:w="2126" w:type="dxa"/>
            <w:tcBorders>
              <w:top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Благоустройство дворовых территорий многоквартирных домов</w:t>
            </w:r>
          </w:p>
        </w:tc>
        <w:tc>
          <w:tcPr>
            <w:tcW w:w="1701" w:type="dxa"/>
            <w:gridSpan w:val="2"/>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Администрация городского поселения Ардатов</w:t>
            </w:r>
          </w:p>
        </w:tc>
        <w:tc>
          <w:tcPr>
            <w:tcW w:w="1134" w:type="dxa"/>
            <w:gridSpan w:val="2"/>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01.04.</w:t>
            </w:r>
          </w:p>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2018</w:t>
            </w:r>
          </w:p>
        </w:tc>
        <w:tc>
          <w:tcPr>
            <w:tcW w:w="1134" w:type="dxa"/>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01.11.</w:t>
            </w:r>
          </w:p>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2024</w:t>
            </w:r>
          </w:p>
        </w:tc>
        <w:tc>
          <w:tcPr>
            <w:tcW w:w="1701" w:type="dxa"/>
            <w:gridSpan w:val="2"/>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улучшение комфортности проживания граждан</w:t>
            </w:r>
          </w:p>
        </w:tc>
        <w:tc>
          <w:tcPr>
            <w:tcW w:w="2127" w:type="dxa"/>
            <w:tcBorders>
              <w:top w:val="single" w:sz="4" w:space="0" w:color="auto"/>
              <w:left w:val="nil"/>
              <w:bottom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увеличение количества благоустроенных дворовых территорий</w:t>
            </w:r>
          </w:p>
        </w:tc>
      </w:tr>
      <w:tr w:rsidR="00E51476" w:rsidRPr="0005610B" w:rsidTr="005077A0">
        <w:tc>
          <w:tcPr>
            <w:tcW w:w="2126" w:type="dxa"/>
            <w:tcBorders>
              <w:top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Благоустройство наиболее посещаемых муниципальных территорий общего пользования населенных пунктов</w:t>
            </w:r>
          </w:p>
        </w:tc>
        <w:tc>
          <w:tcPr>
            <w:tcW w:w="1701" w:type="dxa"/>
            <w:gridSpan w:val="2"/>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Администрация городского поселения Ардатов</w:t>
            </w:r>
          </w:p>
        </w:tc>
        <w:tc>
          <w:tcPr>
            <w:tcW w:w="1134" w:type="dxa"/>
            <w:gridSpan w:val="2"/>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01.04.</w:t>
            </w:r>
          </w:p>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2018</w:t>
            </w:r>
          </w:p>
        </w:tc>
        <w:tc>
          <w:tcPr>
            <w:tcW w:w="1134" w:type="dxa"/>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01.11.</w:t>
            </w:r>
          </w:p>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2024</w:t>
            </w:r>
          </w:p>
        </w:tc>
        <w:tc>
          <w:tcPr>
            <w:tcW w:w="1701" w:type="dxa"/>
            <w:gridSpan w:val="2"/>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улучшение комфортности проживания граждан</w:t>
            </w:r>
          </w:p>
        </w:tc>
        <w:tc>
          <w:tcPr>
            <w:tcW w:w="2127" w:type="dxa"/>
            <w:tcBorders>
              <w:top w:val="single" w:sz="4" w:space="0" w:color="auto"/>
              <w:left w:val="nil"/>
              <w:bottom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увеличение количества благоустроенных территорий общего пользования</w:t>
            </w:r>
          </w:p>
        </w:tc>
      </w:tr>
      <w:tr w:rsidR="00E51476" w:rsidRPr="0005610B" w:rsidTr="005077A0">
        <w:tc>
          <w:tcPr>
            <w:tcW w:w="9923" w:type="dxa"/>
            <w:gridSpan w:val="9"/>
            <w:tcBorders>
              <w:top w:val="single" w:sz="4" w:space="0" w:color="auto"/>
              <w:bottom w:val="single" w:sz="4" w:space="0" w:color="auto"/>
            </w:tcBorders>
          </w:tcPr>
          <w:p w:rsidR="00E51476" w:rsidRPr="0005610B" w:rsidRDefault="00E51476" w:rsidP="005077A0">
            <w:pPr>
              <w:widowControl w:val="0"/>
              <w:tabs>
                <w:tab w:val="left" w:pos="-709"/>
              </w:tabs>
              <w:autoSpaceDE w:val="0"/>
              <w:autoSpaceDN w:val="0"/>
              <w:adjustRightInd w:val="0"/>
              <w:spacing w:before="108" w:after="108"/>
              <w:jc w:val="center"/>
              <w:outlineLvl w:val="0"/>
              <w:rPr>
                <w:bCs/>
                <w:sz w:val="22"/>
                <w:szCs w:val="24"/>
              </w:rPr>
            </w:pPr>
            <w:r w:rsidRPr="0005610B">
              <w:rPr>
                <w:b/>
                <w:bCs/>
                <w:sz w:val="22"/>
                <w:szCs w:val="24"/>
              </w:rPr>
              <w:t>2. Мероприятия по обеспечению вовлечения граждан, организаций в процесс обсуждения проектов муниципальных программ</w:t>
            </w:r>
          </w:p>
        </w:tc>
      </w:tr>
      <w:tr w:rsidR="00E51476" w:rsidRPr="0005610B" w:rsidTr="005077A0">
        <w:tc>
          <w:tcPr>
            <w:tcW w:w="2126" w:type="dxa"/>
            <w:tcBorders>
              <w:top w:val="single" w:sz="4" w:space="0" w:color="auto"/>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Формирование и реализация конкретных мероприятий по вовлечению населения в благоустройство дворовых территорий (информационные компании в информационном бюллетене и на официальном сайте, проведение субботников, конкурсов среди жителей и т. д.)</w:t>
            </w:r>
          </w:p>
        </w:tc>
        <w:tc>
          <w:tcPr>
            <w:tcW w:w="1666" w:type="dxa"/>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Администрация городского поселения Ардатов</w:t>
            </w:r>
          </w:p>
        </w:tc>
        <w:tc>
          <w:tcPr>
            <w:tcW w:w="1134" w:type="dxa"/>
            <w:gridSpan w:val="2"/>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01.09.</w:t>
            </w:r>
          </w:p>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2017</w:t>
            </w:r>
          </w:p>
        </w:tc>
        <w:tc>
          <w:tcPr>
            <w:tcW w:w="1275" w:type="dxa"/>
            <w:gridSpan w:val="3"/>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31.12.</w:t>
            </w:r>
          </w:p>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2024</w:t>
            </w:r>
          </w:p>
        </w:tc>
        <w:tc>
          <w:tcPr>
            <w:tcW w:w="1595" w:type="dxa"/>
            <w:tcBorders>
              <w:top w:val="single" w:sz="4" w:space="0" w:color="auto"/>
              <w:left w:val="nil"/>
              <w:bottom w:val="single" w:sz="4" w:space="0" w:color="auto"/>
              <w:right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повышение уровня доступности информирования граждан и других субъектов о задачах и проектах по благоустройству территорий</w:t>
            </w:r>
          </w:p>
        </w:tc>
        <w:tc>
          <w:tcPr>
            <w:tcW w:w="2127" w:type="dxa"/>
            <w:tcBorders>
              <w:top w:val="single" w:sz="4" w:space="0" w:color="auto"/>
              <w:left w:val="nil"/>
              <w:bottom w:val="single" w:sz="4" w:space="0" w:color="auto"/>
            </w:tcBorders>
          </w:tcPr>
          <w:p w:rsidR="00E51476" w:rsidRPr="0005610B" w:rsidRDefault="00E51476" w:rsidP="005077A0">
            <w:pPr>
              <w:widowControl w:val="0"/>
              <w:tabs>
                <w:tab w:val="left" w:pos="-709"/>
              </w:tabs>
              <w:autoSpaceDE w:val="0"/>
              <w:autoSpaceDN w:val="0"/>
              <w:adjustRightInd w:val="0"/>
              <w:jc w:val="center"/>
              <w:rPr>
                <w:sz w:val="22"/>
                <w:szCs w:val="24"/>
              </w:rPr>
            </w:pPr>
            <w:r w:rsidRPr="0005610B">
              <w:rPr>
                <w:sz w:val="22"/>
                <w:szCs w:val="24"/>
              </w:rPr>
              <w:t>увеличение доли дворовых территорий, благоустроенных с участием заинтересованных лиц</w:t>
            </w:r>
          </w:p>
        </w:tc>
      </w:tr>
    </w:tbl>
    <w:p w:rsidR="00E51476" w:rsidRPr="00455271" w:rsidRDefault="00E51476" w:rsidP="00E51476">
      <w:pPr>
        <w:widowControl w:val="0"/>
        <w:tabs>
          <w:tab w:val="left" w:pos="-709"/>
        </w:tabs>
        <w:autoSpaceDE w:val="0"/>
        <w:autoSpaceDN w:val="0"/>
        <w:adjustRightInd w:val="0"/>
        <w:jc w:val="right"/>
        <w:rPr>
          <w:bCs/>
          <w:color w:val="FF0000"/>
          <w:sz w:val="28"/>
          <w:szCs w:val="28"/>
        </w:rPr>
      </w:pPr>
    </w:p>
    <w:p w:rsidR="00E51476" w:rsidRPr="00455271" w:rsidRDefault="00E51476" w:rsidP="00E51476">
      <w:pPr>
        <w:widowControl w:val="0"/>
        <w:tabs>
          <w:tab w:val="left" w:pos="-709"/>
        </w:tabs>
        <w:autoSpaceDE w:val="0"/>
        <w:autoSpaceDN w:val="0"/>
        <w:adjustRightInd w:val="0"/>
        <w:jc w:val="right"/>
        <w:rPr>
          <w:bCs/>
          <w:color w:val="FF0000"/>
          <w:sz w:val="28"/>
          <w:szCs w:val="28"/>
        </w:rPr>
        <w:sectPr w:rsidR="00E51476" w:rsidRPr="00455271" w:rsidSect="00E51476">
          <w:pgSz w:w="11905" w:h="16837"/>
          <w:pgMar w:top="1134" w:right="850" w:bottom="1134" w:left="1701" w:header="720" w:footer="720" w:gutter="0"/>
          <w:cols w:space="720"/>
          <w:noEndnote/>
          <w:docGrid w:linePitch="299"/>
        </w:sectPr>
      </w:pPr>
    </w:p>
    <w:p w:rsidR="004C710D" w:rsidRPr="00392795" w:rsidRDefault="004C710D" w:rsidP="004C710D">
      <w:pPr>
        <w:widowControl w:val="0"/>
        <w:tabs>
          <w:tab w:val="left" w:pos="-709"/>
        </w:tabs>
        <w:autoSpaceDE w:val="0"/>
        <w:autoSpaceDN w:val="0"/>
        <w:adjustRightInd w:val="0"/>
        <w:jc w:val="right"/>
        <w:rPr>
          <w:bCs/>
          <w:sz w:val="28"/>
          <w:szCs w:val="28"/>
        </w:rPr>
      </w:pPr>
      <w:r w:rsidRPr="00392795">
        <w:rPr>
          <w:bCs/>
          <w:sz w:val="28"/>
          <w:szCs w:val="28"/>
        </w:rPr>
        <w:lastRenderedPageBreak/>
        <w:t>ПРИЛОЖЕНИЕ 5</w:t>
      </w:r>
      <w:r w:rsidRPr="00392795">
        <w:rPr>
          <w:bCs/>
          <w:sz w:val="28"/>
          <w:szCs w:val="28"/>
        </w:rPr>
        <w:br/>
        <w:t xml:space="preserve">к </w:t>
      </w:r>
      <w:hyperlink w:anchor="sub_12000" w:history="1">
        <w:r w:rsidRPr="00392795">
          <w:rPr>
            <w:bCs/>
            <w:sz w:val="28"/>
            <w:szCs w:val="28"/>
          </w:rPr>
          <w:t>Программе</w:t>
        </w:r>
      </w:hyperlink>
      <w:r w:rsidRPr="00392795">
        <w:rPr>
          <w:bCs/>
          <w:sz w:val="28"/>
          <w:szCs w:val="28"/>
        </w:rPr>
        <w:t xml:space="preserve"> «Формирование</w:t>
      </w:r>
      <w:r w:rsidRPr="00392795">
        <w:rPr>
          <w:bCs/>
          <w:sz w:val="28"/>
          <w:szCs w:val="28"/>
        </w:rPr>
        <w:br/>
        <w:t>современной городской среды на</w:t>
      </w:r>
      <w:r w:rsidRPr="00392795">
        <w:rPr>
          <w:bCs/>
          <w:sz w:val="28"/>
          <w:szCs w:val="28"/>
        </w:rPr>
        <w:br/>
        <w:t xml:space="preserve">территории городского поселения </w:t>
      </w:r>
    </w:p>
    <w:p w:rsidR="004C710D" w:rsidRPr="00392795" w:rsidRDefault="004C710D" w:rsidP="004C710D">
      <w:pPr>
        <w:widowControl w:val="0"/>
        <w:tabs>
          <w:tab w:val="left" w:pos="-709"/>
        </w:tabs>
        <w:autoSpaceDE w:val="0"/>
        <w:autoSpaceDN w:val="0"/>
        <w:adjustRightInd w:val="0"/>
        <w:jc w:val="right"/>
        <w:rPr>
          <w:sz w:val="28"/>
          <w:szCs w:val="28"/>
        </w:rPr>
      </w:pPr>
      <w:r w:rsidRPr="00392795">
        <w:rPr>
          <w:bCs/>
          <w:sz w:val="28"/>
          <w:szCs w:val="28"/>
        </w:rPr>
        <w:t>Ардатов» на 2018-2024 годы</w:t>
      </w:r>
    </w:p>
    <w:p w:rsidR="004C710D" w:rsidRPr="00392795" w:rsidRDefault="004C710D" w:rsidP="004C710D">
      <w:pPr>
        <w:pStyle w:val="afa"/>
        <w:tabs>
          <w:tab w:val="left" w:pos="-709"/>
        </w:tabs>
        <w:jc w:val="center"/>
        <w:rPr>
          <w:b/>
          <w:sz w:val="28"/>
          <w:szCs w:val="28"/>
        </w:rPr>
      </w:pPr>
      <w:r w:rsidRPr="00392795">
        <w:rPr>
          <w:b/>
          <w:sz w:val="28"/>
          <w:szCs w:val="28"/>
        </w:rPr>
        <w:t>Ресурсное обеспечение</w:t>
      </w:r>
      <w:r w:rsidRPr="00392795">
        <w:rPr>
          <w:b/>
          <w:sz w:val="28"/>
          <w:szCs w:val="28"/>
        </w:rPr>
        <w:br/>
        <w:t>реализации Программы «Формирование современной городской среды на территории</w:t>
      </w:r>
    </w:p>
    <w:p w:rsidR="004C710D" w:rsidRPr="00392795" w:rsidRDefault="004C710D" w:rsidP="004C710D">
      <w:pPr>
        <w:pStyle w:val="afa"/>
        <w:tabs>
          <w:tab w:val="left" w:pos="-709"/>
        </w:tabs>
        <w:jc w:val="center"/>
        <w:rPr>
          <w:b/>
          <w:sz w:val="28"/>
          <w:szCs w:val="28"/>
        </w:rPr>
      </w:pPr>
      <w:r w:rsidRPr="00392795">
        <w:rPr>
          <w:b/>
          <w:sz w:val="28"/>
          <w:szCs w:val="28"/>
        </w:rPr>
        <w:t>городского поселения Ардатов» на 2018-2024 годы</w:t>
      </w:r>
    </w:p>
    <w:tbl>
      <w:tblPr>
        <w:tblW w:w="15592" w:type="dxa"/>
        <w:tblInd w:w="-601" w:type="dxa"/>
        <w:tblBorders>
          <w:top w:val="single" w:sz="4" w:space="0" w:color="auto"/>
          <w:left w:val="single" w:sz="4" w:space="0" w:color="auto"/>
          <w:bottom w:val="single" w:sz="4" w:space="0" w:color="auto"/>
          <w:right w:val="single" w:sz="4" w:space="0" w:color="auto"/>
        </w:tblBorders>
        <w:tblLayout w:type="fixed"/>
        <w:tblLook w:val="0000"/>
      </w:tblPr>
      <w:tblGrid>
        <w:gridCol w:w="1985"/>
        <w:gridCol w:w="2410"/>
        <w:gridCol w:w="1417"/>
        <w:gridCol w:w="709"/>
        <w:gridCol w:w="709"/>
        <w:gridCol w:w="709"/>
        <w:gridCol w:w="567"/>
        <w:gridCol w:w="992"/>
        <w:gridCol w:w="992"/>
        <w:gridCol w:w="1134"/>
        <w:gridCol w:w="992"/>
        <w:gridCol w:w="992"/>
        <w:gridCol w:w="992"/>
        <w:gridCol w:w="992"/>
      </w:tblGrid>
      <w:tr w:rsidR="004C710D" w:rsidRPr="0001240D" w:rsidTr="005077A0">
        <w:tc>
          <w:tcPr>
            <w:tcW w:w="1985" w:type="dxa"/>
            <w:vMerge w:val="restart"/>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108"/>
                <w:tab w:val="left" w:pos="34"/>
              </w:tabs>
              <w:autoSpaceDE w:val="0"/>
              <w:autoSpaceDN w:val="0"/>
              <w:adjustRightInd w:val="0"/>
              <w:ind w:firstLine="108"/>
              <w:jc w:val="center"/>
              <w:rPr>
                <w:sz w:val="24"/>
                <w:szCs w:val="24"/>
              </w:rPr>
            </w:pPr>
            <w:r w:rsidRPr="0001240D">
              <w:rPr>
                <w:sz w:val="24"/>
                <w:szCs w:val="24"/>
              </w:rPr>
              <w:t>Наименование мероприятия</w:t>
            </w:r>
          </w:p>
        </w:tc>
        <w:tc>
          <w:tcPr>
            <w:tcW w:w="2410" w:type="dxa"/>
            <w:vMerge w:val="restart"/>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Ответственный исполнитель, соисполнитель, государственный (муниципальный) заказчик-координатор, участник</w:t>
            </w:r>
          </w:p>
        </w:tc>
        <w:tc>
          <w:tcPr>
            <w:tcW w:w="1417" w:type="dxa"/>
            <w:vMerge w:val="restart"/>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Источник финансирования</w:t>
            </w:r>
          </w:p>
        </w:tc>
        <w:tc>
          <w:tcPr>
            <w:tcW w:w="2694" w:type="dxa"/>
            <w:gridSpan w:val="4"/>
            <w:vMerge w:val="restart"/>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 xml:space="preserve">Код </w:t>
            </w:r>
            <w:hyperlink r:id="rId13" w:history="1">
              <w:r w:rsidRPr="0001240D">
                <w:rPr>
                  <w:sz w:val="24"/>
                  <w:szCs w:val="24"/>
                </w:rPr>
                <w:t>бюджетной классификации</w:t>
              </w:r>
            </w:hyperlink>
          </w:p>
        </w:tc>
        <w:tc>
          <w:tcPr>
            <w:tcW w:w="7086" w:type="dxa"/>
            <w:gridSpan w:val="7"/>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Объемы бюджетных ассигнований (тыс. рублей)</w:t>
            </w:r>
          </w:p>
        </w:tc>
      </w:tr>
      <w:tr w:rsidR="004C710D" w:rsidRPr="0001240D" w:rsidTr="005077A0">
        <w:trPr>
          <w:trHeight w:val="322"/>
        </w:trPr>
        <w:tc>
          <w:tcPr>
            <w:tcW w:w="1985" w:type="dxa"/>
            <w:vMerge/>
            <w:tcBorders>
              <w:top w:val="single" w:sz="4" w:space="0" w:color="auto"/>
              <w:right w:val="single" w:sz="4" w:space="0" w:color="auto"/>
            </w:tcBorders>
          </w:tcPr>
          <w:p w:rsidR="004C710D" w:rsidRPr="0001240D" w:rsidRDefault="004C710D" w:rsidP="005077A0">
            <w:pPr>
              <w:widowControl w:val="0"/>
              <w:tabs>
                <w:tab w:val="left" w:pos="-709"/>
                <w:tab w:val="left" w:pos="-108"/>
                <w:tab w:val="left" w:pos="34"/>
              </w:tabs>
              <w:autoSpaceDE w:val="0"/>
              <w:autoSpaceDN w:val="0"/>
              <w:adjustRightInd w:val="0"/>
              <w:jc w:val="center"/>
              <w:rPr>
                <w:sz w:val="24"/>
                <w:szCs w:val="24"/>
              </w:rPr>
            </w:pPr>
          </w:p>
        </w:tc>
        <w:tc>
          <w:tcPr>
            <w:tcW w:w="2410" w:type="dxa"/>
            <w:vMerge/>
            <w:tcBorders>
              <w:top w:val="single" w:sz="4" w:space="0" w:color="auto"/>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vMerge/>
            <w:tcBorders>
              <w:top w:val="single" w:sz="4" w:space="0" w:color="auto"/>
              <w:left w:val="nil"/>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2694" w:type="dxa"/>
            <w:gridSpan w:val="4"/>
            <w:vMerge/>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992" w:type="dxa"/>
            <w:vMerge w:val="restart"/>
            <w:tcBorders>
              <w:top w:val="single" w:sz="4" w:space="0" w:color="auto"/>
              <w:left w:val="nil"/>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на 2018 год</w:t>
            </w:r>
          </w:p>
        </w:tc>
        <w:tc>
          <w:tcPr>
            <w:tcW w:w="992" w:type="dxa"/>
            <w:vMerge w:val="restart"/>
            <w:tcBorders>
              <w:top w:val="single" w:sz="4" w:space="0" w:color="auto"/>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на 2019 год</w:t>
            </w:r>
          </w:p>
        </w:tc>
        <w:tc>
          <w:tcPr>
            <w:tcW w:w="1134" w:type="dxa"/>
            <w:vMerge w:val="restart"/>
            <w:tcBorders>
              <w:top w:val="single" w:sz="4" w:space="0" w:color="auto"/>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на 2020 год</w:t>
            </w:r>
          </w:p>
        </w:tc>
        <w:tc>
          <w:tcPr>
            <w:tcW w:w="992" w:type="dxa"/>
            <w:vMerge w:val="restart"/>
            <w:tcBorders>
              <w:top w:val="single" w:sz="4" w:space="0" w:color="auto"/>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на  2021 год</w:t>
            </w:r>
          </w:p>
        </w:tc>
        <w:tc>
          <w:tcPr>
            <w:tcW w:w="992" w:type="dxa"/>
            <w:vMerge w:val="restart"/>
            <w:tcBorders>
              <w:top w:val="single" w:sz="4" w:space="0" w:color="auto"/>
              <w:left w:val="single" w:sz="4" w:space="0" w:color="auto"/>
            </w:tcBorders>
          </w:tcPr>
          <w:p w:rsidR="004C710D" w:rsidRPr="0001240D" w:rsidRDefault="004C710D" w:rsidP="005077A0">
            <w:pPr>
              <w:jc w:val="center"/>
              <w:rPr>
                <w:sz w:val="24"/>
                <w:szCs w:val="24"/>
              </w:rPr>
            </w:pPr>
            <w:r w:rsidRPr="0001240D">
              <w:rPr>
                <w:sz w:val="24"/>
                <w:szCs w:val="24"/>
              </w:rPr>
              <w:t>на 2022 год</w:t>
            </w:r>
          </w:p>
        </w:tc>
        <w:tc>
          <w:tcPr>
            <w:tcW w:w="992" w:type="dxa"/>
            <w:vMerge w:val="restart"/>
            <w:tcBorders>
              <w:top w:val="single" w:sz="4" w:space="0" w:color="auto"/>
              <w:left w:val="single" w:sz="4" w:space="0" w:color="auto"/>
            </w:tcBorders>
          </w:tcPr>
          <w:p w:rsidR="004C710D" w:rsidRPr="0001240D" w:rsidRDefault="004C710D" w:rsidP="005077A0">
            <w:pPr>
              <w:jc w:val="center"/>
              <w:rPr>
                <w:sz w:val="24"/>
                <w:szCs w:val="24"/>
              </w:rPr>
            </w:pPr>
            <w:r w:rsidRPr="0001240D">
              <w:rPr>
                <w:sz w:val="24"/>
                <w:szCs w:val="24"/>
              </w:rPr>
              <w:t>на 2023 год</w:t>
            </w:r>
          </w:p>
        </w:tc>
        <w:tc>
          <w:tcPr>
            <w:tcW w:w="992" w:type="dxa"/>
            <w:vMerge w:val="restart"/>
            <w:tcBorders>
              <w:top w:val="single" w:sz="4" w:space="0" w:color="auto"/>
              <w:left w:val="single" w:sz="4" w:space="0" w:color="auto"/>
            </w:tcBorders>
          </w:tcPr>
          <w:p w:rsidR="004C710D" w:rsidRPr="0001240D" w:rsidRDefault="004C710D" w:rsidP="005077A0">
            <w:pPr>
              <w:jc w:val="center"/>
              <w:rPr>
                <w:sz w:val="24"/>
                <w:szCs w:val="24"/>
              </w:rPr>
            </w:pPr>
            <w:r w:rsidRPr="0001240D">
              <w:rPr>
                <w:sz w:val="24"/>
                <w:szCs w:val="24"/>
              </w:rPr>
              <w:t>на 2024 год</w:t>
            </w:r>
          </w:p>
        </w:tc>
      </w:tr>
      <w:tr w:rsidR="004C710D" w:rsidRPr="0001240D" w:rsidTr="005077A0">
        <w:tc>
          <w:tcPr>
            <w:tcW w:w="1985" w:type="dxa"/>
            <w:vMerge/>
            <w:tcBorders>
              <w:bottom w:val="single" w:sz="4" w:space="0" w:color="auto"/>
              <w:right w:val="single" w:sz="4" w:space="0" w:color="auto"/>
            </w:tcBorders>
          </w:tcPr>
          <w:p w:rsidR="004C710D" w:rsidRPr="0001240D" w:rsidRDefault="004C710D" w:rsidP="005077A0">
            <w:pPr>
              <w:widowControl w:val="0"/>
              <w:tabs>
                <w:tab w:val="left" w:pos="-709"/>
                <w:tab w:val="left" w:pos="-108"/>
                <w:tab w:val="left" w:pos="34"/>
              </w:tabs>
              <w:autoSpaceDE w:val="0"/>
              <w:autoSpaceDN w:val="0"/>
              <w:adjustRightInd w:val="0"/>
              <w:jc w:val="both"/>
              <w:rPr>
                <w:sz w:val="24"/>
                <w:szCs w:val="24"/>
              </w:rPr>
            </w:pPr>
          </w:p>
        </w:tc>
        <w:tc>
          <w:tcPr>
            <w:tcW w:w="2410" w:type="dxa"/>
            <w:vMerge/>
            <w:tcBorders>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1417" w:type="dxa"/>
            <w:vMerge/>
            <w:tcBorders>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nil"/>
              <w:left w:val="single" w:sz="4" w:space="0" w:color="auto"/>
              <w:bottom w:val="nil"/>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ГРБС</w:t>
            </w:r>
          </w:p>
        </w:tc>
        <w:tc>
          <w:tcPr>
            <w:tcW w:w="709" w:type="dxa"/>
            <w:tcBorders>
              <w:top w:val="nil"/>
              <w:left w:val="nil"/>
              <w:bottom w:val="nil"/>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roofErr w:type="spellStart"/>
            <w:r w:rsidRPr="0001240D">
              <w:rPr>
                <w:sz w:val="24"/>
                <w:szCs w:val="24"/>
              </w:rPr>
              <w:t>РзПр</w:t>
            </w:r>
            <w:proofErr w:type="spellEnd"/>
          </w:p>
        </w:tc>
        <w:tc>
          <w:tcPr>
            <w:tcW w:w="709" w:type="dxa"/>
            <w:tcBorders>
              <w:top w:val="nil"/>
              <w:left w:val="nil"/>
              <w:bottom w:val="nil"/>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ЦСР</w:t>
            </w:r>
          </w:p>
        </w:tc>
        <w:tc>
          <w:tcPr>
            <w:tcW w:w="567" w:type="dxa"/>
            <w:tcBorders>
              <w:top w:val="nil"/>
              <w:left w:val="nil"/>
              <w:bottom w:val="nil"/>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ВР</w:t>
            </w:r>
          </w:p>
        </w:tc>
        <w:tc>
          <w:tcPr>
            <w:tcW w:w="992" w:type="dxa"/>
            <w:vMerge/>
            <w:tcBorders>
              <w:left w:val="nil"/>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992" w:type="dxa"/>
            <w:vMerge/>
            <w:tcBorders>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134" w:type="dxa"/>
            <w:vMerge/>
            <w:tcBorders>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992" w:type="dxa"/>
            <w:vMerge/>
            <w:tcBorders>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992" w:type="dxa"/>
            <w:vMerge/>
            <w:tcBorders>
              <w:left w:val="single" w:sz="4" w:space="0" w:color="auto"/>
              <w:bottom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992" w:type="dxa"/>
            <w:vMerge/>
            <w:tcBorders>
              <w:left w:val="single" w:sz="4" w:space="0" w:color="auto"/>
              <w:bottom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992" w:type="dxa"/>
            <w:vMerge/>
            <w:tcBorders>
              <w:left w:val="single" w:sz="4" w:space="0" w:color="auto"/>
              <w:bottom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r>
      <w:tr w:rsidR="004C710D" w:rsidRPr="0001240D" w:rsidTr="005077A0">
        <w:tc>
          <w:tcPr>
            <w:tcW w:w="1985" w:type="dxa"/>
            <w:vMerge w:val="restart"/>
            <w:tcBorders>
              <w:top w:val="single" w:sz="4" w:space="0" w:color="auto"/>
              <w:bottom w:val="single" w:sz="4" w:space="0" w:color="auto"/>
              <w:right w:val="single" w:sz="4" w:space="0" w:color="auto"/>
            </w:tcBorders>
          </w:tcPr>
          <w:p w:rsidR="004C710D" w:rsidRPr="0001240D" w:rsidRDefault="004C710D" w:rsidP="005077A0">
            <w:pPr>
              <w:widowControl w:val="0"/>
              <w:tabs>
                <w:tab w:val="left" w:pos="-709"/>
                <w:tab w:val="left" w:pos="-108"/>
                <w:tab w:val="left" w:pos="34"/>
              </w:tabs>
              <w:autoSpaceDE w:val="0"/>
              <w:autoSpaceDN w:val="0"/>
              <w:adjustRightInd w:val="0"/>
              <w:jc w:val="center"/>
              <w:rPr>
                <w:sz w:val="24"/>
                <w:szCs w:val="24"/>
              </w:rPr>
            </w:pPr>
            <w:r w:rsidRPr="0001240D">
              <w:rPr>
                <w:sz w:val="24"/>
                <w:szCs w:val="24"/>
              </w:rPr>
              <w:t>Благоустройство дворовых территорий многоквартирных домов</w:t>
            </w:r>
          </w:p>
          <w:p w:rsidR="004C710D" w:rsidRPr="0001240D" w:rsidRDefault="004C710D" w:rsidP="005077A0">
            <w:pPr>
              <w:widowControl w:val="0"/>
              <w:tabs>
                <w:tab w:val="left" w:pos="-709"/>
                <w:tab w:val="left" w:pos="-108"/>
                <w:tab w:val="left" w:pos="34"/>
              </w:tabs>
              <w:autoSpaceDE w:val="0"/>
              <w:autoSpaceDN w:val="0"/>
              <w:adjustRightInd w:val="0"/>
              <w:jc w:val="center"/>
              <w:rPr>
                <w:sz w:val="24"/>
                <w:szCs w:val="24"/>
              </w:rPr>
            </w:pPr>
          </w:p>
        </w:tc>
        <w:tc>
          <w:tcPr>
            <w:tcW w:w="2410" w:type="dxa"/>
            <w:vMerge w:val="restart"/>
            <w:tcBorders>
              <w:top w:val="single" w:sz="4" w:space="0" w:color="auto"/>
              <w:left w:val="nil"/>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p w:rsidR="004C710D" w:rsidRPr="0001240D" w:rsidRDefault="004C710D" w:rsidP="005077A0">
            <w:pPr>
              <w:widowControl w:val="0"/>
              <w:tabs>
                <w:tab w:val="left" w:pos="-709"/>
              </w:tabs>
              <w:autoSpaceDE w:val="0"/>
              <w:autoSpaceDN w:val="0"/>
              <w:adjustRightInd w:val="0"/>
              <w:jc w:val="center"/>
              <w:rPr>
                <w:sz w:val="24"/>
                <w:szCs w:val="24"/>
              </w:rPr>
            </w:pPr>
          </w:p>
          <w:p w:rsidR="004C710D" w:rsidRPr="0001240D" w:rsidRDefault="004C710D" w:rsidP="005077A0">
            <w:pPr>
              <w:widowControl w:val="0"/>
              <w:tabs>
                <w:tab w:val="left" w:pos="-709"/>
              </w:tabs>
              <w:autoSpaceDE w:val="0"/>
              <w:autoSpaceDN w:val="0"/>
              <w:adjustRightInd w:val="0"/>
              <w:jc w:val="center"/>
              <w:rPr>
                <w:sz w:val="24"/>
                <w:szCs w:val="24"/>
              </w:rPr>
            </w:pPr>
          </w:p>
          <w:p w:rsidR="004C710D" w:rsidRPr="0001240D" w:rsidRDefault="004C710D" w:rsidP="005077A0">
            <w:pPr>
              <w:widowControl w:val="0"/>
              <w:tabs>
                <w:tab w:val="left" w:pos="-709"/>
              </w:tabs>
              <w:autoSpaceDE w:val="0"/>
              <w:autoSpaceDN w:val="0"/>
              <w:adjustRightInd w:val="0"/>
              <w:jc w:val="center"/>
              <w:rPr>
                <w:sz w:val="24"/>
                <w:szCs w:val="24"/>
              </w:rPr>
            </w:pPr>
          </w:p>
          <w:p w:rsidR="004C710D" w:rsidRPr="0001240D" w:rsidRDefault="004C710D" w:rsidP="005077A0">
            <w:pPr>
              <w:widowControl w:val="0"/>
              <w:tabs>
                <w:tab w:val="left" w:pos="-709"/>
              </w:tabs>
              <w:autoSpaceDE w:val="0"/>
              <w:autoSpaceDN w:val="0"/>
              <w:adjustRightInd w:val="0"/>
              <w:jc w:val="center"/>
              <w:rPr>
                <w:sz w:val="24"/>
                <w:szCs w:val="24"/>
              </w:rPr>
            </w:pPr>
          </w:p>
          <w:p w:rsidR="004C710D" w:rsidRPr="0001240D" w:rsidRDefault="004C710D" w:rsidP="005077A0">
            <w:pPr>
              <w:widowControl w:val="0"/>
              <w:tabs>
                <w:tab w:val="left" w:pos="-709"/>
              </w:tabs>
              <w:autoSpaceDE w:val="0"/>
              <w:autoSpaceDN w:val="0"/>
              <w:adjustRightInd w:val="0"/>
              <w:jc w:val="center"/>
              <w:rPr>
                <w:sz w:val="24"/>
                <w:szCs w:val="24"/>
              </w:rPr>
            </w:pPr>
          </w:p>
          <w:p w:rsidR="004C710D" w:rsidRPr="0001240D" w:rsidRDefault="004C710D" w:rsidP="005077A0">
            <w:pPr>
              <w:widowControl w:val="0"/>
              <w:tabs>
                <w:tab w:val="left" w:pos="-709"/>
              </w:tabs>
              <w:autoSpaceDE w:val="0"/>
              <w:autoSpaceDN w:val="0"/>
              <w:adjustRightInd w:val="0"/>
              <w:jc w:val="center"/>
              <w:rPr>
                <w:sz w:val="24"/>
                <w:szCs w:val="24"/>
              </w:rPr>
            </w:pPr>
          </w:p>
          <w:p w:rsidR="004C710D" w:rsidRPr="0001240D" w:rsidRDefault="004C710D" w:rsidP="005077A0">
            <w:pPr>
              <w:widowControl w:val="0"/>
              <w:tabs>
                <w:tab w:val="left" w:pos="-709"/>
              </w:tabs>
              <w:autoSpaceDE w:val="0"/>
              <w:autoSpaceDN w:val="0"/>
              <w:adjustRightInd w:val="0"/>
              <w:jc w:val="center"/>
              <w:rPr>
                <w:sz w:val="24"/>
                <w:szCs w:val="24"/>
              </w:rPr>
            </w:pPr>
          </w:p>
          <w:p w:rsidR="004C710D" w:rsidRPr="0001240D" w:rsidRDefault="004C710D" w:rsidP="005077A0">
            <w:pPr>
              <w:widowControl w:val="0"/>
              <w:tabs>
                <w:tab w:val="left" w:pos="-709"/>
              </w:tabs>
              <w:autoSpaceDE w:val="0"/>
              <w:autoSpaceDN w:val="0"/>
              <w:adjustRightInd w:val="0"/>
              <w:jc w:val="center"/>
              <w:rPr>
                <w:sz w:val="24"/>
                <w:szCs w:val="24"/>
              </w:rPr>
            </w:pPr>
          </w:p>
          <w:p w:rsidR="004C710D" w:rsidRPr="0001240D" w:rsidRDefault="004C710D" w:rsidP="005077A0">
            <w:pPr>
              <w:widowControl w:val="0"/>
              <w:tabs>
                <w:tab w:val="left" w:pos="-709"/>
              </w:tabs>
              <w:autoSpaceDE w:val="0"/>
              <w:autoSpaceDN w:val="0"/>
              <w:adjustRightInd w:val="0"/>
              <w:jc w:val="center"/>
              <w:rPr>
                <w:sz w:val="24"/>
                <w:szCs w:val="24"/>
              </w:rPr>
            </w:pPr>
          </w:p>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Ответственный исполнитель – Администрация городского поселения Ардатов</w:t>
            </w:r>
          </w:p>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Участники:</w:t>
            </w:r>
          </w:p>
          <w:p w:rsidR="004C710D" w:rsidRPr="0001240D" w:rsidRDefault="004C710D" w:rsidP="005077A0">
            <w:pPr>
              <w:pStyle w:val="afa"/>
              <w:tabs>
                <w:tab w:val="left" w:pos="-709"/>
              </w:tabs>
              <w:jc w:val="center"/>
              <w:rPr>
                <w:sz w:val="24"/>
                <w:szCs w:val="24"/>
              </w:rPr>
            </w:pPr>
            <w:r w:rsidRPr="0001240D">
              <w:rPr>
                <w:sz w:val="24"/>
                <w:szCs w:val="24"/>
              </w:rPr>
              <w:t xml:space="preserve">граждане, их </w:t>
            </w:r>
            <w:r w:rsidRPr="0001240D">
              <w:rPr>
                <w:sz w:val="24"/>
                <w:szCs w:val="24"/>
              </w:rPr>
              <w:lastRenderedPageBreak/>
              <w:t>объединения;</w:t>
            </w:r>
          </w:p>
          <w:p w:rsidR="004C710D" w:rsidRPr="0001240D" w:rsidRDefault="004C710D" w:rsidP="005077A0">
            <w:pPr>
              <w:pStyle w:val="afa"/>
              <w:tabs>
                <w:tab w:val="left" w:pos="-709"/>
              </w:tabs>
              <w:jc w:val="center"/>
              <w:rPr>
                <w:sz w:val="24"/>
                <w:szCs w:val="24"/>
              </w:rPr>
            </w:pPr>
            <w:r w:rsidRPr="0001240D">
              <w:rPr>
                <w:sz w:val="24"/>
                <w:szCs w:val="24"/>
              </w:rPr>
              <w:t>заинтересованные лица;</w:t>
            </w:r>
          </w:p>
          <w:p w:rsidR="004C710D" w:rsidRPr="0001240D" w:rsidRDefault="004C710D" w:rsidP="005077A0">
            <w:pPr>
              <w:pStyle w:val="afa"/>
              <w:tabs>
                <w:tab w:val="left" w:pos="-709"/>
              </w:tabs>
              <w:jc w:val="center"/>
              <w:rPr>
                <w:sz w:val="24"/>
                <w:szCs w:val="24"/>
              </w:rPr>
            </w:pPr>
            <w:r w:rsidRPr="0001240D">
              <w:rPr>
                <w:sz w:val="24"/>
                <w:szCs w:val="24"/>
              </w:rPr>
              <w:t>общественные организации;</w:t>
            </w:r>
          </w:p>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подрядные организации.</w:t>
            </w:r>
          </w:p>
        </w:tc>
        <w:tc>
          <w:tcPr>
            <w:tcW w:w="1417" w:type="dxa"/>
            <w:tcBorders>
              <w:top w:val="single" w:sz="4" w:space="0" w:color="auto"/>
              <w:left w:val="nil"/>
              <w:bottom w:val="single" w:sz="4" w:space="0" w:color="auto"/>
              <w:right w:val="single" w:sz="4" w:space="0" w:color="auto"/>
            </w:tcBorders>
          </w:tcPr>
          <w:p w:rsidR="004C710D" w:rsidRPr="0001240D" w:rsidRDefault="0001240D" w:rsidP="005077A0">
            <w:pPr>
              <w:widowControl w:val="0"/>
              <w:tabs>
                <w:tab w:val="left" w:pos="-709"/>
              </w:tabs>
              <w:autoSpaceDE w:val="0"/>
              <w:autoSpaceDN w:val="0"/>
              <w:adjustRightInd w:val="0"/>
              <w:jc w:val="center"/>
              <w:rPr>
                <w:sz w:val="24"/>
                <w:szCs w:val="24"/>
              </w:rPr>
            </w:pPr>
            <w:r w:rsidRPr="0001240D">
              <w:rPr>
                <w:sz w:val="24"/>
                <w:szCs w:val="24"/>
              </w:rPr>
              <w:lastRenderedPageBreak/>
              <w:t>Ф</w:t>
            </w:r>
            <w:r w:rsidR="004C710D" w:rsidRPr="0001240D">
              <w:rPr>
                <w:sz w:val="24"/>
                <w:szCs w:val="24"/>
              </w:rPr>
              <w:t>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nil"/>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nil"/>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nil"/>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1340,47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1256,66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1325,37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c>
          <w:tcPr>
            <w:tcW w:w="1985" w:type="dxa"/>
            <w:vMerge/>
            <w:tcBorders>
              <w:top w:val="single" w:sz="4" w:space="0" w:color="auto"/>
              <w:bottom w:val="single" w:sz="4" w:space="0" w:color="auto"/>
              <w:right w:val="single" w:sz="4" w:space="0" w:color="auto"/>
            </w:tcBorders>
          </w:tcPr>
          <w:p w:rsidR="004C710D" w:rsidRPr="0001240D" w:rsidRDefault="004C710D" w:rsidP="005077A0">
            <w:pPr>
              <w:widowControl w:val="0"/>
              <w:tabs>
                <w:tab w:val="left" w:pos="-709"/>
                <w:tab w:val="left" w:pos="-108"/>
                <w:tab w:val="left" w:pos="34"/>
              </w:tabs>
              <w:autoSpaceDE w:val="0"/>
              <w:autoSpaceDN w:val="0"/>
              <w:adjustRightInd w:val="0"/>
              <w:jc w:val="center"/>
              <w:rPr>
                <w:sz w:val="24"/>
                <w:szCs w:val="24"/>
              </w:rPr>
            </w:pPr>
          </w:p>
        </w:tc>
        <w:tc>
          <w:tcPr>
            <w:tcW w:w="2410" w:type="dxa"/>
            <w:vMerge/>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01240D" w:rsidP="005077A0">
            <w:pPr>
              <w:widowControl w:val="0"/>
              <w:tabs>
                <w:tab w:val="left" w:pos="-709"/>
              </w:tabs>
              <w:autoSpaceDE w:val="0"/>
              <w:autoSpaceDN w:val="0"/>
              <w:adjustRightInd w:val="0"/>
              <w:jc w:val="center"/>
              <w:rPr>
                <w:sz w:val="24"/>
                <w:szCs w:val="24"/>
              </w:rPr>
            </w:pPr>
            <w:r>
              <w:rPr>
                <w:sz w:val="24"/>
                <w:szCs w:val="24"/>
              </w:rPr>
              <w:t>Р</w:t>
            </w:r>
            <w:r w:rsidR="004C710D" w:rsidRPr="0001240D">
              <w:rPr>
                <w:sz w:val="24"/>
                <w:szCs w:val="24"/>
              </w:rPr>
              <w:t>еспубликанский бюджет</w:t>
            </w:r>
          </w:p>
        </w:tc>
        <w:tc>
          <w:tcPr>
            <w:tcW w:w="709" w:type="dxa"/>
            <w:tcBorders>
              <w:top w:val="nil"/>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nil"/>
              <w:left w:val="nil"/>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nil"/>
              <w:left w:val="nil"/>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nil"/>
              <w:left w:val="nil"/>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335,11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C710D" w:rsidRPr="0001240D" w:rsidRDefault="004C710D" w:rsidP="005077A0">
            <w:pPr>
              <w:tabs>
                <w:tab w:val="left" w:pos="-709"/>
              </w:tabs>
              <w:jc w:val="center"/>
              <w:rPr>
                <w:sz w:val="24"/>
                <w:szCs w:val="24"/>
              </w:rPr>
            </w:pPr>
            <w:r w:rsidRPr="0001240D">
              <w:rPr>
                <w:sz w:val="24"/>
                <w:szCs w:val="24"/>
              </w:rPr>
              <w:t>25,65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27,04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c>
          <w:tcPr>
            <w:tcW w:w="1985" w:type="dxa"/>
            <w:vMerge/>
            <w:tcBorders>
              <w:top w:val="single" w:sz="4" w:space="0" w:color="auto"/>
              <w:bottom w:val="single" w:sz="4" w:space="0" w:color="auto"/>
              <w:right w:val="single" w:sz="4" w:space="0" w:color="auto"/>
            </w:tcBorders>
          </w:tcPr>
          <w:p w:rsidR="004C710D" w:rsidRPr="0001240D" w:rsidRDefault="004C710D" w:rsidP="005077A0">
            <w:pPr>
              <w:widowControl w:val="0"/>
              <w:tabs>
                <w:tab w:val="left" w:pos="-709"/>
                <w:tab w:val="left" w:pos="-108"/>
                <w:tab w:val="left" w:pos="34"/>
              </w:tabs>
              <w:autoSpaceDE w:val="0"/>
              <w:autoSpaceDN w:val="0"/>
              <w:adjustRightInd w:val="0"/>
              <w:jc w:val="center"/>
              <w:rPr>
                <w:sz w:val="24"/>
                <w:szCs w:val="24"/>
              </w:rPr>
            </w:pPr>
          </w:p>
        </w:tc>
        <w:tc>
          <w:tcPr>
            <w:tcW w:w="2410" w:type="dxa"/>
            <w:vMerge/>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01240D" w:rsidP="005077A0">
            <w:pPr>
              <w:widowControl w:val="0"/>
              <w:tabs>
                <w:tab w:val="left" w:pos="-709"/>
              </w:tabs>
              <w:autoSpaceDE w:val="0"/>
              <w:autoSpaceDN w:val="0"/>
              <w:adjustRightInd w:val="0"/>
              <w:jc w:val="center"/>
              <w:rPr>
                <w:sz w:val="24"/>
                <w:szCs w:val="24"/>
              </w:rPr>
            </w:pPr>
            <w:r>
              <w:rPr>
                <w:sz w:val="24"/>
                <w:szCs w:val="24"/>
              </w:rPr>
              <w:t>М</w:t>
            </w:r>
            <w:r w:rsidR="004C710D" w:rsidRPr="0001240D">
              <w:rPr>
                <w:sz w:val="24"/>
                <w:szCs w:val="24"/>
              </w:rPr>
              <w:t>естный бюджет</w:t>
            </w:r>
          </w:p>
        </w:tc>
        <w:tc>
          <w:tcPr>
            <w:tcW w:w="709" w:type="dxa"/>
            <w:tcBorders>
              <w:top w:val="nil"/>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nil"/>
              <w:left w:val="nil"/>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nil"/>
              <w:left w:val="nil"/>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nil"/>
              <w:left w:val="nil"/>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69,81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63,24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13,66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c>
          <w:tcPr>
            <w:tcW w:w="1985" w:type="dxa"/>
            <w:vMerge/>
            <w:tcBorders>
              <w:top w:val="single" w:sz="4" w:space="0" w:color="auto"/>
              <w:bottom w:val="single" w:sz="4" w:space="0" w:color="auto"/>
              <w:right w:val="single" w:sz="4" w:space="0" w:color="auto"/>
            </w:tcBorders>
          </w:tcPr>
          <w:p w:rsidR="004C710D" w:rsidRPr="0001240D" w:rsidRDefault="004C710D" w:rsidP="005077A0">
            <w:pPr>
              <w:widowControl w:val="0"/>
              <w:tabs>
                <w:tab w:val="left" w:pos="-709"/>
                <w:tab w:val="left" w:pos="-108"/>
                <w:tab w:val="left" w:pos="34"/>
              </w:tabs>
              <w:autoSpaceDE w:val="0"/>
              <w:autoSpaceDN w:val="0"/>
              <w:adjustRightInd w:val="0"/>
              <w:jc w:val="center"/>
              <w:rPr>
                <w:sz w:val="24"/>
                <w:szCs w:val="24"/>
              </w:rPr>
            </w:pPr>
          </w:p>
        </w:tc>
        <w:tc>
          <w:tcPr>
            <w:tcW w:w="2410" w:type="dxa"/>
            <w:vMerge/>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01240D" w:rsidP="005077A0">
            <w:pPr>
              <w:widowControl w:val="0"/>
              <w:tabs>
                <w:tab w:val="left" w:pos="-709"/>
              </w:tabs>
              <w:autoSpaceDE w:val="0"/>
              <w:autoSpaceDN w:val="0"/>
              <w:adjustRightInd w:val="0"/>
              <w:jc w:val="center"/>
              <w:rPr>
                <w:sz w:val="24"/>
                <w:szCs w:val="24"/>
              </w:rPr>
            </w:pPr>
            <w:r>
              <w:rPr>
                <w:sz w:val="24"/>
                <w:szCs w:val="24"/>
              </w:rPr>
              <w:t>В</w:t>
            </w:r>
            <w:r w:rsidR="004C710D" w:rsidRPr="0001240D">
              <w:rPr>
                <w:sz w:val="24"/>
                <w:szCs w:val="24"/>
              </w:rPr>
              <w:t>сего</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1745,39</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1345,55</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1 366,07</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rPr>
          <w:trHeight w:val="384"/>
        </w:trPr>
        <w:tc>
          <w:tcPr>
            <w:tcW w:w="1985" w:type="dxa"/>
            <w:vMerge w:val="restart"/>
            <w:tcBorders>
              <w:top w:val="single" w:sz="4" w:space="0" w:color="auto"/>
              <w:right w:val="single" w:sz="4" w:space="0" w:color="auto"/>
            </w:tcBorders>
          </w:tcPr>
          <w:p w:rsidR="004C710D" w:rsidRPr="0001240D" w:rsidRDefault="004C710D" w:rsidP="005077A0">
            <w:pPr>
              <w:widowControl w:val="0"/>
              <w:tabs>
                <w:tab w:val="left" w:pos="-709"/>
                <w:tab w:val="left" w:pos="-108"/>
                <w:tab w:val="left" w:pos="34"/>
              </w:tabs>
              <w:autoSpaceDE w:val="0"/>
              <w:autoSpaceDN w:val="0"/>
              <w:adjustRightInd w:val="0"/>
              <w:jc w:val="center"/>
              <w:rPr>
                <w:sz w:val="24"/>
                <w:szCs w:val="24"/>
              </w:rPr>
            </w:pPr>
            <w:r w:rsidRPr="0001240D">
              <w:rPr>
                <w:sz w:val="24"/>
                <w:szCs w:val="24"/>
              </w:rPr>
              <w:t xml:space="preserve">Благоустройство парка </w:t>
            </w:r>
          </w:p>
          <w:p w:rsidR="004C710D" w:rsidRPr="0001240D" w:rsidRDefault="004C710D" w:rsidP="005077A0">
            <w:pPr>
              <w:widowControl w:val="0"/>
              <w:tabs>
                <w:tab w:val="left" w:pos="-709"/>
                <w:tab w:val="left" w:pos="-108"/>
                <w:tab w:val="left" w:pos="34"/>
              </w:tabs>
              <w:autoSpaceDE w:val="0"/>
              <w:autoSpaceDN w:val="0"/>
              <w:adjustRightInd w:val="0"/>
              <w:jc w:val="center"/>
              <w:rPr>
                <w:sz w:val="24"/>
                <w:szCs w:val="24"/>
              </w:rPr>
            </w:pPr>
          </w:p>
        </w:tc>
        <w:tc>
          <w:tcPr>
            <w:tcW w:w="2410" w:type="dxa"/>
            <w:vMerge/>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01240D" w:rsidP="005077A0">
            <w:pPr>
              <w:widowControl w:val="0"/>
              <w:tabs>
                <w:tab w:val="left" w:pos="-709"/>
              </w:tabs>
              <w:autoSpaceDE w:val="0"/>
              <w:autoSpaceDN w:val="0"/>
              <w:adjustRightInd w:val="0"/>
              <w:jc w:val="center"/>
              <w:rPr>
                <w:sz w:val="24"/>
                <w:szCs w:val="24"/>
              </w:rPr>
            </w:pPr>
            <w:r>
              <w:rPr>
                <w:sz w:val="24"/>
                <w:szCs w:val="24"/>
              </w:rPr>
              <w:t>Ф</w:t>
            </w:r>
            <w:r w:rsidR="004C710D" w:rsidRPr="0001240D">
              <w:rPr>
                <w:sz w:val="24"/>
                <w:szCs w:val="24"/>
              </w:rPr>
              <w:t>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rPr>
          <w:trHeight w:val="647"/>
        </w:trPr>
        <w:tc>
          <w:tcPr>
            <w:tcW w:w="1985" w:type="dxa"/>
            <w:vMerge/>
            <w:tcBorders>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2410" w:type="dxa"/>
            <w:vMerge/>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01240D" w:rsidP="005077A0">
            <w:pPr>
              <w:widowControl w:val="0"/>
              <w:tabs>
                <w:tab w:val="left" w:pos="-709"/>
              </w:tabs>
              <w:autoSpaceDE w:val="0"/>
              <w:autoSpaceDN w:val="0"/>
              <w:adjustRightInd w:val="0"/>
              <w:jc w:val="center"/>
              <w:rPr>
                <w:sz w:val="24"/>
                <w:szCs w:val="24"/>
              </w:rPr>
            </w:pPr>
            <w:r>
              <w:rPr>
                <w:sz w:val="24"/>
                <w:szCs w:val="24"/>
              </w:rPr>
              <w:t>Р</w:t>
            </w:r>
            <w:r w:rsidR="004C710D" w:rsidRPr="0001240D">
              <w:rPr>
                <w:sz w:val="24"/>
                <w:szCs w:val="24"/>
              </w:rPr>
              <w:t>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18 979,22</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rPr>
          <w:trHeight w:val="473"/>
        </w:trPr>
        <w:tc>
          <w:tcPr>
            <w:tcW w:w="1985" w:type="dxa"/>
            <w:vMerge/>
            <w:tcBorders>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2410" w:type="dxa"/>
            <w:vMerge/>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01240D" w:rsidP="005077A0">
            <w:pPr>
              <w:widowControl w:val="0"/>
              <w:tabs>
                <w:tab w:val="left" w:pos="-709"/>
              </w:tabs>
              <w:autoSpaceDE w:val="0"/>
              <w:autoSpaceDN w:val="0"/>
              <w:adjustRightInd w:val="0"/>
              <w:jc w:val="center"/>
              <w:rPr>
                <w:sz w:val="24"/>
                <w:szCs w:val="24"/>
              </w:rPr>
            </w:pPr>
            <w:r>
              <w:rPr>
                <w:sz w:val="24"/>
                <w:szCs w:val="24"/>
              </w:rPr>
              <w:t>М</w:t>
            </w:r>
            <w:r w:rsidR="004C710D" w:rsidRPr="0001240D">
              <w:rPr>
                <w:sz w:val="24"/>
                <w:szCs w:val="24"/>
              </w:rPr>
              <w:t>естный бюджет</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191,71</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rPr>
          <w:trHeight w:val="212"/>
        </w:trPr>
        <w:tc>
          <w:tcPr>
            <w:tcW w:w="1985" w:type="dxa"/>
            <w:vMerge/>
            <w:tcBorders>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2410" w:type="dxa"/>
            <w:vMerge/>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01240D" w:rsidP="005077A0">
            <w:pPr>
              <w:widowControl w:val="0"/>
              <w:tabs>
                <w:tab w:val="left" w:pos="-709"/>
              </w:tabs>
              <w:autoSpaceDE w:val="0"/>
              <w:autoSpaceDN w:val="0"/>
              <w:adjustRightInd w:val="0"/>
              <w:jc w:val="center"/>
              <w:rPr>
                <w:sz w:val="24"/>
                <w:szCs w:val="24"/>
              </w:rPr>
            </w:pPr>
            <w:r>
              <w:rPr>
                <w:sz w:val="24"/>
                <w:szCs w:val="24"/>
              </w:rPr>
              <w:t>В</w:t>
            </w:r>
            <w:r w:rsidR="004C710D" w:rsidRPr="0001240D">
              <w:rPr>
                <w:sz w:val="24"/>
                <w:szCs w:val="24"/>
              </w:rPr>
              <w:t>сего</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19 170,</w:t>
            </w:r>
          </w:p>
          <w:p w:rsidR="004C710D" w:rsidRPr="0001240D" w:rsidRDefault="004C710D" w:rsidP="005077A0">
            <w:pPr>
              <w:jc w:val="center"/>
              <w:rPr>
                <w:sz w:val="24"/>
                <w:szCs w:val="24"/>
              </w:rPr>
            </w:pPr>
            <w:r w:rsidRPr="0001240D">
              <w:rPr>
                <w:sz w:val="24"/>
                <w:szCs w:val="24"/>
              </w:rPr>
              <w:lastRenderedPageBreak/>
              <w:t>93</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lastRenderedPageBreak/>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rPr>
          <w:trHeight w:val="212"/>
        </w:trPr>
        <w:tc>
          <w:tcPr>
            <w:tcW w:w="1985" w:type="dxa"/>
            <w:vMerge w:val="restart"/>
            <w:tcBorders>
              <w:top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lastRenderedPageBreak/>
              <w:t xml:space="preserve">Благоустройство базарной площади </w:t>
            </w:r>
          </w:p>
        </w:tc>
        <w:tc>
          <w:tcPr>
            <w:tcW w:w="2410" w:type="dxa"/>
            <w:vMerge/>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C5337B" w:rsidP="005077A0">
            <w:pPr>
              <w:jc w:val="center"/>
              <w:rPr>
                <w:sz w:val="24"/>
                <w:szCs w:val="24"/>
              </w:rPr>
            </w:pPr>
            <w:r w:rsidRPr="0001240D">
              <w:rPr>
                <w:sz w:val="24"/>
                <w:szCs w:val="24"/>
              </w:rPr>
              <w:t>50 000,000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rPr>
          <w:trHeight w:val="212"/>
        </w:trPr>
        <w:tc>
          <w:tcPr>
            <w:tcW w:w="1985" w:type="dxa"/>
            <w:vMerge/>
            <w:tcBorders>
              <w:right w:val="single" w:sz="4" w:space="0" w:color="auto"/>
            </w:tcBorders>
          </w:tcPr>
          <w:p w:rsidR="004C710D" w:rsidRPr="0001240D" w:rsidRDefault="004C710D" w:rsidP="005077A0">
            <w:pPr>
              <w:widowControl w:val="0"/>
              <w:tabs>
                <w:tab w:val="left" w:pos="-709"/>
              </w:tabs>
              <w:autoSpaceDE w:val="0"/>
              <w:autoSpaceDN w:val="0"/>
              <w:adjustRightInd w:val="0"/>
              <w:rPr>
                <w:sz w:val="24"/>
                <w:szCs w:val="24"/>
              </w:rPr>
            </w:pPr>
          </w:p>
        </w:tc>
        <w:tc>
          <w:tcPr>
            <w:tcW w:w="2410" w:type="dxa"/>
            <w:vMerge/>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C5337B"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rPr>
          <w:trHeight w:val="212"/>
        </w:trPr>
        <w:tc>
          <w:tcPr>
            <w:tcW w:w="1985" w:type="dxa"/>
            <w:vMerge/>
            <w:tcBorders>
              <w:right w:val="single" w:sz="4" w:space="0" w:color="auto"/>
            </w:tcBorders>
          </w:tcPr>
          <w:p w:rsidR="004C710D" w:rsidRPr="0001240D" w:rsidRDefault="004C710D" w:rsidP="005077A0">
            <w:pPr>
              <w:widowControl w:val="0"/>
              <w:tabs>
                <w:tab w:val="left" w:pos="-709"/>
              </w:tabs>
              <w:autoSpaceDE w:val="0"/>
              <w:autoSpaceDN w:val="0"/>
              <w:adjustRightInd w:val="0"/>
              <w:rPr>
                <w:sz w:val="24"/>
                <w:szCs w:val="24"/>
              </w:rPr>
            </w:pPr>
          </w:p>
        </w:tc>
        <w:tc>
          <w:tcPr>
            <w:tcW w:w="2410" w:type="dxa"/>
            <w:vMerge/>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C5337B"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rPr>
          <w:trHeight w:val="212"/>
        </w:trPr>
        <w:tc>
          <w:tcPr>
            <w:tcW w:w="1985" w:type="dxa"/>
            <w:vMerge/>
            <w:tcBorders>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rPr>
                <w:sz w:val="24"/>
                <w:szCs w:val="24"/>
              </w:rPr>
            </w:pPr>
          </w:p>
        </w:tc>
        <w:tc>
          <w:tcPr>
            <w:tcW w:w="2410" w:type="dxa"/>
            <w:vMerge/>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Всего</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C5337B" w:rsidP="005077A0">
            <w:pPr>
              <w:jc w:val="center"/>
              <w:rPr>
                <w:sz w:val="24"/>
                <w:szCs w:val="24"/>
              </w:rPr>
            </w:pPr>
            <w:r w:rsidRPr="0001240D">
              <w:rPr>
                <w:sz w:val="24"/>
                <w:szCs w:val="24"/>
              </w:rPr>
              <w:t>50 000,000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rPr>
          <w:trHeight w:val="212"/>
        </w:trPr>
        <w:tc>
          <w:tcPr>
            <w:tcW w:w="1985" w:type="dxa"/>
            <w:vMerge w:val="restart"/>
            <w:tcBorders>
              <w:top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rPr>
                <w:sz w:val="24"/>
                <w:szCs w:val="24"/>
              </w:rPr>
            </w:pPr>
            <w:r w:rsidRPr="0001240D">
              <w:rPr>
                <w:sz w:val="24"/>
                <w:szCs w:val="24"/>
              </w:rPr>
              <w:t>Благоустройство сквера по переулку Льва Толстого (территория, прилегающая к ДЮСШ)</w:t>
            </w:r>
          </w:p>
        </w:tc>
        <w:tc>
          <w:tcPr>
            <w:tcW w:w="2410" w:type="dxa"/>
            <w:vMerge/>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19 600,000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rPr>
          <w:trHeight w:val="212"/>
        </w:trPr>
        <w:tc>
          <w:tcPr>
            <w:tcW w:w="1985" w:type="dxa"/>
            <w:vMerge/>
            <w:tcBorders>
              <w:right w:val="single" w:sz="4" w:space="0" w:color="auto"/>
            </w:tcBorders>
          </w:tcPr>
          <w:p w:rsidR="004C710D" w:rsidRPr="0001240D" w:rsidRDefault="004C710D" w:rsidP="005077A0">
            <w:pPr>
              <w:widowControl w:val="0"/>
              <w:tabs>
                <w:tab w:val="left" w:pos="-709"/>
              </w:tabs>
              <w:autoSpaceDE w:val="0"/>
              <w:autoSpaceDN w:val="0"/>
              <w:adjustRightInd w:val="0"/>
              <w:rPr>
                <w:sz w:val="24"/>
                <w:szCs w:val="24"/>
              </w:rPr>
            </w:pPr>
          </w:p>
        </w:tc>
        <w:tc>
          <w:tcPr>
            <w:tcW w:w="2410" w:type="dxa"/>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400,000</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5077A0">
        <w:trPr>
          <w:trHeight w:val="212"/>
        </w:trPr>
        <w:tc>
          <w:tcPr>
            <w:tcW w:w="1985" w:type="dxa"/>
            <w:vMerge/>
            <w:tcBorders>
              <w:right w:val="single" w:sz="4" w:space="0" w:color="auto"/>
            </w:tcBorders>
          </w:tcPr>
          <w:p w:rsidR="004C710D" w:rsidRPr="0001240D" w:rsidRDefault="004C710D" w:rsidP="005077A0">
            <w:pPr>
              <w:widowControl w:val="0"/>
              <w:tabs>
                <w:tab w:val="left" w:pos="-709"/>
              </w:tabs>
              <w:autoSpaceDE w:val="0"/>
              <w:autoSpaceDN w:val="0"/>
              <w:adjustRightInd w:val="0"/>
              <w:rPr>
                <w:sz w:val="24"/>
                <w:szCs w:val="24"/>
              </w:rPr>
            </w:pPr>
          </w:p>
        </w:tc>
        <w:tc>
          <w:tcPr>
            <w:tcW w:w="2410" w:type="dxa"/>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r w:rsidRPr="0001240D">
              <w:rPr>
                <w:sz w:val="24"/>
                <w:szCs w:val="24"/>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063061" w:rsidP="005077A0">
            <w:pPr>
              <w:jc w:val="center"/>
              <w:rPr>
                <w:sz w:val="24"/>
                <w:szCs w:val="24"/>
              </w:rPr>
            </w:pPr>
            <w:r w:rsidRPr="0001240D">
              <w:rPr>
                <w:sz w:val="24"/>
                <w:szCs w:val="24"/>
              </w:rPr>
              <w:t xml:space="preserve">209, </w:t>
            </w:r>
            <w:r w:rsidR="007C1EEE" w:rsidRPr="0001240D">
              <w:rPr>
                <w:sz w:val="24"/>
                <w:szCs w:val="24"/>
              </w:rPr>
              <w:t>603</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4C710D" w:rsidRPr="0001240D" w:rsidTr="0001240D">
        <w:trPr>
          <w:trHeight w:val="212"/>
        </w:trPr>
        <w:tc>
          <w:tcPr>
            <w:tcW w:w="1985" w:type="dxa"/>
            <w:vMerge/>
            <w:tcBorders>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rPr>
                <w:sz w:val="24"/>
                <w:szCs w:val="24"/>
              </w:rPr>
            </w:pPr>
          </w:p>
        </w:tc>
        <w:tc>
          <w:tcPr>
            <w:tcW w:w="2410" w:type="dxa"/>
            <w:tcBorders>
              <w:left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4C710D" w:rsidRPr="0001240D" w:rsidRDefault="0001240D" w:rsidP="005077A0">
            <w:pPr>
              <w:widowControl w:val="0"/>
              <w:tabs>
                <w:tab w:val="left" w:pos="-709"/>
              </w:tabs>
              <w:autoSpaceDE w:val="0"/>
              <w:autoSpaceDN w:val="0"/>
              <w:adjustRightInd w:val="0"/>
              <w:jc w:val="center"/>
              <w:rPr>
                <w:sz w:val="24"/>
                <w:szCs w:val="24"/>
              </w:rPr>
            </w:pPr>
            <w:r>
              <w:rPr>
                <w:sz w:val="24"/>
                <w:szCs w:val="24"/>
              </w:rPr>
              <w:t>В</w:t>
            </w:r>
            <w:r w:rsidR="004C710D" w:rsidRPr="0001240D">
              <w:rPr>
                <w:sz w:val="24"/>
                <w:szCs w:val="24"/>
              </w:rPr>
              <w:t>сего</w:t>
            </w: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4C710D" w:rsidRPr="0001240D" w:rsidRDefault="004C71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4C710D" w:rsidRPr="0001240D" w:rsidRDefault="004C71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4C710D" w:rsidRPr="0001240D" w:rsidRDefault="007C1EEE" w:rsidP="005077A0">
            <w:pPr>
              <w:jc w:val="center"/>
              <w:rPr>
                <w:sz w:val="24"/>
                <w:szCs w:val="24"/>
              </w:rPr>
            </w:pPr>
            <w:r w:rsidRPr="0001240D">
              <w:rPr>
                <w:sz w:val="24"/>
                <w:szCs w:val="24"/>
              </w:rPr>
              <w:t>20209,603</w:t>
            </w:r>
          </w:p>
        </w:tc>
        <w:tc>
          <w:tcPr>
            <w:tcW w:w="992" w:type="dxa"/>
            <w:tcBorders>
              <w:top w:val="single" w:sz="4" w:space="0" w:color="auto"/>
              <w:left w:val="single" w:sz="4" w:space="0" w:color="auto"/>
              <w:bottom w:val="single" w:sz="4" w:space="0" w:color="auto"/>
            </w:tcBorders>
            <w:vAlign w:val="center"/>
          </w:tcPr>
          <w:p w:rsidR="004C710D" w:rsidRPr="0001240D" w:rsidRDefault="004C710D" w:rsidP="005077A0">
            <w:pPr>
              <w:jc w:val="center"/>
              <w:rPr>
                <w:sz w:val="24"/>
                <w:szCs w:val="24"/>
              </w:rPr>
            </w:pPr>
            <w:r w:rsidRPr="0001240D">
              <w:rPr>
                <w:sz w:val="24"/>
                <w:szCs w:val="24"/>
              </w:rPr>
              <w:t>0,00</w:t>
            </w:r>
          </w:p>
        </w:tc>
      </w:tr>
      <w:tr w:rsidR="0001240D" w:rsidRPr="0001240D" w:rsidTr="0001240D">
        <w:trPr>
          <w:trHeight w:val="666"/>
        </w:trPr>
        <w:tc>
          <w:tcPr>
            <w:tcW w:w="1985" w:type="dxa"/>
            <w:tcBorders>
              <w:top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rPr>
                <w:sz w:val="24"/>
                <w:szCs w:val="24"/>
              </w:rPr>
            </w:pPr>
            <w:r w:rsidRPr="0001240D">
              <w:rPr>
                <w:sz w:val="24"/>
                <w:szCs w:val="24"/>
              </w:rPr>
              <w:t xml:space="preserve">Благоустройство участка улицы </w:t>
            </w:r>
            <w:proofErr w:type="gramStart"/>
            <w:r w:rsidRPr="0001240D">
              <w:rPr>
                <w:sz w:val="24"/>
                <w:szCs w:val="24"/>
              </w:rPr>
              <w:t>Ленинская</w:t>
            </w:r>
            <w:proofErr w:type="gramEnd"/>
            <w:r w:rsidRPr="0001240D">
              <w:rPr>
                <w:sz w:val="24"/>
                <w:szCs w:val="24"/>
              </w:rPr>
              <w:t>, участка Луначарского переулка и участка улицы Карла Маркса</w:t>
            </w:r>
          </w:p>
        </w:tc>
        <w:tc>
          <w:tcPr>
            <w:tcW w:w="2410" w:type="dxa"/>
            <w:tcBorders>
              <w:left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center"/>
              <w:rPr>
                <w:sz w:val="24"/>
                <w:szCs w:val="24"/>
              </w:rPr>
            </w:pPr>
            <w:r w:rsidRPr="0001240D">
              <w:rPr>
                <w:sz w:val="24"/>
                <w:szCs w:val="24"/>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01240D" w:rsidRPr="0001240D" w:rsidRDefault="009848DA"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01240D" w:rsidRPr="0001240D" w:rsidRDefault="0001240D" w:rsidP="005077A0">
            <w:pPr>
              <w:jc w:val="center"/>
              <w:rPr>
                <w:sz w:val="24"/>
                <w:szCs w:val="24"/>
              </w:rPr>
            </w:pPr>
            <w:r w:rsidRPr="0001240D">
              <w:rPr>
                <w:sz w:val="24"/>
                <w:szCs w:val="24"/>
              </w:rPr>
              <w:t>0,00</w:t>
            </w:r>
          </w:p>
        </w:tc>
      </w:tr>
      <w:tr w:rsidR="0001240D" w:rsidRPr="0001240D" w:rsidTr="0001240D">
        <w:trPr>
          <w:trHeight w:val="212"/>
        </w:trPr>
        <w:tc>
          <w:tcPr>
            <w:tcW w:w="1985" w:type="dxa"/>
            <w:tcBorders>
              <w:right w:val="single" w:sz="4" w:space="0" w:color="auto"/>
            </w:tcBorders>
          </w:tcPr>
          <w:p w:rsidR="0001240D" w:rsidRPr="0001240D" w:rsidRDefault="0001240D" w:rsidP="005077A0">
            <w:pPr>
              <w:widowControl w:val="0"/>
              <w:tabs>
                <w:tab w:val="left" w:pos="-709"/>
              </w:tabs>
              <w:autoSpaceDE w:val="0"/>
              <w:autoSpaceDN w:val="0"/>
              <w:adjustRightInd w:val="0"/>
              <w:rPr>
                <w:sz w:val="24"/>
                <w:szCs w:val="24"/>
              </w:rPr>
            </w:pPr>
          </w:p>
        </w:tc>
        <w:tc>
          <w:tcPr>
            <w:tcW w:w="2410" w:type="dxa"/>
            <w:tcBorders>
              <w:left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center"/>
              <w:rPr>
                <w:sz w:val="24"/>
                <w:szCs w:val="24"/>
              </w:rPr>
            </w:pPr>
            <w:r w:rsidRPr="0001240D">
              <w:rPr>
                <w:sz w:val="24"/>
                <w:szCs w:val="24"/>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01240D" w:rsidRPr="0001240D" w:rsidRDefault="009848DA" w:rsidP="005077A0">
            <w:pPr>
              <w:jc w:val="center"/>
              <w:rPr>
                <w:sz w:val="24"/>
                <w:szCs w:val="24"/>
              </w:rPr>
            </w:pPr>
            <w:r>
              <w:rPr>
                <w:sz w:val="24"/>
                <w:szCs w:val="24"/>
              </w:rPr>
              <w:t>70 000,000</w:t>
            </w:r>
          </w:p>
        </w:tc>
        <w:tc>
          <w:tcPr>
            <w:tcW w:w="992" w:type="dxa"/>
            <w:tcBorders>
              <w:top w:val="single" w:sz="4" w:space="0" w:color="auto"/>
              <w:left w:val="single" w:sz="4" w:space="0" w:color="auto"/>
              <w:bottom w:val="single" w:sz="4" w:space="0" w:color="auto"/>
            </w:tcBorders>
            <w:vAlign w:val="center"/>
          </w:tcPr>
          <w:p w:rsidR="0001240D" w:rsidRPr="0001240D" w:rsidRDefault="0001240D" w:rsidP="005077A0">
            <w:pPr>
              <w:jc w:val="center"/>
              <w:rPr>
                <w:sz w:val="24"/>
                <w:szCs w:val="24"/>
              </w:rPr>
            </w:pPr>
            <w:r w:rsidRPr="0001240D">
              <w:rPr>
                <w:sz w:val="24"/>
                <w:szCs w:val="24"/>
              </w:rPr>
              <w:t>0,00</w:t>
            </w:r>
          </w:p>
        </w:tc>
      </w:tr>
      <w:tr w:rsidR="0001240D" w:rsidRPr="0001240D" w:rsidTr="0001240D">
        <w:trPr>
          <w:trHeight w:val="212"/>
        </w:trPr>
        <w:tc>
          <w:tcPr>
            <w:tcW w:w="1985" w:type="dxa"/>
            <w:tcBorders>
              <w:right w:val="single" w:sz="4" w:space="0" w:color="auto"/>
            </w:tcBorders>
          </w:tcPr>
          <w:p w:rsidR="0001240D" w:rsidRPr="0001240D" w:rsidRDefault="0001240D" w:rsidP="005077A0">
            <w:pPr>
              <w:widowControl w:val="0"/>
              <w:tabs>
                <w:tab w:val="left" w:pos="-709"/>
              </w:tabs>
              <w:autoSpaceDE w:val="0"/>
              <w:autoSpaceDN w:val="0"/>
              <w:adjustRightInd w:val="0"/>
              <w:rPr>
                <w:sz w:val="24"/>
                <w:szCs w:val="24"/>
              </w:rPr>
            </w:pPr>
          </w:p>
        </w:tc>
        <w:tc>
          <w:tcPr>
            <w:tcW w:w="2410" w:type="dxa"/>
            <w:tcBorders>
              <w:left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center"/>
              <w:rPr>
                <w:sz w:val="24"/>
                <w:szCs w:val="24"/>
              </w:rPr>
            </w:pPr>
            <w:r w:rsidRPr="0001240D">
              <w:rPr>
                <w:sz w:val="24"/>
                <w:szCs w:val="24"/>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01240D" w:rsidRPr="0001240D" w:rsidRDefault="009848DA" w:rsidP="005077A0">
            <w:pPr>
              <w:jc w:val="center"/>
              <w:rPr>
                <w:sz w:val="24"/>
                <w:szCs w:val="24"/>
              </w:rPr>
            </w:pPr>
            <w:r>
              <w:rPr>
                <w:sz w:val="24"/>
                <w:szCs w:val="24"/>
              </w:rPr>
              <w:t>61,9</w:t>
            </w:r>
          </w:p>
        </w:tc>
        <w:tc>
          <w:tcPr>
            <w:tcW w:w="992" w:type="dxa"/>
            <w:tcBorders>
              <w:top w:val="single" w:sz="4" w:space="0" w:color="auto"/>
              <w:left w:val="single" w:sz="4" w:space="0" w:color="auto"/>
              <w:bottom w:val="single" w:sz="4" w:space="0" w:color="auto"/>
            </w:tcBorders>
            <w:vAlign w:val="center"/>
          </w:tcPr>
          <w:p w:rsidR="0001240D" w:rsidRPr="0001240D" w:rsidRDefault="0001240D" w:rsidP="005077A0">
            <w:pPr>
              <w:jc w:val="center"/>
              <w:rPr>
                <w:sz w:val="24"/>
                <w:szCs w:val="24"/>
              </w:rPr>
            </w:pPr>
            <w:r w:rsidRPr="0001240D">
              <w:rPr>
                <w:sz w:val="24"/>
                <w:szCs w:val="24"/>
              </w:rPr>
              <w:t>0,00</w:t>
            </w:r>
          </w:p>
        </w:tc>
      </w:tr>
      <w:tr w:rsidR="0001240D" w:rsidRPr="0001240D" w:rsidTr="005077A0">
        <w:trPr>
          <w:trHeight w:val="212"/>
        </w:trPr>
        <w:tc>
          <w:tcPr>
            <w:tcW w:w="1985" w:type="dxa"/>
            <w:tcBorders>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rPr>
                <w:sz w:val="24"/>
                <w:szCs w:val="24"/>
              </w:rPr>
            </w:pPr>
          </w:p>
        </w:tc>
        <w:tc>
          <w:tcPr>
            <w:tcW w:w="2410" w:type="dxa"/>
            <w:tcBorders>
              <w:left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center"/>
              <w:rPr>
                <w:sz w:val="24"/>
                <w:szCs w:val="24"/>
              </w:rPr>
            </w:pPr>
            <w:r w:rsidRPr="0001240D">
              <w:rPr>
                <w:sz w:val="24"/>
                <w:szCs w:val="24"/>
              </w:rPr>
              <w:t>Всего</w:t>
            </w:r>
          </w:p>
        </w:tc>
        <w:tc>
          <w:tcPr>
            <w:tcW w:w="709"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709"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567" w:type="dxa"/>
            <w:tcBorders>
              <w:top w:val="single" w:sz="4" w:space="0" w:color="auto"/>
              <w:left w:val="single" w:sz="4" w:space="0" w:color="auto"/>
              <w:bottom w:val="single" w:sz="4" w:space="0" w:color="auto"/>
              <w:right w:val="single" w:sz="4" w:space="0" w:color="auto"/>
            </w:tcBorders>
          </w:tcPr>
          <w:p w:rsidR="0001240D" w:rsidRPr="0001240D" w:rsidRDefault="0001240D" w:rsidP="005077A0">
            <w:pPr>
              <w:widowControl w:val="0"/>
              <w:tabs>
                <w:tab w:val="left" w:pos="-709"/>
              </w:tabs>
              <w:autoSpaceDE w:val="0"/>
              <w:autoSpaceDN w:val="0"/>
              <w:adjustRightInd w:val="0"/>
              <w:jc w:val="both"/>
              <w:rPr>
                <w:sz w:val="24"/>
                <w:szCs w:val="24"/>
              </w:rPr>
            </w:pP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1134"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shd w:val="clear" w:color="auto" w:fill="auto"/>
            <w:vAlign w:val="center"/>
          </w:tcPr>
          <w:p w:rsidR="0001240D" w:rsidRPr="0001240D" w:rsidRDefault="0001240D" w:rsidP="005077A0">
            <w:pPr>
              <w:jc w:val="center"/>
              <w:rPr>
                <w:sz w:val="24"/>
                <w:szCs w:val="24"/>
              </w:rPr>
            </w:pPr>
            <w:r w:rsidRPr="0001240D">
              <w:rPr>
                <w:sz w:val="24"/>
                <w:szCs w:val="24"/>
              </w:rPr>
              <w:t>0,00</w:t>
            </w:r>
          </w:p>
        </w:tc>
        <w:tc>
          <w:tcPr>
            <w:tcW w:w="992" w:type="dxa"/>
            <w:tcBorders>
              <w:top w:val="single" w:sz="4" w:space="0" w:color="auto"/>
              <w:left w:val="single" w:sz="4" w:space="0" w:color="auto"/>
              <w:bottom w:val="single" w:sz="4" w:space="0" w:color="auto"/>
            </w:tcBorders>
            <w:vAlign w:val="center"/>
          </w:tcPr>
          <w:p w:rsidR="0001240D" w:rsidRPr="0001240D" w:rsidRDefault="009848DA" w:rsidP="005077A0">
            <w:pPr>
              <w:jc w:val="center"/>
              <w:rPr>
                <w:sz w:val="24"/>
                <w:szCs w:val="24"/>
              </w:rPr>
            </w:pPr>
            <w:r>
              <w:rPr>
                <w:sz w:val="24"/>
                <w:szCs w:val="24"/>
              </w:rPr>
              <w:t xml:space="preserve">70 061,9 </w:t>
            </w:r>
          </w:p>
        </w:tc>
        <w:tc>
          <w:tcPr>
            <w:tcW w:w="992" w:type="dxa"/>
            <w:tcBorders>
              <w:top w:val="single" w:sz="4" w:space="0" w:color="auto"/>
              <w:left w:val="single" w:sz="4" w:space="0" w:color="auto"/>
              <w:bottom w:val="single" w:sz="4" w:space="0" w:color="auto"/>
            </w:tcBorders>
            <w:vAlign w:val="center"/>
          </w:tcPr>
          <w:p w:rsidR="0001240D" w:rsidRPr="0001240D" w:rsidRDefault="0001240D" w:rsidP="005077A0">
            <w:pPr>
              <w:jc w:val="center"/>
              <w:rPr>
                <w:sz w:val="24"/>
                <w:szCs w:val="24"/>
              </w:rPr>
            </w:pPr>
            <w:r w:rsidRPr="0001240D">
              <w:rPr>
                <w:sz w:val="24"/>
                <w:szCs w:val="24"/>
              </w:rPr>
              <w:t>0,00</w:t>
            </w:r>
          </w:p>
        </w:tc>
      </w:tr>
    </w:tbl>
    <w:p w:rsidR="00E51476" w:rsidRPr="00392795" w:rsidRDefault="00E51476" w:rsidP="00E51476">
      <w:pPr>
        <w:widowControl w:val="0"/>
        <w:tabs>
          <w:tab w:val="left" w:pos="-709"/>
        </w:tabs>
        <w:autoSpaceDE w:val="0"/>
        <w:autoSpaceDN w:val="0"/>
        <w:adjustRightInd w:val="0"/>
        <w:jc w:val="both"/>
        <w:rPr>
          <w:bCs/>
          <w:sz w:val="28"/>
          <w:szCs w:val="28"/>
        </w:rPr>
        <w:sectPr w:rsidR="00E51476" w:rsidRPr="00392795" w:rsidSect="005077A0">
          <w:pgSz w:w="16837" w:h="11905" w:orient="landscape"/>
          <w:pgMar w:top="1134" w:right="850" w:bottom="1134" w:left="1701" w:header="720" w:footer="720" w:gutter="0"/>
          <w:cols w:space="720"/>
          <w:noEndnote/>
        </w:sectPr>
      </w:pPr>
    </w:p>
    <w:p w:rsidR="00E51476" w:rsidRPr="00455271" w:rsidRDefault="00E51476" w:rsidP="004C710D">
      <w:pPr>
        <w:widowControl w:val="0"/>
        <w:tabs>
          <w:tab w:val="left" w:pos="-709"/>
        </w:tabs>
        <w:autoSpaceDE w:val="0"/>
        <w:autoSpaceDN w:val="0"/>
        <w:adjustRightInd w:val="0"/>
        <w:rPr>
          <w:bCs/>
          <w:color w:val="FF0000"/>
          <w:sz w:val="28"/>
          <w:szCs w:val="28"/>
        </w:rPr>
        <w:sectPr w:rsidR="00E51476" w:rsidRPr="00455271" w:rsidSect="005077A0">
          <w:pgSz w:w="11906" w:h="16838"/>
          <w:pgMar w:top="1134" w:right="850" w:bottom="1134" w:left="1701" w:header="720" w:footer="720" w:gutter="0"/>
          <w:cols w:space="720"/>
          <w:titlePg/>
          <w:docGrid w:linePitch="272"/>
        </w:sectPr>
      </w:pPr>
    </w:p>
    <w:p w:rsidR="00E51476" w:rsidRPr="00CA3F95" w:rsidRDefault="00E51476" w:rsidP="00E51476">
      <w:pPr>
        <w:widowControl w:val="0"/>
        <w:tabs>
          <w:tab w:val="left" w:pos="-709"/>
        </w:tabs>
        <w:autoSpaceDE w:val="0"/>
        <w:autoSpaceDN w:val="0"/>
        <w:adjustRightInd w:val="0"/>
        <w:jc w:val="right"/>
        <w:rPr>
          <w:bCs/>
          <w:sz w:val="28"/>
          <w:szCs w:val="28"/>
        </w:rPr>
      </w:pPr>
      <w:r w:rsidRPr="00CA3F95">
        <w:rPr>
          <w:bCs/>
          <w:sz w:val="28"/>
          <w:szCs w:val="28"/>
        </w:rPr>
        <w:lastRenderedPageBreak/>
        <w:t>ПРИЛОЖЕНИЕ 6</w:t>
      </w:r>
      <w:r w:rsidRPr="00CA3F95">
        <w:rPr>
          <w:bCs/>
          <w:sz w:val="28"/>
          <w:szCs w:val="28"/>
        </w:rPr>
        <w:br/>
        <w:t xml:space="preserve">к </w:t>
      </w:r>
      <w:hyperlink w:anchor="sub_12000" w:history="1">
        <w:r w:rsidRPr="00CA3F95">
          <w:rPr>
            <w:bCs/>
            <w:sz w:val="28"/>
            <w:szCs w:val="28"/>
          </w:rPr>
          <w:t>Программе</w:t>
        </w:r>
      </w:hyperlink>
      <w:r w:rsidRPr="00CA3F95">
        <w:rPr>
          <w:bCs/>
          <w:sz w:val="28"/>
          <w:szCs w:val="28"/>
        </w:rPr>
        <w:t xml:space="preserve"> «Формирование</w:t>
      </w:r>
      <w:r w:rsidRPr="00CA3F95">
        <w:rPr>
          <w:bCs/>
          <w:sz w:val="28"/>
          <w:szCs w:val="28"/>
        </w:rPr>
        <w:br/>
        <w:t>современной городской среды на</w:t>
      </w:r>
      <w:r w:rsidRPr="00CA3F95">
        <w:rPr>
          <w:bCs/>
          <w:sz w:val="28"/>
          <w:szCs w:val="28"/>
        </w:rPr>
        <w:br/>
        <w:t>территории городского поселения</w:t>
      </w:r>
    </w:p>
    <w:p w:rsidR="00E51476" w:rsidRPr="00CA3F95" w:rsidRDefault="00E51476" w:rsidP="00E51476">
      <w:pPr>
        <w:widowControl w:val="0"/>
        <w:tabs>
          <w:tab w:val="left" w:pos="-709"/>
        </w:tabs>
        <w:autoSpaceDE w:val="0"/>
        <w:autoSpaceDN w:val="0"/>
        <w:adjustRightInd w:val="0"/>
        <w:jc w:val="right"/>
        <w:rPr>
          <w:bCs/>
          <w:sz w:val="28"/>
          <w:szCs w:val="28"/>
        </w:rPr>
      </w:pPr>
      <w:r w:rsidRPr="00CA3F95">
        <w:rPr>
          <w:bCs/>
          <w:sz w:val="28"/>
          <w:szCs w:val="28"/>
        </w:rPr>
        <w:t>Ардатов» на 2018-2024 годы</w:t>
      </w:r>
    </w:p>
    <w:p w:rsidR="00E51476" w:rsidRPr="00CA3F95" w:rsidRDefault="00E51476" w:rsidP="00E51476">
      <w:pPr>
        <w:tabs>
          <w:tab w:val="left" w:pos="-709"/>
        </w:tabs>
        <w:jc w:val="center"/>
        <w:rPr>
          <w:b/>
          <w:sz w:val="28"/>
          <w:szCs w:val="28"/>
        </w:rPr>
      </w:pPr>
    </w:p>
    <w:p w:rsidR="00E51476" w:rsidRPr="00CA3F95" w:rsidRDefault="00E51476" w:rsidP="00E51476">
      <w:pPr>
        <w:tabs>
          <w:tab w:val="left" w:pos="-709"/>
        </w:tabs>
        <w:jc w:val="center"/>
        <w:rPr>
          <w:b/>
          <w:sz w:val="28"/>
          <w:szCs w:val="28"/>
        </w:rPr>
      </w:pPr>
      <w:r w:rsidRPr="00CA3F95">
        <w:rPr>
          <w:b/>
          <w:sz w:val="28"/>
          <w:szCs w:val="28"/>
        </w:rPr>
        <w:t>Адресный перечень</w:t>
      </w:r>
    </w:p>
    <w:p w:rsidR="00E51476" w:rsidRPr="00CA3F95" w:rsidRDefault="00E51476" w:rsidP="00E51476">
      <w:pPr>
        <w:tabs>
          <w:tab w:val="left" w:pos="-709"/>
        </w:tabs>
        <w:jc w:val="center"/>
        <w:rPr>
          <w:b/>
          <w:sz w:val="28"/>
          <w:szCs w:val="28"/>
        </w:rPr>
      </w:pPr>
      <w:r w:rsidRPr="00CA3F95">
        <w:rPr>
          <w:b/>
          <w:sz w:val="28"/>
          <w:szCs w:val="28"/>
        </w:rPr>
        <w:t xml:space="preserve">дворовых территорий, планируемых к благоустройству в рамках муниципальной программы </w:t>
      </w:r>
    </w:p>
    <w:p w:rsidR="00E51476" w:rsidRPr="00CA3F95" w:rsidRDefault="00E51476" w:rsidP="00E51476">
      <w:pPr>
        <w:tabs>
          <w:tab w:val="left" w:pos="-709"/>
        </w:tabs>
        <w:jc w:val="center"/>
        <w:rPr>
          <w:b/>
          <w:sz w:val="28"/>
          <w:szCs w:val="28"/>
        </w:rPr>
      </w:pPr>
      <w:r w:rsidRPr="00CA3F95">
        <w:rPr>
          <w:b/>
          <w:sz w:val="28"/>
          <w:szCs w:val="28"/>
        </w:rPr>
        <w:t xml:space="preserve">«Формирование современной городской среды на территории городского поселения Ардатов» </w:t>
      </w:r>
    </w:p>
    <w:p w:rsidR="00E51476" w:rsidRPr="00CA3F95" w:rsidRDefault="00E51476" w:rsidP="00E51476">
      <w:pPr>
        <w:tabs>
          <w:tab w:val="left" w:pos="-709"/>
        </w:tabs>
        <w:jc w:val="center"/>
        <w:rPr>
          <w:b/>
          <w:sz w:val="28"/>
          <w:szCs w:val="28"/>
        </w:rPr>
      </w:pPr>
      <w:r w:rsidRPr="00CA3F95">
        <w:rPr>
          <w:b/>
          <w:sz w:val="28"/>
          <w:szCs w:val="28"/>
        </w:rPr>
        <w:t>на 2018-2024 годы</w:t>
      </w:r>
    </w:p>
    <w:tbl>
      <w:tblPr>
        <w:tblW w:w="14601" w:type="dxa"/>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5"/>
        <w:gridCol w:w="2126"/>
        <w:gridCol w:w="1276"/>
        <w:gridCol w:w="968"/>
        <w:gridCol w:w="7396"/>
        <w:gridCol w:w="1560"/>
      </w:tblGrid>
      <w:tr w:rsidR="0045170C" w:rsidRPr="00CA3F95" w:rsidTr="0045170C">
        <w:trPr>
          <w:trHeight w:val="1275"/>
        </w:trPr>
        <w:tc>
          <w:tcPr>
            <w:tcW w:w="1275" w:type="dxa"/>
            <w:noWrap/>
            <w:vAlign w:val="center"/>
            <w:hideMark/>
          </w:tcPr>
          <w:p w:rsidR="0045170C" w:rsidRPr="00CA3F95" w:rsidRDefault="0045170C" w:rsidP="005077A0">
            <w:pPr>
              <w:tabs>
                <w:tab w:val="left" w:pos="-709"/>
              </w:tabs>
              <w:jc w:val="center"/>
              <w:rPr>
                <w:sz w:val="28"/>
                <w:szCs w:val="28"/>
              </w:rPr>
            </w:pPr>
          </w:p>
        </w:tc>
        <w:tc>
          <w:tcPr>
            <w:tcW w:w="2126" w:type="dxa"/>
            <w:noWrap/>
            <w:hideMark/>
          </w:tcPr>
          <w:p w:rsidR="0045170C" w:rsidRPr="00CA3F95" w:rsidRDefault="0045170C" w:rsidP="005077A0">
            <w:pPr>
              <w:tabs>
                <w:tab w:val="left" w:pos="-709"/>
              </w:tabs>
              <w:jc w:val="center"/>
              <w:rPr>
                <w:sz w:val="28"/>
                <w:szCs w:val="28"/>
              </w:rPr>
            </w:pPr>
            <w:r w:rsidRPr="00CA3F95">
              <w:rPr>
                <w:sz w:val="28"/>
                <w:szCs w:val="28"/>
              </w:rPr>
              <w:t>Адрес</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Площадь дворовой территории</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 xml:space="preserve">Кол-во </w:t>
            </w:r>
            <w:proofErr w:type="gramStart"/>
            <w:r w:rsidRPr="00CA3F95">
              <w:rPr>
                <w:sz w:val="28"/>
                <w:szCs w:val="28"/>
              </w:rPr>
              <w:t>проживающих</w:t>
            </w:r>
            <w:proofErr w:type="gramEnd"/>
            <w:r w:rsidRPr="00CA3F95">
              <w:rPr>
                <w:sz w:val="28"/>
                <w:szCs w:val="28"/>
              </w:rPr>
              <w:t xml:space="preserve"> в МКД, ед.</w:t>
            </w:r>
          </w:p>
        </w:tc>
        <w:tc>
          <w:tcPr>
            <w:tcW w:w="7396" w:type="dxa"/>
            <w:vAlign w:val="center"/>
          </w:tcPr>
          <w:p w:rsidR="0045170C" w:rsidRPr="00CA3F95" w:rsidRDefault="0045170C" w:rsidP="005077A0">
            <w:pPr>
              <w:tabs>
                <w:tab w:val="left" w:pos="-709"/>
              </w:tabs>
              <w:jc w:val="center"/>
              <w:rPr>
                <w:sz w:val="28"/>
                <w:szCs w:val="28"/>
              </w:rPr>
            </w:pPr>
            <w:r w:rsidRPr="00CA3F95">
              <w:rPr>
                <w:sz w:val="28"/>
                <w:szCs w:val="28"/>
              </w:rPr>
              <w:t>Перечень мероприятий</w:t>
            </w:r>
          </w:p>
        </w:tc>
        <w:tc>
          <w:tcPr>
            <w:tcW w:w="1560" w:type="dxa"/>
            <w:vAlign w:val="center"/>
          </w:tcPr>
          <w:p w:rsidR="0045170C" w:rsidRPr="00CA3F95" w:rsidRDefault="0045170C" w:rsidP="005077A0">
            <w:pPr>
              <w:tabs>
                <w:tab w:val="left" w:pos="-709"/>
              </w:tabs>
              <w:jc w:val="center"/>
              <w:rPr>
                <w:sz w:val="28"/>
                <w:szCs w:val="28"/>
              </w:rPr>
            </w:pPr>
            <w:r w:rsidRPr="00CA3F95">
              <w:rPr>
                <w:sz w:val="28"/>
                <w:szCs w:val="28"/>
              </w:rPr>
              <w:t>Планируемая дата благоустройства дворовой территории</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 xml:space="preserve"> ул</w:t>
            </w:r>
            <w:proofErr w:type="gramStart"/>
            <w:r w:rsidRPr="00CA3F95">
              <w:rPr>
                <w:sz w:val="28"/>
                <w:szCs w:val="28"/>
              </w:rPr>
              <w:t>.С</w:t>
            </w:r>
            <w:proofErr w:type="gramEnd"/>
            <w:r w:rsidRPr="00CA3F95">
              <w:rPr>
                <w:sz w:val="28"/>
                <w:szCs w:val="28"/>
              </w:rPr>
              <w:t>оветская,д.7а</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1989</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12</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отдыха-1 шт., установка урн для мусора-1 шт., установка освещения–2 шт.</w:t>
            </w:r>
          </w:p>
        </w:tc>
        <w:tc>
          <w:tcPr>
            <w:tcW w:w="1560" w:type="dxa"/>
            <w:vAlign w:val="center"/>
          </w:tcPr>
          <w:p w:rsidR="0045170C" w:rsidRPr="00CA3F95" w:rsidRDefault="0045170C" w:rsidP="005077A0">
            <w:pPr>
              <w:jc w:val="center"/>
            </w:pPr>
            <w:r w:rsidRPr="00CA3F95">
              <w:rPr>
                <w:sz w:val="28"/>
                <w:szCs w:val="28"/>
              </w:rPr>
              <w:t>202</w:t>
            </w:r>
            <w:r>
              <w:rPr>
                <w:sz w:val="28"/>
                <w:szCs w:val="28"/>
              </w:rPr>
              <w:t>3</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1, д. 42</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1801</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65</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отдыха-3 шт., установка урн для мусора-3 шт., установка освещения–3 шт.</w:t>
            </w:r>
          </w:p>
        </w:tc>
        <w:tc>
          <w:tcPr>
            <w:tcW w:w="1560" w:type="dxa"/>
            <w:vAlign w:val="center"/>
          </w:tcPr>
          <w:p w:rsidR="0045170C" w:rsidRDefault="0045170C" w:rsidP="005077A0">
            <w:pPr>
              <w:jc w:val="center"/>
            </w:pPr>
            <w:r w:rsidRPr="006D07B9">
              <w:rPr>
                <w:sz w:val="28"/>
                <w:szCs w:val="28"/>
              </w:rPr>
              <w:t>2023</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Чапаева, д. 33</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3168</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53</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отдыха-3 шт., установка урн для мусора-3 шт., установка освещения–3 шт.</w:t>
            </w:r>
          </w:p>
        </w:tc>
        <w:tc>
          <w:tcPr>
            <w:tcW w:w="1560" w:type="dxa"/>
            <w:vAlign w:val="center"/>
          </w:tcPr>
          <w:p w:rsidR="0045170C" w:rsidRDefault="0045170C" w:rsidP="005077A0">
            <w:pPr>
              <w:jc w:val="center"/>
            </w:pPr>
            <w:r w:rsidRPr="006D07B9">
              <w:rPr>
                <w:sz w:val="28"/>
                <w:szCs w:val="28"/>
              </w:rPr>
              <w:t>2023</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1, д. 31</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2967</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33</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vAlign w:val="center"/>
          </w:tcPr>
          <w:p w:rsidR="0045170C" w:rsidRDefault="0045170C" w:rsidP="005077A0">
            <w:pPr>
              <w:jc w:val="center"/>
            </w:pPr>
            <w:r w:rsidRPr="006D07B9">
              <w:rPr>
                <w:sz w:val="28"/>
                <w:szCs w:val="28"/>
              </w:rPr>
              <w:t>2023</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lastRenderedPageBreak/>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1, д.32</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1074</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44</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vAlign w:val="center"/>
          </w:tcPr>
          <w:p w:rsidR="0045170C" w:rsidRDefault="0045170C" w:rsidP="005077A0">
            <w:pPr>
              <w:jc w:val="center"/>
            </w:pPr>
            <w:r w:rsidRPr="006D07B9">
              <w:rPr>
                <w:sz w:val="28"/>
                <w:szCs w:val="28"/>
              </w:rPr>
              <w:t>2023</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1, д.33</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3101</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30</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vAlign w:val="center"/>
          </w:tcPr>
          <w:p w:rsidR="0045170C" w:rsidRDefault="0045170C" w:rsidP="005077A0">
            <w:pPr>
              <w:jc w:val="center"/>
            </w:pPr>
            <w:r w:rsidRPr="006D07B9">
              <w:rPr>
                <w:sz w:val="28"/>
                <w:szCs w:val="28"/>
              </w:rPr>
              <w:t>2023</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1,д.34</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3312</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34</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vAlign w:val="center"/>
          </w:tcPr>
          <w:p w:rsidR="0045170C" w:rsidRDefault="0045170C" w:rsidP="005077A0">
            <w:pPr>
              <w:jc w:val="center"/>
            </w:pPr>
            <w:r w:rsidRPr="006D07B9">
              <w:rPr>
                <w:sz w:val="28"/>
                <w:szCs w:val="28"/>
              </w:rPr>
              <w:t>2023</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1, д.35</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2585</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37</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vAlign w:val="center"/>
          </w:tcPr>
          <w:p w:rsidR="0045170C" w:rsidRDefault="0045170C" w:rsidP="005077A0">
            <w:pPr>
              <w:jc w:val="center"/>
            </w:pPr>
            <w:r w:rsidRPr="006D07B9">
              <w:rPr>
                <w:sz w:val="28"/>
                <w:szCs w:val="28"/>
              </w:rPr>
              <w:t>2023</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1, д.36</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2167</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31</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отдыха-1 шт., установка урн для мусора-1 шт., установка освещения–2 шт.</w:t>
            </w:r>
          </w:p>
        </w:tc>
        <w:tc>
          <w:tcPr>
            <w:tcW w:w="1560" w:type="dxa"/>
            <w:vAlign w:val="center"/>
          </w:tcPr>
          <w:p w:rsidR="0045170C" w:rsidRDefault="0045170C" w:rsidP="005077A0">
            <w:pPr>
              <w:jc w:val="center"/>
            </w:pPr>
            <w:r w:rsidRPr="006D07B9">
              <w:rPr>
                <w:sz w:val="28"/>
                <w:szCs w:val="28"/>
              </w:rPr>
              <w:t>2023</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1, д. 43</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1359</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45</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отдыха-3 шт., установка урн для мусора-3 шт., установка освещения–3 шт.</w:t>
            </w:r>
          </w:p>
        </w:tc>
        <w:tc>
          <w:tcPr>
            <w:tcW w:w="1560" w:type="dxa"/>
            <w:vAlign w:val="center"/>
          </w:tcPr>
          <w:p w:rsidR="0045170C" w:rsidRDefault="0045170C" w:rsidP="005077A0">
            <w:pPr>
              <w:jc w:val="center"/>
            </w:pPr>
            <w:r w:rsidRPr="006D07B9">
              <w:rPr>
                <w:sz w:val="28"/>
                <w:szCs w:val="28"/>
              </w:rPr>
              <w:t>2023</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2, д.3</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6402</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106</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отдыха-4 шт., установка урн для мусора-4 шт., установка освещения–4 шт.</w:t>
            </w:r>
          </w:p>
        </w:tc>
        <w:tc>
          <w:tcPr>
            <w:tcW w:w="1560" w:type="dxa"/>
            <w:vAlign w:val="center"/>
          </w:tcPr>
          <w:p w:rsidR="0045170C" w:rsidRPr="00CA3F95" w:rsidRDefault="0045170C" w:rsidP="005077A0">
            <w:pPr>
              <w:jc w:val="center"/>
            </w:pPr>
            <w:r w:rsidRPr="00CA3F95">
              <w:rPr>
                <w:sz w:val="28"/>
                <w:szCs w:val="28"/>
              </w:rPr>
              <w:t>202</w:t>
            </w:r>
            <w:r>
              <w:rPr>
                <w:sz w:val="28"/>
                <w:szCs w:val="28"/>
              </w:rPr>
              <w:t>4</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2, д.5</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1480</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67</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vAlign w:val="center"/>
          </w:tcPr>
          <w:p w:rsidR="0045170C" w:rsidRDefault="0045170C" w:rsidP="005077A0">
            <w:pPr>
              <w:jc w:val="center"/>
            </w:pPr>
            <w:r w:rsidRPr="00C64EC3">
              <w:rPr>
                <w:sz w:val="28"/>
                <w:szCs w:val="28"/>
              </w:rPr>
              <w:t>2024</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2, д.5а</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2000</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70</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vAlign w:val="center"/>
          </w:tcPr>
          <w:p w:rsidR="0045170C" w:rsidRDefault="0045170C" w:rsidP="005077A0">
            <w:pPr>
              <w:jc w:val="center"/>
            </w:pPr>
            <w:r w:rsidRPr="00C64EC3">
              <w:rPr>
                <w:sz w:val="28"/>
                <w:szCs w:val="28"/>
              </w:rPr>
              <w:t>2024</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hideMark/>
          </w:tcPr>
          <w:p w:rsidR="0045170C" w:rsidRPr="00CA3F95" w:rsidRDefault="0045170C" w:rsidP="005077A0">
            <w:pPr>
              <w:tabs>
                <w:tab w:val="left" w:pos="-709"/>
              </w:tabs>
              <w:jc w:val="both"/>
              <w:rPr>
                <w:sz w:val="28"/>
                <w:szCs w:val="28"/>
              </w:rPr>
            </w:pPr>
            <w:r w:rsidRPr="00CA3F95">
              <w:rPr>
                <w:sz w:val="28"/>
                <w:szCs w:val="28"/>
              </w:rPr>
              <w:t>ул</w:t>
            </w:r>
            <w:proofErr w:type="gramStart"/>
            <w:r w:rsidRPr="00CA3F95">
              <w:rPr>
                <w:sz w:val="28"/>
                <w:szCs w:val="28"/>
              </w:rPr>
              <w:t>.Э</w:t>
            </w:r>
            <w:proofErr w:type="gramEnd"/>
            <w:r w:rsidRPr="00CA3F95">
              <w:rPr>
                <w:sz w:val="28"/>
                <w:szCs w:val="28"/>
              </w:rPr>
              <w:t>нергетиков , д.1</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958</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12</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 xml:space="preserve">ремонт дворового проезда и тротуара, входов в подъезд, установка скамеек для отдыха-2 шт., установка урн для </w:t>
            </w:r>
            <w:r w:rsidRPr="00CA3F95">
              <w:rPr>
                <w:rFonts w:ascii="Times New Roman" w:hAnsi="Times New Roman" w:cs="Times New Roman"/>
                <w:sz w:val="28"/>
                <w:szCs w:val="28"/>
              </w:rPr>
              <w:lastRenderedPageBreak/>
              <w:t>мусора-2 шт., установка освещения–2 шт.</w:t>
            </w:r>
          </w:p>
        </w:tc>
        <w:tc>
          <w:tcPr>
            <w:tcW w:w="1560" w:type="dxa"/>
            <w:vAlign w:val="center"/>
          </w:tcPr>
          <w:p w:rsidR="0045170C" w:rsidRDefault="0045170C" w:rsidP="005077A0">
            <w:pPr>
              <w:jc w:val="center"/>
            </w:pPr>
            <w:r w:rsidRPr="00C64EC3">
              <w:rPr>
                <w:sz w:val="28"/>
                <w:szCs w:val="28"/>
              </w:rPr>
              <w:lastRenderedPageBreak/>
              <w:t>2024</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lastRenderedPageBreak/>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2, д.1</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1688</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182</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отдыха-6 шт., установка урн для мусора-6 шт., установка освещения–6 шт.</w:t>
            </w:r>
          </w:p>
        </w:tc>
        <w:tc>
          <w:tcPr>
            <w:tcW w:w="1560" w:type="dxa"/>
            <w:vAlign w:val="center"/>
          </w:tcPr>
          <w:p w:rsidR="0045170C" w:rsidRDefault="0045170C" w:rsidP="005077A0">
            <w:pPr>
              <w:jc w:val="center"/>
            </w:pPr>
            <w:r w:rsidRPr="00C64EC3">
              <w:rPr>
                <w:sz w:val="28"/>
                <w:szCs w:val="28"/>
              </w:rPr>
              <w:t>2024</w:t>
            </w:r>
          </w:p>
        </w:tc>
      </w:tr>
      <w:tr w:rsidR="0045170C" w:rsidRPr="00CA3F95" w:rsidTr="0045170C">
        <w:trPr>
          <w:trHeight w:val="315"/>
        </w:trPr>
        <w:tc>
          <w:tcPr>
            <w:tcW w:w="1275" w:type="dxa"/>
            <w:shd w:val="clear" w:color="auto" w:fill="FFFFFF"/>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shd w:val="clear" w:color="auto" w:fill="FFFFFF"/>
            <w:vAlign w:val="center"/>
            <w:hideMark/>
          </w:tcPr>
          <w:p w:rsidR="0045170C" w:rsidRPr="00CA3F95" w:rsidRDefault="0045170C" w:rsidP="005077A0">
            <w:pPr>
              <w:tabs>
                <w:tab w:val="left" w:pos="-709"/>
              </w:tabs>
              <w:rPr>
                <w:sz w:val="28"/>
                <w:szCs w:val="28"/>
              </w:rPr>
            </w:pPr>
            <w:r w:rsidRPr="00CA3F95">
              <w:rPr>
                <w:sz w:val="28"/>
                <w:szCs w:val="28"/>
              </w:rPr>
              <w:t>Микрорайон 2, д. 15</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3004</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30</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shd w:val="clear" w:color="auto" w:fill="FFFFFF"/>
            <w:vAlign w:val="center"/>
          </w:tcPr>
          <w:p w:rsidR="0045170C" w:rsidRDefault="0045170C" w:rsidP="005077A0">
            <w:pPr>
              <w:jc w:val="center"/>
            </w:pPr>
            <w:r w:rsidRPr="00C64EC3">
              <w:rPr>
                <w:sz w:val="28"/>
                <w:szCs w:val="28"/>
              </w:rPr>
              <w:t>2024</w:t>
            </w:r>
          </w:p>
        </w:tc>
      </w:tr>
      <w:tr w:rsidR="0045170C" w:rsidRPr="00CA3F95" w:rsidTr="0045170C">
        <w:trPr>
          <w:trHeight w:val="315"/>
        </w:trPr>
        <w:tc>
          <w:tcPr>
            <w:tcW w:w="1275" w:type="dxa"/>
            <w:shd w:val="clear" w:color="auto" w:fill="FFFFFF"/>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shd w:val="clear" w:color="auto" w:fill="FFFFFF"/>
            <w:hideMark/>
          </w:tcPr>
          <w:p w:rsidR="0045170C" w:rsidRPr="00CA3F95" w:rsidRDefault="0045170C" w:rsidP="005077A0">
            <w:pPr>
              <w:tabs>
                <w:tab w:val="left" w:pos="-709"/>
              </w:tabs>
              <w:jc w:val="both"/>
              <w:rPr>
                <w:sz w:val="28"/>
                <w:szCs w:val="28"/>
              </w:rPr>
            </w:pPr>
            <w:r w:rsidRPr="00CA3F95">
              <w:rPr>
                <w:sz w:val="28"/>
                <w:szCs w:val="28"/>
              </w:rPr>
              <w:t>Микрорайон 1, д.29</w:t>
            </w:r>
            <w:proofErr w:type="gramStart"/>
            <w:r w:rsidRPr="00CA3F95">
              <w:rPr>
                <w:sz w:val="28"/>
                <w:szCs w:val="28"/>
              </w:rPr>
              <w:t xml:space="preserve"> Б</w:t>
            </w:r>
            <w:proofErr w:type="gramEnd"/>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2000</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17</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shd w:val="clear" w:color="auto" w:fill="FFFFFF"/>
            <w:vAlign w:val="center"/>
          </w:tcPr>
          <w:p w:rsidR="0045170C" w:rsidRDefault="0045170C" w:rsidP="005077A0">
            <w:pPr>
              <w:jc w:val="center"/>
            </w:pPr>
            <w:r w:rsidRPr="00C64EC3">
              <w:rPr>
                <w:sz w:val="28"/>
                <w:szCs w:val="28"/>
              </w:rPr>
              <w:t>2024</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ул</w:t>
            </w:r>
            <w:proofErr w:type="gramStart"/>
            <w:r w:rsidRPr="00CA3F95">
              <w:rPr>
                <w:sz w:val="28"/>
                <w:szCs w:val="28"/>
              </w:rPr>
              <w:t>.П</w:t>
            </w:r>
            <w:proofErr w:type="gramEnd"/>
            <w:r w:rsidRPr="00CA3F95">
              <w:rPr>
                <w:sz w:val="28"/>
                <w:szCs w:val="28"/>
              </w:rPr>
              <w:t>олевая, д. 63а</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224</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12</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shd w:val="clear" w:color="auto" w:fill="FFFFFF"/>
            <w:vAlign w:val="center"/>
          </w:tcPr>
          <w:p w:rsidR="0045170C" w:rsidRDefault="0045170C" w:rsidP="005077A0">
            <w:pPr>
              <w:jc w:val="center"/>
            </w:pPr>
            <w:r w:rsidRPr="00C64EC3">
              <w:rPr>
                <w:sz w:val="28"/>
                <w:szCs w:val="28"/>
              </w:rPr>
              <w:t>2024</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 xml:space="preserve">пер. Луначарского, д.33а </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650</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24</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vAlign w:val="center"/>
          </w:tcPr>
          <w:p w:rsidR="0045170C" w:rsidRDefault="0045170C" w:rsidP="005077A0">
            <w:pPr>
              <w:jc w:val="center"/>
            </w:pPr>
            <w:r w:rsidRPr="00C64EC3">
              <w:rPr>
                <w:sz w:val="28"/>
                <w:szCs w:val="28"/>
              </w:rPr>
              <w:t>2024</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hideMark/>
          </w:tcPr>
          <w:p w:rsidR="0045170C" w:rsidRPr="00CA3F95" w:rsidRDefault="0045170C" w:rsidP="005077A0">
            <w:pPr>
              <w:tabs>
                <w:tab w:val="left" w:pos="-709"/>
              </w:tabs>
              <w:jc w:val="both"/>
              <w:rPr>
                <w:sz w:val="28"/>
                <w:szCs w:val="28"/>
              </w:rPr>
            </w:pPr>
            <w:r w:rsidRPr="00CA3F95">
              <w:rPr>
                <w:sz w:val="28"/>
                <w:szCs w:val="28"/>
              </w:rPr>
              <w:t>Микрорайон 1, д.13</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2050</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32</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vAlign w:val="center"/>
          </w:tcPr>
          <w:p w:rsidR="0045170C" w:rsidRDefault="0045170C" w:rsidP="005077A0">
            <w:pPr>
              <w:jc w:val="center"/>
            </w:pPr>
            <w:r w:rsidRPr="00C64EC3">
              <w:rPr>
                <w:sz w:val="28"/>
                <w:szCs w:val="28"/>
              </w:rPr>
              <w:t>2024</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1, д. 3</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1806</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15</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отдыха-2 шт., установка урн для мусора-2 шт., установка освещения–2 шт.</w:t>
            </w:r>
          </w:p>
        </w:tc>
        <w:tc>
          <w:tcPr>
            <w:tcW w:w="1560" w:type="dxa"/>
            <w:vAlign w:val="center"/>
          </w:tcPr>
          <w:p w:rsidR="0045170C" w:rsidRDefault="0045170C" w:rsidP="005077A0">
            <w:pPr>
              <w:jc w:val="center"/>
            </w:pPr>
            <w:r w:rsidRPr="00C64EC3">
              <w:rPr>
                <w:sz w:val="28"/>
                <w:szCs w:val="28"/>
              </w:rPr>
              <w:t>2024</w:t>
            </w:r>
          </w:p>
        </w:tc>
      </w:tr>
      <w:tr w:rsidR="0045170C" w:rsidRPr="00CA3F95" w:rsidTr="0045170C">
        <w:trPr>
          <w:trHeight w:val="315"/>
        </w:trPr>
        <w:tc>
          <w:tcPr>
            <w:tcW w:w="1275" w:type="dxa"/>
            <w:noWrap/>
            <w:vAlign w:val="center"/>
            <w:hideMark/>
          </w:tcPr>
          <w:p w:rsidR="0045170C" w:rsidRPr="00CA3F95" w:rsidRDefault="0045170C" w:rsidP="005077A0">
            <w:pPr>
              <w:tabs>
                <w:tab w:val="left" w:pos="-709"/>
              </w:tabs>
              <w:jc w:val="center"/>
              <w:rPr>
                <w:sz w:val="28"/>
                <w:szCs w:val="28"/>
              </w:rPr>
            </w:pPr>
            <w:r w:rsidRPr="00CA3F95">
              <w:rPr>
                <w:sz w:val="28"/>
                <w:szCs w:val="28"/>
              </w:rPr>
              <w:t>г</w:t>
            </w:r>
            <w:proofErr w:type="gramStart"/>
            <w:r w:rsidRPr="00CA3F95">
              <w:rPr>
                <w:sz w:val="28"/>
                <w:szCs w:val="28"/>
              </w:rPr>
              <w:t>.А</w:t>
            </w:r>
            <w:proofErr w:type="gramEnd"/>
            <w:r w:rsidRPr="00CA3F95">
              <w:rPr>
                <w:sz w:val="28"/>
                <w:szCs w:val="28"/>
              </w:rPr>
              <w:t>рдатов</w:t>
            </w:r>
          </w:p>
        </w:tc>
        <w:tc>
          <w:tcPr>
            <w:tcW w:w="2126" w:type="dxa"/>
            <w:vAlign w:val="center"/>
            <w:hideMark/>
          </w:tcPr>
          <w:p w:rsidR="0045170C" w:rsidRPr="00CA3F95" w:rsidRDefault="0045170C" w:rsidP="005077A0">
            <w:pPr>
              <w:tabs>
                <w:tab w:val="left" w:pos="-709"/>
              </w:tabs>
              <w:rPr>
                <w:sz w:val="28"/>
                <w:szCs w:val="28"/>
              </w:rPr>
            </w:pPr>
            <w:r w:rsidRPr="00CA3F95">
              <w:rPr>
                <w:sz w:val="28"/>
                <w:szCs w:val="28"/>
              </w:rPr>
              <w:t>Микрорайон 1, д.16</w:t>
            </w:r>
          </w:p>
        </w:tc>
        <w:tc>
          <w:tcPr>
            <w:tcW w:w="1276" w:type="dxa"/>
            <w:vAlign w:val="center"/>
          </w:tcPr>
          <w:p w:rsidR="0045170C" w:rsidRPr="00CA3F95" w:rsidRDefault="0045170C" w:rsidP="005077A0">
            <w:pPr>
              <w:tabs>
                <w:tab w:val="left" w:pos="-709"/>
              </w:tabs>
              <w:jc w:val="center"/>
              <w:rPr>
                <w:sz w:val="28"/>
                <w:szCs w:val="28"/>
              </w:rPr>
            </w:pPr>
            <w:r w:rsidRPr="00CA3F95">
              <w:rPr>
                <w:sz w:val="28"/>
                <w:szCs w:val="28"/>
              </w:rPr>
              <w:t>2564</w:t>
            </w:r>
          </w:p>
        </w:tc>
        <w:tc>
          <w:tcPr>
            <w:tcW w:w="968" w:type="dxa"/>
            <w:vAlign w:val="center"/>
          </w:tcPr>
          <w:p w:rsidR="0045170C" w:rsidRPr="00CA3F95" w:rsidRDefault="0045170C" w:rsidP="005077A0">
            <w:pPr>
              <w:tabs>
                <w:tab w:val="left" w:pos="-709"/>
              </w:tabs>
              <w:jc w:val="center"/>
              <w:rPr>
                <w:sz w:val="28"/>
                <w:szCs w:val="28"/>
              </w:rPr>
            </w:pPr>
            <w:r w:rsidRPr="00CA3F95">
              <w:rPr>
                <w:sz w:val="28"/>
                <w:szCs w:val="28"/>
              </w:rPr>
              <w:t>33</w:t>
            </w:r>
          </w:p>
        </w:tc>
        <w:tc>
          <w:tcPr>
            <w:tcW w:w="7396" w:type="dxa"/>
          </w:tcPr>
          <w:p w:rsidR="0045170C" w:rsidRPr="00CA3F95" w:rsidRDefault="0045170C" w:rsidP="005077A0">
            <w:pPr>
              <w:pStyle w:val="af8"/>
              <w:tabs>
                <w:tab w:val="left" w:pos="-709"/>
              </w:tabs>
              <w:rPr>
                <w:rFonts w:ascii="Times New Roman" w:hAnsi="Times New Roman" w:cs="Times New Roman"/>
                <w:sz w:val="28"/>
                <w:szCs w:val="28"/>
              </w:rPr>
            </w:pPr>
            <w:r w:rsidRPr="00CA3F95">
              <w:rPr>
                <w:rFonts w:ascii="Times New Roman" w:hAnsi="Times New Roman" w:cs="Times New Roman"/>
                <w:sz w:val="28"/>
                <w:szCs w:val="28"/>
              </w:rPr>
              <w:t>ремонт дворового проезда и тротуара, входов в подъезд, установка скамеек для отдыха-1 шт., установка урн для мусора-1 шт., установка освещения–1 шт.</w:t>
            </w:r>
          </w:p>
        </w:tc>
        <w:tc>
          <w:tcPr>
            <w:tcW w:w="1560" w:type="dxa"/>
            <w:vAlign w:val="center"/>
          </w:tcPr>
          <w:p w:rsidR="0045170C" w:rsidRPr="00CA3F95" w:rsidRDefault="0045170C" w:rsidP="005077A0">
            <w:pPr>
              <w:pStyle w:val="af8"/>
              <w:tabs>
                <w:tab w:val="left" w:pos="-709"/>
              </w:tabs>
              <w:jc w:val="center"/>
              <w:rPr>
                <w:rFonts w:ascii="Times New Roman" w:hAnsi="Times New Roman" w:cs="Times New Roman"/>
                <w:sz w:val="28"/>
                <w:szCs w:val="28"/>
              </w:rPr>
            </w:pPr>
            <w:r w:rsidRPr="00CA3F95">
              <w:rPr>
                <w:rFonts w:ascii="Times New Roman" w:hAnsi="Times New Roman" w:cs="Times New Roman"/>
                <w:sz w:val="28"/>
                <w:szCs w:val="28"/>
              </w:rPr>
              <w:t>2024</w:t>
            </w:r>
          </w:p>
        </w:tc>
      </w:tr>
    </w:tbl>
    <w:p w:rsidR="00E51476" w:rsidRPr="00CA3F95" w:rsidRDefault="00E51476" w:rsidP="00E51476">
      <w:pPr>
        <w:tabs>
          <w:tab w:val="left" w:pos="-709"/>
        </w:tabs>
        <w:jc w:val="center"/>
        <w:rPr>
          <w:b/>
          <w:sz w:val="28"/>
          <w:szCs w:val="28"/>
        </w:rPr>
      </w:pPr>
    </w:p>
    <w:p w:rsidR="00E51476" w:rsidRDefault="00E51476" w:rsidP="00E51476">
      <w:pPr>
        <w:widowControl w:val="0"/>
        <w:tabs>
          <w:tab w:val="left" w:pos="-709"/>
        </w:tabs>
        <w:autoSpaceDE w:val="0"/>
        <w:autoSpaceDN w:val="0"/>
        <w:adjustRightInd w:val="0"/>
        <w:jc w:val="right"/>
        <w:rPr>
          <w:bCs/>
          <w:sz w:val="28"/>
          <w:szCs w:val="28"/>
        </w:rPr>
      </w:pPr>
    </w:p>
    <w:p w:rsidR="00E51476" w:rsidRDefault="00E51476" w:rsidP="00C8131A">
      <w:pPr>
        <w:widowControl w:val="0"/>
        <w:tabs>
          <w:tab w:val="left" w:pos="-709"/>
        </w:tabs>
        <w:autoSpaceDE w:val="0"/>
        <w:autoSpaceDN w:val="0"/>
        <w:adjustRightInd w:val="0"/>
        <w:rPr>
          <w:bCs/>
          <w:sz w:val="28"/>
          <w:szCs w:val="28"/>
        </w:rPr>
      </w:pPr>
    </w:p>
    <w:p w:rsidR="00E51476" w:rsidRDefault="00E51476" w:rsidP="0005610B">
      <w:pPr>
        <w:widowControl w:val="0"/>
        <w:tabs>
          <w:tab w:val="left" w:pos="-709"/>
        </w:tabs>
        <w:autoSpaceDE w:val="0"/>
        <w:autoSpaceDN w:val="0"/>
        <w:adjustRightInd w:val="0"/>
        <w:rPr>
          <w:bCs/>
          <w:sz w:val="28"/>
          <w:szCs w:val="28"/>
        </w:rPr>
      </w:pPr>
    </w:p>
    <w:p w:rsidR="00E51476" w:rsidRDefault="00E51476" w:rsidP="00E51476">
      <w:pPr>
        <w:widowControl w:val="0"/>
        <w:tabs>
          <w:tab w:val="left" w:pos="-709"/>
        </w:tabs>
        <w:autoSpaceDE w:val="0"/>
        <w:autoSpaceDN w:val="0"/>
        <w:adjustRightInd w:val="0"/>
        <w:jc w:val="right"/>
        <w:rPr>
          <w:bCs/>
          <w:sz w:val="28"/>
          <w:szCs w:val="28"/>
        </w:rPr>
      </w:pPr>
    </w:p>
    <w:p w:rsidR="00E51476" w:rsidRPr="00CA3F95" w:rsidRDefault="00E51476" w:rsidP="00E51476">
      <w:pPr>
        <w:widowControl w:val="0"/>
        <w:tabs>
          <w:tab w:val="left" w:pos="-709"/>
        </w:tabs>
        <w:autoSpaceDE w:val="0"/>
        <w:autoSpaceDN w:val="0"/>
        <w:adjustRightInd w:val="0"/>
        <w:jc w:val="right"/>
        <w:rPr>
          <w:bCs/>
          <w:sz w:val="28"/>
          <w:szCs w:val="28"/>
        </w:rPr>
      </w:pPr>
      <w:r w:rsidRPr="00CA3F95">
        <w:rPr>
          <w:bCs/>
          <w:sz w:val="28"/>
          <w:szCs w:val="28"/>
        </w:rPr>
        <w:t>ПРИЛОЖЕНИЕ 7</w:t>
      </w:r>
      <w:r w:rsidRPr="00CA3F95">
        <w:rPr>
          <w:bCs/>
          <w:sz w:val="28"/>
          <w:szCs w:val="28"/>
        </w:rPr>
        <w:br/>
        <w:t xml:space="preserve">к </w:t>
      </w:r>
      <w:hyperlink w:anchor="sub_12000" w:history="1">
        <w:r w:rsidRPr="00CA3F95">
          <w:rPr>
            <w:bCs/>
            <w:sz w:val="28"/>
            <w:szCs w:val="28"/>
          </w:rPr>
          <w:t>Программе</w:t>
        </w:r>
      </w:hyperlink>
      <w:r w:rsidRPr="00CA3F95">
        <w:rPr>
          <w:bCs/>
          <w:sz w:val="28"/>
          <w:szCs w:val="28"/>
        </w:rPr>
        <w:t xml:space="preserve"> «Формирование</w:t>
      </w:r>
      <w:r w:rsidRPr="00CA3F95">
        <w:rPr>
          <w:bCs/>
          <w:sz w:val="28"/>
          <w:szCs w:val="28"/>
        </w:rPr>
        <w:br/>
        <w:t>современной городской среды на</w:t>
      </w:r>
      <w:r w:rsidRPr="00CA3F95">
        <w:rPr>
          <w:bCs/>
          <w:sz w:val="28"/>
          <w:szCs w:val="28"/>
        </w:rPr>
        <w:br/>
        <w:t xml:space="preserve">территории городского поселения  </w:t>
      </w:r>
    </w:p>
    <w:p w:rsidR="00E51476" w:rsidRPr="00CA3F95" w:rsidRDefault="00E51476" w:rsidP="00E51476">
      <w:pPr>
        <w:widowControl w:val="0"/>
        <w:tabs>
          <w:tab w:val="left" w:pos="-709"/>
        </w:tabs>
        <w:autoSpaceDE w:val="0"/>
        <w:autoSpaceDN w:val="0"/>
        <w:adjustRightInd w:val="0"/>
        <w:jc w:val="right"/>
        <w:rPr>
          <w:bCs/>
          <w:sz w:val="28"/>
          <w:szCs w:val="28"/>
        </w:rPr>
      </w:pPr>
      <w:r w:rsidRPr="00CA3F95">
        <w:rPr>
          <w:bCs/>
          <w:sz w:val="28"/>
          <w:szCs w:val="28"/>
        </w:rPr>
        <w:t>Ардатов» на 2018-2024 годы</w:t>
      </w:r>
    </w:p>
    <w:p w:rsidR="00E51476" w:rsidRPr="00CA3F95" w:rsidRDefault="00E51476" w:rsidP="00E51476">
      <w:pPr>
        <w:tabs>
          <w:tab w:val="left" w:pos="-709"/>
        </w:tabs>
        <w:jc w:val="center"/>
        <w:rPr>
          <w:b/>
          <w:sz w:val="28"/>
          <w:szCs w:val="28"/>
        </w:rPr>
      </w:pPr>
    </w:p>
    <w:p w:rsidR="00E51476" w:rsidRPr="00CA3F95" w:rsidRDefault="00E51476" w:rsidP="00E51476">
      <w:pPr>
        <w:tabs>
          <w:tab w:val="left" w:pos="-709"/>
        </w:tabs>
        <w:jc w:val="center"/>
        <w:rPr>
          <w:b/>
          <w:sz w:val="28"/>
          <w:szCs w:val="28"/>
        </w:rPr>
      </w:pPr>
      <w:r w:rsidRPr="00CA3F95">
        <w:rPr>
          <w:b/>
          <w:sz w:val="28"/>
          <w:szCs w:val="28"/>
        </w:rPr>
        <w:t>Перечень</w:t>
      </w:r>
    </w:p>
    <w:p w:rsidR="00E51476" w:rsidRPr="00CA3F95" w:rsidRDefault="00E51476" w:rsidP="00E51476">
      <w:pPr>
        <w:tabs>
          <w:tab w:val="left" w:pos="-709"/>
        </w:tabs>
        <w:jc w:val="center"/>
        <w:rPr>
          <w:sz w:val="28"/>
          <w:szCs w:val="28"/>
        </w:rPr>
      </w:pPr>
      <w:r w:rsidRPr="00CA3F95">
        <w:rPr>
          <w:b/>
          <w:sz w:val="28"/>
          <w:szCs w:val="28"/>
        </w:rPr>
        <w:t>общественных территорий планируемых к благоустройству в рамках муниципальной программы</w:t>
      </w:r>
      <w:r w:rsidRPr="00CA3F95">
        <w:rPr>
          <w:sz w:val="28"/>
          <w:szCs w:val="28"/>
        </w:rPr>
        <w:t xml:space="preserve"> </w:t>
      </w:r>
    </w:p>
    <w:p w:rsidR="00E51476" w:rsidRPr="00CA3F95" w:rsidRDefault="00E51476" w:rsidP="00E51476">
      <w:pPr>
        <w:tabs>
          <w:tab w:val="left" w:pos="-709"/>
        </w:tabs>
        <w:jc w:val="center"/>
        <w:rPr>
          <w:b/>
          <w:sz w:val="28"/>
          <w:szCs w:val="28"/>
        </w:rPr>
      </w:pPr>
      <w:r w:rsidRPr="00CA3F95">
        <w:rPr>
          <w:b/>
          <w:sz w:val="28"/>
          <w:szCs w:val="28"/>
        </w:rPr>
        <w:t xml:space="preserve">«Формирование современной городской среды на территории городского поселения Ардатов» </w:t>
      </w:r>
    </w:p>
    <w:p w:rsidR="00E51476" w:rsidRPr="00CA3F95" w:rsidRDefault="00E51476" w:rsidP="00E51476">
      <w:pPr>
        <w:tabs>
          <w:tab w:val="left" w:pos="-709"/>
        </w:tabs>
        <w:jc w:val="center"/>
        <w:rPr>
          <w:b/>
          <w:sz w:val="28"/>
          <w:szCs w:val="28"/>
        </w:rPr>
      </w:pPr>
      <w:r w:rsidRPr="00CA3F95">
        <w:rPr>
          <w:b/>
          <w:sz w:val="28"/>
          <w:szCs w:val="28"/>
        </w:rPr>
        <w:t>на 2018-2024 годы</w:t>
      </w:r>
    </w:p>
    <w:p w:rsidR="00D10B9F" w:rsidRDefault="00D10B9F" w:rsidP="00D10B9F"/>
    <w:tbl>
      <w:tblPr>
        <w:tblStyle w:val="ad"/>
        <w:tblW w:w="0" w:type="auto"/>
        <w:tblLook w:val="04A0"/>
      </w:tblPr>
      <w:tblGrid>
        <w:gridCol w:w="891"/>
        <w:gridCol w:w="11"/>
        <w:gridCol w:w="5869"/>
        <w:gridCol w:w="7512"/>
      </w:tblGrid>
      <w:tr w:rsidR="00D10B9F" w:rsidRPr="008D3E45" w:rsidTr="008D3E45">
        <w:tc>
          <w:tcPr>
            <w:tcW w:w="891" w:type="dxa"/>
          </w:tcPr>
          <w:p w:rsidR="00D10B9F" w:rsidRPr="008D3E45" w:rsidRDefault="00D10B9F" w:rsidP="00C81B26">
            <w:pPr>
              <w:jc w:val="center"/>
              <w:rPr>
                <w:b/>
                <w:sz w:val="24"/>
                <w:szCs w:val="24"/>
              </w:rPr>
            </w:pPr>
            <w:r w:rsidRPr="008D3E45">
              <w:rPr>
                <w:b/>
                <w:sz w:val="24"/>
                <w:szCs w:val="24"/>
              </w:rPr>
              <w:t>№</w:t>
            </w:r>
          </w:p>
        </w:tc>
        <w:tc>
          <w:tcPr>
            <w:tcW w:w="5880" w:type="dxa"/>
            <w:gridSpan w:val="2"/>
          </w:tcPr>
          <w:p w:rsidR="00D10B9F" w:rsidRPr="008D3E45" w:rsidRDefault="00D10B9F" w:rsidP="00C81B26">
            <w:pPr>
              <w:jc w:val="center"/>
              <w:rPr>
                <w:b/>
                <w:sz w:val="24"/>
                <w:szCs w:val="24"/>
              </w:rPr>
            </w:pPr>
            <w:r w:rsidRPr="008D3E45">
              <w:rPr>
                <w:b/>
                <w:sz w:val="24"/>
                <w:szCs w:val="24"/>
              </w:rPr>
              <w:t>Наименование территории, адрес территории</w:t>
            </w:r>
          </w:p>
        </w:tc>
        <w:tc>
          <w:tcPr>
            <w:tcW w:w="7512" w:type="dxa"/>
          </w:tcPr>
          <w:p w:rsidR="00D10B9F" w:rsidRPr="008D3E45" w:rsidRDefault="00D10B9F" w:rsidP="00C81B26">
            <w:pPr>
              <w:jc w:val="center"/>
              <w:rPr>
                <w:b/>
                <w:sz w:val="24"/>
                <w:szCs w:val="24"/>
              </w:rPr>
            </w:pPr>
            <w:r w:rsidRPr="008D3E45">
              <w:rPr>
                <w:b/>
                <w:sz w:val="24"/>
                <w:szCs w:val="24"/>
              </w:rPr>
              <w:t xml:space="preserve">Площадь, </w:t>
            </w:r>
            <w:proofErr w:type="gramStart"/>
            <w:r w:rsidRPr="008D3E45">
              <w:rPr>
                <w:b/>
                <w:sz w:val="24"/>
                <w:szCs w:val="24"/>
              </w:rPr>
              <w:t>м</w:t>
            </w:r>
            <w:proofErr w:type="gramEnd"/>
            <w:r w:rsidRPr="008D3E45">
              <w:rPr>
                <w:b/>
                <w:sz w:val="24"/>
                <w:szCs w:val="24"/>
              </w:rPr>
              <w:t>²</w:t>
            </w:r>
          </w:p>
        </w:tc>
      </w:tr>
      <w:tr w:rsidR="00D10B9F" w:rsidRPr="008D3E45" w:rsidTr="008D3E45">
        <w:tc>
          <w:tcPr>
            <w:tcW w:w="14283" w:type="dxa"/>
            <w:gridSpan w:val="4"/>
          </w:tcPr>
          <w:p w:rsidR="00D10B9F" w:rsidRPr="008D3E45" w:rsidRDefault="00D10B9F" w:rsidP="00C81B26">
            <w:pPr>
              <w:jc w:val="center"/>
              <w:rPr>
                <w:b/>
                <w:sz w:val="24"/>
                <w:szCs w:val="24"/>
              </w:rPr>
            </w:pPr>
            <w:r w:rsidRPr="008D3E45">
              <w:rPr>
                <w:b/>
                <w:sz w:val="24"/>
                <w:szCs w:val="24"/>
              </w:rPr>
              <w:t>2019 год</w:t>
            </w:r>
          </w:p>
        </w:tc>
      </w:tr>
      <w:tr w:rsidR="00D10B9F" w:rsidRPr="008D3E45" w:rsidTr="008D3E45">
        <w:tc>
          <w:tcPr>
            <w:tcW w:w="891" w:type="dxa"/>
          </w:tcPr>
          <w:p w:rsidR="00D10B9F" w:rsidRPr="008D3E45" w:rsidRDefault="00D10B9F" w:rsidP="00C81B26">
            <w:pPr>
              <w:jc w:val="center"/>
              <w:rPr>
                <w:sz w:val="24"/>
                <w:szCs w:val="24"/>
              </w:rPr>
            </w:pPr>
            <w:r w:rsidRPr="008D3E45">
              <w:rPr>
                <w:sz w:val="24"/>
                <w:szCs w:val="24"/>
              </w:rPr>
              <w:t>1</w:t>
            </w:r>
          </w:p>
        </w:tc>
        <w:tc>
          <w:tcPr>
            <w:tcW w:w="5880" w:type="dxa"/>
            <w:gridSpan w:val="2"/>
            <w:tcBorders>
              <w:bottom w:val="single" w:sz="4" w:space="0" w:color="auto"/>
            </w:tcBorders>
          </w:tcPr>
          <w:p w:rsidR="00D10B9F" w:rsidRPr="001764F7" w:rsidRDefault="00D10B9F" w:rsidP="00C81B26">
            <w:pPr>
              <w:rPr>
                <w:sz w:val="24"/>
                <w:szCs w:val="24"/>
              </w:rPr>
            </w:pPr>
          </w:p>
        </w:tc>
        <w:tc>
          <w:tcPr>
            <w:tcW w:w="7512" w:type="dxa"/>
          </w:tcPr>
          <w:p w:rsidR="00D10B9F" w:rsidRPr="001764F7" w:rsidRDefault="00D10B9F" w:rsidP="00C81B26">
            <w:pPr>
              <w:jc w:val="center"/>
              <w:rPr>
                <w:sz w:val="24"/>
                <w:szCs w:val="24"/>
              </w:rPr>
            </w:pPr>
          </w:p>
        </w:tc>
      </w:tr>
      <w:tr w:rsidR="00D10B9F" w:rsidRPr="008D3E45" w:rsidTr="008D3E45">
        <w:tc>
          <w:tcPr>
            <w:tcW w:w="14283" w:type="dxa"/>
            <w:gridSpan w:val="4"/>
          </w:tcPr>
          <w:p w:rsidR="00D10B9F" w:rsidRPr="001764F7" w:rsidRDefault="00D10B9F" w:rsidP="00C81B26">
            <w:pPr>
              <w:jc w:val="center"/>
              <w:rPr>
                <w:b/>
                <w:sz w:val="24"/>
                <w:szCs w:val="24"/>
                <w:highlight w:val="yellow"/>
              </w:rPr>
            </w:pPr>
            <w:r w:rsidRPr="001764F7">
              <w:rPr>
                <w:b/>
                <w:sz w:val="24"/>
                <w:szCs w:val="24"/>
              </w:rPr>
              <w:t>2020 год</w:t>
            </w:r>
          </w:p>
        </w:tc>
      </w:tr>
      <w:tr w:rsidR="00D10B9F" w:rsidRPr="008D3E45" w:rsidTr="008D3E45">
        <w:tc>
          <w:tcPr>
            <w:tcW w:w="891" w:type="dxa"/>
          </w:tcPr>
          <w:p w:rsidR="00D10B9F" w:rsidRPr="008D3E45" w:rsidRDefault="00D10B9F" w:rsidP="00C81B26">
            <w:pPr>
              <w:jc w:val="center"/>
              <w:rPr>
                <w:sz w:val="24"/>
                <w:szCs w:val="24"/>
              </w:rPr>
            </w:pPr>
            <w:r w:rsidRPr="008D3E45">
              <w:rPr>
                <w:sz w:val="24"/>
                <w:szCs w:val="24"/>
              </w:rPr>
              <w:t>1</w:t>
            </w:r>
          </w:p>
        </w:tc>
        <w:tc>
          <w:tcPr>
            <w:tcW w:w="5880" w:type="dxa"/>
            <w:gridSpan w:val="2"/>
          </w:tcPr>
          <w:p w:rsidR="00D10B9F" w:rsidRPr="001764F7" w:rsidRDefault="00D10B9F" w:rsidP="008D3E45">
            <w:pPr>
              <w:jc w:val="center"/>
              <w:rPr>
                <w:sz w:val="24"/>
                <w:szCs w:val="24"/>
              </w:rPr>
            </w:pPr>
            <w:r w:rsidRPr="001764F7">
              <w:rPr>
                <w:sz w:val="24"/>
                <w:szCs w:val="24"/>
              </w:rPr>
              <w:t>Городской парк, расположенный по адресу: г</w:t>
            </w:r>
            <w:proofErr w:type="gramStart"/>
            <w:r w:rsidRPr="001764F7">
              <w:rPr>
                <w:sz w:val="24"/>
                <w:szCs w:val="24"/>
              </w:rPr>
              <w:t>.А</w:t>
            </w:r>
            <w:proofErr w:type="gramEnd"/>
            <w:r w:rsidRPr="001764F7">
              <w:rPr>
                <w:sz w:val="24"/>
                <w:szCs w:val="24"/>
              </w:rPr>
              <w:t>рдатов, ул.К.Маркса, д.111А</w:t>
            </w:r>
          </w:p>
        </w:tc>
        <w:tc>
          <w:tcPr>
            <w:tcW w:w="7512" w:type="dxa"/>
          </w:tcPr>
          <w:p w:rsidR="00D10B9F" w:rsidRPr="001764F7" w:rsidRDefault="00D10B9F" w:rsidP="00C81B26">
            <w:pPr>
              <w:jc w:val="center"/>
              <w:rPr>
                <w:sz w:val="24"/>
                <w:szCs w:val="24"/>
              </w:rPr>
            </w:pPr>
            <w:r w:rsidRPr="001764F7">
              <w:rPr>
                <w:sz w:val="24"/>
                <w:szCs w:val="24"/>
              </w:rPr>
              <w:t>8250</w:t>
            </w:r>
          </w:p>
        </w:tc>
      </w:tr>
      <w:tr w:rsidR="00D10B9F" w:rsidRPr="008D3E45" w:rsidTr="008D3E45">
        <w:trPr>
          <w:trHeight w:val="280"/>
        </w:trPr>
        <w:tc>
          <w:tcPr>
            <w:tcW w:w="14283" w:type="dxa"/>
            <w:gridSpan w:val="4"/>
          </w:tcPr>
          <w:p w:rsidR="00D10B9F" w:rsidRPr="001764F7" w:rsidRDefault="00D10B9F" w:rsidP="00C81B26">
            <w:pPr>
              <w:jc w:val="center"/>
              <w:rPr>
                <w:b/>
                <w:sz w:val="24"/>
                <w:szCs w:val="24"/>
              </w:rPr>
            </w:pPr>
            <w:r w:rsidRPr="001764F7">
              <w:rPr>
                <w:b/>
                <w:sz w:val="24"/>
                <w:szCs w:val="24"/>
              </w:rPr>
              <w:t>2021 год</w:t>
            </w:r>
          </w:p>
        </w:tc>
      </w:tr>
      <w:tr w:rsidR="00D10B9F" w:rsidRPr="008D3E45" w:rsidTr="008D3E45">
        <w:tc>
          <w:tcPr>
            <w:tcW w:w="891" w:type="dxa"/>
          </w:tcPr>
          <w:p w:rsidR="00D10B9F" w:rsidRPr="008D3E45" w:rsidRDefault="00D10B9F" w:rsidP="00C81B26">
            <w:pPr>
              <w:jc w:val="center"/>
              <w:rPr>
                <w:sz w:val="24"/>
                <w:szCs w:val="24"/>
              </w:rPr>
            </w:pPr>
            <w:r w:rsidRPr="008D3E45">
              <w:rPr>
                <w:sz w:val="24"/>
                <w:szCs w:val="24"/>
              </w:rPr>
              <w:t>1</w:t>
            </w:r>
          </w:p>
        </w:tc>
        <w:tc>
          <w:tcPr>
            <w:tcW w:w="5880" w:type="dxa"/>
            <w:gridSpan w:val="2"/>
          </w:tcPr>
          <w:p w:rsidR="00D10B9F" w:rsidRPr="001764F7" w:rsidRDefault="00D10B9F" w:rsidP="008D3E45">
            <w:pPr>
              <w:jc w:val="center"/>
              <w:rPr>
                <w:sz w:val="24"/>
                <w:szCs w:val="24"/>
              </w:rPr>
            </w:pPr>
            <w:r w:rsidRPr="001764F7">
              <w:rPr>
                <w:sz w:val="24"/>
                <w:szCs w:val="24"/>
              </w:rPr>
              <w:t xml:space="preserve">Базарная площадь, расположенная по адресу: </w:t>
            </w:r>
            <w:proofErr w:type="gramStart"/>
            <w:r w:rsidRPr="001764F7">
              <w:rPr>
                <w:sz w:val="24"/>
                <w:szCs w:val="24"/>
              </w:rPr>
              <w:t>г</w:t>
            </w:r>
            <w:proofErr w:type="gramEnd"/>
            <w:r w:rsidRPr="001764F7">
              <w:rPr>
                <w:sz w:val="24"/>
                <w:szCs w:val="24"/>
              </w:rPr>
              <w:t xml:space="preserve">. Ардатов, ул. </w:t>
            </w:r>
            <w:proofErr w:type="spellStart"/>
            <w:r w:rsidRPr="001764F7">
              <w:rPr>
                <w:sz w:val="24"/>
                <w:szCs w:val="24"/>
              </w:rPr>
              <w:t>Дючкова</w:t>
            </w:r>
            <w:proofErr w:type="spellEnd"/>
            <w:r w:rsidRPr="001764F7">
              <w:rPr>
                <w:sz w:val="24"/>
                <w:szCs w:val="24"/>
              </w:rPr>
              <w:t>, 82в</w:t>
            </w:r>
          </w:p>
        </w:tc>
        <w:tc>
          <w:tcPr>
            <w:tcW w:w="7512" w:type="dxa"/>
          </w:tcPr>
          <w:p w:rsidR="00D10B9F" w:rsidRPr="001764F7" w:rsidRDefault="00D10B9F" w:rsidP="00C81B26">
            <w:pPr>
              <w:jc w:val="center"/>
              <w:rPr>
                <w:sz w:val="24"/>
                <w:szCs w:val="24"/>
              </w:rPr>
            </w:pPr>
            <w:r w:rsidRPr="001764F7">
              <w:rPr>
                <w:sz w:val="24"/>
                <w:szCs w:val="24"/>
              </w:rPr>
              <w:t xml:space="preserve">7 877 </w:t>
            </w:r>
          </w:p>
        </w:tc>
      </w:tr>
      <w:tr w:rsidR="00D10B9F" w:rsidRPr="008D3E45" w:rsidTr="008D3E45">
        <w:tc>
          <w:tcPr>
            <w:tcW w:w="14283" w:type="dxa"/>
            <w:gridSpan w:val="4"/>
          </w:tcPr>
          <w:p w:rsidR="00D10B9F" w:rsidRPr="001764F7" w:rsidRDefault="00D10B9F" w:rsidP="00C81B26">
            <w:pPr>
              <w:jc w:val="center"/>
              <w:rPr>
                <w:b/>
                <w:sz w:val="24"/>
                <w:szCs w:val="24"/>
              </w:rPr>
            </w:pPr>
            <w:r w:rsidRPr="001764F7">
              <w:rPr>
                <w:b/>
                <w:sz w:val="24"/>
                <w:szCs w:val="24"/>
              </w:rPr>
              <w:t>2022 год</w:t>
            </w:r>
          </w:p>
        </w:tc>
      </w:tr>
      <w:tr w:rsidR="00D10B9F" w:rsidRPr="008D3E45" w:rsidTr="008D3E45">
        <w:tc>
          <w:tcPr>
            <w:tcW w:w="14283" w:type="dxa"/>
            <w:gridSpan w:val="4"/>
          </w:tcPr>
          <w:p w:rsidR="00D10B9F" w:rsidRPr="001764F7" w:rsidRDefault="00D10B9F" w:rsidP="00C81B26">
            <w:pPr>
              <w:jc w:val="center"/>
              <w:rPr>
                <w:sz w:val="24"/>
                <w:szCs w:val="24"/>
              </w:rPr>
            </w:pPr>
            <w:r w:rsidRPr="001764F7">
              <w:rPr>
                <w:sz w:val="24"/>
                <w:szCs w:val="24"/>
              </w:rPr>
              <w:t>Адресный перечень будет сформирован при актуализации муниципальной программы</w:t>
            </w:r>
          </w:p>
        </w:tc>
      </w:tr>
      <w:tr w:rsidR="00D10B9F" w:rsidRPr="008D3E45" w:rsidTr="008D3E45">
        <w:tc>
          <w:tcPr>
            <w:tcW w:w="14283" w:type="dxa"/>
            <w:gridSpan w:val="4"/>
          </w:tcPr>
          <w:p w:rsidR="00D10B9F" w:rsidRPr="001764F7" w:rsidRDefault="00D10B9F" w:rsidP="00C81B26">
            <w:pPr>
              <w:jc w:val="center"/>
              <w:rPr>
                <w:b/>
                <w:sz w:val="24"/>
                <w:szCs w:val="24"/>
              </w:rPr>
            </w:pPr>
            <w:r w:rsidRPr="001764F7">
              <w:rPr>
                <w:b/>
                <w:sz w:val="24"/>
                <w:szCs w:val="24"/>
              </w:rPr>
              <w:t>2023 год</w:t>
            </w:r>
          </w:p>
        </w:tc>
      </w:tr>
      <w:tr w:rsidR="00D10B9F" w:rsidRPr="008D3E45" w:rsidTr="008D3E45">
        <w:tc>
          <w:tcPr>
            <w:tcW w:w="902" w:type="dxa"/>
            <w:gridSpan w:val="2"/>
            <w:tcBorders>
              <w:right w:val="single" w:sz="4" w:space="0" w:color="auto"/>
            </w:tcBorders>
          </w:tcPr>
          <w:p w:rsidR="00D10B9F" w:rsidRPr="001764F7" w:rsidRDefault="00D10B9F" w:rsidP="00C81B26">
            <w:pPr>
              <w:jc w:val="center"/>
              <w:rPr>
                <w:sz w:val="24"/>
                <w:szCs w:val="24"/>
              </w:rPr>
            </w:pPr>
            <w:r w:rsidRPr="001764F7">
              <w:rPr>
                <w:sz w:val="24"/>
                <w:szCs w:val="24"/>
              </w:rPr>
              <w:t>1</w:t>
            </w:r>
          </w:p>
        </w:tc>
        <w:tc>
          <w:tcPr>
            <w:tcW w:w="5869" w:type="dxa"/>
            <w:tcBorders>
              <w:left w:val="single" w:sz="4" w:space="0" w:color="auto"/>
              <w:right w:val="single" w:sz="4" w:space="0" w:color="auto"/>
            </w:tcBorders>
          </w:tcPr>
          <w:p w:rsidR="001764F7" w:rsidRPr="001764F7" w:rsidRDefault="001764F7" w:rsidP="001764F7">
            <w:pPr>
              <w:autoSpaceDE w:val="0"/>
              <w:autoSpaceDN w:val="0"/>
              <w:adjustRightInd w:val="0"/>
              <w:jc w:val="center"/>
              <w:rPr>
                <w:rFonts w:eastAsiaTheme="minorHAnsi"/>
                <w:color w:val="000000"/>
                <w:sz w:val="24"/>
                <w:szCs w:val="24"/>
                <w:lang w:eastAsia="en-US"/>
              </w:rPr>
            </w:pPr>
            <w:r w:rsidRPr="001764F7">
              <w:rPr>
                <w:rFonts w:eastAsiaTheme="minorHAnsi"/>
                <w:color w:val="000000"/>
                <w:sz w:val="24"/>
                <w:szCs w:val="24"/>
                <w:lang w:eastAsia="en-US"/>
              </w:rPr>
              <w:t>Сквер по переулку Л.Толстого</w:t>
            </w:r>
          </w:p>
          <w:p w:rsidR="00D10B9F" w:rsidRPr="001764F7" w:rsidRDefault="00D10B9F" w:rsidP="001764F7">
            <w:pPr>
              <w:jc w:val="center"/>
              <w:rPr>
                <w:smallCaps/>
                <w:sz w:val="24"/>
                <w:szCs w:val="24"/>
              </w:rPr>
            </w:pPr>
          </w:p>
        </w:tc>
        <w:tc>
          <w:tcPr>
            <w:tcW w:w="7512" w:type="dxa"/>
            <w:tcBorders>
              <w:left w:val="single" w:sz="4" w:space="0" w:color="auto"/>
            </w:tcBorders>
          </w:tcPr>
          <w:p w:rsidR="00D10B9F" w:rsidRPr="001764F7" w:rsidRDefault="00D10B9F" w:rsidP="00C81B26">
            <w:pPr>
              <w:jc w:val="center"/>
              <w:rPr>
                <w:sz w:val="24"/>
                <w:szCs w:val="24"/>
              </w:rPr>
            </w:pPr>
            <w:r w:rsidRPr="001764F7">
              <w:rPr>
                <w:sz w:val="24"/>
                <w:szCs w:val="24"/>
              </w:rPr>
              <w:t xml:space="preserve">8 447 </w:t>
            </w:r>
          </w:p>
        </w:tc>
      </w:tr>
      <w:tr w:rsidR="0005610B" w:rsidRPr="008D3E45" w:rsidTr="008D3E45">
        <w:tc>
          <w:tcPr>
            <w:tcW w:w="902" w:type="dxa"/>
            <w:gridSpan w:val="2"/>
            <w:tcBorders>
              <w:right w:val="single" w:sz="4" w:space="0" w:color="auto"/>
            </w:tcBorders>
          </w:tcPr>
          <w:p w:rsidR="0005610B" w:rsidRPr="001764F7" w:rsidRDefault="0005610B" w:rsidP="00C81B26">
            <w:pPr>
              <w:jc w:val="center"/>
              <w:rPr>
                <w:sz w:val="24"/>
                <w:szCs w:val="24"/>
              </w:rPr>
            </w:pPr>
            <w:r w:rsidRPr="001764F7">
              <w:rPr>
                <w:sz w:val="24"/>
                <w:szCs w:val="24"/>
              </w:rPr>
              <w:t>2</w:t>
            </w:r>
          </w:p>
        </w:tc>
        <w:tc>
          <w:tcPr>
            <w:tcW w:w="5869" w:type="dxa"/>
            <w:tcBorders>
              <w:left w:val="single" w:sz="4" w:space="0" w:color="auto"/>
              <w:right w:val="single" w:sz="4" w:space="0" w:color="auto"/>
            </w:tcBorders>
          </w:tcPr>
          <w:p w:rsidR="0005610B" w:rsidRPr="001764F7" w:rsidRDefault="001764F7" w:rsidP="001764F7">
            <w:pPr>
              <w:jc w:val="center"/>
              <w:rPr>
                <w:sz w:val="24"/>
                <w:szCs w:val="24"/>
              </w:rPr>
            </w:pPr>
            <w:r w:rsidRPr="001764F7">
              <w:rPr>
                <w:sz w:val="24"/>
                <w:szCs w:val="24"/>
              </w:rPr>
              <w:t xml:space="preserve">Благоустройство участка улицы </w:t>
            </w:r>
            <w:proofErr w:type="gramStart"/>
            <w:r w:rsidRPr="001764F7">
              <w:rPr>
                <w:sz w:val="24"/>
                <w:szCs w:val="24"/>
              </w:rPr>
              <w:t>Ленинская</w:t>
            </w:r>
            <w:proofErr w:type="gramEnd"/>
            <w:r w:rsidRPr="001764F7">
              <w:rPr>
                <w:sz w:val="24"/>
                <w:szCs w:val="24"/>
              </w:rPr>
              <w:t>, участка Луначарского переулка и участка улицы Карла Маркса</w:t>
            </w:r>
          </w:p>
        </w:tc>
        <w:tc>
          <w:tcPr>
            <w:tcW w:w="7512" w:type="dxa"/>
            <w:tcBorders>
              <w:left w:val="single" w:sz="4" w:space="0" w:color="auto"/>
            </w:tcBorders>
          </w:tcPr>
          <w:p w:rsidR="0005610B" w:rsidRPr="001764F7" w:rsidRDefault="001764F7" w:rsidP="00C81B26">
            <w:pPr>
              <w:jc w:val="center"/>
              <w:rPr>
                <w:sz w:val="24"/>
                <w:szCs w:val="24"/>
              </w:rPr>
            </w:pPr>
            <w:r w:rsidRPr="004E0343">
              <w:t>19 431</w:t>
            </w:r>
          </w:p>
        </w:tc>
      </w:tr>
      <w:tr w:rsidR="00D10B9F" w:rsidRPr="008D3E45" w:rsidTr="008D3E45">
        <w:tc>
          <w:tcPr>
            <w:tcW w:w="14283" w:type="dxa"/>
            <w:gridSpan w:val="4"/>
          </w:tcPr>
          <w:p w:rsidR="00D10B9F" w:rsidRPr="008D3E45" w:rsidRDefault="00D10B9F" w:rsidP="00C81B26">
            <w:pPr>
              <w:jc w:val="center"/>
              <w:rPr>
                <w:b/>
                <w:sz w:val="24"/>
                <w:szCs w:val="24"/>
              </w:rPr>
            </w:pPr>
            <w:r w:rsidRPr="008D3E45">
              <w:rPr>
                <w:b/>
                <w:sz w:val="24"/>
                <w:szCs w:val="24"/>
              </w:rPr>
              <w:t>2024 год</w:t>
            </w:r>
          </w:p>
        </w:tc>
      </w:tr>
      <w:tr w:rsidR="00D10B9F" w:rsidRPr="008D3E45" w:rsidTr="008D3E45">
        <w:tc>
          <w:tcPr>
            <w:tcW w:w="14283" w:type="dxa"/>
            <w:gridSpan w:val="4"/>
          </w:tcPr>
          <w:p w:rsidR="00D10B9F" w:rsidRPr="008D3E45" w:rsidRDefault="00D10B9F" w:rsidP="00C81B26">
            <w:pPr>
              <w:jc w:val="center"/>
              <w:rPr>
                <w:sz w:val="24"/>
                <w:szCs w:val="24"/>
              </w:rPr>
            </w:pPr>
            <w:r w:rsidRPr="008D3E45">
              <w:rPr>
                <w:sz w:val="24"/>
                <w:szCs w:val="24"/>
              </w:rPr>
              <w:t>Адресный перечень будет сформирован при актуализации муниципальной программы</w:t>
            </w:r>
          </w:p>
        </w:tc>
      </w:tr>
    </w:tbl>
    <w:p w:rsidR="00D10B9F" w:rsidRPr="008D3E45" w:rsidRDefault="00D10B9F" w:rsidP="00D10B9F">
      <w:pPr>
        <w:jc w:val="center"/>
        <w:rPr>
          <w:sz w:val="24"/>
          <w:szCs w:val="24"/>
        </w:rPr>
      </w:pPr>
    </w:p>
    <w:p w:rsidR="00D10B9F" w:rsidRPr="008D3E45" w:rsidRDefault="00D10B9F" w:rsidP="00D10B9F">
      <w:pPr>
        <w:jc w:val="center"/>
        <w:rPr>
          <w:sz w:val="24"/>
          <w:szCs w:val="24"/>
        </w:rPr>
      </w:pPr>
    </w:p>
    <w:p w:rsidR="00D10B9F" w:rsidRDefault="00D10B9F" w:rsidP="00D10B9F">
      <w:pPr>
        <w:jc w:val="center"/>
      </w:pPr>
    </w:p>
    <w:p w:rsidR="00D10B9F" w:rsidRDefault="00D10B9F" w:rsidP="00D10B9F">
      <w:pPr>
        <w:jc w:val="center"/>
      </w:pPr>
    </w:p>
    <w:p w:rsidR="00E51476" w:rsidRPr="00CA3F95" w:rsidRDefault="00E51476" w:rsidP="00E51476">
      <w:pPr>
        <w:tabs>
          <w:tab w:val="left" w:pos="-709"/>
        </w:tabs>
        <w:jc w:val="center"/>
        <w:rPr>
          <w:b/>
          <w:sz w:val="28"/>
          <w:szCs w:val="28"/>
        </w:rPr>
      </w:pPr>
    </w:p>
    <w:p w:rsidR="00E51476" w:rsidRPr="00CA3F95" w:rsidRDefault="00E51476" w:rsidP="00E51476">
      <w:pPr>
        <w:tabs>
          <w:tab w:val="left" w:pos="-709"/>
        </w:tabs>
        <w:jc w:val="right"/>
        <w:rPr>
          <w:sz w:val="28"/>
          <w:szCs w:val="28"/>
        </w:rPr>
        <w:sectPr w:rsidR="00E51476" w:rsidRPr="00CA3F95" w:rsidSect="005077A0">
          <w:pgSz w:w="16838" w:h="11906" w:orient="landscape"/>
          <w:pgMar w:top="1134" w:right="850" w:bottom="1134" w:left="1701" w:header="720" w:footer="720" w:gutter="0"/>
          <w:cols w:space="720"/>
          <w:titlePg/>
          <w:docGrid w:linePitch="272"/>
        </w:sectPr>
      </w:pPr>
    </w:p>
    <w:p w:rsidR="00E51476" w:rsidRPr="00CA3F95" w:rsidRDefault="00E51476" w:rsidP="00E51476">
      <w:pPr>
        <w:widowControl w:val="0"/>
        <w:tabs>
          <w:tab w:val="left" w:pos="-709"/>
        </w:tabs>
        <w:autoSpaceDE w:val="0"/>
        <w:autoSpaceDN w:val="0"/>
        <w:adjustRightInd w:val="0"/>
        <w:jc w:val="right"/>
        <w:rPr>
          <w:bCs/>
          <w:sz w:val="28"/>
          <w:szCs w:val="28"/>
        </w:rPr>
      </w:pPr>
      <w:r w:rsidRPr="00CA3F95">
        <w:rPr>
          <w:bCs/>
          <w:sz w:val="28"/>
          <w:szCs w:val="28"/>
        </w:rPr>
        <w:lastRenderedPageBreak/>
        <w:t>ПРИЛОЖЕНИЕ 8</w:t>
      </w:r>
      <w:r w:rsidRPr="00CA3F95">
        <w:rPr>
          <w:bCs/>
          <w:sz w:val="28"/>
          <w:szCs w:val="28"/>
        </w:rPr>
        <w:br/>
        <w:t xml:space="preserve">к </w:t>
      </w:r>
      <w:hyperlink w:anchor="sub_12000" w:history="1">
        <w:r w:rsidRPr="00CA3F95">
          <w:rPr>
            <w:bCs/>
            <w:sz w:val="28"/>
            <w:szCs w:val="28"/>
          </w:rPr>
          <w:t>Программе</w:t>
        </w:r>
      </w:hyperlink>
      <w:r w:rsidRPr="00CA3F95">
        <w:rPr>
          <w:bCs/>
          <w:sz w:val="28"/>
          <w:szCs w:val="28"/>
        </w:rPr>
        <w:t xml:space="preserve"> «Формирование</w:t>
      </w:r>
      <w:r w:rsidRPr="00CA3F95">
        <w:rPr>
          <w:bCs/>
          <w:sz w:val="28"/>
          <w:szCs w:val="28"/>
        </w:rPr>
        <w:br/>
        <w:t>современной городской среды на</w:t>
      </w:r>
      <w:r w:rsidRPr="00CA3F95">
        <w:rPr>
          <w:bCs/>
          <w:sz w:val="28"/>
          <w:szCs w:val="28"/>
        </w:rPr>
        <w:br/>
        <w:t xml:space="preserve">территории городского поселения </w:t>
      </w:r>
    </w:p>
    <w:p w:rsidR="00E51476" w:rsidRPr="00CA3F95" w:rsidRDefault="00E51476" w:rsidP="00E51476">
      <w:pPr>
        <w:widowControl w:val="0"/>
        <w:tabs>
          <w:tab w:val="left" w:pos="-709"/>
        </w:tabs>
        <w:autoSpaceDE w:val="0"/>
        <w:autoSpaceDN w:val="0"/>
        <w:adjustRightInd w:val="0"/>
        <w:jc w:val="right"/>
        <w:rPr>
          <w:bCs/>
          <w:sz w:val="28"/>
          <w:szCs w:val="28"/>
        </w:rPr>
      </w:pPr>
      <w:r w:rsidRPr="00CA3F95">
        <w:rPr>
          <w:bCs/>
          <w:sz w:val="28"/>
          <w:szCs w:val="28"/>
        </w:rPr>
        <w:t>Ардатов» на 2018-2024 годы</w:t>
      </w:r>
    </w:p>
    <w:p w:rsidR="00E51476" w:rsidRPr="00CA3F95" w:rsidRDefault="00E51476" w:rsidP="00E51476">
      <w:pPr>
        <w:widowControl w:val="0"/>
        <w:tabs>
          <w:tab w:val="left" w:pos="-709"/>
        </w:tabs>
        <w:autoSpaceDE w:val="0"/>
        <w:autoSpaceDN w:val="0"/>
        <w:adjustRightInd w:val="0"/>
        <w:jc w:val="right"/>
        <w:rPr>
          <w:bCs/>
          <w:sz w:val="28"/>
          <w:szCs w:val="28"/>
        </w:rPr>
      </w:pPr>
    </w:p>
    <w:p w:rsidR="00E51476" w:rsidRPr="00CA3F95" w:rsidRDefault="00E51476" w:rsidP="00E51476">
      <w:pPr>
        <w:widowControl w:val="0"/>
        <w:tabs>
          <w:tab w:val="left" w:pos="-709"/>
        </w:tabs>
        <w:autoSpaceDE w:val="0"/>
        <w:autoSpaceDN w:val="0"/>
        <w:adjustRightInd w:val="0"/>
        <w:jc w:val="center"/>
        <w:rPr>
          <w:b/>
          <w:bCs/>
          <w:sz w:val="28"/>
          <w:szCs w:val="28"/>
        </w:rPr>
      </w:pPr>
      <w:r w:rsidRPr="00CA3F95">
        <w:rPr>
          <w:b/>
          <w:sz w:val="28"/>
          <w:szCs w:val="28"/>
        </w:rPr>
        <w:t xml:space="preserve">Адресный перечень объектов индивидуальной жилой застройки и земельных участков,  подлежащие благоустройству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6"/>
        <w:gridCol w:w="4780"/>
        <w:gridCol w:w="4090"/>
      </w:tblGrid>
      <w:tr w:rsidR="00E51476" w:rsidRPr="00CA3F95" w:rsidTr="005077A0">
        <w:trPr>
          <w:trHeight w:val="586"/>
        </w:trPr>
        <w:tc>
          <w:tcPr>
            <w:tcW w:w="736" w:type="dxa"/>
          </w:tcPr>
          <w:p w:rsidR="00E51476" w:rsidRPr="00CA3F95" w:rsidRDefault="00E51476" w:rsidP="005077A0">
            <w:pPr>
              <w:tabs>
                <w:tab w:val="left" w:pos="-709"/>
              </w:tabs>
              <w:jc w:val="center"/>
              <w:rPr>
                <w:sz w:val="28"/>
                <w:szCs w:val="28"/>
              </w:rPr>
            </w:pPr>
            <w:r w:rsidRPr="00CA3F95">
              <w:rPr>
                <w:sz w:val="28"/>
                <w:szCs w:val="28"/>
              </w:rPr>
              <w:t>№</w:t>
            </w:r>
          </w:p>
          <w:p w:rsidR="00E51476" w:rsidRPr="00CA3F95" w:rsidRDefault="00E51476" w:rsidP="005077A0">
            <w:pPr>
              <w:tabs>
                <w:tab w:val="left" w:pos="-709"/>
              </w:tabs>
              <w:jc w:val="center"/>
              <w:rPr>
                <w:sz w:val="28"/>
                <w:szCs w:val="28"/>
              </w:rPr>
            </w:pPr>
            <w:proofErr w:type="spellStart"/>
            <w:proofErr w:type="gramStart"/>
            <w:r w:rsidRPr="00CA3F95">
              <w:rPr>
                <w:sz w:val="28"/>
                <w:szCs w:val="28"/>
              </w:rPr>
              <w:t>п</w:t>
            </w:r>
            <w:proofErr w:type="spellEnd"/>
            <w:proofErr w:type="gramEnd"/>
            <w:r w:rsidRPr="00CA3F95">
              <w:rPr>
                <w:sz w:val="28"/>
                <w:szCs w:val="28"/>
              </w:rPr>
              <w:t>/</w:t>
            </w:r>
            <w:proofErr w:type="spellStart"/>
            <w:r w:rsidRPr="00CA3F95">
              <w:rPr>
                <w:sz w:val="28"/>
                <w:szCs w:val="28"/>
              </w:rPr>
              <w:t>п</w:t>
            </w:r>
            <w:proofErr w:type="spellEnd"/>
          </w:p>
        </w:tc>
        <w:tc>
          <w:tcPr>
            <w:tcW w:w="4780" w:type="dxa"/>
          </w:tcPr>
          <w:p w:rsidR="00E51476" w:rsidRPr="00CA3F95" w:rsidRDefault="00E51476" w:rsidP="005077A0">
            <w:pPr>
              <w:tabs>
                <w:tab w:val="left" w:pos="-709"/>
              </w:tabs>
              <w:jc w:val="center"/>
              <w:rPr>
                <w:sz w:val="28"/>
                <w:szCs w:val="28"/>
              </w:rPr>
            </w:pPr>
            <w:r w:rsidRPr="00CA3F95">
              <w:rPr>
                <w:sz w:val="28"/>
                <w:szCs w:val="28"/>
              </w:rPr>
              <w:t>Наименование населенного пункта</w:t>
            </w:r>
          </w:p>
        </w:tc>
        <w:tc>
          <w:tcPr>
            <w:tcW w:w="4090" w:type="dxa"/>
          </w:tcPr>
          <w:p w:rsidR="00E51476" w:rsidRPr="00CA3F95" w:rsidRDefault="00E51476" w:rsidP="005077A0">
            <w:pPr>
              <w:tabs>
                <w:tab w:val="left" w:pos="-709"/>
              </w:tabs>
              <w:jc w:val="center"/>
              <w:rPr>
                <w:sz w:val="28"/>
                <w:szCs w:val="28"/>
              </w:rPr>
            </w:pPr>
            <w:r w:rsidRPr="00CA3F95">
              <w:rPr>
                <w:sz w:val="28"/>
                <w:szCs w:val="28"/>
              </w:rPr>
              <w:t>Адрес объектов индивидуальной жилой застройки и земельных участков</w:t>
            </w:r>
          </w:p>
        </w:tc>
      </w:tr>
      <w:tr w:rsidR="00E51476" w:rsidRPr="00CA3F95" w:rsidTr="005077A0">
        <w:tc>
          <w:tcPr>
            <w:tcW w:w="736" w:type="dxa"/>
            <w:vAlign w:val="center"/>
          </w:tcPr>
          <w:p w:rsidR="00E51476" w:rsidRPr="00CA3F95" w:rsidRDefault="00E51476" w:rsidP="005077A0">
            <w:pPr>
              <w:pStyle w:val="afc"/>
              <w:numPr>
                <w:ilvl w:val="0"/>
                <w:numId w:val="2"/>
              </w:numPr>
              <w:tabs>
                <w:tab w:val="left" w:pos="-709"/>
              </w:tabs>
              <w:spacing w:after="0" w:line="240" w:lineRule="auto"/>
              <w:ind w:left="0" w:firstLine="0"/>
              <w:jc w:val="center"/>
              <w:rPr>
                <w:rFonts w:ascii="Times New Roman" w:hAnsi="Times New Roman"/>
                <w:sz w:val="28"/>
                <w:szCs w:val="28"/>
              </w:rPr>
            </w:pPr>
          </w:p>
        </w:tc>
        <w:tc>
          <w:tcPr>
            <w:tcW w:w="4780" w:type="dxa"/>
            <w:vAlign w:val="center"/>
          </w:tcPr>
          <w:p w:rsidR="00E51476" w:rsidRPr="00CA3F95" w:rsidRDefault="00E51476" w:rsidP="005077A0">
            <w:pPr>
              <w:tabs>
                <w:tab w:val="left" w:pos="-709"/>
              </w:tabs>
              <w:jc w:val="center"/>
              <w:rPr>
                <w:sz w:val="28"/>
                <w:szCs w:val="28"/>
              </w:rPr>
            </w:pPr>
          </w:p>
        </w:tc>
        <w:tc>
          <w:tcPr>
            <w:tcW w:w="4090" w:type="dxa"/>
          </w:tcPr>
          <w:p w:rsidR="00E51476" w:rsidRPr="00CA3F95" w:rsidRDefault="00E51476" w:rsidP="005077A0">
            <w:pPr>
              <w:tabs>
                <w:tab w:val="left" w:pos="-709"/>
              </w:tabs>
              <w:jc w:val="center"/>
              <w:rPr>
                <w:sz w:val="28"/>
                <w:szCs w:val="28"/>
              </w:rPr>
            </w:pPr>
          </w:p>
        </w:tc>
      </w:tr>
    </w:tbl>
    <w:p w:rsidR="00E51476" w:rsidRPr="00CA3F95" w:rsidRDefault="00E51476" w:rsidP="00E51476">
      <w:pPr>
        <w:widowControl w:val="0"/>
        <w:tabs>
          <w:tab w:val="left" w:pos="-709"/>
        </w:tabs>
        <w:autoSpaceDE w:val="0"/>
        <w:autoSpaceDN w:val="0"/>
        <w:adjustRightInd w:val="0"/>
        <w:jc w:val="right"/>
        <w:rPr>
          <w:bCs/>
          <w:sz w:val="28"/>
          <w:szCs w:val="28"/>
        </w:rPr>
      </w:pPr>
    </w:p>
    <w:p w:rsidR="00E51476" w:rsidRPr="00CA3F95" w:rsidRDefault="00E51476" w:rsidP="00E51476">
      <w:pPr>
        <w:widowControl w:val="0"/>
        <w:tabs>
          <w:tab w:val="left" w:pos="-709"/>
        </w:tabs>
        <w:autoSpaceDE w:val="0"/>
        <w:autoSpaceDN w:val="0"/>
        <w:adjustRightInd w:val="0"/>
        <w:jc w:val="right"/>
        <w:rPr>
          <w:bCs/>
          <w:sz w:val="28"/>
          <w:szCs w:val="28"/>
        </w:rPr>
      </w:pPr>
      <w:r w:rsidRPr="00CA3F95">
        <w:rPr>
          <w:bCs/>
          <w:sz w:val="28"/>
          <w:szCs w:val="28"/>
        </w:rPr>
        <w:t>ПРИЛОЖЕНИЕ 9</w:t>
      </w:r>
    </w:p>
    <w:p w:rsidR="00E51476" w:rsidRPr="00CA3F95" w:rsidRDefault="00E51476" w:rsidP="00E51476">
      <w:pPr>
        <w:widowControl w:val="0"/>
        <w:tabs>
          <w:tab w:val="left" w:pos="-709"/>
        </w:tabs>
        <w:autoSpaceDE w:val="0"/>
        <w:autoSpaceDN w:val="0"/>
        <w:adjustRightInd w:val="0"/>
        <w:jc w:val="right"/>
        <w:rPr>
          <w:bCs/>
          <w:sz w:val="28"/>
          <w:szCs w:val="28"/>
        </w:rPr>
      </w:pPr>
      <w:r w:rsidRPr="00CA3F95">
        <w:rPr>
          <w:bCs/>
          <w:sz w:val="28"/>
          <w:szCs w:val="28"/>
        </w:rPr>
        <w:t xml:space="preserve">к </w:t>
      </w:r>
      <w:hyperlink w:anchor="sub_12000" w:history="1">
        <w:r w:rsidRPr="00CA3F95">
          <w:rPr>
            <w:bCs/>
            <w:sz w:val="28"/>
            <w:szCs w:val="28"/>
          </w:rPr>
          <w:t>Программе</w:t>
        </w:r>
      </w:hyperlink>
      <w:r w:rsidRPr="00CA3F95">
        <w:rPr>
          <w:bCs/>
          <w:sz w:val="28"/>
          <w:szCs w:val="28"/>
        </w:rPr>
        <w:t xml:space="preserve"> «Формирование</w:t>
      </w:r>
      <w:r w:rsidRPr="00CA3F95">
        <w:rPr>
          <w:bCs/>
          <w:sz w:val="28"/>
          <w:szCs w:val="28"/>
        </w:rPr>
        <w:br/>
        <w:t>современной городской среды на</w:t>
      </w:r>
      <w:r w:rsidRPr="00CA3F95">
        <w:rPr>
          <w:bCs/>
          <w:sz w:val="28"/>
          <w:szCs w:val="28"/>
        </w:rPr>
        <w:br/>
        <w:t xml:space="preserve">территории городского поселения </w:t>
      </w:r>
    </w:p>
    <w:p w:rsidR="00E51476" w:rsidRPr="00CA3F95" w:rsidRDefault="00E51476" w:rsidP="00E51476">
      <w:pPr>
        <w:widowControl w:val="0"/>
        <w:tabs>
          <w:tab w:val="left" w:pos="-709"/>
        </w:tabs>
        <w:autoSpaceDE w:val="0"/>
        <w:autoSpaceDN w:val="0"/>
        <w:adjustRightInd w:val="0"/>
        <w:jc w:val="right"/>
        <w:rPr>
          <w:bCs/>
          <w:sz w:val="28"/>
          <w:szCs w:val="28"/>
        </w:rPr>
      </w:pPr>
      <w:r w:rsidRPr="00CA3F95">
        <w:rPr>
          <w:bCs/>
          <w:sz w:val="28"/>
          <w:szCs w:val="28"/>
        </w:rPr>
        <w:t>Ардатов» на 2018-2024 годы</w:t>
      </w:r>
    </w:p>
    <w:p w:rsidR="00E51476" w:rsidRPr="00CA3F95" w:rsidRDefault="00E51476" w:rsidP="00E51476">
      <w:pPr>
        <w:pStyle w:val="afa"/>
        <w:tabs>
          <w:tab w:val="left" w:pos="-709"/>
        </w:tabs>
        <w:jc w:val="both"/>
        <w:rPr>
          <w:sz w:val="28"/>
          <w:szCs w:val="28"/>
        </w:rPr>
      </w:pPr>
    </w:p>
    <w:p w:rsidR="00E51476" w:rsidRPr="00CA3F95" w:rsidRDefault="00E51476" w:rsidP="00E51476">
      <w:pPr>
        <w:ind w:firstLine="567"/>
        <w:jc w:val="center"/>
        <w:rPr>
          <w:b/>
          <w:sz w:val="28"/>
          <w:szCs w:val="28"/>
        </w:rPr>
      </w:pPr>
      <w:r w:rsidRPr="00CA3F95">
        <w:rPr>
          <w:b/>
          <w:sz w:val="28"/>
          <w:szCs w:val="28"/>
        </w:rPr>
        <w:t>П</w:t>
      </w:r>
      <w:r w:rsidRPr="00CA3F95">
        <w:rPr>
          <w:b/>
          <w:bCs/>
          <w:sz w:val="28"/>
          <w:szCs w:val="28"/>
        </w:rPr>
        <w:t>ОРЯДОК</w:t>
      </w:r>
    </w:p>
    <w:p w:rsidR="00E51476" w:rsidRPr="00CA3F95" w:rsidRDefault="00E51476" w:rsidP="00E51476">
      <w:pPr>
        <w:tabs>
          <w:tab w:val="left" w:pos="0"/>
          <w:tab w:val="left" w:pos="993"/>
        </w:tabs>
        <w:ind w:firstLine="567"/>
        <w:jc w:val="center"/>
        <w:rPr>
          <w:b/>
          <w:sz w:val="28"/>
          <w:szCs w:val="28"/>
        </w:rPr>
      </w:pPr>
      <w:r w:rsidRPr="00CA3F95">
        <w:rPr>
          <w:b/>
          <w:sz w:val="28"/>
          <w:szCs w:val="28"/>
        </w:rPr>
        <w:t>финансового участия граждан, организаций в выполнении мероприятий по благоустройству дворовых территорий в рамках реализации муниципальной программы «Формирование современной городской среды на территории городского поселения Ардатов» на 2018-2024 годы</w:t>
      </w:r>
    </w:p>
    <w:p w:rsidR="00E51476" w:rsidRPr="00CA3F95" w:rsidRDefault="00E51476" w:rsidP="00E51476">
      <w:pPr>
        <w:tabs>
          <w:tab w:val="left" w:pos="0"/>
          <w:tab w:val="left" w:pos="993"/>
        </w:tabs>
        <w:ind w:firstLine="567"/>
        <w:jc w:val="both"/>
        <w:rPr>
          <w:bCs/>
          <w:sz w:val="28"/>
          <w:szCs w:val="28"/>
        </w:rPr>
      </w:pPr>
    </w:p>
    <w:p w:rsidR="00E51476" w:rsidRPr="00CA3F95" w:rsidRDefault="00E51476" w:rsidP="00E51476">
      <w:pPr>
        <w:tabs>
          <w:tab w:val="left" w:pos="0"/>
        </w:tabs>
        <w:ind w:firstLine="567"/>
        <w:jc w:val="center"/>
        <w:rPr>
          <w:b/>
          <w:bCs/>
          <w:sz w:val="28"/>
          <w:szCs w:val="28"/>
        </w:rPr>
      </w:pPr>
      <w:r w:rsidRPr="00CA3F95">
        <w:rPr>
          <w:b/>
          <w:sz w:val="28"/>
          <w:szCs w:val="28"/>
        </w:rPr>
        <w:t>1. Общие положения</w:t>
      </w:r>
    </w:p>
    <w:p w:rsidR="00E51476" w:rsidRPr="00CA3F95" w:rsidRDefault="00E51476" w:rsidP="00E51476">
      <w:pPr>
        <w:pStyle w:val="15"/>
        <w:tabs>
          <w:tab w:val="left" w:pos="0"/>
          <w:tab w:val="left" w:pos="993"/>
        </w:tabs>
        <w:ind w:left="0" w:firstLine="567"/>
        <w:rPr>
          <w:bCs/>
          <w:sz w:val="28"/>
          <w:szCs w:val="28"/>
        </w:rPr>
      </w:pPr>
      <w:r w:rsidRPr="00CA3F95">
        <w:rPr>
          <w:sz w:val="28"/>
          <w:szCs w:val="28"/>
        </w:rPr>
        <w:t xml:space="preserve">1. </w:t>
      </w:r>
      <w:proofErr w:type="gramStart"/>
      <w:r w:rsidRPr="00CA3F95">
        <w:rPr>
          <w:sz w:val="28"/>
          <w:szCs w:val="28"/>
        </w:rPr>
        <w:t xml:space="preserve">Настоящий Порядок финансового участия граждан, организаций в выполнении мероприятий по благоустройству дворовых территорий в рамках реализации муниципальной программы </w:t>
      </w:r>
      <w:r w:rsidRPr="00CA3F95">
        <w:rPr>
          <w:bCs/>
          <w:sz w:val="28"/>
          <w:szCs w:val="28"/>
        </w:rPr>
        <w:t xml:space="preserve"> «Формирование современной городской среды на территории городского поселения Ардатов» на 2018-2024 годы </w:t>
      </w:r>
      <w:r w:rsidRPr="00CA3F95">
        <w:rPr>
          <w:sz w:val="28"/>
          <w:szCs w:val="28"/>
        </w:rPr>
        <w:t>(далее - Порядок) устанавливает условия финансового участия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рамках реализации приоритетного</w:t>
      </w:r>
      <w:proofErr w:type="gramEnd"/>
      <w:r w:rsidRPr="00CA3F95">
        <w:rPr>
          <w:sz w:val="28"/>
          <w:szCs w:val="28"/>
        </w:rPr>
        <w:t xml:space="preserve"> проекта по благоустройству дворовых территорий.</w:t>
      </w:r>
    </w:p>
    <w:p w:rsidR="00E51476" w:rsidRPr="00CA3F95" w:rsidRDefault="00E51476" w:rsidP="00E51476">
      <w:pPr>
        <w:tabs>
          <w:tab w:val="left" w:pos="0"/>
        </w:tabs>
        <w:autoSpaceDE w:val="0"/>
        <w:autoSpaceDN w:val="0"/>
        <w:adjustRightInd w:val="0"/>
        <w:ind w:firstLine="567"/>
        <w:jc w:val="both"/>
        <w:rPr>
          <w:sz w:val="28"/>
          <w:szCs w:val="28"/>
        </w:rPr>
      </w:pPr>
      <w:r w:rsidRPr="00CA3F95">
        <w:rPr>
          <w:sz w:val="28"/>
          <w:szCs w:val="28"/>
        </w:rPr>
        <w:t xml:space="preserve">2. </w:t>
      </w:r>
      <w:proofErr w:type="gramStart"/>
      <w:r w:rsidRPr="00CA3F95">
        <w:rPr>
          <w:sz w:val="28"/>
          <w:szCs w:val="28"/>
        </w:rPr>
        <w:t xml:space="preserve">Настоящий Порядок аккумулирования средств заинтересованных лиц, направляемых на выполнение минимального, дополнительного перечня работ по благоустройству дворовых территорий (далее – Порядок), регламентирует процедуру аккумулирования средств заинтересованных лиц, направляемых на выполнение минимального, дополнительного перечня работ по благоустройству дворовых территорий, механизм контроля за их </w:t>
      </w:r>
      <w:r w:rsidRPr="00CA3F95">
        <w:rPr>
          <w:sz w:val="28"/>
          <w:szCs w:val="28"/>
        </w:rPr>
        <w:lastRenderedPageBreak/>
        <w:t>расходованием, а также устанавливает порядок финансового участия граждан в выполнении указанных работ.</w:t>
      </w:r>
      <w:proofErr w:type="gramEnd"/>
    </w:p>
    <w:p w:rsidR="00E51476" w:rsidRPr="00CA3F95" w:rsidRDefault="00E51476" w:rsidP="00E51476">
      <w:pPr>
        <w:tabs>
          <w:tab w:val="left" w:pos="0"/>
        </w:tabs>
        <w:autoSpaceDE w:val="0"/>
        <w:autoSpaceDN w:val="0"/>
        <w:adjustRightInd w:val="0"/>
        <w:ind w:firstLine="567"/>
        <w:jc w:val="both"/>
        <w:rPr>
          <w:sz w:val="28"/>
          <w:szCs w:val="28"/>
        </w:rPr>
      </w:pPr>
      <w:r w:rsidRPr="00CA3F95">
        <w:rPr>
          <w:sz w:val="28"/>
          <w:szCs w:val="28"/>
          <w:shd w:val="clear" w:color="auto" w:fill="FFFFFF"/>
        </w:rPr>
        <w:t xml:space="preserve">3. Под формой </w:t>
      </w:r>
      <w:r w:rsidRPr="00CA3F95">
        <w:rPr>
          <w:sz w:val="28"/>
          <w:szCs w:val="28"/>
        </w:rPr>
        <w:t>финансового</w:t>
      </w:r>
      <w:r w:rsidRPr="00CA3F95">
        <w:rPr>
          <w:sz w:val="28"/>
          <w:szCs w:val="28"/>
          <w:shd w:val="clear" w:color="auto" w:fill="FFFFFF"/>
        </w:rPr>
        <w:t xml:space="preserve"> участия понимается:</w:t>
      </w:r>
    </w:p>
    <w:p w:rsidR="00E51476" w:rsidRPr="00CA3F95" w:rsidRDefault="00E51476" w:rsidP="00E51476">
      <w:pPr>
        <w:pStyle w:val="ConsPlusNormal"/>
        <w:tabs>
          <w:tab w:val="left" w:pos="0"/>
        </w:tabs>
        <w:ind w:firstLine="567"/>
        <w:jc w:val="both"/>
        <w:rPr>
          <w:rFonts w:ascii="Times New Roman" w:hAnsi="Times New Roman"/>
          <w:sz w:val="28"/>
          <w:szCs w:val="28"/>
        </w:rPr>
      </w:pPr>
      <w:r w:rsidRPr="00CA3F95">
        <w:rPr>
          <w:rFonts w:ascii="Times New Roman" w:hAnsi="Times New Roman"/>
          <w:sz w:val="28"/>
          <w:szCs w:val="28"/>
        </w:rPr>
        <w:t>доля финансового участия заинтересованных лиц, организаций в выполнении дополнительного перечня работ по благоустройству дворовых территорий.</w:t>
      </w:r>
    </w:p>
    <w:p w:rsidR="00E51476" w:rsidRPr="00CA3F95" w:rsidRDefault="00E51476" w:rsidP="00E51476">
      <w:pPr>
        <w:pStyle w:val="ConsPlusNormal"/>
        <w:tabs>
          <w:tab w:val="left" w:pos="0"/>
        </w:tabs>
        <w:ind w:firstLine="567"/>
        <w:jc w:val="both"/>
        <w:rPr>
          <w:rFonts w:ascii="Times New Roman" w:hAnsi="Times New Roman"/>
          <w:sz w:val="28"/>
          <w:szCs w:val="28"/>
        </w:rPr>
      </w:pPr>
    </w:p>
    <w:p w:rsidR="00E51476" w:rsidRPr="00CA3F95" w:rsidRDefault="00E51476" w:rsidP="00E51476">
      <w:pPr>
        <w:tabs>
          <w:tab w:val="left" w:pos="0"/>
        </w:tabs>
        <w:autoSpaceDE w:val="0"/>
        <w:autoSpaceDN w:val="0"/>
        <w:adjustRightInd w:val="0"/>
        <w:ind w:firstLine="567"/>
        <w:jc w:val="center"/>
        <w:rPr>
          <w:b/>
          <w:sz w:val="28"/>
          <w:szCs w:val="28"/>
          <w:shd w:val="clear" w:color="auto" w:fill="FFFFFF"/>
        </w:rPr>
      </w:pPr>
      <w:r w:rsidRPr="00CA3F95">
        <w:rPr>
          <w:b/>
          <w:sz w:val="28"/>
          <w:szCs w:val="28"/>
          <w:shd w:val="clear" w:color="auto" w:fill="FFFFFF"/>
          <w:lang w:val="en-US"/>
        </w:rPr>
        <w:t>II</w:t>
      </w:r>
      <w:r w:rsidRPr="00CA3F95">
        <w:rPr>
          <w:b/>
          <w:sz w:val="28"/>
          <w:szCs w:val="28"/>
          <w:shd w:val="clear" w:color="auto" w:fill="FFFFFF"/>
        </w:rPr>
        <w:t>. Порядок финансового участия заинтересованных лиц</w:t>
      </w:r>
    </w:p>
    <w:p w:rsidR="00E51476" w:rsidRPr="00CA3F95" w:rsidRDefault="00E51476" w:rsidP="00E51476">
      <w:pPr>
        <w:tabs>
          <w:tab w:val="left" w:pos="0"/>
        </w:tabs>
        <w:autoSpaceDE w:val="0"/>
        <w:autoSpaceDN w:val="0"/>
        <w:adjustRightInd w:val="0"/>
        <w:ind w:firstLine="567"/>
        <w:jc w:val="center"/>
        <w:rPr>
          <w:b/>
          <w:sz w:val="28"/>
          <w:szCs w:val="28"/>
        </w:rPr>
      </w:pPr>
    </w:p>
    <w:p w:rsidR="00E51476" w:rsidRPr="00CA3F95" w:rsidRDefault="00E51476" w:rsidP="00E51476">
      <w:pPr>
        <w:pStyle w:val="afb"/>
        <w:shd w:val="clear" w:color="auto" w:fill="FFFFFF"/>
        <w:tabs>
          <w:tab w:val="left" w:pos="0"/>
        </w:tabs>
        <w:spacing w:before="0" w:beforeAutospacing="0" w:after="0" w:afterAutospacing="0"/>
        <w:ind w:firstLine="567"/>
        <w:jc w:val="both"/>
        <w:rPr>
          <w:sz w:val="28"/>
          <w:szCs w:val="28"/>
        </w:rPr>
      </w:pPr>
      <w:r w:rsidRPr="00CA3F95">
        <w:rPr>
          <w:sz w:val="28"/>
          <w:szCs w:val="28"/>
        </w:rPr>
        <w:t xml:space="preserve">4. Форма и минимальная доля финансового и трудового участия заинтересованных лиц, организаций в выполнении дополнительного перечня работ по благоустройству дворовых территорий определяется решением общего собрания собственников помещений. </w:t>
      </w:r>
    </w:p>
    <w:p w:rsidR="00E51476" w:rsidRPr="00CA3F95" w:rsidRDefault="00E51476" w:rsidP="00E51476">
      <w:pPr>
        <w:pStyle w:val="afb"/>
        <w:shd w:val="clear" w:color="auto" w:fill="FFFFFF"/>
        <w:tabs>
          <w:tab w:val="left" w:pos="0"/>
        </w:tabs>
        <w:spacing w:before="0" w:beforeAutospacing="0" w:after="0" w:afterAutospacing="0"/>
        <w:ind w:firstLine="567"/>
        <w:jc w:val="both"/>
        <w:rPr>
          <w:sz w:val="28"/>
          <w:szCs w:val="28"/>
        </w:rPr>
      </w:pPr>
      <w:r w:rsidRPr="00CA3F95">
        <w:rPr>
          <w:sz w:val="28"/>
          <w:szCs w:val="28"/>
        </w:rPr>
        <w:t>5. Доля финансового участия собственников помещений, организаций в выполнении дополнительного перечня работ по благоустройству дворовых территорий составляет не менее 3 % от общей стоимости таких работ.</w:t>
      </w:r>
    </w:p>
    <w:p w:rsidR="00E51476" w:rsidRPr="00CA3F95" w:rsidRDefault="00E51476" w:rsidP="00E51476">
      <w:pPr>
        <w:pStyle w:val="afb"/>
        <w:shd w:val="clear" w:color="auto" w:fill="FFFFFF"/>
        <w:tabs>
          <w:tab w:val="left" w:pos="0"/>
        </w:tabs>
        <w:spacing w:before="0" w:beforeAutospacing="0" w:after="0" w:afterAutospacing="0"/>
        <w:ind w:firstLine="567"/>
        <w:jc w:val="both"/>
        <w:rPr>
          <w:sz w:val="28"/>
          <w:szCs w:val="28"/>
        </w:rPr>
      </w:pPr>
      <w:proofErr w:type="gramStart"/>
      <w:r w:rsidRPr="00CA3F95">
        <w:rPr>
          <w:sz w:val="28"/>
          <w:szCs w:val="28"/>
        </w:rPr>
        <w:t>В целях аккумулирования денежных средств, финансового участия, собственников помещений в реализации мероприятий по благоустройству дворовых территорий, собственники помещений решением общего собрания поручают организации, осуществляющей управление многоквартирным домом, единовременно внести долю финансового участия собственников помещений до момента размещения муниципального заказа на выполнение работ с последующим возмещением собственниками помещений расходов в согласованные с указанной организацией сроки.</w:t>
      </w:r>
      <w:proofErr w:type="gramEnd"/>
    </w:p>
    <w:p w:rsidR="00E51476" w:rsidRPr="00CA3F95" w:rsidRDefault="00E51476" w:rsidP="00E51476">
      <w:pPr>
        <w:pStyle w:val="afb"/>
        <w:shd w:val="clear" w:color="auto" w:fill="FFFFFF"/>
        <w:tabs>
          <w:tab w:val="left" w:pos="0"/>
        </w:tabs>
        <w:spacing w:before="0" w:beforeAutospacing="0" w:after="0" w:afterAutospacing="0"/>
        <w:ind w:firstLine="567"/>
        <w:jc w:val="both"/>
        <w:rPr>
          <w:sz w:val="28"/>
          <w:szCs w:val="28"/>
        </w:rPr>
      </w:pPr>
      <w:r w:rsidRPr="00CA3F95">
        <w:rPr>
          <w:sz w:val="28"/>
          <w:szCs w:val="28"/>
        </w:rPr>
        <w:t>Денежные средства финансового участия собственников помещений, перечисляются организацией, осуществляющей управление многоквартирным домом, на расчетный счет, указанный в уведомлении уполномоченного органом по приему предложений заинтересованных лиц на включение дворовой территории в муниципальную программу "Формирование современной городской среды на территории городского поселения Ардатов» на 2018-2024 годы.</w:t>
      </w:r>
    </w:p>
    <w:p w:rsidR="00E51476" w:rsidRPr="00CA3F95" w:rsidRDefault="00E51476" w:rsidP="00E51476">
      <w:pPr>
        <w:pStyle w:val="afb"/>
        <w:shd w:val="clear" w:color="auto" w:fill="FFFFFF"/>
        <w:tabs>
          <w:tab w:val="left" w:pos="0"/>
        </w:tabs>
        <w:spacing w:before="0" w:beforeAutospacing="0" w:after="0" w:afterAutospacing="0"/>
        <w:ind w:firstLine="567"/>
        <w:jc w:val="both"/>
        <w:rPr>
          <w:sz w:val="28"/>
          <w:szCs w:val="28"/>
        </w:rPr>
      </w:pPr>
      <w:r w:rsidRPr="00CA3F95">
        <w:rPr>
          <w:sz w:val="28"/>
          <w:szCs w:val="28"/>
        </w:rPr>
        <w:t>6. Уполномоченный орган:</w:t>
      </w:r>
    </w:p>
    <w:p w:rsidR="00E51476" w:rsidRPr="00CA3F95" w:rsidRDefault="00E51476" w:rsidP="00E51476">
      <w:pPr>
        <w:pStyle w:val="afb"/>
        <w:shd w:val="clear" w:color="auto" w:fill="FFFFFF"/>
        <w:tabs>
          <w:tab w:val="left" w:pos="0"/>
        </w:tabs>
        <w:spacing w:before="0" w:beforeAutospacing="0" w:after="0" w:afterAutospacing="0"/>
        <w:ind w:firstLine="567"/>
        <w:jc w:val="both"/>
        <w:rPr>
          <w:sz w:val="28"/>
          <w:szCs w:val="28"/>
        </w:rPr>
      </w:pPr>
      <w:r w:rsidRPr="00CA3F95">
        <w:rPr>
          <w:sz w:val="28"/>
          <w:szCs w:val="28"/>
        </w:rPr>
        <w:t xml:space="preserve"> ведет учет, поступающих денежных средств в отношении многоквартирных домов, дворовые территории которых подлежат благоустройству; </w:t>
      </w:r>
    </w:p>
    <w:p w:rsidR="00E51476" w:rsidRPr="00CA3F95" w:rsidRDefault="00E51476" w:rsidP="00E51476">
      <w:pPr>
        <w:pStyle w:val="afb"/>
        <w:shd w:val="clear" w:color="auto" w:fill="FFFFFF"/>
        <w:tabs>
          <w:tab w:val="left" w:pos="0"/>
        </w:tabs>
        <w:spacing w:before="0" w:beforeAutospacing="0" w:after="0" w:afterAutospacing="0"/>
        <w:ind w:firstLine="567"/>
        <w:jc w:val="both"/>
        <w:rPr>
          <w:sz w:val="28"/>
          <w:szCs w:val="28"/>
        </w:rPr>
      </w:pPr>
      <w:r w:rsidRPr="00CA3F95">
        <w:rPr>
          <w:sz w:val="28"/>
          <w:szCs w:val="28"/>
        </w:rPr>
        <w:t>публикует на официальном сайте органов местного самоуправления информацию о поступивших денежных средствах;</w:t>
      </w:r>
    </w:p>
    <w:p w:rsidR="00E51476" w:rsidRPr="00CA3F95" w:rsidRDefault="00E51476" w:rsidP="00E51476">
      <w:pPr>
        <w:pStyle w:val="afb"/>
        <w:shd w:val="clear" w:color="auto" w:fill="FFFFFF"/>
        <w:tabs>
          <w:tab w:val="left" w:pos="0"/>
        </w:tabs>
        <w:spacing w:before="0" w:beforeAutospacing="0" w:after="0" w:afterAutospacing="0"/>
        <w:ind w:firstLine="567"/>
        <w:jc w:val="both"/>
        <w:rPr>
          <w:sz w:val="28"/>
          <w:szCs w:val="28"/>
        </w:rPr>
      </w:pPr>
      <w:r w:rsidRPr="00CA3F95">
        <w:rPr>
          <w:sz w:val="28"/>
          <w:szCs w:val="28"/>
        </w:rPr>
        <w:t>обеспечивает направление информации о поступивших денежных средствах в общественную комиссию для организации общественного обсуждения проекта муниципальной программы "Формирование современной городской среды на территории городского поселения Ардатов» на 2018-2024 годы;</w:t>
      </w:r>
    </w:p>
    <w:p w:rsidR="00E51476" w:rsidRPr="00CA3F95" w:rsidRDefault="00E51476" w:rsidP="00E51476">
      <w:pPr>
        <w:pStyle w:val="afb"/>
        <w:tabs>
          <w:tab w:val="left" w:pos="0"/>
        </w:tabs>
        <w:spacing w:before="0" w:beforeAutospacing="0" w:after="0" w:afterAutospacing="0"/>
        <w:ind w:firstLine="567"/>
        <w:jc w:val="both"/>
        <w:rPr>
          <w:sz w:val="28"/>
          <w:szCs w:val="28"/>
        </w:rPr>
      </w:pPr>
      <w:r w:rsidRPr="00CA3F95">
        <w:rPr>
          <w:sz w:val="28"/>
          <w:szCs w:val="28"/>
        </w:rPr>
        <w:t>обеспечивает целевое расходование денежных средств финансового участия собственников помещений на выполнение работ по благоустройству дворовых территорий;</w:t>
      </w:r>
    </w:p>
    <w:p w:rsidR="00E51476" w:rsidRPr="00CA3F95" w:rsidRDefault="00E51476" w:rsidP="00E51476">
      <w:pPr>
        <w:pStyle w:val="afb"/>
        <w:shd w:val="clear" w:color="auto" w:fill="FFFFFF"/>
        <w:tabs>
          <w:tab w:val="left" w:pos="0"/>
        </w:tabs>
        <w:spacing w:before="0" w:beforeAutospacing="0" w:after="0" w:afterAutospacing="0"/>
        <w:ind w:firstLine="567"/>
        <w:jc w:val="both"/>
        <w:rPr>
          <w:sz w:val="28"/>
          <w:szCs w:val="28"/>
        </w:rPr>
      </w:pPr>
      <w:r w:rsidRPr="00CA3F95">
        <w:rPr>
          <w:sz w:val="28"/>
          <w:szCs w:val="28"/>
        </w:rPr>
        <w:lastRenderedPageBreak/>
        <w:t xml:space="preserve">обеспечивает размещение муниципального заказа на выполнение работ по благоустройству дворовых территорий; </w:t>
      </w:r>
    </w:p>
    <w:p w:rsidR="00E51476" w:rsidRPr="00CA3F95" w:rsidRDefault="00E51476" w:rsidP="00E51476">
      <w:pPr>
        <w:pStyle w:val="afb"/>
        <w:shd w:val="clear" w:color="auto" w:fill="FFFFFF"/>
        <w:tabs>
          <w:tab w:val="left" w:pos="0"/>
        </w:tabs>
        <w:spacing w:before="0" w:beforeAutospacing="0" w:after="0" w:afterAutospacing="0"/>
        <w:ind w:firstLine="567"/>
        <w:jc w:val="both"/>
        <w:rPr>
          <w:sz w:val="28"/>
          <w:szCs w:val="28"/>
        </w:rPr>
      </w:pPr>
      <w:r w:rsidRPr="00CA3F95">
        <w:rPr>
          <w:sz w:val="28"/>
          <w:szCs w:val="28"/>
        </w:rPr>
        <w:t>контролирует выполнение работ по благоустройству дворовых территорий;</w:t>
      </w:r>
    </w:p>
    <w:p w:rsidR="00E51476" w:rsidRPr="00CA3F95" w:rsidRDefault="00E51476" w:rsidP="00E51476">
      <w:pPr>
        <w:pStyle w:val="afb"/>
        <w:shd w:val="clear" w:color="auto" w:fill="FFFFFF"/>
        <w:tabs>
          <w:tab w:val="left" w:pos="0"/>
        </w:tabs>
        <w:spacing w:before="0" w:beforeAutospacing="0" w:after="0" w:afterAutospacing="0"/>
        <w:ind w:firstLine="567"/>
        <w:jc w:val="both"/>
        <w:rPr>
          <w:sz w:val="28"/>
          <w:szCs w:val="28"/>
        </w:rPr>
      </w:pPr>
      <w:r w:rsidRPr="00CA3F95">
        <w:rPr>
          <w:sz w:val="28"/>
          <w:szCs w:val="28"/>
        </w:rPr>
        <w:t>оказывает содействие собственникам помещений, рабочим группам, создаваемых для реализации проектов по благоустройству дворовых территорий по вопросам, связанным с реализацией муниципальной программы.</w:t>
      </w:r>
    </w:p>
    <w:p w:rsidR="00E51476" w:rsidRPr="00CA3F95" w:rsidRDefault="00E51476" w:rsidP="00E51476">
      <w:pPr>
        <w:pStyle w:val="afb"/>
        <w:shd w:val="clear" w:color="auto" w:fill="FFFFFF"/>
        <w:tabs>
          <w:tab w:val="left" w:pos="0"/>
        </w:tabs>
        <w:spacing w:before="0" w:beforeAutospacing="0" w:after="0" w:afterAutospacing="0"/>
        <w:ind w:firstLine="567"/>
        <w:jc w:val="both"/>
        <w:rPr>
          <w:sz w:val="28"/>
          <w:szCs w:val="28"/>
        </w:rPr>
      </w:pPr>
    </w:p>
    <w:p w:rsidR="00E51476" w:rsidRPr="00CA3F95" w:rsidRDefault="00E51476" w:rsidP="00E51476">
      <w:pPr>
        <w:tabs>
          <w:tab w:val="left" w:pos="0"/>
        </w:tabs>
        <w:autoSpaceDE w:val="0"/>
        <w:autoSpaceDN w:val="0"/>
        <w:adjustRightInd w:val="0"/>
        <w:ind w:firstLine="567"/>
        <w:jc w:val="center"/>
        <w:rPr>
          <w:b/>
          <w:sz w:val="28"/>
          <w:szCs w:val="28"/>
        </w:rPr>
      </w:pPr>
      <w:r w:rsidRPr="00CA3F95">
        <w:rPr>
          <w:b/>
          <w:sz w:val="28"/>
          <w:szCs w:val="28"/>
          <w:lang w:val="en-US"/>
        </w:rPr>
        <w:t>III</w:t>
      </w:r>
      <w:r w:rsidRPr="00CA3F95">
        <w:rPr>
          <w:b/>
          <w:sz w:val="28"/>
          <w:szCs w:val="28"/>
        </w:rPr>
        <w:t>. Контроль за соблюдением условий Порядка</w:t>
      </w:r>
    </w:p>
    <w:p w:rsidR="00E51476" w:rsidRPr="00CA3F95" w:rsidRDefault="00E51476" w:rsidP="00E51476">
      <w:pPr>
        <w:tabs>
          <w:tab w:val="left" w:pos="0"/>
        </w:tabs>
        <w:autoSpaceDE w:val="0"/>
        <w:autoSpaceDN w:val="0"/>
        <w:adjustRightInd w:val="0"/>
        <w:ind w:firstLine="567"/>
        <w:jc w:val="both"/>
        <w:rPr>
          <w:sz w:val="28"/>
          <w:szCs w:val="28"/>
        </w:rPr>
      </w:pPr>
      <w:r w:rsidRPr="00CA3F95">
        <w:rPr>
          <w:sz w:val="28"/>
          <w:szCs w:val="28"/>
        </w:rPr>
        <w:t xml:space="preserve">7. </w:t>
      </w:r>
      <w:proofErr w:type="gramStart"/>
      <w:r w:rsidRPr="00CA3F95">
        <w:rPr>
          <w:sz w:val="28"/>
          <w:szCs w:val="28"/>
        </w:rPr>
        <w:t>Контроль за</w:t>
      </w:r>
      <w:proofErr w:type="gramEnd"/>
      <w:r w:rsidRPr="00CA3F95">
        <w:rPr>
          <w:sz w:val="28"/>
          <w:szCs w:val="28"/>
        </w:rPr>
        <w:t xml:space="preserve"> целевым расходованием аккумулированных денежных средств заинтересованных лиц осуществляется Уполномоченным органом, который утверждается распоряжением Администрации, в соответствии с бюджетным законодательством.</w:t>
      </w:r>
    </w:p>
    <w:p w:rsidR="00E51476" w:rsidRPr="00CA3F95" w:rsidRDefault="00E51476" w:rsidP="00E51476">
      <w:pPr>
        <w:tabs>
          <w:tab w:val="left" w:pos="0"/>
        </w:tabs>
        <w:autoSpaceDE w:val="0"/>
        <w:autoSpaceDN w:val="0"/>
        <w:adjustRightInd w:val="0"/>
        <w:ind w:firstLine="567"/>
        <w:jc w:val="both"/>
        <w:rPr>
          <w:sz w:val="28"/>
          <w:szCs w:val="28"/>
        </w:rPr>
      </w:pPr>
      <w:r w:rsidRPr="00CA3F95">
        <w:rPr>
          <w:sz w:val="28"/>
          <w:szCs w:val="28"/>
        </w:rPr>
        <w:t>8. Уполномоченный орган обеспечивает возврат аккумулированных денежных средств заинтересованным лицам в срок до 31 декабря текущего года при условии:</w:t>
      </w:r>
    </w:p>
    <w:p w:rsidR="00E51476" w:rsidRPr="00CA3F95" w:rsidRDefault="00E51476" w:rsidP="00E51476">
      <w:pPr>
        <w:tabs>
          <w:tab w:val="left" w:pos="0"/>
        </w:tabs>
        <w:autoSpaceDE w:val="0"/>
        <w:autoSpaceDN w:val="0"/>
        <w:adjustRightInd w:val="0"/>
        <w:ind w:firstLine="567"/>
        <w:jc w:val="both"/>
        <w:rPr>
          <w:sz w:val="28"/>
          <w:szCs w:val="28"/>
        </w:rPr>
      </w:pPr>
      <w:r w:rsidRPr="00CA3F95">
        <w:rPr>
          <w:sz w:val="28"/>
          <w:szCs w:val="28"/>
        </w:rPr>
        <w:t>экономии денежных средств, по итогам проведения конкурсных процедур;</w:t>
      </w:r>
    </w:p>
    <w:p w:rsidR="00E51476" w:rsidRPr="00CA3F95" w:rsidRDefault="00E51476" w:rsidP="00E51476">
      <w:pPr>
        <w:tabs>
          <w:tab w:val="left" w:pos="0"/>
        </w:tabs>
        <w:autoSpaceDE w:val="0"/>
        <w:autoSpaceDN w:val="0"/>
        <w:adjustRightInd w:val="0"/>
        <w:ind w:firstLine="567"/>
        <w:jc w:val="both"/>
        <w:rPr>
          <w:sz w:val="28"/>
          <w:szCs w:val="28"/>
        </w:rPr>
      </w:pPr>
      <w:r w:rsidRPr="00CA3F95">
        <w:rPr>
          <w:sz w:val="28"/>
          <w:szCs w:val="28"/>
        </w:rPr>
        <w:t>неисполнения работ по благоустройству дворовой территории многоквартирного дома по вине подрядной организации;</w:t>
      </w:r>
    </w:p>
    <w:p w:rsidR="00E51476" w:rsidRPr="00CA3F95" w:rsidRDefault="00E51476" w:rsidP="00E51476">
      <w:pPr>
        <w:tabs>
          <w:tab w:val="left" w:pos="0"/>
        </w:tabs>
        <w:autoSpaceDE w:val="0"/>
        <w:autoSpaceDN w:val="0"/>
        <w:adjustRightInd w:val="0"/>
        <w:ind w:firstLine="567"/>
        <w:jc w:val="both"/>
        <w:rPr>
          <w:sz w:val="28"/>
          <w:szCs w:val="28"/>
        </w:rPr>
      </w:pPr>
      <w:r w:rsidRPr="00CA3F95">
        <w:rPr>
          <w:sz w:val="28"/>
          <w:szCs w:val="28"/>
        </w:rPr>
        <w:t>не предоставления заинтересованными лицами доступа к проведению благоустройства на дворовой территории;</w:t>
      </w:r>
    </w:p>
    <w:p w:rsidR="00E51476" w:rsidRPr="00CA3F95" w:rsidRDefault="00E51476" w:rsidP="00E51476">
      <w:pPr>
        <w:tabs>
          <w:tab w:val="left" w:pos="0"/>
        </w:tabs>
        <w:autoSpaceDE w:val="0"/>
        <w:autoSpaceDN w:val="0"/>
        <w:adjustRightInd w:val="0"/>
        <w:ind w:firstLine="567"/>
        <w:jc w:val="both"/>
        <w:rPr>
          <w:sz w:val="28"/>
          <w:szCs w:val="28"/>
        </w:rPr>
      </w:pPr>
      <w:r w:rsidRPr="00CA3F95">
        <w:rPr>
          <w:sz w:val="28"/>
          <w:szCs w:val="28"/>
        </w:rPr>
        <w:t>возникновения обстоятельств непреодолимой силы;</w:t>
      </w:r>
    </w:p>
    <w:p w:rsidR="00E51476" w:rsidRDefault="00E51476" w:rsidP="00E51476">
      <w:pPr>
        <w:tabs>
          <w:tab w:val="left" w:pos="0"/>
        </w:tabs>
        <w:autoSpaceDE w:val="0"/>
        <w:autoSpaceDN w:val="0"/>
        <w:adjustRightInd w:val="0"/>
        <w:ind w:firstLine="567"/>
        <w:jc w:val="both"/>
        <w:rPr>
          <w:sz w:val="28"/>
          <w:szCs w:val="28"/>
        </w:rPr>
      </w:pPr>
      <w:r w:rsidRPr="00CA3F95">
        <w:rPr>
          <w:sz w:val="28"/>
          <w:szCs w:val="28"/>
        </w:rPr>
        <w:t>возникновения иных случаев, предусмотренных действующим законодательством.</w:t>
      </w:r>
    </w:p>
    <w:p w:rsidR="00E51476" w:rsidRPr="00455271" w:rsidRDefault="00E51476" w:rsidP="00E51476">
      <w:pPr>
        <w:pStyle w:val="afa"/>
        <w:tabs>
          <w:tab w:val="left" w:pos="-709"/>
        </w:tabs>
        <w:jc w:val="both"/>
        <w:rPr>
          <w:color w:val="FF0000"/>
          <w:sz w:val="28"/>
          <w:szCs w:val="28"/>
        </w:rPr>
      </w:pPr>
    </w:p>
    <w:p w:rsidR="00E51476" w:rsidRPr="003C4AFD" w:rsidRDefault="00E51476" w:rsidP="00E51476">
      <w:pPr>
        <w:pStyle w:val="afa"/>
        <w:tabs>
          <w:tab w:val="left" w:pos="-709"/>
        </w:tabs>
        <w:jc w:val="both"/>
        <w:rPr>
          <w:bCs/>
          <w:color w:val="000000"/>
          <w:sz w:val="28"/>
          <w:szCs w:val="28"/>
        </w:rPr>
      </w:pPr>
    </w:p>
    <w:p w:rsidR="00E51476" w:rsidRPr="003C4AFD" w:rsidRDefault="00E51476" w:rsidP="00E51476">
      <w:pPr>
        <w:tabs>
          <w:tab w:val="left" w:pos="-709"/>
        </w:tabs>
        <w:jc w:val="right"/>
        <w:rPr>
          <w:sz w:val="28"/>
          <w:szCs w:val="28"/>
        </w:rPr>
      </w:pPr>
      <w:r w:rsidRPr="003C4AFD">
        <w:rPr>
          <w:sz w:val="28"/>
          <w:szCs w:val="28"/>
        </w:rPr>
        <w:t>Приложение № 1</w:t>
      </w:r>
      <w:r>
        <w:rPr>
          <w:sz w:val="28"/>
          <w:szCs w:val="28"/>
        </w:rPr>
        <w:t>0</w:t>
      </w:r>
      <w:r w:rsidRPr="003C4AFD">
        <w:rPr>
          <w:sz w:val="28"/>
          <w:szCs w:val="28"/>
        </w:rPr>
        <w:t xml:space="preserve"> </w:t>
      </w:r>
    </w:p>
    <w:p w:rsidR="00E51476" w:rsidRPr="003C4AFD" w:rsidRDefault="00E51476" w:rsidP="00E51476">
      <w:pPr>
        <w:tabs>
          <w:tab w:val="left" w:pos="-709"/>
        </w:tabs>
        <w:jc w:val="right"/>
        <w:rPr>
          <w:sz w:val="28"/>
          <w:szCs w:val="28"/>
        </w:rPr>
      </w:pPr>
      <w:r w:rsidRPr="003C4AFD">
        <w:rPr>
          <w:sz w:val="28"/>
          <w:szCs w:val="28"/>
        </w:rPr>
        <w:t xml:space="preserve">к муниципальной программе </w:t>
      </w:r>
    </w:p>
    <w:p w:rsidR="00E51476" w:rsidRPr="003C4AFD" w:rsidRDefault="00E51476" w:rsidP="00E51476">
      <w:pPr>
        <w:tabs>
          <w:tab w:val="left" w:pos="-709"/>
        </w:tabs>
        <w:jc w:val="right"/>
        <w:rPr>
          <w:rStyle w:val="aa"/>
          <w:szCs w:val="28"/>
        </w:rPr>
      </w:pPr>
      <w:r w:rsidRPr="003C4AFD">
        <w:rPr>
          <w:rStyle w:val="aa"/>
          <w:szCs w:val="28"/>
        </w:rPr>
        <w:t xml:space="preserve">«Формирование </w:t>
      </w:r>
      <w:proofErr w:type="gramStart"/>
      <w:r w:rsidRPr="003C4AFD">
        <w:rPr>
          <w:rStyle w:val="aa"/>
          <w:szCs w:val="28"/>
        </w:rPr>
        <w:t>современной</w:t>
      </w:r>
      <w:proofErr w:type="gramEnd"/>
      <w:r w:rsidRPr="003C4AFD">
        <w:rPr>
          <w:rStyle w:val="aa"/>
          <w:szCs w:val="28"/>
        </w:rPr>
        <w:t xml:space="preserve"> городской </w:t>
      </w:r>
    </w:p>
    <w:p w:rsidR="00E51476" w:rsidRPr="003C4AFD" w:rsidRDefault="00E51476" w:rsidP="00E51476">
      <w:pPr>
        <w:tabs>
          <w:tab w:val="left" w:pos="-709"/>
        </w:tabs>
        <w:jc w:val="right"/>
        <w:rPr>
          <w:rStyle w:val="aa"/>
          <w:szCs w:val="28"/>
        </w:rPr>
      </w:pPr>
      <w:r w:rsidRPr="003C4AFD">
        <w:rPr>
          <w:rStyle w:val="aa"/>
          <w:szCs w:val="28"/>
        </w:rPr>
        <w:t xml:space="preserve">среды на территории </w:t>
      </w:r>
      <w:proofErr w:type="gramStart"/>
      <w:r w:rsidRPr="003C4AFD">
        <w:rPr>
          <w:rStyle w:val="aa"/>
          <w:szCs w:val="28"/>
        </w:rPr>
        <w:t>городского</w:t>
      </w:r>
      <w:proofErr w:type="gramEnd"/>
      <w:r w:rsidRPr="003C4AFD">
        <w:rPr>
          <w:rStyle w:val="aa"/>
          <w:szCs w:val="28"/>
        </w:rPr>
        <w:t xml:space="preserve"> </w:t>
      </w:r>
    </w:p>
    <w:p w:rsidR="00E51476" w:rsidRPr="003C4AFD" w:rsidRDefault="00E51476" w:rsidP="00E51476">
      <w:pPr>
        <w:tabs>
          <w:tab w:val="left" w:pos="-709"/>
        </w:tabs>
        <w:autoSpaceDE w:val="0"/>
        <w:autoSpaceDN w:val="0"/>
        <w:adjustRightInd w:val="0"/>
        <w:jc w:val="right"/>
        <w:rPr>
          <w:b/>
          <w:sz w:val="28"/>
          <w:szCs w:val="28"/>
        </w:rPr>
      </w:pPr>
      <w:r w:rsidRPr="003C4AFD">
        <w:rPr>
          <w:rStyle w:val="aa"/>
          <w:szCs w:val="28"/>
        </w:rPr>
        <w:t>поселения Ардатов»</w:t>
      </w:r>
      <w:r w:rsidRPr="003C4AFD">
        <w:rPr>
          <w:sz w:val="28"/>
          <w:szCs w:val="28"/>
        </w:rPr>
        <w:t xml:space="preserve">   на 2018-202</w:t>
      </w:r>
      <w:r>
        <w:rPr>
          <w:sz w:val="28"/>
          <w:szCs w:val="28"/>
        </w:rPr>
        <w:t>4</w:t>
      </w:r>
      <w:r w:rsidRPr="003C4AFD">
        <w:rPr>
          <w:sz w:val="28"/>
          <w:szCs w:val="28"/>
        </w:rPr>
        <w:t xml:space="preserve"> годы</w:t>
      </w:r>
    </w:p>
    <w:p w:rsidR="00E51476" w:rsidRDefault="00E51476" w:rsidP="00E51476">
      <w:pPr>
        <w:tabs>
          <w:tab w:val="left" w:pos="-709"/>
        </w:tabs>
        <w:autoSpaceDE w:val="0"/>
        <w:autoSpaceDN w:val="0"/>
        <w:adjustRightInd w:val="0"/>
        <w:jc w:val="center"/>
        <w:rPr>
          <w:b/>
          <w:sz w:val="28"/>
          <w:szCs w:val="28"/>
        </w:rPr>
      </w:pPr>
    </w:p>
    <w:p w:rsidR="00E51476" w:rsidRPr="00643FB7" w:rsidRDefault="00E51476" w:rsidP="00E51476">
      <w:pPr>
        <w:jc w:val="center"/>
        <w:rPr>
          <w:b/>
          <w:sz w:val="28"/>
          <w:szCs w:val="28"/>
        </w:rPr>
      </w:pPr>
      <w:r w:rsidRPr="00643FB7">
        <w:rPr>
          <w:b/>
          <w:sz w:val="28"/>
          <w:szCs w:val="28"/>
        </w:rPr>
        <w:t xml:space="preserve">Порядок разработки, обсуждения, согласования и утверждения </w:t>
      </w:r>
      <w:proofErr w:type="spellStart"/>
      <w:proofErr w:type="gramStart"/>
      <w:r w:rsidRPr="00643FB7">
        <w:rPr>
          <w:b/>
          <w:sz w:val="28"/>
          <w:szCs w:val="28"/>
        </w:rPr>
        <w:t>дизайн-проекта</w:t>
      </w:r>
      <w:proofErr w:type="spellEnd"/>
      <w:proofErr w:type="gramEnd"/>
      <w:r w:rsidRPr="00643FB7">
        <w:rPr>
          <w:b/>
          <w:sz w:val="28"/>
          <w:szCs w:val="28"/>
        </w:rPr>
        <w:t xml:space="preserve"> благоустройства дворовой территории многоквартирного дома, расположенного на территории городского поселения Ардатов, а также </w:t>
      </w:r>
      <w:proofErr w:type="spellStart"/>
      <w:r w:rsidRPr="00643FB7">
        <w:rPr>
          <w:b/>
          <w:sz w:val="28"/>
          <w:szCs w:val="28"/>
        </w:rPr>
        <w:t>дизайн-проекта</w:t>
      </w:r>
      <w:proofErr w:type="spellEnd"/>
      <w:r w:rsidRPr="00643FB7">
        <w:rPr>
          <w:b/>
          <w:sz w:val="28"/>
          <w:szCs w:val="28"/>
        </w:rPr>
        <w:t xml:space="preserve"> благоустройства территории общего пользования городского поселения Ардатов</w:t>
      </w:r>
    </w:p>
    <w:p w:rsidR="00E51476" w:rsidRPr="00643FB7" w:rsidRDefault="00E51476" w:rsidP="00E51476">
      <w:pPr>
        <w:jc w:val="center"/>
        <w:rPr>
          <w:bCs/>
          <w:sz w:val="28"/>
          <w:szCs w:val="28"/>
        </w:rPr>
      </w:pPr>
    </w:p>
    <w:p w:rsidR="00E51476" w:rsidRPr="00643FB7" w:rsidRDefault="00E51476" w:rsidP="00E51476">
      <w:pPr>
        <w:numPr>
          <w:ilvl w:val="0"/>
          <w:numId w:val="4"/>
        </w:numPr>
        <w:ind w:left="0"/>
        <w:jc w:val="center"/>
        <w:rPr>
          <w:b/>
          <w:sz w:val="28"/>
          <w:szCs w:val="28"/>
        </w:rPr>
      </w:pPr>
      <w:r w:rsidRPr="00643FB7">
        <w:rPr>
          <w:b/>
          <w:sz w:val="28"/>
          <w:szCs w:val="28"/>
        </w:rPr>
        <w:t>Общие положения</w:t>
      </w:r>
    </w:p>
    <w:p w:rsidR="00E51476" w:rsidRPr="00D30FAD" w:rsidRDefault="00E51476" w:rsidP="00E51476">
      <w:pPr>
        <w:jc w:val="center"/>
        <w:rPr>
          <w:sz w:val="28"/>
          <w:szCs w:val="28"/>
          <w:highlight w:val="yellow"/>
        </w:rPr>
      </w:pPr>
    </w:p>
    <w:p w:rsidR="00E51476" w:rsidRPr="00643FB7" w:rsidRDefault="00E51476" w:rsidP="00E51476">
      <w:pPr>
        <w:ind w:firstLine="709"/>
        <w:jc w:val="both"/>
        <w:rPr>
          <w:bCs/>
          <w:sz w:val="28"/>
          <w:szCs w:val="28"/>
        </w:rPr>
      </w:pPr>
      <w:r w:rsidRPr="00643FB7">
        <w:rPr>
          <w:sz w:val="28"/>
          <w:szCs w:val="28"/>
        </w:rPr>
        <w:t xml:space="preserve">1.1. </w:t>
      </w:r>
      <w:proofErr w:type="gramStart"/>
      <w:r w:rsidRPr="00643FB7">
        <w:rPr>
          <w:sz w:val="28"/>
          <w:szCs w:val="28"/>
        </w:rPr>
        <w:t xml:space="preserve">Настоящий Порядок регламентирует процедуру разработки, обсуждения и согласования заинтересованными лицами </w:t>
      </w:r>
      <w:proofErr w:type="spellStart"/>
      <w:r w:rsidRPr="00643FB7">
        <w:rPr>
          <w:sz w:val="28"/>
          <w:szCs w:val="28"/>
        </w:rPr>
        <w:t>дизайн-проекта</w:t>
      </w:r>
      <w:proofErr w:type="spellEnd"/>
      <w:r w:rsidRPr="00643FB7">
        <w:rPr>
          <w:sz w:val="28"/>
          <w:szCs w:val="28"/>
        </w:rPr>
        <w:t xml:space="preserve"> благоустройства дворовой территории многоквартирного дома, </w:t>
      </w:r>
      <w:r w:rsidRPr="00643FB7">
        <w:rPr>
          <w:sz w:val="28"/>
          <w:szCs w:val="28"/>
        </w:rPr>
        <w:lastRenderedPageBreak/>
        <w:t xml:space="preserve">расположенного на территории муниципального образования городского поселения </w:t>
      </w:r>
      <w:r>
        <w:rPr>
          <w:sz w:val="28"/>
          <w:szCs w:val="28"/>
        </w:rPr>
        <w:t>Ардатов</w:t>
      </w:r>
      <w:r w:rsidRPr="00643FB7">
        <w:rPr>
          <w:sz w:val="28"/>
          <w:szCs w:val="28"/>
        </w:rPr>
        <w:t xml:space="preserve">, а также </w:t>
      </w:r>
      <w:proofErr w:type="spellStart"/>
      <w:r w:rsidRPr="00643FB7">
        <w:rPr>
          <w:sz w:val="28"/>
          <w:szCs w:val="28"/>
        </w:rPr>
        <w:t>дизайн-проекта</w:t>
      </w:r>
      <w:proofErr w:type="spellEnd"/>
      <w:r w:rsidRPr="00643FB7">
        <w:rPr>
          <w:sz w:val="28"/>
          <w:szCs w:val="28"/>
        </w:rPr>
        <w:t xml:space="preserve"> благоустройства территории общего пользования городского поселения </w:t>
      </w:r>
      <w:r>
        <w:rPr>
          <w:sz w:val="28"/>
          <w:szCs w:val="28"/>
        </w:rPr>
        <w:t>Ардатов</w:t>
      </w:r>
      <w:r w:rsidRPr="00643FB7">
        <w:rPr>
          <w:sz w:val="28"/>
          <w:szCs w:val="28"/>
        </w:rPr>
        <w:t xml:space="preserve">, а также их утверждение в рамках реализации программы «Формирование современной городской среды на территории городского поселения </w:t>
      </w:r>
      <w:r>
        <w:rPr>
          <w:sz w:val="28"/>
          <w:szCs w:val="28"/>
        </w:rPr>
        <w:t>Ардатов</w:t>
      </w:r>
      <w:r w:rsidRPr="00643FB7">
        <w:rPr>
          <w:sz w:val="28"/>
          <w:szCs w:val="28"/>
        </w:rPr>
        <w:t xml:space="preserve">» </w:t>
      </w:r>
      <w:r w:rsidRPr="00643FB7">
        <w:rPr>
          <w:bCs/>
          <w:sz w:val="28"/>
          <w:szCs w:val="28"/>
        </w:rPr>
        <w:t xml:space="preserve">(далее – Порядок). </w:t>
      </w:r>
      <w:proofErr w:type="gramEnd"/>
    </w:p>
    <w:p w:rsidR="00E51476" w:rsidRPr="00643FB7" w:rsidRDefault="00E51476" w:rsidP="00E51476">
      <w:pPr>
        <w:ind w:firstLine="709"/>
        <w:jc w:val="both"/>
        <w:rPr>
          <w:sz w:val="28"/>
          <w:szCs w:val="28"/>
        </w:rPr>
      </w:pPr>
      <w:r w:rsidRPr="00643FB7">
        <w:rPr>
          <w:sz w:val="28"/>
          <w:szCs w:val="28"/>
        </w:rPr>
        <w:t xml:space="preserve">1.2. </w:t>
      </w:r>
      <w:r w:rsidRPr="003C4AFD">
        <w:rPr>
          <w:sz w:val="28"/>
          <w:szCs w:val="28"/>
        </w:rPr>
        <w:t xml:space="preserve">Под </w:t>
      </w:r>
      <w:proofErr w:type="spellStart"/>
      <w:proofErr w:type="gramStart"/>
      <w:r w:rsidRPr="003C4AFD">
        <w:rPr>
          <w:sz w:val="28"/>
          <w:szCs w:val="28"/>
        </w:rPr>
        <w:t>дизайн-проектом</w:t>
      </w:r>
      <w:proofErr w:type="spellEnd"/>
      <w:proofErr w:type="gramEnd"/>
      <w:r w:rsidRPr="003C4AFD">
        <w:rPr>
          <w:sz w:val="28"/>
          <w:szCs w:val="28"/>
        </w:rPr>
        <w:t xml:space="preserve"> благоустройства дворовой территории многоквартирных домов понимается графический и текстовый материал,  включающий в себя визуализированное изображение дворовой территории с планировочной схемой, </w:t>
      </w:r>
      <w:proofErr w:type="spellStart"/>
      <w:r w:rsidRPr="003C4AFD">
        <w:rPr>
          <w:sz w:val="28"/>
          <w:szCs w:val="28"/>
        </w:rPr>
        <w:t>фотофиксацией</w:t>
      </w:r>
      <w:proofErr w:type="spellEnd"/>
      <w:r w:rsidRPr="003C4AFD">
        <w:rPr>
          <w:sz w:val="28"/>
          <w:szCs w:val="28"/>
        </w:rPr>
        <w:t xml:space="preserve"> существующего положения, описанием работ и мероприятий, предлагаемых к выполнению</w:t>
      </w:r>
      <w:r>
        <w:rPr>
          <w:sz w:val="28"/>
          <w:szCs w:val="28"/>
        </w:rPr>
        <w:t>.</w:t>
      </w:r>
    </w:p>
    <w:p w:rsidR="00E51476" w:rsidRPr="00643FB7" w:rsidRDefault="00E51476" w:rsidP="00E51476">
      <w:pPr>
        <w:ind w:firstLine="709"/>
        <w:jc w:val="both"/>
        <w:rPr>
          <w:iCs/>
          <w:sz w:val="28"/>
          <w:szCs w:val="28"/>
        </w:rPr>
      </w:pPr>
      <w:r w:rsidRPr="00643FB7">
        <w:rPr>
          <w:iCs/>
          <w:sz w:val="28"/>
          <w:szCs w:val="28"/>
        </w:rPr>
        <w:t xml:space="preserve">Содержание </w:t>
      </w:r>
      <w:proofErr w:type="spellStart"/>
      <w:proofErr w:type="gramStart"/>
      <w:r w:rsidRPr="00643FB7">
        <w:rPr>
          <w:iCs/>
          <w:sz w:val="28"/>
          <w:szCs w:val="28"/>
        </w:rPr>
        <w:t>дизайн-проекта</w:t>
      </w:r>
      <w:proofErr w:type="spellEnd"/>
      <w:proofErr w:type="gramEnd"/>
      <w:r w:rsidRPr="00643FB7">
        <w:rPr>
          <w:iCs/>
          <w:sz w:val="28"/>
          <w:szCs w:val="28"/>
        </w:rPr>
        <w:t xml:space="preserve"> зависит от вида и состава планируемых к благоустройству работ. Это может быть, как проектная, сметная документация, так и упрощенный вариант в виде изображения дворовой территории или территории общего пользования с описанием работ и мероприятий, предлагаемых к выполнению.</w:t>
      </w:r>
    </w:p>
    <w:p w:rsidR="00E51476" w:rsidRPr="00643FB7" w:rsidRDefault="00E51476" w:rsidP="00E51476">
      <w:pPr>
        <w:ind w:firstLine="709"/>
        <w:jc w:val="both"/>
        <w:rPr>
          <w:iCs/>
          <w:sz w:val="28"/>
          <w:szCs w:val="28"/>
        </w:rPr>
      </w:pPr>
      <w:r w:rsidRPr="00643FB7">
        <w:rPr>
          <w:iCs/>
          <w:sz w:val="28"/>
          <w:szCs w:val="28"/>
        </w:rPr>
        <w:t>1.</w:t>
      </w:r>
      <w:r w:rsidRPr="00643FB7">
        <w:rPr>
          <w:sz w:val="28"/>
          <w:szCs w:val="28"/>
        </w:rPr>
        <w:t>3. К заинтересованным лицам относятся: собственники помещений в многоквартирных домах, собственники иных зданий и сооружений, расположенных в границах дворовой территории и (или) территории общего пользования, подлежащей благоустройству (далее – заинтересованные лица).</w:t>
      </w:r>
    </w:p>
    <w:p w:rsidR="00E51476" w:rsidRPr="00643FB7" w:rsidRDefault="00E51476" w:rsidP="00E51476">
      <w:pPr>
        <w:jc w:val="both"/>
        <w:rPr>
          <w:sz w:val="28"/>
          <w:szCs w:val="28"/>
        </w:rPr>
      </w:pPr>
    </w:p>
    <w:p w:rsidR="00E51476" w:rsidRPr="00643FB7" w:rsidRDefault="00E51476" w:rsidP="00E51476">
      <w:pPr>
        <w:jc w:val="center"/>
        <w:rPr>
          <w:b/>
          <w:sz w:val="28"/>
          <w:szCs w:val="28"/>
        </w:rPr>
      </w:pPr>
      <w:r w:rsidRPr="00643FB7">
        <w:rPr>
          <w:sz w:val="28"/>
          <w:szCs w:val="28"/>
        </w:rPr>
        <w:t xml:space="preserve">2. </w:t>
      </w:r>
      <w:r w:rsidRPr="00643FB7">
        <w:rPr>
          <w:b/>
          <w:sz w:val="28"/>
          <w:szCs w:val="28"/>
        </w:rPr>
        <w:t xml:space="preserve">Разработка </w:t>
      </w:r>
      <w:proofErr w:type="spellStart"/>
      <w:proofErr w:type="gramStart"/>
      <w:r w:rsidRPr="00643FB7">
        <w:rPr>
          <w:b/>
          <w:sz w:val="28"/>
          <w:szCs w:val="28"/>
        </w:rPr>
        <w:t>дизайн-проектов</w:t>
      </w:r>
      <w:proofErr w:type="spellEnd"/>
      <w:proofErr w:type="gramEnd"/>
    </w:p>
    <w:p w:rsidR="00E51476" w:rsidRPr="00643FB7" w:rsidRDefault="00E51476" w:rsidP="00E51476">
      <w:pPr>
        <w:jc w:val="center"/>
        <w:rPr>
          <w:b/>
          <w:sz w:val="28"/>
          <w:szCs w:val="28"/>
        </w:rPr>
      </w:pPr>
    </w:p>
    <w:p w:rsidR="00E51476" w:rsidRPr="00643FB7" w:rsidRDefault="00E51476" w:rsidP="00E51476">
      <w:pPr>
        <w:tabs>
          <w:tab w:val="left" w:pos="709"/>
          <w:tab w:val="left" w:pos="1664"/>
        </w:tabs>
        <w:jc w:val="both"/>
        <w:rPr>
          <w:sz w:val="28"/>
          <w:szCs w:val="28"/>
        </w:rPr>
      </w:pPr>
      <w:r w:rsidRPr="00643FB7">
        <w:rPr>
          <w:sz w:val="28"/>
          <w:szCs w:val="28"/>
        </w:rPr>
        <w:tab/>
        <w:t xml:space="preserve">2.1. Разработка </w:t>
      </w:r>
      <w:proofErr w:type="spellStart"/>
      <w:proofErr w:type="gramStart"/>
      <w:r w:rsidRPr="00643FB7">
        <w:rPr>
          <w:sz w:val="28"/>
          <w:szCs w:val="28"/>
        </w:rPr>
        <w:t>дизайн-проекта</w:t>
      </w:r>
      <w:proofErr w:type="spellEnd"/>
      <w:proofErr w:type="gramEnd"/>
      <w:r w:rsidRPr="00643FB7">
        <w:rPr>
          <w:sz w:val="28"/>
          <w:szCs w:val="28"/>
        </w:rPr>
        <w:t xml:space="preserve"> в отношении дворовых территорий многоквартирных домов, расположенных на территории городского поселения </w:t>
      </w:r>
      <w:r>
        <w:rPr>
          <w:sz w:val="28"/>
          <w:szCs w:val="28"/>
        </w:rPr>
        <w:t>Ардатов</w:t>
      </w:r>
      <w:r w:rsidRPr="00643FB7">
        <w:rPr>
          <w:sz w:val="28"/>
          <w:szCs w:val="28"/>
        </w:rPr>
        <w:t xml:space="preserve"> и территорий общего пользования городского поселения </w:t>
      </w:r>
      <w:r>
        <w:rPr>
          <w:sz w:val="28"/>
          <w:szCs w:val="28"/>
        </w:rPr>
        <w:t>Ардатов</w:t>
      </w:r>
      <w:r w:rsidRPr="00643FB7">
        <w:rPr>
          <w:sz w:val="28"/>
          <w:szCs w:val="28"/>
        </w:rPr>
        <w:t xml:space="preserve">, осуществляется в соответствии с </w:t>
      </w:r>
      <w:r w:rsidRPr="00643FB7">
        <w:rPr>
          <w:bCs/>
          <w:sz w:val="28"/>
          <w:szCs w:val="28"/>
        </w:rPr>
        <w:t xml:space="preserve">Правилами благоустройства территории городского поселения </w:t>
      </w:r>
      <w:r>
        <w:rPr>
          <w:bCs/>
          <w:sz w:val="28"/>
          <w:szCs w:val="28"/>
        </w:rPr>
        <w:t>Ардатов</w:t>
      </w:r>
      <w:r w:rsidRPr="00643FB7">
        <w:rPr>
          <w:bCs/>
          <w:sz w:val="28"/>
          <w:szCs w:val="28"/>
        </w:rPr>
        <w:t>, требованиями Градостроительного кодекса Российской Федерации</w:t>
      </w:r>
      <w:r w:rsidRPr="00643FB7">
        <w:rPr>
          <w:sz w:val="28"/>
          <w:szCs w:val="28"/>
        </w:rPr>
        <w:t>, а также действующими строительными, санитарными и иными нормами и правилами.</w:t>
      </w:r>
    </w:p>
    <w:p w:rsidR="00E51476" w:rsidRPr="00643FB7" w:rsidRDefault="00E51476" w:rsidP="00E51476">
      <w:pPr>
        <w:jc w:val="both"/>
        <w:rPr>
          <w:sz w:val="28"/>
          <w:szCs w:val="28"/>
        </w:rPr>
      </w:pPr>
      <w:r w:rsidRPr="00643FB7">
        <w:rPr>
          <w:sz w:val="28"/>
          <w:szCs w:val="28"/>
        </w:rPr>
        <w:tab/>
        <w:t xml:space="preserve">2.2. </w:t>
      </w:r>
      <w:proofErr w:type="gramStart"/>
      <w:r w:rsidRPr="00643FB7">
        <w:rPr>
          <w:sz w:val="28"/>
          <w:szCs w:val="28"/>
        </w:rPr>
        <w:t xml:space="preserve">Разработка </w:t>
      </w:r>
      <w:proofErr w:type="spellStart"/>
      <w:r w:rsidRPr="00643FB7">
        <w:rPr>
          <w:sz w:val="28"/>
          <w:szCs w:val="28"/>
        </w:rPr>
        <w:t>дизайн-проекта</w:t>
      </w:r>
      <w:proofErr w:type="spellEnd"/>
      <w:r w:rsidRPr="00643FB7">
        <w:rPr>
          <w:sz w:val="28"/>
          <w:szCs w:val="28"/>
        </w:rPr>
        <w:t xml:space="preserve"> в отношении дворовых территорий многоквартирных домов, расположенных на территории городского поселения </w:t>
      </w:r>
      <w:r>
        <w:rPr>
          <w:sz w:val="28"/>
          <w:szCs w:val="28"/>
        </w:rPr>
        <w:t>Ардатов</w:t>
      </w:r>
      <w:r w:rsidRPr="00643FB7">
        <w:rPr>
          <w:sz w:val="28"/>
          <w:szCs w:val="28"/>
        </w:rPr>
        <w:t xml:space="preserve"> и территорий общего пользования городского поселения </w:t>
      </w:r>
      <w:r>
        <w:rPr>
          <w:sz w:val="28"/>
          <w:szCs w:val="28"/>
        </w:rPr>
        <w:t>Ардатов</w:t>
      </w:r>
      <w:r w:rsidRPr="00643FB7">
        <w:rPr>
          <w:sz w:val="28"/>
          <w:szCs w:val="28"/>
        </w:rPr>
        <w:t xml:space="preserve"> осуществляется Администрацией городского поселения </w:t>
      </w:r>
      <w:r>
        <w:rPr>
          <w:sz w:val="28"/>
          <w:szCs w:val="28"/>
        </w:rPr>
        <w:t>Ардатов</w:t>
      </w:r>
      <w:r w:rsidRPr="00643FB7">
        <w:rPr>
          <w:sz w:val="28"/>
          <w:szCs w:val="28"/>
        </w:rPr>
        <w:t xml:space="preserve"> в течение пяти дней со дня утверждения общественной комиссией протокола оценки (ранжирования) заявок заинтересованных лиц на включение в адресный перечень</w:t>
      </w:r>
      <w:r w:rsidRPr="00643FB7">
        <w:rPr>
          <w:color w:val="000000"/>
          <w:sz w:val="28"/>
          <w:szCs w:val="28"/>
        </w:rPr>
        <w:t xml:space="preserve"> дворовых территорий проекта программы и протокола </w:t>
      </w:r>
      <w:r w:rsidRPr="00643FB7">
        <w:rPr>
          <w:sz w:val="28"/>
          <w:szCs w:val="28"/>
        </w:rPr>
        <w:t>оценки предложений граждан, организаций на включение в адресный</w:t>
      </w:r>
      <w:proofErr w:type="gramEnd"/>
      <w:r w:rsidRPr="00643FB7">
        <w:rPr>
          <w:sz w:val="28"/>
          <w:szCs w:val="28"/>
        </w:rPr>
        <w:t xml:space="preserve"> перечень территорий общего пользования городского поселения </w:t>
      </w:r>
      <w:r>
        <w:rPr>
          <w:sz w:val="28"/>
          <w:szCs w:val="28"/>
        </w:rPr>
        <w:t>Ардатов</w:t>
      </w:r>
      <w:r w:rsidRPr="00643FB7">
        <w:rPr>
          <w:sz w:val="28"/>
          <w:szCs w:val="28"/>
        </w:rPr>
        <w:t>.</w:t>
      </w:r>
    </w:p>
    <w:p w:rsidR="00E51476" w:rsidRPr="00643FB7" w:rsidRDefault="00E51476" w:rsidP="00E51476">
      <w:pPr>
        <w:pStyle w:val="afb"/>
        <w:shd w:val="clear" w:color="auto" w:fill="FFFFFF"/>
        <w:spacing w:before="0" w:beforeAutospacing="0" w:after="0" w:afterAutospacing="0"/>
        <w:ind w:firstLine="504"/>
        <w:jc w:val="both"/>
        <w:rPr>
          <w:sz w:val="28"/>
          <w:szCs w:val="28"/>
        </w:rPr>
      </w:pPr>
      <w:r w:rsidRPr="00643FB7">
        <w:rPr>
          <w:sz w:val="28"/>
          <w:szCs w:val="28"/>
        </w:rPr>
        <w:tab/>
        <w:t xml:space="preserve">2.3. Разработка </w:t>
      </w:r>
      <w:proofErr w:type="spellStart"/>
      <w:proofErr w:type="gramStart"/>
      <w:r w:rsidRPr="00643FB7">
        <w:rPr>
          <w:sz w:val="28"/>
          <w:szCs w:val="28"/>
        </w:rPr>
        <w:t>дизайн-проекта</w:t>
      </w:r>
      <w:proofErr w:type="spellEnd"/>
      <w:proofErr w:type="gramEnd"/>
      <w:r w:rsidRPr="00643FB7">
        <w:rPr>
          <w:sz w:val="28"/>
          <w:szCs w:val="28"/>
        </w:rPr>
        <w:t xml:space="preserve"> благоустройства дворовой территории многоквартирного дома осуществляется с учетом минимальных и дополнительных перечней работ по благоустройству дворовой территории и утвержденных протоколом общего собрания собственников помещений в многоквартирном доме, в отношении которой разрабатывается дизайн-проект благоустройства.</w:t>
      </w:r>
    </w:p>
    <w:p w:rsidR="00E51476" w:rsidRPr="00643FB7" w:rsidRDefault="00E51476" w:rsidP="00E51476">
      <w:pPr>
        <w:tabs>
          <w:tab w:val="left" w:pos="709"/>
          <w:tab w:val="left" w:pos="1664"/>
        </w:tabs>
        <w:jc w:val="both"/>
        <w:rPr>
          <w:sz w:val="28"/>
          <w:szCs w:val="28"/>
        </w:rPr>
      </w:pPr>
      <w:r w:rsidRPr="00643FB7">
        <w:rPr>
          <w:sz w:val="28"/>
          <w:szCs w:val="28"/>
        </w:rPr>
        <w:tab/>
      </w:r>
    </w:p>
    <w:p w:rsidR="00E51476" w:rsidRPr="00643FB7" w:rsidRDefault="00E51476" w:rsidP="00E51476">
      <w:pPr>
        <w:pStyle w:val="16"/>
        <w:jc w:val="center"/>
        <w:rPr>
          <w:rFonts w:ascii="Times New Roman" w:hAnsi="Times New Roman"/>
          <w:b/>
          <w:sz w:val="28"/>
          <w:szCs w:val="28"/>
        </w:rPr>
      </w:pPr>
      <w:r w:rsidRPr="00643FB7">
        <w:rPr>
          <w:rFonts w:ascii="Times New Roman" w:hAnsi="Times New Roman"/>
          <w:b/>
          <w:sz w:val="28"/>
          <w:szCs w:val="28"/>
        </w:rPr>
        <w:lastRenderedPageBreak/>
        <w:t xml:space="preserve">3. Обсуждение, согласование и утверждение </w:t>
      </w:r>
      <w:proofErr w:type="spellStart"/>
      <w:proofErr w:type="gramStart"/>
      <w:r w:rsidRPr="00643FB7">
        <w:rPr>
          <w:rFonts w:ascii="Times New Roman" w:hAnsi="Times New Roman"/>
          <w:b/>
          <w:sz w:val="28"/>
          <w:szCs w:val="28"/>
        </w:rPr>
        <w:t>дизайн-проекта</w:t>
      </w:r>
      <w:proofErr w:type="spellEnd"/>
      <w:proofErr w:type="gramEnd"/>
    </w:p>
    <w:p w:rsidR="00E51476" w:rsidRPr="00643FB7" w:rsidRDefault="00E51476" w:rsidP="00E51476">
      <w:pPr>
        <w:pStyle w:val="16"/>
        <w:jc w:val="center"/>
        <w:rPr>
          <w:rFonts w:ascii="Times New Roman" w:hAnsi="Times New Roman"/>
          <w:b/>
          <w:sz w:val="28"/>
          <w:szCs w:val="28"/>
        </w:rPr>
      </w:pPr>
    </w:p>
    <w:p w:rsidR="00E51476" w:rsidRPr="00643FB7" w:rsidRDefault="00E51476" w:rsidP="00E51476">
      <w:pPr>
        <w:pStyle w:val="16"/>
        <w:jc w:val="both"/>
        <w:rPr>
          <w:rFonts w:ascii="Times New Roman" w:hAnsi="Times New Roman"/>
          <w:sz w:val="28"/>
          <w:szCs w:val="28"/>
        </w:rPr>
      </w:pPr>
      <w:r w:rsidRPr="00643FB7">
        <w:rPr>
          <w:rFonts w:ascii="Times New Roman" w:hAnsi="Times New Roman"/>
          <w:sz w:val="28"/>
          <w:szCs w:val="28"/>
        </w:rPr>
        <w:tab/>
        <w:t xml:space="preserve">3.1. </w:t>
      </w:r>
      <w:proofErr w:type="gramStart"/>
      <w:r w:rsidRPr="00643FB7">
        <w:rPr>
          <w:rFonts w:ascii="Times New Roman" w:hAnsi="Times New Roman"/>
          <w:sz w:val="28"/>
          <w:szCs w:val="28"/>
        </w:rPr>
        <w:t xml:space="preserve">В целях обсуждения, согласования и утверждения </w:t>
      </w:r>
      <w:proofErr w:type="spellStart"/>
      <w:r w:rsidRPr="00643FB7">
        <w:rPr>
          <w:rFonts w:ascii="Times New Roman" w:hAnsi="Times New Roman"/>
          <w:sz w:val="28"/>
          <w:szCs w:val="28"/>
        </w:rPr>
        <w:t>дизайн-проекта</w:t>
      </w:r>
      <w:proofErr w:type="spellEnd"/>
      <w:r w:rsidRPr="00643FB7">
        <w:rPr>
          <w:rFonts w:ascii="Times New Roman" w:hAnsi="Times New Roman"/>
          <w:sz w:val="28"/>
          <w:szCs w:val="28"/>
        </w:rPr>
        <w:t xml:space="preserve"> благоустройства дворовой территории многоквартирного дома, Администрация уведомляет уполномоченное лицо, которое вправе действовать в интересах всех собственников помещений в многоквартирном доме, придомовая территория которого включена в адресный перечень дворовых территорий проекта программы (далее – уполномоченное лицо), о готовности </w:t>
      </w:r>
      <w:proofErr w:type="spellStart"/>
      <w:r w:rsidRPr="00643FB7">
        <w:rPr>
          <w:rFonts w:ascii="Times New Roman" w:hAnsi="Times New Roman"/>
          <w:sz w:val="28"/>
          <w:szCs w:val="28"/>
        </w:rPr>
        <w:t>дизайн-проекта</w:t>
      </w:r>
      <w:proofErr w:type="spellEnd"/>
      <w:r w:rsidRPr="00643FB7">
        <w:rPr>
          <w:rFonts w:ascii="Times New Roman" w:hAnsi="Times New Roman"/>
          <w:sz w:val="28"/>
          <w:szCs w:val="28"/>
        </w:rPr>
        <w:t xml:space="preserve"> в течение 1 рабочего дня со дня изготовления </w:t>
      </w:r>
      <w:proofErr w:type="spellStart"/>
      <w:r w:rsidRPr="00643FB7">
        <w:rPr>
          <w:rFonts w:ascii="Times New Roman" w:hAnsi="Times New Roman"/>
          <w:sz w:val="28"/>
          <w:szCs w:val="28"/>
        </w:rPr>
        <w:t>дизайн-проекта</w:t>
      </w:r>
      <w:proofErr w:type="spellEnd"/>
      <w:r w:rsidRPr="00643FB7">
        <w:rPr>
          <w:rFonts w:ascii="Times New Roman" w:hAnsi="Times New Roman"/>
          <w:sz w:val="28"/>
          <w:szCs w:val="28"/>
        </w:rPr>
        <w:t xml:space="preserve">. </w:t>
      </w:r>
      <w:proofErr w:type="gramEnd"/>
    </w:p>
    <w:p w:rsidR="00E51476" w:rsidRPr="00643FB7" w:rsidRDefault="00E51476" w:rsidP="00E51476">
      <w:pPr>
        <w:jc w:val="both"/>
        <w:rPr>
          <w:sz w:val="28"/>
          <w:szCs w:val="28"/>
        </w:rPr>
      </w:pPr>
      <w:r w:rsidRPr="00643FB7">
        <w:rPr>
          <w:sz w:val="28"/>
          <w:szCs w:val="28"/>
        </w:rPr>
        <w:tab/>
        <w:t xml:space="preserve">3.2. Уполномоченное лицо обеспечивает обсуждение, согласование </w:t>
      </w:r>
      <w:proofErr w:type="spellStart"/>
      <w:proofErr w:type="gramStart"/>
      <w:r w:rsidRPr="00643FB7">
        <w:rPr>
          <w:sz w:val="28"/>
          <w:szCs w:val="28"/>
        </w:rPr>
        <w:t>дизайн-проекта</w:t>
      </w:r>
      <w:proofErr w:type="spellEnd"/>
      <w:proofErr w:type="gramEnd"/>
      <w:r w:rsidRPr="00643FB7">
        <w:rPr>
          <w:sz w:val="28"/>
          <w:szCs w:val="28"/>
        </w:rPr>
        <w:t xml:space="preserve"> благоустройства дворовой территории многоквартирного дома, для дальнейшего его утверждения в срок, не превышающий 3 рабочих дней.</w:t>
      </w:r>
    </w:p>
    <w:p w:rsidR="00E51476" w:rsidRPr="00643FB7" w:rsidRDefault="00E51476" w:rsidP="00E51476">
      <w:pPr>
        <w:jc w:val="both"/>
        <w:rPr>
          <w:sz w:val="28"/>
          <w:szCs w:val="28"/>
        </w:rPr>
      </w:pPr>
      <w:r w:rsidRPr="00643FB7">
        <w:rPr>
          <w:sz w:val="28"/>
          <w:szCs w:val="28"/>
        </w:rPr>
        <w:tab/>
        <w:t xml:space="preserve">3.3. Утверждение </w:t>
      </w:r>
      <w:proofErr w:type="spellStart"/>
      <w:proofErr w:type="gramStart"/>
      <w:r w:rsidRPr="00643FB7">
        <w:rPr>
          <w:sz w:val="28"/>
          <w:szCs w:val="28"/>
        </w:rPr>
        <w:t>дизайн-проекта</w:t>
      </w:r>
      <w:proofErr w:type="spellEnd"/>
      <w:proofErr w:type="gramEnd"/>
      <w:r w:rsidRPr="00643FB7">
        <w:rPr>
          <w:sz w:val="28"/>
          <w:szCs w:val="28"/>
        </w:rPr>
        <w:t xml:space="preserve"> благоустройства дворовой территории многоквартирного дома осуществляется Администрацией в течение двух рабочих дней со дня согласования </w:t>
      </w:r>
      <w:proofErr w:type="spellStart"/>
      <w:r w:rsidRPr="00643FB7">
        <w:rPr>
          <w:sz w:val="28"/>
          <w:szCs w:val="28"/>
        </w:rPr>
        <w:t>дизайн-проекта</w:t>
      </w:r>
      <w:proofErr w:type="spellEnd"/>
      <w:r w:rsidRPr="00643FB7">
        <w:rPr>
          <w:sz w:val="28"/>
          <w:szCs w:val="28"/>
        </w:rPr>
        <w:t xml:space="preserve"> дворовой территории многоквартирного дома уполномоченным лицом.</w:t>
      </w:r>
    </w:p>
    <w:p w:rsidR="00E51476" w:rsidRPr="00643FB7" w:rsidRDefault="00E51476" w:rsidP="00E51476">
      <w:pPr>
        <w:jc w:val="both"/>
        <w:rPr>
          <w:sz w:val="28"/>
          <w:szCs w:val="28"/>
        </w:rPr>
      </w:pPr>
      <w:r w:rsidRPr="00643FB7">
        <w:rPr>
          <w:sz w:val="28"/>
          <w:szCs w:val="28"/>
        </w:rPr>
        <w:tab/>
        <w:t xml:space="preserve">3.4. Обсуждение, согласование и утверждение </w:t>
      </w:r>
      <w:proofErr w:type="spellStart"/>
      <w:proofErr w:type="gramStart"/>
      <w:r w:rsidRPr="00643FB7">
        <w:rPr>
          <w:sz w:val="28"/>
          <w:szCs w:val="28"/>
        </w:rPr>
        <w:t>дизайн-проекта</w:t>
      </w:r>
      <w:proofErr w:type="spellEnd"/>
      <w:proofErr w:type="gramEnd"/>
      <w:r w:rsidRPr="00643FB7">
        <w:rPr>
          <w:sz w:val="28"/>
          <w:szCs w:val="28"/>
        </w:rPr>
        <w:t xml:space="preserve"> благоустройства территории общего пользования, включенной общественной комиссией в адресный перечень</w:t>
      </w:r>
      <w:r w:rsidRPr="00643FB7">
        <w:rPr>
          <w:color w:val="000000"/>
          <w:sz w:val="28"/>
          <w:szCs w:val="28"/>
        </w:rPr>
        <w:t xml:space="preserve"> дворовых территорий проекта программы</w:t>
      </w:r>
      <w:r w:rsidRPr="00643FB7">
        <w:rPr>
          <w:sz w:val="28"/>
          <w:szCs w:val="28"/>
        </w:rPr>
        <w:t xml:space="preserve"> по итогам утверждения </w:t>
      </w:r>
      <w:r w:rsidRPr="00643FB7">
        <w:rPr>
          <w:color w:val="000000"/>
          <w:sz w:val="28"/>
          <w:szCs w:val="28"/>
        </w:rPr>
        <w:t xml:space="preserve">протокола </w:t>
      </w:r>
      <w:r w:rsidRPr="00643FB7">
        <w:rPr>
          <w:sz w:val="28"/>
          <w:szCs w:val="28"/>
        </w:rPr>
        <w:t xml:space="preserve">оценки предложений граждан, организаций на включение в адресный перечень территорий общего пользования городского поселения </w:t>
      </w:r>
      <w:r>
        <w:rPr>
          <w:sz w:val="28"/>
          <w:szCs w:val="28"/>
        </w:rPr>
        <w:t>Ардатов</w:t>
      </w:r>
      <w:r w:rsidRPr="00643FB7">
        <w:rPr>
          <w:sz w:val="28"/>
          <w:szCs w:val="28"/>
        </w:rPr>
        <w:t xml:space="preserve"> осуществляется с участием архитекторов, проектировщиков и других профильных специалистов.</w:t>
      </w:r>
    </w:p>
    <w:p w:rsidR="00E51476" w:rsidRPr="00643FB7" w:rsidRDefault="00E51476" w:rsidP="00E51476">
      <w:pPr>
        <w:jc w:val="both"/>
        <w:rPr>
          <w:sz w:val="28"/>
          <w:szCs w:val="28"/>
        </w:rPr>
      </w:pPr>
      <w:r w:rsidRPr="00643FB7">
        <w:rPr>
          <w:sz w:val="28"/>
          <w:szCs w:val="28"/>
        </w:rPr>
        <w:tab/>
        <w:t xml:space="preserve">3.5. Дизайн-проект на благоустройство дворовой территории многоквартирного дома утверждается в двух экземплярах, в том числе один экземпляр хранится у уполномоченного лица. </w:t>
      </w:r>
    </w:p>
    <w:p w:rsidR="00E51476" w:rsidRPr="00E60EE8" w:rsidRDefault="00E51476" w:rsidP="00E51476">
      <w:pPr>
        <w:jc w:val="both"/>
        <w:rPr>
          <w:sz w:val="28"/>
          <w:szCs w:val="28"/>
        </w:rPr>
      </w:pPr>
      <w:r w:rsidRPr="00643FB7">
        <w:rPr>
          <w:sz w:val="28"/>
          <w:szCs w:val="28"/>
        </w:rPr>
        <w:tab/>
        <w:t>3.6. Дизайн-проект на благоустройство территории общего пользования утверждается в одном экземпляре и хранится в Администрации.</w:t>
      </w:r>
    </w:p>
    <w:p w:rsidR="0059175C" w:rsidRDefault="0059175C"/>
    <w:sectPr w:rsidR="0059175C" w:rsidSect="005077A0">
      <w:headerReference w:type="default" r:id="rId14"/>
      <w:pgSz w:w="11905" w:h="16837"/>
      <w:pgMar w:top="1134" w:right="850" w:bottom="1134" w:left="1701"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97F" w:rsidRDefault="0053797F" w:rsidP="00432B85">
      <w:r>
        <w:separator/>
      </w:r>
    </w:p>
  </w:endnote>
  <w:endnote w:type="continuationSeparator" w:id="0">
    <w:p w:rsidR="0053797F" w:rsidRDefault="0053797F" w:rsidP="00432B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97F" w:rsidRDefault="0053797F" w:rsidP="00432B85">
      <w:r>
        <w:separator/>
      </w:r>
    </w:p>
  </w:footnote>
  <w:footnote w:type="continuationSeparator" w:id="0">
    <w:p w:rsidR="0053797F" w:rsidRDefault="0053797F" w:rsidP="00432B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40D" w:rsidRDefault="0001240D">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40D" w:rsidRDefault="0001240D">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E24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8D717AB"/>
    <w:multiLevelType w:val="multilevel"/>
    <w:tmpl w:val="C4404BA4"/>
    <w:lvl w:ilvl="0">
      <w:start w:val="1"/>
      <w:numFmt w:val="decimal"/>
      <w:lvlText w:val="%1."/>
      <w:lvlJc w:val="left"/>
      <w:pPr>
        <w:ind w:left="720" w:hanging="360"/>
      </w:pPr>
      <w:rPr>
        <w:rFonts w:cs="Times New Roman" w:hint="default"/>
      </w:rPr>
    </w:lvl>
    <w:lvl w:ilvl="1">
      <w:start w:val="3"/>
      <w:numFmt w:val="decimal"/>
      <w:isLgl/>
      <w:lvlText w:val="%1.%2."/>
      <w:lvlJc w:val="left"/>
      <w:pPr>
        <w:ind w:left="1141" w:hanging="432"/>
      </w:pPr>
      <w:rPr>
        <w:rFonts w:cs="Times New Roman" w:hint="default"/>
        <w:sz w:val="28"/>
      </w:rPr>
    </w:lvl>
    <w:lvl w:ilvl="2">
      <w:start w:val="1"/>
      <w:numFmt w:val="decimal"/>
      <w:isLgl/>
      <w:lvlText w:val="%1.%2.%3."/>
      <w:lvlJc w:val="left"/>
      <w:pPr>
        <w:ind w:left="1778" w:hanging="720"/>
      </w:pPr>
      <w:rPr>
        <w:rFonts w:cs="Times New Roman" w:hint="default"/>
        <w:sz w:val="28"/>
      </w:rPr>
    </w:lvl>
    <w:lvl w:ilvl="3">
      <w:start w:val="1"/>
      <w:numFmt w:val="decimal"/>
      <w:isLgl/>
      <w:lvlText w:val="%1.%2.%3.%4."/>
      <w:lvlJc w:val="left"/>
      <w:pPr>
        <w:ind w:left="2127" w:hanging="720"/>
      </w:pPr>
      <w:rPr>
        <w:rFonts w:cs="Times New Roman" w:hint="default"/>
        <w:sz w:val="28"/>
      </w:rPr>
    </w:lvl>
    <w:lvl w:ilvl="4">
      <w:start w:val="1"/>
      <w:numFmt w:val="decimal"/>
      <w:isLgl/>
      <w:lvlText w:val="%1.%2.%3.%4.%5."/>
      <w:lvlJc w:val="left"/>
      <w:pPr>
        <w:ind w:left="2836" w:hanging="1080"/>
      </w:pPr>
      <w:rPr>
        <w:rFonts w:cs="Times New Roman" w:hint="default"/>
        <w:sz w:val="28"/>
      </w:rPr>
    </w:lvl>
    <w:lvl w:ilvl="5">
      <w:start w:val="1"/>
      <w:numFmt w:val="decimal"/>
      <w:isLgl/>
      <w:lvlText w:val="%1.%2.%3.%4.%5.%6."/>
      <w:lvlJc w:val="left"/>
      <w:pPr>
        <w:ind w:left="3185" w:hanging="1080"/>
      </w:pPr>
      <w:rPr>
        <w:rFonts w:cs="Times New Roman" w:hint="default"/>
        <w:sz w:val="28"/>
      </w:rPr>
    </w:lvl>
    <w:lvl w:ilvl="6">
      <w:start w:val="1"/>
      <w:numFmt w:val="decimal"/>
      <w:isLgl/>
      <w:lvlText w:val="%1.%2.%3.%4.%5.%6.%7."/>
      <w:lvlJc w:val="left"/>
      <w:pPr>
        <w:ind w:left="3894" w:hanging="1440"/>
      </w:pPr>
      <w:rPr>
        <w:rFonts w:cs="Times New Roman" w:hint="default"/>
        <w:sz w:val="28"/>
      </w:rPr>
    </w:lvl>
    <w:lvl w:ilvl="7">
      <w:start w:val="1"/>
      <w:numFmt w:val="decimal"/>
      <w:isLgl/>
      <w:lvlText w:val="%1.%2.%3.%4.%5.%6.%7.%8."/>
      <w:lvlJc w:val="left"/>
      <w:pPr>
        <w:ind w:left="4243" w:hanging="1440"/>
      </w:pPr>
      <w:rPr>
        <w:rFonts w:cs="Times New Roman" w:hint="default"/>
        <w:sz w:val="28"/>
      </w:rPr>
    </w:lvl>
    <w:lvl w:ilvl="8">
      <w:start w:val="1"/>
      <w:numFmt w:val="decimal"/>
      <w:isLgl/>
      <w:lvlText w:val="%1.%2.%3.%4.%5.%6.%7.%8.%9."/>
      <w:lvlJc w:val="left"/>
      <w:pPr>
        <w:ind w:left="4952" w:hanging="1800"/>
      </w:pPr>
      <w:rPr>
        <w:rFonts w:cs="Times New Roman" w:hint="default"/>
        <w:sz w:val="28"/>
      </w:rPr>
    </w:lvl>
  </w:abstractNum>
  <w:abstractNum w:abstractNumId="2">
    <w:nsid w:val="23A367A7"/>
    <w:multiLevelType w:val="hybridMultilevel"/>
    <w:tmpl w:val="964C72D6"/>
    <w:lvl w:ilvl="0" w:tplc="41629BEE">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329C4C10"/>
    <w:multiLevelType w:val="hybridMultilevel"/>
    <w:tmpl w:val="9BC09156"/>
    <w:lvl w:ilvl="0" w:tplc="34A89458">
      <w:start w:val="1"/>
      <w:numFmt w:val="decimal"/>
      <w:lvlText w:val="%1."/>
      <w:lvlJc w:val="left"/>
      <w:pPr>
        <w:ind w:left="1087" w:hanging="360"/>
      </w:pPr>
      <w:rPr>
        <w:rFonts w:hint="default"/>
      </w:rPr>
    </w:lvl>
    <w:lvl w:ilvl="1" w:tplc="04190019" w:tentative="1">
      <w:start w:val="1"/>
      <w:numFmt w:val="lowerLetter"/>
      <w:lvlText w:val="%2."/>
      <w:lvlJc w:val="left"/>
      <w:pPr>
        <w:ind w:left="1807" w:hanging="360"/>
      </w:pPr>
    </w:lvl>
    <w:lvl w:ilvl="2" w:tplc="0419001B" w:tentative="1">
      <w:start w:val="1"/>
      <w:numFmt w:val="lowerRoman"/>
      <w:lvlText w:val="%3."/>
      <w:lvlJc w:val="right"/>
      <w:pPr>
        <w:ind w:left="2527" w:hanging="180"/>
      </w:pPr>
    </w:lvl>
    <w:lvl w:ilvl="3" w:tplc="0419000F" w:tentative="1">
      <w:start w:val="1"/>
      <w:numFmt w:val="decimal"/>
      <w:lvlText w:val="%4."/>
      <w:lvlJc w:val="left"/>
      <w:pPr>
        <w:ind w:left="3247" w:hanging="360"/>
      </w:pPr>
    </w:lvl>
    <w:lvl w:ilvl="4" w:tplc="04190019" w:tentative="1">
      <w:start w:val="1"/>
      <w:numFmt w:val="lowerLetter"/>
      <w:lvlText w:val="%5."/>
      <w:lvlJc w:val="left"/>
      <w:pPr>
        <w:ind w:left="3967" w:hanging="360"/>
      </w:pPr>
    </w:lvl>
    <w:lvl w:ilvl="5" w:tplc="0419001B" w:tentative="1">
      <w:start w:val="1"/>
      <w:numFmt w:val="lowerRoman"/>
      <w:lvlText w:val="%6."/>
      <w:lvlJc w:val="right"/>
      <w:pPr>
        <w:ind w:left="4687" w:hanging="180"/>
      </w:pPr>
    </w:lvl>
    <w:lvl w:ilvl="6" w:tplc="0419000F" w:tentative="1">
      <w:start w:val="1"/>
      <w:numFmt w:val="decimal"/>
      <w:lvlText w:val="%7."/>
      <w:lvlJc w:val="left"/>
      <w:pPr>
        <w:ind w:left="5407" w:hanging="360"/>
      </w:pPr>
    </w:lvl>
    <w:lvl w:ilvl="7" w:tplc="04190019" w:tentative="1">
      <w:start w:val="1"/>
      <w:numFmt w:val="lowerLetter"/>
      <w:lvlText w:val="%8."/>
      <w:lvlJc w:val="left"/>
      <w:pPr>
        <w:ind w:left="6127" w:hanging="360"/>
      </w:pPr>
    </w:lvl>
    <w:lvl w:ilvl="8" w:tplc="0419001B" w:tentative="1">
      <w:start w:val="1"/>
      <w:numFmt w:val="lowerRoman"/>
      <w:lvlText w:val="%9."/>
      <w:lvlJc w:val="right"/>
      <w:pPr>
        <w:ind w:left="6847" w:hanging="180"/>
      </w:pPr>
    </w:lvl>
  </w:abstractNum>
  <w:abstractNum w:abstractNumId="4">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E51476"/>
    <w:rsid w:val="0001240D"/>
    <w:rsid w:val="00046D09"/>
    <w:rsid w:val="0005610B"/>
    <w:rsid w:val="00063061"/>
    <w:rsid w:val="00070772"/>
    <w:rsid w:val="00070A02"/>
    <w:rsid w:val="00087B19"/>
    <w:rsid w:val="000B1882"/>
    <w:rsid w:val="000E5F79"/>
    <w:rsid w:val="001011D3"/>
    <w:rsid w:val="00127CBB"/>
    <w:rsid w:val="00160855"/>
    <w:rsid w:val="001764F7"/>
    <w:rsid w:val="001F48AE"/>
    <w:rsid w:val="00221F90"/>
    <w:rsid w:val="00246E21"/>
    <w:rsid w:val="00285811"/>
    <w:rsid w:val="0029279D"/>
    <w:rsid w:val="002E5243"/>
    <w:rsid w:val="0039357A"/>
    <w:rsid w:val="003F5DD4"/>
    <w:rsid w:val="00432B85"/>
    <w:rsid w:val="0045170C"/>
    <w:rsid w:val="00467DBC"/>
    <w:rsid w:val="004968E1"/>
    <w:rsid w:val="004A24AD"/>
    <w:rsid w:val="004C19BB"/>
    <w:rsid w:val="004C2275"/>
    <w:rsid w:val="004C710D"/>
    <w:rsid w:val="005077A0"/>
    <w:rsid w:val="0052491A"/>
    <w:rsid w:val="0053797F"/>
    <w:rsid w:val="00587751"/>
    <w:rsid w:val="0059175C"/>
    <w:rsid w:val="005B1E33"/>
    <w:rsid w:val="00676251"/>
    <w:rsid w:val="007566F2"/>
    <w:rsid w:val="007A3736"/>
    <w:rsid w:val="007C1EEE"/>
    <w:rsid w:val="007E549F"/>
    <w:rsid w:val="008001D3"/>
    <w:rsid w:val="008A6A41"/>
    <w:rsid w:val="008D3E45"/>
    <w:rsid w:val="008E5652"/>
    <w:rsid w:val="009461C4"/>
    <w:rsid w:val="009848DA"/>
    <w:rsid w:val="00A16A50"/>
    <w:rsid w:val="00A45B6E"/>
    <w:rsid w:val="00AD34EC"/>
    <w:rsid w:val="00AF1CF1"/>
    <w:rsid w:val="00B34B29"/>
    <w:rsid w:val="00BE1165"/>
    <w:rsid w:val="00C33E21"/>
    <w:rsid w:val="00C41391"/>
    <w:rsid w:val="00C5337B"/>
    <w:rsid w:val="00C63E32"/>
    <w:rsid w:val="00C8131A"/>
    <w:rsid w:val="00C81B26"/>
    <w:rsid w:val="00C95CC0"/>
    <w:rsid w:val="00CB6C0E"/>
    <w:rsid w:val="00CE2670"/>
    <w:rsid w:val="00D00D0A"/>
    <w:rsid w:val="00D10B9F"/>
    <w:rsid w:val="00D53096"/>
    <w:rsid w:val="00DB3CB7"/>
    <w:rsid w:val="00DC14A6"/>
    <w:rsid w:val="00E03312"/>
    <w:rsid w:val="00E177B8"/>
    <w:rsid w:val="00E2580B"/>
    <w:rsid w:val="00E26A06"/>
    <w:rsid w:val="00E51476"/>
    <w:rsid w:val="00E51919"/>
    <w:rsid w:val="00EB49D6"/>
    <w:rsid w:val="00EE130A"/>
    <w:rsid w:val="00EF4B62"/>
    <w:rsid w:val="00EF528A"/>
    <w:rsid w:val="00F11054"/>
    <w:rsid w:val="00F228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47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E51476"/>
    <w:pPr>
      <w:keepNext/>
      <w:tabs>
        <w:tab w:val="left" w:pos="0"/>
      </w:tabs>
      <w:spacing w:line="360" w:lineRule="auto"/>
      <w:jc w:val="both"/>
      <w:outlineLvl w:val="0"/>
    </w:pPr>
    <w:rPr>
      <w:sz w:val="28"/>
    </w:rPr>
  </w:style>
  <w:style w:type="paragraph" w:styleId="2">
    <w:name w:val="heading 2"/>
    <w:basedOn w:val="a"/>
    <w:next w:val="a"/>
    <w:link w:val="20"/>
    <w:uiPriority w:val="99"/>
    <w:qFormat/>
    <w:rsid w:val="00E51476"/>
    <w:pPr>
      <w:keepNext/>
      <w:tabs>
        <w:tab w:val="left" w:pos="0"/>
      </w:tabs>
      <w:spacing w:line="360" w:lineRule="auto"/>
      <w:ind w:firstLine="567"/>
      <w:jc w:val="both"/>
      <w:outlineLvl w:val="1"/>
    </w:pPr>
    <w:rPr>
      <w:sz w:val="28"/>
    </w:rPr>
  </w:style>
  <w:style w:type="paragraph" w:styleId="3">
    <w:name w:val="heading 3"/>
    <w:basedOn w:val="a"/>
    <w:next w:val="a"/>
    <w:link w:val="30"/>
    <w:uiPriority w:val="99"/>
    <w:qFormat/>
    <w:rsid w:val="00E51476"/>
    <w:pPr>
      <w:keepNext/>
      <w:outlineLvl w:val="2"/>
    </w:pPr>
    <w:rPr>
      <w:sz w:val="28"/>
    </w:rPr>
  </w:style>
  <w:style w:type="paragraph" w:styleId="4">
    <w:name w:val="heading 4"/>
    <w:basedOn w:val="3"/>
    <w:next w:val="a"/>
    <w:link w:val="40"/>
    <w:uiPriority w:val="99"/>
    <w:qFormat/>
    <w:rsid w:val="00E51476"/>
    <w:pPr>
      <w:keepNext w:val="0"/>
      <w:widowControl w:val="0"/>
      <w:autoSpaceDE w:val="0"/>
      <w:autoSpaceDN w:val="0"/>
      <w:adjustRightInd w:val="0"/>
      <w:spacing w:before="108" w:after="108"/>
      <w:jc w:val="center"/>
      <w:outlineLvl w:val="3"/>
    </w:pPr>
    <w:rPr>
      <w:rFonts w:ascii="Arial" w:hAnsi="Arial"/>
      <w:b/>
      <w:bCs/>
      <w:color w:val="26282F"/>
      <w:sz w:val="26"/>
      <w:szCs w:val="26"/>
    </w:rPr>
  </w:style>
  <w:style w:type="paragraph" w:styleId="5">
    <w:name w:val="heading 5"/>
    <w:basedOn w:val="a"/>
    <w:next w:val="a"/>
    <w:link w:val="50"/>
    <w:uiPriority w:val="9"/>
    <w:unhideWhenUsed/>
    <w:qFormat/>
    <w:rsid w:val="00E51476"/>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51476"/>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9"/>
    <w:rsid w:val="00E51476"/>
    <w:rPr>
      <w:rFonts w:ascii="Times New Roman" w:eastAsia="Times New Roman" w:hAnsi="Times New Roman" w:cs="Times New Roman"/>
      <w:sz w:val="28"/>
      <w:szCs w:val="20"/>
      <w:lang w:eastAsia="ru-RU"/>
    </w:rPr>
  </w:style>
  <w:style w:type="character" w:customStyle="1" w:styleId="30">
    <w:name w:val="Заголовок 3 Знак"/>
    <w:basedOn w:val="a0"/>
    <w:link w:val="3"/>
    <w:uiPriority w:val="99"/>
    <w:rsid w:val="00E51476"/>
    <w:rPr>
      <w:rFonts w:ascii="Times New Roman" w:eastAsia="Times New Roman" w:hAnsi="Times New Roman" w:cs="Times New Roman"/>
      <w:sz w:val="28"/>
      <w:szCs w:val="20"/>
      <w:lang w:eastAsia="ru-RU"/>
    </w:rPr>
  </w:style>
  <w:style w:type="character" w:customStyle="1" w:styleId="40">
    <w:name w:val="Заголовок 4 Знак"/>
    <w:basedOn w:val="a0"/>
    <w:link w:val="4"/>
    <w:uiPriority w:val="99"/>
    <w:rsid w:val="00E51476"/>
    <w:rPr>
      <w:rFonts w:ascii="Arial" w:eastAsia="Times New Roman" w:hAnsi="Arial" w:cs="Times New Roman"/>
      <w:b/>
      <w:bCs/>
      <w:color w:val="26282F"/>
      <w:sz w:val="26"/>
      <w:szCs w:val="26"/>
      <w:lang w:eastAsia="ru-RU"/>
    </w:rPr>
  </w:style>
  <w:style w:type="character" w:customStyle="1" w:styleId="50">
    <w:name w:val="Заголовок 5 Знак"/>
    <w:basedOn w:val="a0"/>
    <w:link w:val="5"/>
    <w:uiPriority w:val="9"/>
    <w:rsid w:val="00E51476"/>
    <w:rPr>
      <w:rFonts w:ascii="Calibri" w:eastAsia="Times New Roman" w:hAnsi="Calibri" w:cs="Times New Roman"/>
      <w:b/>
      <w:bCs/>
      <w:i/>
      <w:iCs/>
      <w:sz w:val="26"/>
      <w:szCs w:val="26"/>
      <w:lang w:eastAsia="ru-RU"/>
    </w:rPr>
  </w:style>
  <w:style w:type="paragraph" w:styleId="a3">
    <w:name w:val="Title"/>
    <w:basedOn w:val="a"/>
    <w:link w:val="a4"/>
    <w:qFormat/>
    <w:rsid w:val="00E51476"/>
    <w:pPr>
      <w:tabs>
        <w:tab w:val="left" w:pos="1276"/>
      </w:tabs>
      <w:spacing w:line="360" w:lineRule="auto"/>
      <w:jc w:val="center"/>
    </w:pPr>
    <w:rPr>
      <w:sz w:val="28"/>
    </w:rPr>
  </w:style>
  <w:style w:type="character" w:customStyle="1" w:styleId="a4">
    <w:name w:val="Название Знак"/>
    <w:basedOn w:val="a0"/>
    <w:link w:val="a3"/>
    <w:rsid w:val="00E51476"/>
    <w:rPr>
      <w:rFonts w:ascii="Times New Roman" w:eastAsia="Times New Roman" w:hAnsi="Times New Roman" w:cs="Times New Roman"/>
      <w:sz w:val="28"/>
      <w:szCs w:val="20"/>
      <w:lang w:eastAsia="ru-RU"/>
    </w:rPr>
  </w:style>
  <w:style w:type="paragraph" w:styleId="a5">
    <w:name w:val="Subtitle"/>
    <w:basedOn w:val="a"/>
    <w:link w:val="a6"/>
    <w:qFormat/>
    <w:rsid w:val="00E51476"/>
    <w:pPr>
      <w:tabs>
        <w:tab w:val="left" w:pos="1276"/>
      </w:tabs>
      <w:spacing w:line="360" w:lineRule="auto"/>
      <w:jc w:val="center"/>
    </w:pPr>
    <w:rPr>
      <w:b/>
      <w:sz w:val="28"/>
    </w:rPr>
  </w:style>
  <w:style w:type="character" w:customStyle="1" w:styleId="a6">
    <w:name w:val="Подзаголовок Знак"/>
    <w:basedOn w:val="a0"/>
    <w:link w:val="a5"/>
    <w:rsid w:val="00E51476"/>
    <w:rPr>
      <w:rFonts w:ascii="Times New Roman" w:eastAsia="Times New Roman" w:hAnsi="Times New Roman" w:cs="Times New Roman"/>
      <w:b/>
      <w:sz w:val="28"/>
      <w:szCs w:val="20"/>
      <w:lang w:eastAsia="ru-RU"/>
    </w:rPr>
  </w:style>
  <w:style w:type="paragraph" w:styleId="a7">
    <w:name w:val="Body Text Indent"/>
    <w:basedOn w:val="a"/>
    <w:link w:val="a8"/>
    <w:rsid w:val="00E51476"/>
    <w:pPr>
      <w:tabs>
        <w:tab w:val="left" w:pos="0"/>
      </w:tabs>
      <w:ind w:firstLine="567"/>
      <w:jc w:val="both"/>
    </w:pPr>
    <w:rPr>
      <w:sz w:val="28"/>
    </w:rPr>
  </w:style>
  <w:style w:type="character" w:customStyle="1" w:styleId="a8">
    <w:name w:val="Основной текст с отступом Знак"/>
    <w:basedOn w:val="a0"/>
    <w:link w:val="a7"/>
    <w:rsid w:val="00E51476"/>
    <w:rPr>
      <w:rFonts w:ascii="Times New Roman" w:eastAsia="Times New Roman" w:hAnsi="Times New Roman" w:cs="Times New Roman"/>
      <w:sz w:val="28"/>
      <w:szCs w:val="20"/>
      <w:lang w:eastAsia="ru-RU"/>
    </w:rPr>
  </w:style>
  <w:style w:type="paragraph" w:styleId="a9">
    <w:name w:val="Body Text"/>
    <w:basedOn w:val="a"/>
    <w:link w:val="aa"/>
    <w:rsid w:val="00E51476"/>
    <w:rPr>
      <w:sz w:val="28"/>
    </w:rPr>
  </w:style>
  <w:style w:type="character" w:customStyle="1" w:styleId="aa">
    <w:name w:val="Основной текст Знак"/>
    <w:basedOn w:val="a0"/>
    <w:link w:val="a9"/>
    <w:rsid w:val="00E51476"/>
    <w:rPr>
      <w:rFonts w:ascii="Times New Roman" w:eastAsia="Times New Roman" w:hAnsi="Times New Roman" w:cs="Times New Roman"/>
      <w:sz w:val="28"/>
      <w:szCs w:val="20"/>
      <w:lang w:eastAsia="ru-RU"/>
    </w:rPr>
  </w:style>
  <w:style w:type="paragraph" w:styleId="21">
    <w:name w:val="Body Text Indent 2"/>
    <w:basedOn w:val="a"/>
    <w:link w:val="22"/>
    <w:rsid w:val="00E51476"/>
    <w:pPr>
      <w:ind w:left="4410"/>
    </w:pPr>
    <w:rPr>
      <w:sz w:val="28"/>
    </w:rPr>
  </w:style>
  <w:style w:type="character" w:customStyle="1" w:styleId="22">
    <w:name w:val="Основной текст с отступом 2 Знак"/>
    <w:basedOn w:val="a0"/>
    <w:link w:val="21"/>
    <w:rsid w:val="00E51476"/>
    <w:rPr>
      <w:rFonts w:ascii="Times New Roman" w:eastAsia="Times New Roman" w:hAnsi="Times New Roman" w:cs="Times New Roman"/>
      <w:sz w:val="28"/>
      <w:szCs w:val="20"/>
      <w:lang w:eastAsia="ru-RU"/>
    </w:rPr>
  </w:style>
  <w:style w:type="paragraph" w:styleId="ab">
    <w:name w:val="Balloon Text"/>
    <w:basedOn w:val="a"/>
    <w:link w:val="ac"/>
    <w:uiPriority w:val="99"/>
    <w:semiHidden/>
    <w:rsid w:val="00E51476"/>
    <w:rPr>
      <w:rFonts w:ascii="Tahoma" w:hAnsi="Tahoma"/>
      <w:sz w:val="16"/>
      <w:szCs w:val="16"/>
    </w:rPr>
  </w:style>
  <w:style w:type="character" w:customStyle="1" w:styleId="ac">
    <w:name w:val="Текст выноски Знак"/>
    <w:basedOn w:val="a0"/>
    <w:link w:val="ab"/>
    <w:uiPriority w:val="99"/>
    <w:semiHidden/>
    <w:rsid w:val="00E51476"/>
    <w:rPr>
      <w:rFonts w:ascii="Tahoma" w:eastAsia="Times New Roman" w:hAnsi="Tahoma" w:cs="Times New Roman"/>
      <w:sz w:val="16"/>
      <w:szCs w:val="16"/>
    </w:rPr>
  </w:style>
  <w:style w:type="paragraph" w:styleId="31">
    <w:name w:val="Body Text 3"/>
    <w:basedOn w:val="a"/>
    <w:link w:val="32"/>
    <w:rsid w:val="00E51476"/>
    <w:pPr>
      <w:spacing w:after="120"/>
    </w:pPr>
    <w:rPr>
      <w:sz w:val="16"/>
      <w:szCs w:val="16"/>
    </w:rPr>
  </w:style>
  <w:style w:type="character" w:customStyle="1" w:styleId="32">
    <w:name w:val="Основной текст 3 Знак"/>
    <w:basedOn w:val="a0"/>
    <w:link w:val="31"/>
    <w:rsid w:val="00E51476"/>
    <w:rPr>
      <w:rFonts w:ascii="Times New Roman" w:eastAsia="Times New Roman" w:hAnsi="Times New Roman" w:cs="Times New Roman"/>
      <w:sz w:val="16"/>
      <w:szCs w:val="16"/>
      <w:lang w:eastAsia="ru-RU"/>
    </w:rPr>
  </w:style>
  <w:style w:type="table" w:styleId="ad">
    <w:name w:val="Table Grid"/>
    <w:basedOn w:val="a1"/>
    <w:uiPriority w:val="39"/>
    <w:rsid w:val="00E5147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E51476"/>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apple-converted-space">
    <w:name w:val="apple-converted-space"/>
    <w:basedOn w:val="a0"/>
    <w:rsid w:val="00E51476"/>
  </w:style>
  <w:style w:type="character" w:styleId="ae">
    <w:name w:val="Hyperlink"/>
    <w:uiPriority w:val="99"/>
    <w:unhideWhenUsed/>
    <w:rsid w:val="00E51476"/>
    <w:rPr>
      <w:color w:val="0000FF"/>
      <w:u w:val="single"/>
    </w:rPr>
  </w:style>
  <w:style w:type="paragraph" w:customStyle="1" w:styleId="ConsPlusCell">
    <w:name w:val="ConsPlusCell"/>
    <w:uiPriority w:val="99"/>
    <w:rsid w:val="00E51476"/>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f">
    <w:name w:val="header"/>
    <w:basedOn w:val="a"/>
    <w:link w:val="af0"/>
    <w:uiPriority w:val="99"/>
    <w:unhideWhenUsed/>
    <w:rsid w:val="00E51476"/>
    <w:pPr>
      <w:tabs>
        <w:tab w:val="center" w:pos="4677"/>
        <w:tab w:val="right" w:pos="9355"/>
      </w:tabs>
    </w:pPr>
  </w:style>
  <w:style w:type="character" w:customStyle="1" w:styleId="af0">
    <w:name w:val="Верхний колонтитул Знак"/>
    <w:basedOn w:val="a0"/>
    <w:link w:val="af"/>
    <w:uiPriority w:val="99"/>
    <w:rsid w:val="00E51476"/>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E51476"/>
    <w:pPr>
      <w:tabs>
        <w:tab w:val="center" w:pos="4677"/>
        <w:tab w:val="right" w:pos="9355"/>
      </w:tabs>
    </w:pPr>
  </w:style>
  <w:style w:type="character" w:customStyle="1" w:styleId="af2">
    <w:name w:val="Нижний колонтитул Знак"/>
    <w:basedOn w:val="a0"/>
    <w:link w:val="af1"/>
    <w:uiPriority w:val="99"/>
    <w:rsid w:val="00E5147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E51476"/>
    <w:pPr>
      <w:widowControl w:val="0"/>
      <w:autoSpaceDE w:val="0"/>
      <w:autoSpaceDN w:val="0"/>
      <w:adjustRightInd w:val="0"/>
      <w:spacing w:after="0" w:line="240" w:lineRule="auto"/>
    </w:pPr>
    <w:rPr>
      <w:rFonts w:ascii="Arial" w:eastAsia="Times New Roman" w:hAnsi="Arial" w:cs="Times New Roman"/>
      <w:sz w:val="16"/>
      <w:szCs w:val="16"/>
      <w:lang w:eastAsia="ru-RU"/>
    </w:rPr>
  </w:style>
  <w:style w:type="character" w:styleId="af3">
    <w:name w:val="annotation reference"/>
    <w:uiPriority w:val="99"/>
    <w:semiHidden/>
    <w:unhideWhenUsed/>
    <w:rsid w:val="00E51476"/>
    <w:rPr>
      <w:sz w:val="16"/>
      <w:szCs w:val="16"/>
    </w:rPr>
  </w:style>
  <w:style w:type="paragraph" w:styleId="af4">
    <w:name w:val="annotation text"/>
    <w:basedOn w:val="a"/>
    <w:link w:val="af5"/>
    <w:uiPriority w:val="99"/>
    <w:semiHidden/>
    <w:unhideWhenUsed/>
    <w:rsid w:val="00E51476"/>
  </w:style>
  <w:style w:type="character" w:customStyle="1" w:styleId="af5">
    <w:name w:val="Текст примечания Знак"/>
    <w:basedOn w:val="a0"/>
    <w:link w:val="af4"/>
    <w:uiPriority w:val="99"/>
    <w:semiHidden/>
    <w:rsid w:val="00E51476"/>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E51476"/>
    <w:rPr>
      <w:b/>
      <w:bCs/>
    </w:rPr>
  </w:style>
  <w:style w:type="character" w:customStyle="1" w:styleId="af7">
    <w:name w:val="Тема примечания Знак"/>
    <w:basedOn w:val="af5"/>
    <w:link w:val="af6"/>
    <w:uiPriority w:val="99"/>
    <w:semiHidden/>
    <w:rsid w:val="00E51476"/>
    <w:rPr>
      <w:b/>
      <w:bCs/>
    </w:rPr>
  </w:style>
  <w:style w:type="paragraph" w:customStyle="1" w:styleId="af8">
    <w:name w:val="Нормальный (таблица)"/>
    <w:basedOn w:val="a"/>
    <w:next w:val="a"/>
    <w:rsid w:val="00E51476"/>
    <w:pPr>
      <w:widowControl w:val="0"/>
      <w:autoSpaceDE w:val="0"/>
      <w:autoSpaceDN w:val="0"/>
      <w:adjustRightInd w:val="0"/>
      <w:jc w:val="both"/>
    </w:pPr>
    <w:rPr>
      <w:rFonts w:ascii="Arial" w:hAnsi="Arial" w:cs="Arial"/>
      <w:sz w:val="24"/>
      <w:szCs w:val="24"/>
    </w:rPr>
  </w:style>
  <w:style w:type="paragraph" w:customStyle="1" w:styleId="af9">
    <w:name w:val="Прижатый влево"/>
    <w:basedOn w:val="a"/>
    <w:next w:val="a"/>
    <w:uiPriority w:val="99"/>
    <w:rsid w:val="00E51476"/>
    <w:pPr>
      <w:widowControl w:val="0"/>
      <w:autoSpaceDE w:val="0"/>
      <w:autoSpaceDN w:val="0"/>
      <w:adjustRightInd w:val="0"/>
    </w:pPr>
    <w:rPr>
      <w:rFonts w:ascii="Arial" w:hAnsi="Arial" w:cs="Arial"/>
      <w:sz w:val="24"/>
      <w:szCs w:val="24"/>
    </w:rPr>
  </w:style>
  <w:style w:type="paragraph" w:styleId="afa">
    <w:name w:val="No Spacing"/>
    <w:uiPriority w:val="1"/>
    <w:qFormat/>
    <w:rsid w:val="00E51476"/>
    <w:pPr>
      <w:spacing w:after="0" w:line="240" w:lineRule="auto"/>
    </w:pPr>
    <w:rPr>
      <w:rFonts w:ascii="Times New Roman" w:eastAsia="Times New Roman" w:hAnsi="Times New Roman" w:cs="Times New Roman"/>
      <w:sz w:val="20"/>
      <w:szCs w:val="20"/>
      <w:lang w:eastAsia="ru-RU"/>
    </w:rPr>
  </w:style>
  <w:style w:type="paragraph" w:styleId="afb">
    <w:name w:val="Normal (Web)"/>
    <w:basedOn w:val="a"/>
    <w:unhideWhenUsed/>
    <w:rsid w:val="00E51476"/>
    <w:pPr>
      <w:spacing w:before="100" w:beforeAutospacing="1" w:after="100" w:afterAutospacing="1"/>
    </w:pPr>
    <w:rPr>
      <w:sz w:val="24"/>
      <w:szCs w:val="24"/>
    </w:rPr>
  </w:style>
  <w:style w:type="paragraph" w:styleId="afc">
    <w:name w:val="List Paragraph"/>
    <w:basedOn w:val="a"/>
    <w:uiPriority w:val="34"/>
    <w:qFormat/>
    <w:rsid w:val="00E51476"/>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uiPriority w:val="99"/>
    <w:rsid w:val="00E5147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d">
    <w:name w:val="footnote text"/>
    <w:basedOn w:val="a"/>
    <w:link w:val="afe"/>
    <w:uiPriority w:val="99"/>
    <w:semiHidden/>
    <w:unhideWhenUsed/>
    <w:rsid w:val="00E51476"/>
    <w:pPr>
      <w:spacing w:after="160" w:line="259" w:lineRule="auto"/>
    </w:pPr>
    <w:rPr>
      <w:rFonts w:ascii="Calibri" w:eastAsia="Calibri" w:hAnsi="Calibri"/>
      <w:lang w:eastAsia="en-US"/>
    </w:rPr>
  </w:style>
  <w:style w:type="character" w:customStyle="1" w:styleId="afe">
    <w:name w:val="Текст сноски Знак"/>
    <w:basedOn w:val="a0"/>
    <w:link w:val="afd"/>
    <w:uiPriority w:val="99"/>
    <w:semiHidden/>
    <w:rsid w:val="00E51476"/>
    <w:rPr>
      <w:rFonts w:ascii="Calibri" w:eastAsia="Calibri" w:hAnsi="Calibri" w:cs="Times New Roman"/>
      <w:sz w:val="20"/>
      <w:szCs w:val="20"/>
    </w:rPr>
  </w:style>
  <w:style w:type="character" w:styleId="aff">
    <w:name w:val="footnote reference"/>
    <w:uiPriority w:val="99"/>
    <w:semiHidden/>
    <w:unhideWhenUsed/>
    <w:rsid w:val="00E51476"/>
    <w:rPr>
      <w:vertAlign w:val="superscript"/>
    </w:rPr>
  </w:style>
  <w:style w:type="character" w:customStyle="1" w:styleId="33">
    <w:name w:val="Основной текст (3)_"/>
    <w:basedOn w:val="a0"/>
    <w:link w:val="34"/>
    <w:rsid w:val="00E51476"/>
    <w:rPr>
      <w:b/>
      <w:bCs/>
      <w:spacing w:val="2"/>
      <w:sz w:val="28"/>
      <w:szCs w:val="28"/>
      <w:shd w:val="clear" w:color="auto" w:fill="FFFFFF"/>
    </w:rPr>
  </w:style>
  <w:style w:type="character" w:customStyle="1" w:styleId="41">
    <w:name w:val="Основной текст (4)_"/>
    <w:basedOn w:val="a0"/>
    <w:link w:val="410"/>
    <w:rsid w:val="00E51476"/>
    <w:rPr>
      <w:b/>
      <w:bCs/>
      <w:shd w:val="clear" w:color="auto" w:fill="FFFFFF"/>
    </w:rPr>
  </w:style>
  <w:style w:type="character" w:customStyle="1" w:styleId="aff0">
    <w:name w:val="Подпись к таблице_"/>
    <w:basedOn w:val="a0"/>
    <w:link w:val="11"/>
    <w:rsid w:val="00E51476"/>
    <w:rPr>
      <w:b/>
      <w:bCs/>
      <w:shd w:val="clear" w:color="auto" w:fill="FFFFFF"/>
    </w:rPr>
  </w:style>
  <w:style w:type="character" w:customStyle="1" w:styleId="12">
    <w:name w:val="Заголовок №1_"/>
    <w:basedOn w:val="a0"/>
    <w:link w:val="110"/>
    <w:rsid w:val="00E51476"/>
    <w:rPr>
      <w:b/>
      <w:bCs/>
      <w:shd w:val="clear" w:color="auto" w:fill="FFFFFF"/>
    </w:rPr>
  </w:style>
  <w:style w:type="paragraph" w:customStyle="1" w:styleId="34">
    <w:name w:val="Основной текст (3)"/>
    <w:basedOn w:val="a"/>
    <w:link w:val="33"/>
    <w:rsid w:val="00E51476"/>
    <w:pPr>
      <w:widowControl w:val="0"/>
      <w:shd w:val="clear" w:color="auto" w:fill="FFFFFF"/>
      <w:spacing w:before="2880" w:line="427" w:lineRule="exact"/>
      <w:jc w:val="center"/>
    </w:pPr>
    <w:rPr>
      <w:rFonts w:asciiTheme="minorHAnsi" w:eastAsiaTheme="minorHAnsi" w:hAnsiTheme="minorHAnsi" w:cstheme="minorBidi"/>
      <w:b/>
      <w:bCs/>
      <w:spacing w:val="2"/>
      <w:sz w:val="28"/>
      <w:szCs w:val="28"/>
      <w:lang w:eastAsia="en-US"/>
    </w:rPr>
  </w:style>
  <w:style w:type="paragraph" w:customStyle="1" w:styleId="410">
    <w:name w:val="Основной текст (4)1"/>
    <w:basedOn w:val="a"/>
    <w:link w:val="41"/>
    <w:rsid w:val="00E51476"/>
    <w:pPr>
      <w:widowControl w:val="0"/>
      <w:shd w:val="clear" w:color="auto" w:fill="FFFFFF"/>
      <w:spacing w:after="120" w:line="360" w:lineRule="exact"/>
    </w:pPr>
    <w:rPr>
      <w:rFonts w:asciiTheme="minorHAnsi" w:eastAsiaTheme="minorHAnsi" w:hAnsiTheme="minorHAnsi" w:cstheme="minorBidi"/>
      <w:b/>
      <w:bCs/>
      <w:sz w:val="22"/>
      <w:szCs w:val="22"/>
      <w:lang w:eastAsia="en-US"/>
    </w:rPr>
  </w:style>
  <w:style w:type="paragraph" w:customStyle="1" w:styleId="11">
    <w:name w:val="Подпись к таблице1"/>
    <w:basedOn w:val="a"/>
    <w:link w:val="aff0"/>
    <w:rsid w:val="00E51476"/>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paragraph" w:customStyle="1" w:styleId="110">
    <w:name w:val="Заголовок №11"/>
    <w:basedOn w:val="a"/>
    <w:link w:val="12"/>
    <w:rsid w:val="00E51476"/>
    <w:pPr>
      <w:widowControl w:val="0"/>
      <w:shd w:val="clear" w:color="auto" w:fill="FFFFFF"/>
      <w:spacing w:line="360" w:lineRule="exact"/>
      <w:jc w:val="both"/>
      <w:outlineLvl w:val="0"/>
    </w:pPr>
    <w:rPr>
      <w:rFonts w:asciiTheme="minorHAnsi" w:eastAsiaTheme="minorHAnsi" w:hAnsiTheme="minorHAnsi" w:cstheme="minorBidi"/>
      <w:b/>
      <w:bCs/>
      <w:sz w:val="22"/>
      <w:szCs w:val="22"/>
      <w:lang w:eastAsia="en-US"/>
    </w:rPr>
  </w:style>
  <w:style w:type="paragraph" w:customStyle="1" w:styleId="formattext">
    <w:name w:val="formattext"/>
    <w:basedOn w:val="a"/>
    <w:rsid w:val="00E51476"/>
    <w:pPr>
      <w:spacing w:before="100" w:beforeAutospacing="1" w:after="100" w:afterAutospacing="1"/>
    </w:pPr>
    <w:rPr>
      <w:sz w:val="24"/>
      <w:szCs w:val="24"/>
    </w:rPr>
  </w:style>
  <w:style w:type="numbering" w:customStyle="1" w:styleId="13">
    <w:name w:val="Нет списка1"/>
    <w:next w:val="a2"/>
    <w:uiPriority w:val="99"/>
    <w:semiHidden/>
    <w:unhideWhenUsed/>
    <w:rsid w:val="00E51476"/>
  </w:style>
  <w:style w:type="character" w:customStyle="1" w:styleId="aff1">
    <w:name w:val="Цветовое выделение"/>
    <w:uiPriority w:val="99"/>
    <w:rsid w:val="00E51476"/>
    <w:rPr>
      <w:b/>
      <w:bCs/>
      <w:color w:val="26282F"/>
    </w:rPr>
  </w:style>
  <w:style w:type="character" w:customStyle="1" w:styleId="aff2">
    <w:name w:val="Гипертекстовая ссылка"/>
    <w:uiPriority w:val="99"/>
    <w:rsid w:val="00E51476"/>
    <w:rPr>
      <w:b w:val="0"/>
      <w:bCs w:val="0"/>
      <w:color w:val="106BBE"/>
    </w:rPr>
  </w:style>
  <w:style w:type="character" w:customStyle="1" w:styleId="aff3">
    <w:name w:val="Активная гиперссылка"/>
    <w:uiPriority w:val="99"/>
    <w:rsid w:val="00E51476"/>
    <w:rPr>
      <w:b/>
      <w:bCs/>
      <w:color w:val="106BBE"/>
      <w:u w:val="single"/>
    </w:rPr>
  </w:style>
  <w:style w:type="paragraph" w:customStyle="1" w:styleId="aff4">
    <w:name w:val="Внимание"/>
    <w:basedOn w:val="a"/>
    <w:next w:val="a"/>
    <w:uiPriority w:val="99"/>
    <w:rsid w:val="00E51476"/>
    <w:pPr>
      <w:widowControl w:val="0"/>
      <w:autoSpaceDE w:val="0"/>
      <w:autoSpaceDN w:val="0"/>
      <w:adjustRightInd w:val="0"/>
      <w:spacing w:before="240" w:after="240"/>
      <w:ind w:left="420" w:right="420" w:firstLine="300"/>
      <w:jc w:val="both"/>
    </w:pPr>
    <w:rPr>
      <w:rFonts w:ascii="Arial" w:hAnsi="Arial" w:cs="Arial"/>
      <w:sz w:val="26"/>
      <w:szCs w:val="26"/>
      <w:shd w:val="clear" w:color="auto" w:fill="FAF3E9"/>
    </w:rPr>
  </w:style>
  <w:style w:type="paragraph" w:customStyle="1" w:styleId="aff5">
    <w:name w:val="Внимание: криминал!!"/>
    <w:basedOn w:val="aff4"/>
    <w:next w:val="a"/>
    <w:uiPriority w:val="99"/>
    <w:rsid w:val="00E51476"/>
  </w:style>
  <w:style w:type="paragraph" w:customStyle="1" w:styleId="aff6">
    <w:name w:val="Внимание: недобросовестность!"/>
    <w:basedOn w:val="aff4"/>
    <w:next w:val="a"/>
    <w:uiPriority w:val="99"/>
    <w:rsid w:val="00E51476"/>
  </w:style>
  <w:style w:type="character" w:customStyle="1" w:styleId="aff7">
    <w:name w:val="Выделение для Базового Поиска"/>
    <w:uiPriority w:val="99"/>
    <w:rsid w:val="00E51476"/>
    <w:rPr>
      <w:b w:val="0"/>
      <w:bCs w:val="0"/>
      <w:color w:val="0058A9"/>
    </w:rPr>
  </w:style>
  <w:style w:type="character" w:customStyle="1" w:styleId="aff8">
    <w:name w:val="Выделение для Базового Поиска (курсив)"/>
    <w:uiPriority w:val="99"/>
    <w:rsid w:val="00E51476"/>
    <w:rPr>
      <w:b/>
      <w:bCs/>
      <w:i/>
      <w:iCs/>
      <w:color w:val="0058A9"/>
    </w:rPr>
  </w:style>
  <w:style w:type="paragraph" w:customStyle="1" w:styleId="aff9">
    <w:name w:val="Дата в новостной ленте"/>
    <w:basedOn w:val="a"/>
    <w:next w:val="a"/>
    <w:uiPriority w:val="99"/>
    <w:rsid w:val="00E51476"/>
    <w:pPr>
      <w:widowControl w:val="0"/>
      <w:autoSpaceDE w:val="0"/>
      <w:autoSpaceDN w:val="0"/>
      <w:adjustRightInd w:val="0"/>
      <w:spacing w:before="108" w:after="108"/>
    </w:pPr>
    <w:rPr>
      <w:rFonts w:ascii="Arial" w:hAnsi="Arial" w:cs="Arial"/>
      <w:color w:val="FFFFFF"/>
      <w:sz w:val="24"/>
      <w:szCs w:val="24"/>
      <w:shd w:val="clear" w:color="auto" w:fill="2E2E2E"/>
    </w:rPr>
  </w:style>
  <w:style w:type="character" w:customStyle="1" w:styleId="affa">
    <w:name w:val="Сравнение редакций"/>
    <w:uiPriority w:val="99"/>
    <w:rsid w:val="00E51476"/>
    <w:rPr>
      <w:b w:val="0"/>
      <w:bCs w:val="0"/>
      <w:color w:val="26282F"/>
    </w:rPr>
  </w:style>
  <w:style w:type="character" w:customStyle="1" w:styleId="affb">
    <w:name w:val="Добавленный текст"/>
    <w:uiPriority w:val="99"/>
    <w:rsid w:val="00E51476"/>
    <w:rPr>
      <w:color w:val="000000"/>
      <w:shd w:val="clear" w:color="auto" w:fill="C1D7FF"/>
    </w:rPr>
  </w:style>
  <w:style w:type="paragraph" w:customStyle="1" w:styleId="affc">
    <w:name w:val="Дочерний элемент списка"/>
    <w:basedOn w:val="a"/>
    <w:next w:val="a"/>
    <w:uiPriority w:val="99"/>
    <w:rsid w:val="00E51476"/>
    <w:pPr>
      <w:widowControl w:val="0"/>
      <w:autoSpaceDE w:val="0"/>
      <w:autoSpaceDN w:val="0"/>
      <w:adjustRightInd w:val="0"/>
      <w:ind w:right="300"/>
      <w:jc w:val="both"/>
    </w:pPr>
    <w:rPr>
      <w:rFonts w:ascii="Arial" w:hAnsi="Arial" w:cs="Arial"/>
      <w:color w:val="868381"/>
      <w:sz w:val="22"/>
      <w:szCs w:val="22"/>
    </w:rPr>
  </w:style>
  <w:style w:type="paragraph" w:customStyle="1" w:styleId="affd">
    <w:name w:val="Основное меню (преемственное)"/>
    <w:basedOn w:val="a"/>
    <w:next w:val="a"/>
    <w:uiPriority w:val="99"/>
    <w:rsid w:val="00E51476"/>
    <w:pPr>
      <w:widowControl w:val="0"/>
      <w:autoSpaceDE w:val="0"/>
      <w:autoSpaceDN w:val="0"/>
      <w:adjustRightInd w:val="0"/>
      <w:ind w:firstLine="720"/>
      <w:jc w:val="both"/>
    </w:pPr>
    <w:rPr>
      <w:rFonts w:ascii="Verdana" w:hAnsi="Verdana" w:cs="Verdana"/>
      <w:sz w:val="24"/>
      <w:szCs w:val="24"/>
    </w:rPr>
  </w:style>
  <w:style w:type="paragraph" w:customStyle="1" w:styleId="affe">
    <w:name w:val="Заголовок *"/>
    <w:basedOn w:val="affd"/>
    <w:next w:val="a"/>
    <w:uiPriority w:val="99"/>
    <w:rsid w:val="00E51476"/>
    <w:rPr>
      <w:b/>
      <w:bCs/>
      <w:color w:val="0058A9"/>
      <w:shd w:val="clear" w:color="auto" w:fill="F0F0F0"/>
    </w:rPr>
  </w:style>
  <w:style w:type="paragraph" w:customStyle="1" w:styleId="afff">
    <w:name w:val="Заголовок аннотации в новостной ленте"/>
    <w:basedOn w:val="a"/>
    <w:next w:val="a"/>
    <w:uiPriority w:val="99"/>
    <w:rsid w:val="00E51476"/>
    <w:pPr>
      <w:widowControl w:val="0"/>
      <w:autoSpaceDE w:val="0"/>
      <w:autoSpaceDN w:val="0"/>
      <w:adjustRightInd w:val="0"/>
      <w:spacing w:before="108" w:after="108"/>
    </w:pPr>
    <w:rPr>
      <w:rFonts w:ascii="Arial" w:hAnsi="Arial" w:cs="Arial"/>
      <w:b/>
      <w:bCs/>
      <w:sz w:val="28"/>
      <w:szCs w:val="28"/>
    </w:rPr>
  </w:style>
  <w:style w:type="paragraph" w:customStyle="1" w:styleId="afff0">
    <w:name w:val="Заголовок группы контролов"/>
    <w:basedOn w:val="a"/>
    <w:next w:val="a"/>
    <w:uiPriority w:val="99"/>
    <w:rsid w:val="00E51476"/>
    <w:pPr>
      <w:widowControl w:val="0"/>
      <w:autoSpaceDE w:val="0"/>
      <w:autoSpaceDN w:val="0"/>
      <w:adjustRightInd w:val="0"/>
      <w:ind w:firstLine="720"/>
      <w:jc w:val="both"/>
    </w:pPr>
    <w:rPr>
      <w:rFonts w:ascii="Arial" w:hAnsi="Arial" w:cs="Arial"/>
      <w:b/>
      <w:bCs/>
      <w:color w:val="000000"/>
      <w:sz w:val="26"/>
      <w:szCs w:val="26"/>
    </w:rPr>
  </w:style>
  <w:style w:type="paragraph" w:customStyle="1" w:styleId="afff1">
    <w:name w:val="Заголовок для информации об изменениях"/>
    <w:basedOn w:val="1"/>
    <w:next w:val="a"/>
    <w:uiPriority w:val="99"/>
    <w:rsid w:val="00E51476"/>
    <w:pPr>
      <w:keepNext w:val="0"/>
      <w:widowControl w:val="0"/>
      <w:tabs>
        <w:tab w:val="clear" w:pos="0"/>
      </w:tabs>
      <w:autoSpaceDE w:val="0"/>
      <w:autoSpaceDN w:val="0"/>
      <w:adjustRightInd w:val="0"/>
      <w:spacing w:after="108" w:line="240" w:lineRule="auto"/>
      <w:jc w:val="center"/>
      <w:outlineLvl w:val="9"/>
    </w:pPr>
    <w:rPr>
      <w:rFonts w:ascii="Arial" w:hAnsi="Arial"/>
      <w:color w:val="26282F"/>
      <w:sz w:val="20"/>
      <w:shd w:val="clear" w:color="auto" w:fill="FFFFFF"/>
    </w:rPr>
  </w:style>
  <w:style w:type="paragraph" w:customStyle="1" w:styleId="afff2">
    <w:name w:val="Заголовок документа в новостной ленте"/>
    <w:basedOn w:val="a"/>
    <w:next w:val="a"/>
    <w:uiPriority w:val="99"/>
    <w:rsid w:val="00E51476"/>
    <w:pPr>
      <w:widowControl w:val="0"/>
      <w:autoSpaceDE w:val="0"/>
      <w:autoSpaceDN w:val="0"/>
      <w:adjustRightInd w:val="0"/>
      <w:spacing w:before="108" w:after="108"/>
    </w:pPr>
    <w:rPr>
      <w:rFonts w:ascii="Arial" w:hAnsi="Arial" w:cs="Arial"/>
      <w:sz w:val="24"/>
      <w:szCs w:val="24"/>
      <w:u w:val="single"/>
    </w:rPr>
  </w:style>
  <w:style w:type="character" w:customStyle="1" w:styleId="afff3">
    <w:name w:val="Заголовок полученного сообщения"/>
    <w:uiPriority w:val="99"/>
    <w:rsid w:val="00E51476"/>
    <w:rPr>
      <w:b w:val="0"/>
      <w:bCs w:val="0"/>
      <w:color w:val="FF0000"/>
    </w:rPr>
  </w:style>
  <w:style w:type="paragraph" w:customStyle="1" w:styleId="afff4">
    <w:name w:val="Заголовок Прайм"/>
    <w:basedOn w:val="a"/>
    <w:next w:val="a"/>
    <w:uiPriority w:val="99"/>
    <w:rsid w:val="00E51476"/>
    <w:pPr>
      <w:widowControl w:val="0"/>
      <w:autoSpaceDE w:val="0"/>
      <w:autoSpaceDN w:val="0"/>
      <w:adjustRightInd w:val="0"/>
      <w:spacing w:before="108" w:after="324"/>
    </w:pPr>
    <w:rPr>
      <w:rFonts w:ascii="Times New Roman CYR" w:hAnsi="Times New Roman CYR" w:cs="Times New Roman CYR"/>
      <w:sz w:val="32"/>
      <w:szCs w:val="32"/>
    </w:rPr>
  </w:style>
  <w:style w:type="paragraph" w:customStyle="1" w:styleId="afff5">
    <w:name w:val="Заголовок распахивающейся части диалога"/>
    <w:basedOn w:val="a"/>
    <w:next w:val="a"/>
    <w:uiPriority w:val="99"/>
    <w:rsid w:val="00E51476"/>
    <w:pPr>
      <w:widowControl w:val="0"/>
      <w:autoSpaceDE w:val="0"/>
      <w:autoSpaceDN w:val="0"/>
      <w:adjustRightInd w:val="0"/>
      <w:ind w:firstLine="720"/>
      <w:jc w:val="both"/>
    </w:pPr>
    <w:rPr>
      <w:rFonts w:ascii="Arial" w:hAnsi="Arial" w:cs="Arial"/>
      <w:i/>
      <w:iCs/>
      <w:color w:val="000080"/>
      <w:sz w:val="24"/>
      <w:szCs w:val="24"/>
    </w:rPr>
  </w:style>
  <w:style w:type="character" w:customStyle="1" w:styleId="afff6">
    <w:name w:val="Заголовок собственного сообщения"/>
    <w:uiPriority w:val="99"/>
    <w:rsid w:val="00E51476"/>
    <w:rPr>
      <w:b w:val="0"/>
      <w:bCs w:val="0"/>
      <w:color w:val="26282F"/>
    </w:rPr>
  </w:style>
  <w:style w:type="paragraph" w:customStyle="1" w:styleId="afff7">
    <w:name w:val="Заголовок статьи"/>
    <w:basedOn w:val="a"/>
    <w:next w:val="a"/>
    <w:uiPriority w:val="99"/>
    <w:rsid w:val="00E51476"/>
    <w:pPr>
      <w:widowControl w:val="0"/>
      <w:autoSpaceDE w:val="0"/>
      <w:autoSpaceDN w:val="0"/>
      <w:adjustRightInd w:val="0"/>
      <w:ind w:left="1612" w:hanging="892"/>
      <w:jc w:val="both"/>
    </w:pPr>
    <w:rPr>
      <w:rFonts w:ascii="Arial" w:hAnsi="Arial" w:cs="Arial"/>
      <w:sz w:val="26"/>
      <w:szCs w:val="26"/>
    </w:rPr>
  </w:style>
  <w:style w:type="paragraph" w:customStyle="1" w:styleId="afff8">
    <w:name w:val="Заголовок ЭР (левое окно)"/>
    <w:basedOn w:val="a"/>
    <w:next w:val="a"/>
    <w:uiPriority w:val="99"/>
    <w:rsid w:val="00E51476"/>
    <w:pPr>
      <w:widowControl w:val="0"/>
      <w:autoSpaceDE w:val="0"/>
      <w:autoSpaceDN w:val="0"/>
      <w:adjustRightInd w:val="0"/>
      <w:spacing w:before="300" w:after="250"/>
      <w:jc w:val="center"/>
    </w:pPr>
    <w:rPr>
      <w:rFonts w:ascii="Arial" w:hAnsi="Arial" w:cs="Arial"/>
      <w:b/>
      <w:bCs/>
      <w:color w:val="26282F"/>
      <w:sz w:val="28"/>
      <w:szCs w:val="28"/>
    </w:rPr>
  </w:style>
  <w:style w:type="paragraph" w:customStyle="1" w:styleId="afff9">
    <w:name w:val="Заголовок ЭР (правое окно)"/>
    <w:basedOn w:val="afff8"/>
    <w:next w:val="a"/>
    <w:uiPriority w:val="99"/>
    <w:rsid w:val="00E51476"/>
    <w:pPr>
      <w:spacing w:after="0"/>
      <w:jc w:val="left"/>
    </w:pPr>
  </w:style>
  <w:style w:type="paragraph" w:customStyle="1" w:styleId="afffa">
    <w:name w:val="Интерактивный заголовок"/>
    <w:basedOn w:val="affe"/>
    <w:next w:val="a"/>
    <w:uiPriority w:val="99"/>
    <w:rsid w:val="00E51476"/>
    <w:rPr>
      <w:u w:val="single"/>
    </w:rPr>
  </w:style>
  <w:style w:type="paragraph" w:customStyle="1" w:styleId="afffb">
    <w:name w:val="Текст (справка)"/>
    <w:basedOn w:val="a"/>
    <w:next w:val="a"/>
    <w:uiPriority w:val="99"/>
    <w:rsid w:val="00E51476"/>
    <w:pPr>
      <w:widowControl w:val="0"/>
      <w:autoSpaceDE w:val="0"/>
      <w:autoSpaceDN w:val="0"/>
      <w:adjustRightInd w:val="0"/>
      <w:ind w:left="170" w:right="170"/>
    </w:pPr>
    <w:rPr>
      <w:rFonts w:ascii="Arial" w:hAnsi="Arial" w:cs="Arial"/>
      <w:sz w:val="26"/>
      <w:szCs w:val="26"/>
    </w:rPr>
  </w:style>
  <w:style w:type="paragraph" w:customStyle="1" w:styleId="afffc">
    <w:name w:val="Комментарий"/>
    <w:basedOn w:val="afffb"/>
    <w:next w:val="a"/>
    <w:uiPriority w:val="99"/>
    <w:rsid w:val="00E51476"/>
    <w:pPr>
      <w:spacing w:before="75"/>
      <w:ind w:right="0"/>
      <w:jc w:val="both"/>
    </w:pPr>
    <w:rPr>
      <w:color w:val="353842"/>
      <w:shd w:val="clear" w:color="auto" w:fill="F0F0F0"/>
    </w:rPr>
  </w:style>
  <w:style w:type="paragraph" w:customStyle="1" w:styleId="afffd">
    <w:name w:val="Информация о версии"/>
    <w:basedOn w:val="afffc"/>
    <w:next w:val="a"/>
    <w:uiPriority w:val="99"/>
    <w:rsid w:val="00E51476"/>
    <w:rPr>
      <w:i/>
      <w:iCs/>
    </w:rPr>
  </w:style>
  <w:style w:type="paragraph" w:customStyle="1" w:styleId="afffe">
    <w:name w:val="Текст информации об изменениях"/>
    <w:basedOn w:val="a"/>
    <w:next w:val="a"/>
    <w:uiPriority w:val="99"/>
    <w:rsid w:val="00E51476"/>
    <w:pPr>
      <w:widowControl w:val="0"/>
      <w:autoSpaceDE w:val="0"/>
      <w:autoSpaceDN w:val="0"/>
      <w:adjustRightInd w:val="0"/>
      <w:ind w:firstLine="720"/>
      <w:jc w:val="both"/>
    </w:pPr>
    <w:rPr>
      <w:rFonts w:ascii="Arial" w:hAnsi="Arial" w:cs="Arial"/>
      <w:color w:val="353842"/>
    </w:rPr>
  </w:style>
  <w:style w:type="paragraph" w:customStyle="1" w:styleId="affff">
    <w:name w:val="Информация об изменениях"/>
    <w:basedOn w:val="afffe"/>
    <w:next w:val="a"/>
    <w:uiPriority w:val="99"/>
    <w:rsid w:val="00E51476"/>
    <w:pPr>
      <w:spacing w:before="180"/>
      <w:ind w:left="360" w:right="360" w:firstLine="0"/>
    </w:pPr>
    <w:rPr>
      <w:shd w:val="clear" w:color="auto" w:fill="EAEFED"/>
    </w:rPr>
  </w:style>
  <w:style w:type="paragraph" w:customStyle="1" w:styleId="affff0">
    <w:name w:val="Текст (лев. подпись)"/>
    <w:basedOn w:val="a"/>
    <w:next w:val="a"/>
    <w:uiPriority w:val="99"/>
    <w:rsid w:val="00E51476"/>
    <w:pPr>
      <w:widowControl w:val="0"/>
      <w:autoSpaceDE w:val="0"/>
      <w:autoSpaceDN w:val="0"/>
      <w:adjustRightInd w:val="0"/>
    </w:pPr>
    <w:rPr>
      <w:rFonts w:ascii="Arial" w:hAnsi="Arial" w:cs="Arial"/>
      <w:sz w:val="26"/>
      <w:szCs w:val="26"/>
    </w:rPr>
  </w:style>
  <w:style w:type="paragraph" w:customStyle="1" w:styleId="affff1">
    <w:name w:val="Колонтитул (левый)"/>
    <w:basedOn w:val="affff0"/>
    <w:next w:val="a"/>
    <w:uiPriority w:val="99"/>
    <w:rsid w:val="00E51476"/>
    <w:rPr>
      <w:sz w:val="16"/>
      <w:szCs w:val="16"/>
    </w:rPr>
  </w:style>
  <w:style w:type="paragraph" w:customStyle="1" w:styleId="affff2">
    <w:name w:val="Текст (прав. подпись)"/>
    <w:basedOn w:val="a"/>
    <w:next w:val="a"/>
    <w:uiPriority w:val="99"/>
    <w:rsid w:val="00E51476"/>
    <w:pPr>
      <w:widowControl w:val="0"/>
      <w:autoSpaceDE w:val="0"/>
      <w:autoSpaceDN w:val="0"/>
      <w:adjustRightInd w:val="0"/>
      <w:jc w:val="right"/>
    </w:pPr>
    <w:rPr>
      <w:rFonts w:ascii="Arial" w:hAnsi="Arial" w:cs="Arial"/>
      <w:sz w:val="26"/>
      <w:szCs w:val="26"/>
    </w:rPr>
  </w:style>
  <w:style w:type="paragraph" w:customStyle="1" w:styleId="affff3">
    <w:name w:val="Колонтитул (правый)"/>
    <w:basedOn w:val="affff2"/>
    <w:next w:val="a"/>
    <w:uiPriority w:val="99"/>
    <w:rsid w:val="00E51476"/>
    <w:rPr>
      <w:sz w:val="16"/>
      <w:szCs w:val="16"/>
    </w:rPr>
  </w:style>
  <w:style w:type="paragraph" w:customStyle="1" w:styleId="affff4">
    <w:name w:val="Комментарий пользователя"/>
    <w:basedOn w:val="afffc"/>
    <w:next w:val="a"/>
    <w:uiPriority w:val="99"/>
    <w:rsid w:val="00E51476"/>
    <w:pPr>
      <w:jc w:val="left"/>
    </w:pPr>
    <w:rPr>
      <w:shd w:val="clear" w:color="auto" w:fill="FFDFE0"/>
    </w:rPr>
  </w:style>
  <w:style w:type="paragraph" w:customStyle="1" w:styleId="affff5">
    <w:name w:val="Куда обратиться?"/>
    <w:basedOn w:val="aff4"/>
    <w:next w:val="a"/>
    <w:uiPriority w:val="99"/>
    <w:rsid w:val="00E51476"/>
  </w:style>
  <w:style w:type="paragraph" w:customStyle="1" w:styleId="affff6">
    <w:name w:val="Моноширинный"/>
    <w:basedOn w:val="a"/>
    <w:next w:val="a"/>
    <w:uiPriority w:val="99"/>
    <w:rsid w:val="00E51476"/>
    <w:pPr>
      <w:widowControl w:val="0"/>
      <w:autoSpaceDE w:val="0"/>
      <w:autoSpaceDN w:val="0"/>
      <w:adjustRightInd w:val="0"/>
    </w:pPr>
    <w:rPr>
      <w:rFonts w:ascii="Courier New" w:hAnsi="Courier New" w:cs="Courier New"/>
      <w:sz w:val="26"/>
      <w:szCs w:val="26"/>
    </w:rPr>
  </w:style>
  <w:style w:type="character" w:customStyle="1" w:styleId="affff7">
    <w:name w:val="Найденные слова"/>
    <w:uiPriority w:val="99"/>
    <w:rsid w:val="00E51476"/>
    <w:rPr>
      <w:b w:val="0"/>
      <w:bCs w:val="0"/>
      <w:color w:val="26282F"/>
      <w:shd w:val="clear" w:color="auto" w:fill="FFF580"/>
    </w:rPr>
  </w:style>
  <w:style w:type="paragraph" w:customStyle="1" w:styleId="affff8">
    <w:name w:val="Напишите нам"/>
    <w:basedOn w:val="a"/>
    <w:next w:val="a"/>
    <w:uiPriority w:val="99"/>
    <w:rsid w:val="00E51476"/>
    <w:pPr>
      <w:widowControl w:val="0"/>
      <w:autoSpaceDE w:val="0"/>
      <w:autoSpaceDN w:val="0"/>
      <w:adjustRightInd w:val="0"/>
      <w:spacing w:before="90" w:after="90"/>
      <w:ind w:left="180" w:right="180"/>
      <w:jc w:val="both"/>
    </w:pPr>
    <w:rPr>
      <w:rFonts w:ascii="Arial" w:hAnsi="Arial" w:cs="Arial"/>
      <w:sz w:val="22"/>
      <w:szCs w:val="22"/>
      <w:shd w:val="clear" w:color="auto" w:fill="EFFFAD"/>
    </w:rPr>
  </w:style>
  <w:style w:type="character" w:customStyle="1" w:styleId="affff9">
    <w:name w:val="Не вступил в силу"/>
    <w:uiPriority w:val="99"/>
    <w:rsid w:val="00E51476"/>
    <w:rPr>
      <w:b w:val="0"/>
      <w:bCs w:val="0"/>
      <w:color w:val="000000"/>
      <w:shd w:val="clear" w:color="auto" w:fill="D8EDE8"/>
    </w:rPr>
  </w:style>
  <w:style w:type="paragraph" w:customStyle="1" w:styleId="affffa">
    <w:name w:val="Необходимые документы"/>
    <w:basedOn w:val="aff4"/>
    <w:next w:val="a"/>
    <w:uiPriority w:val="99"/>
    <w:rsid w:val="00E51476"/>
    <w:pPr>
      <w:ind w:firstLine="118"/>
    </w:pPr>
  </w:style>
  <w:style w:type="paragraph" w:customStyle="1" w:styleId="affffb">
    <w:name w:val="Таблицы (моноширинный)"/>
    <w:basedOn w:val="a"/>
    <w:next w:val="a"/>
    <w:uiPriority w:val="99"/>
    <w:rsid w:val="00E51476"/>
    <w:pPr>
      <w:widowControl w:val="0"/>
      <w:autoSpaceDE w:val="0"/>
      <w:autoSpaceDN w:val="0"/>
      <w:adjustRightInd w:val="0"/>
    </w:pPr>
    <w:rPr>
      <w:rFonts w:ascii="Courier New" w:hAnsi="Courier New" w:cs="Courier New"/>
      <w:sz w:val="26"/>
      <w:szCs w:val="26"/>
    </w:rPr>
  </w:style>
  <w:style w:type="paragraph" w:customStyle="1" w:styleId="affffc">
    <w:name w:val="Оглавление"/>
    <w:basedOn w:val="affffb"/>
    <w:next w:val="a"/>
    <w:uiPriority w:val="99"/>
    <w:rsid w:val="00E51476"/>
    <w:pPr>
      <w:ind w:left="140"/>
    </w:pPr>
  </w:style>
  <w:style w:type="character" w:customStyle="1" w:styleId="affffd">
    <w:name w:val="Опечатки"/>
    <w:uiPriority w:val="99"/>
    <w:rsid w:val="00E51476"/>
    <w:rPr>
      <w:color w:val="FF0000"/>
    </w:rPr>
  </w:style>
  <w:style w:type="paragraph" w:customStyle="1" w:styleId="affffe">
    <w:name w:val="Переменная часть"/>
    <w:basedOn w:val="affd"/>
    <w:next w:val="a"/>
    <w:uiPriority w:val="99"/>
    <w:rsid w:val="00E51476"/>
    <w:rPr>
      <w:sz w:val="20"/>
      <w:szCs w:val="20"/>
    </w:rPr>
  </w:style>
  <w:style w:type="paragraph" w:customStyle="1" w:styleId="afffff">
    <w:name w:val="Подвал для информации об изменениях"/>
    <w:basedOn w:val="1"/>
    <w:next w:val="a"/>
    <w:uiPriority w:val="99"/>
    <w:rsid w:val="00E51476"/>
    <w:pPr>
      <w:keepNext w:val="0"/>
      <w:widowControl w:val="0"/>
      <w:tabs>
        <w:tab w:val="clear" w:pos="0"/>
      </w:tabs>
      <w:autoSpaceDE w:val="0"/>
      <w:autoSpaceDN w:val="0"/>
      <w:adjustRightInd w:val="0"/>
      <w:spacing w:before="108" w:after="108" w:line="240" w:lineRule="auto"/>
      <w:jc w:val="center"/>
      <w:outlineLvl w:val="9"/>
    </w:pPr>
    <w:rPr>
      <w:rFonts w:ascii="Arial" w:hAnsi="Arial"/>
      <w:color w:val="26282F"/>
      <w:sz w:val="20"/>
    </w:rPr>
  </w:style>
  <w:style w:type="paragraph" w:customStyle="1" w:styleId="afffff0">
    <w:name w:val="Подзаголовок для информации об изменениях"/>
    <w:basedOn w:val="afffe"/>
    <w:next w:val="a"/>
    <w:uiPriority w:val="99"/>
    <w:rsid w:val="00E51476"/>
    <w:rPr>
      <w:b/>
      <w:bCs/>
    </w:rPr>
  </w:style>
  <w:style w:type="paragraph" w:customStyle="1" w:styleId="afffff1">
    <w:name w:val="Подчёркнутый текст"/>
    <w:basedOn w:val="a"/>
    <w:next w:val="a"/>
    <w:uiPriority w:val="99"/>
    <w:rsid w:val="00E51476"/>
    <w:pPr>
      <w:widowControl w:val="0"/>
      <w:pBdr>
        <w:bottom w:val="single" w:sz="4" w:space="0" w:color="auto"/>
      </w:pBdr>
      <w:autoSpaceDE w:val="0"/>
      <w:autoSpaceDN w:val="0"/>
      <w:adjustRightInd w:val="0"/>
      <w:ind w:firstLine="720"/>
      <w:jc w:val="both"/>
    </w:pPr>
    <w:rPr>
      <w:rFonts w:ascii="Arial" w:hAnsi="Arial" w:cs="Arial"/>
      <w:sz w:val="26"/>
      <w:szCs w:val="26"/>
    </w:rPr>
  </w:style>
  <w:style w:type="paragraph" w:customStyle="1" w:styleId="afffff2">
    <w:name w:val="Постоянная часть *"/>
    <w:basedOn w:val="affd"/>
    <w:next w:val="a"/>
    <w:uiPriority w:val="99"/>
    <w:rsid w:val="00E51476"/>
    <w:rPr>
      <w:sz w:val="22"/>
      <w:szCs w:val="22"/>
    </w:rPr>
  </w:style>
  <w:style w:type="paragraph" w:customStyle="1" w:styleId="afffff3">
    <w:name w:val="Пример."/>
    <w:basedOn w:val="aff4"/>
    <w:next w:val="a"/>
    <w:uiPriority w:val="99"/>
    <w:rsid w:val="00E51476"/>
  </w:style>
  <w:style w:type="paragraph" w:customStyle="1" w:styleId="afffff4">
    <w:name w:val="Примечание."/>
    <w:basedOn w:val="aff4"/>
    <w:next w:val="a"/>
    <w:uiPriority w:val="99"/>
    <w:rsid w:val="00E51476"/>
  </w:style>
  <w:style w:type="character" w:customStyle="1" w:styleId="afffff5">
    <w:name w:val="Продолжение ссылки"/>
    <w:uiPriority w:val="99"/>
    <w:rsid w:val="00E51476"/>
    <w:rPr>
      <w:b/>
      <w:bCs/>
      <w:color w:val="106BBE"/>
    </w:rPr>
  </w:style>
  <w:style w:type="paragraph" w:customStyle="1" w:styleId="afffff6">
    <w:name w:val="Словарная статья"/>
    <w:basedOn w:val="a"/>
    <w:next w:val="a"/>
    <w:uiPriority w:val="99"/>
    <w:rsid w:val="00E51476"/>
    <w:pPr>
      <w:widowControl w:val="0"/>
      <w:autoSpaceDE w:val="0"/>
      <w:autoSpaceDN w:val="0"/>
      <w:adjustRightInd w:val="0"/>
      <w:ind w:right="118"/>
      <w:jc w:val="both"/>
    </w:pPr>
    <w:rPr>
      <w:rFonts w:ascii="Arial" w:hAnsi="Arial" w:cs="Arial"/>
      <w:sz w:val="26"/>
      <w:szCs w:val="26"/>
    </w:rPr>
  </w:style>
  <w:style w:type="paragraph" w:customStyle="1" w:styleId="afffff7">
    <w:name w:val="Ссылка на официальную публикацию"/>
    <w:basedOn w:val="a"/>
    <w:next w:val="a"/>
    <w:uiPriority w:val="99"/>
    <w:rsid w:val="00E51476"/>
    <w:pPr>
      <w:widowControl w:val="0"/>
      <w:autoSpaceDE w:val="0"/>
      <w:autoSpaceDN w:val="0"/>
      <w:adjustRightInd w:val="0"/>
      <w:ind w:firstLine="720"/>
      <w:jc w:val="both"/>
    </w:pPr>
    <w:rPr>
      <w:rFonts w:ascii="Arial" w:hAnsi="Arial" w:cs="Arial"/>
      <w:sz w:val="26"/>
      <w:szCs w:val="26"/>
    </w:rPr>
  </w:style>
  <w:style w:type="character" w:customStyle="1" w:styleId="afffff8">
    <w:name w:val="Ссылка на утративший силу документ"/>
    <w:uiPriority w:val="99"/>
    <w:rsid w:val="00E51476"/>
    <w:rPr>
      <w:b/>
      <w:bCs/>
      <w:color w:val="749232"/>
    </w:rPr>
  </w:style>
  <w:style w:type="paragraph" w:customStyle="1" w:styleId="afffff9">
    <w:name w:val="Текст в таблице"/>
    <w:basedOn w:val="af8"/>
    <w:next w:val="a"/>
    <w:uiPriority w:val="99"/>
    <w:rsid w:val="00E51476"/>
    <w:pPr>
      <w:ind w:firstLine="500"/>
    </w:pPr>
    <w:rPr>
      <w:sz w:val="26"/>
      <w:szCs w:val="26"/>
    </w:rPr>
  </w:style>
  <w:style w:type="paragraph" w:customStyle="1" w:styleId="afffffa">
    <w:name w:val="Текст ЭР (см. также)"/>
    <w:basedOn w:val="a"/>
    <w:next w:val="a"/>
    <w:uiPriority w:val="99"/>
    <w:rsid w:val="00E51476"/>
    <w:pPr>
      <w:widowControl w:val="0"/>
      <w:autoSpaceDE w:val="0"/>
      <w:autoSpaceDN w:val="0"/>
      <w:adjustRightInd w:val="0"/>
      <w:spacing w:before="200"/>
    </w:pPr>
    <w:rPr>
      <w:rFonts w:ascii="Arial" w:hAnsi="Arial" w:cs="Arial"/>
      <w:sz w:val="22"/>
      <w:szCs w:val="22"/>
    </w:rPr>
  </w:style>
  <w:style w:type="paragraph" w:customStyle="1" w:styleId="afffffb">
    <w:name w:val="Технический комментарий"/>
    <w:basedOn w:val="a"/>
    <w:next w:val="a"/>
    <w:uiPriority w:val="99"/>
    <w:rsid w:val="00E51476"/>
    <w:pPr>
      <w:widowControl w:val="0"/>
      <w:autoSpaceDE w:val="0"/>
      <w:autoSpaceDN w:val="0"/>
      <w:adjustRightInd w:val="0"/>
    </w:pPr>
    <w:rPr>
      <w:rFonts w:ascii="Arial" w:hAnsi="Arial" w:cs="Arial"/>
      <w:color w:val="463F31"/>
      <w:sz w:val="26"/>
      <w:szCs w:val="26"/>
      <w:shd w:val="clear" w:color="auto" w:fill="FFFFA6"/>
    </w:rPr>
  </w:style>
  <w:style w:type="character" w:customStyle="1" w:styleId="afffffc">
    <w:name w:val="Удалённый текст"/>
    <w:uiPriority w:val="99"/>
    <w:rsid w:val="00E51476"/>
    <w:rPr>
      <w:color w:val="000000"/>
      <w:shd w:val="clear" w:color="auto" w:fill="C4C413"/>
    </w:rPr>
  </w:style>
  <w:style w:type="character" w:customStyle="1" w:styleId="afffffd">
    <w:name w:val="Утратил силу"/>
    <w:uiPriority w:val="99"/>
    <w:rsid w:val="00E51476"/>
    <w:rPr>
      <w:b w:val="0"/>
      <w:bCs w:val="0"/>
      <w:strike/>
      <w:color w:val="666600"/>
    </w:rPr>
  </w:style>
  <w:style w:type="paragraph" w:customStyle="1" w:styleId="afffffe">
    <w:name w:val="Формула"/>
    <w:basedOn w:val="a"/>
    <w:next w:val="a"/>
    <w:uiPriority w:val="99"/>
    <w:rsid w:val="00E51476"/>
    <w:pPr>
      <w:widowControl w:val="0"/>
      <w:autoSpaceDE w:val="0"/>
      <w:autoSpaceDN w:val="0"/>
      <w:adjustRightInd w:val="0"/>
      <w:spacing w:before="240" w:after="240"/>
      <w:ind w:left="420" w:right="420" w:firstLine="300"/>
      <w:jc w:val="both"/>
    </w:pPr>
    <w:rPr>
      <w:rFonts w:ascii="Arial" w:hAnsi="Arial" w:cs="Arial"/>
      <w:sz w:val="26"/>
      <w:szCs w:val="26"/>
      <w:shd w:val="clear" w:color="auto" w:fill="FAF3E9"/>
    </w:rPr>
  </w:style>
  <w:style w:type="paragraph" w:customStyle="1" w:styleId="affffff">
    <w:name w:val="Центрированный (таблица)"/>
    <w:basedOn w:val="af8"/>
    <w:next w:val="a"/>
    <w:uiPriority w:val="99"/>
    <w:rsid w:val="00E51476"/>
    <w:pPr>
      <w:jc w:val="center"/>
    </w:pPr>
    <w:rPr>
      <w:sz w:val="26"/>
      <w:szCs w:val="26"/>
    </w:rPr>
  </w:style>
  <w:style w:type="paragraph" w:customStyle="1" w:styleId="-">
    <w:name w:val="ЭР-содержание (правое окно)"/>
    <w:basedOn w:val="a"/>
    <w:next w:val="a"/>
    <w:uiPriority w:val="99"/>
    <w:rsid w:val="00E51476"/>
    <w:pPr>
      <w:widowControl w:val="0"/>
      <w:autoSpaceDE w:val="0"/>
      <w:autoSpaceDN w:val="0"/>
      <w:adjustRightInd w:val="0"/>
      <w:spacing w:before="300"/>
    </w:pPr>
    <w:rPr>
      <w:rFonts w:ascii="Arial" w:hAnsi="Arial" w:cs="Arial"/>
      <w:sz w:val="26"/>
      <w:szCs w:val="26"/>
    </w:rPr>
  </w:style>
  <w:style w:type="paragraph" w:customStyle="1" w:styleId="s1">
    <w:name w:val="s_1"/>
    <w:basedOn w:val="a"/>
    <w:rsid w:val="00E51476"/>
    <w:pPr>
      <w:spacing w:before="100" w:beforeAutospacing="1" w:after="100" w:afterAutospacing="1"/>
    </w:pPr>
    <w:rPr>
      <w:sz w:val="24"/>
      <w:szCs w:val="24"/>
    </w:rPr>
  </w:style>
  <w:style w:type="paragraph" w:customStyle="1" w:styleId="23">
    <w:name w:val="Стиль2"/>
    <w:basedOn w:val="a"/>
    <w:rsid w:val="00E51476"/>
    <w:pPr>
      <w:autoSpaceDE w:val="0"/>
      <w:autoSpaceDN w:val="0"/>
      <w:adjustRightInd w:val="0"/>
      <w:spacing w:before="60"/>
      <w:ind w:left="1" w:firstLine="283"/>
      <w:jc w:val="both"/>
      <w:outlineLvl w:val="6"/>
    </w:pPr>
    <w:rPr>
      <w:rFonts w:cs="Arial"/>
      <w:sz w:val="24"/>
      <w:szCs w:val="18"/>
    </w:rPr>
  </w:style>
  <w:style w:type="character" w:customStyle="1" w:styleId="14">
    <w:name w:val="Основной текст Знак1"/>
    <w:basedOn w:val="a0"/>
    <w:uiPriority w:val="99"/>
    <w:semiHidden/>
    <w:rsid w:val="00E51476"/>
    <w:rPr>
      <w:sz w:val="22"/>
      <w:szCs w:val="22"/>
      <w:lang w:eastAsia="en-US"/>
    </w:rPr>
  </w:style>
  <w:style w:type="character" w:customStyle="1" w:styleId="24">
    <w:name w:val="Основной текст (2)_"/>
    <w:basedOn w:val="a0"/>
    <w:link w:val="210"/>
    <w:uiPriority w:val="99"/>
    <w:rsid w:val="00E51476"/>
    <w:rPr>
      <w:sz w:val="28"/>
      <w:szCs w:val="28"/>
      <w:shd w:val="clear" w:color="auto" w:fill="FFFFFF"/>
    </w:rPr>
  </w:style>
  <w:style w:type="paragraph" w:customStyle="1" w:styleId="210">
    <w:name w:val="Основной текст (2)1"/>
    <w:basedOn w:val="a"/>
    <w:link w:val="24"/>
    <w:uiPriority w:val="99"/>
    <w:rsid w:val="00E51476"/>
    <w:pPr>
      <w:widowControl w:val="0"/>
      <w:shd w:val="clear" w:color="auto" w:fill="FFFFFF"/>
      <w:spacing w:before="240" w:line="312" w:lineRule="exact"/>
      <w:ind w:hanging="140"/>
      <w:jc w:val="both"/>
    </w:pPr>
    <w:rPr>
      <w:rFonts w:asciiTheme="minorHAnsi" w:eastAsiaTheme="minorHAnsi" w:hAnsiTheme="minorHAnsi" w:cstheme="minorBidi"/>
      <w:sz w:val="28"/>
      <w:szCs w:val="28"/>
      <w:lang w:eastAsia="en-US"/>
    </w:rPr>
  </w:style>
  <w:style w:type="character" w:customStyle="1" w:styleId="ConsPlusNormal0">
    <w:name w:val="ConsPlusNormal Знак"/>
    <w:link w:val="ConsPlusNormal"/>
    <w:locked/>
    <w:rsid w:val="00E51476"/>
    <w:rPr>
      <w:rFonts w:ascii="Arial" w:eastAsia="Times New Roman" w:hAnsi="Arial" w:cs="Times New Roman"/>
      <w:sz w:val="16"/>
      <w:szCs w:val="16"/>
      <w:lang w:eastAsia="ru-RU"/>
    </w:rPr>
  </w:style>
  <w:style w:type="paragraph" w:customStyle="1" w:styleId="15">
    <w:name w:val="Абзац списка1"/>
    <w:basedOn w:val="a"/>
    <w:rsid w:val="00E51476"/>
    <w:pPr>
      <w:ind w:left="720" w:firstLine="720"/>
      <w:jc w:val="both"/>
    </w:pPr>
    <w:rPr>
      <w:rFonts w:eastAsia="Calibri"/>
      <w:iCs/>
      <w:sz w:val="26"/>
      <w:szCs w:val="26"/>
    </w:rPr>
  </w:style>
  <w:style w:type="paragraph" w:customStyle="1" w:styleId="16">
    <w:name w:val="Без интервала1"/>
    <w:rsid w:val="00E51476"/>
    <w:pPr>
      <w:spacing w:after="0" w:line="240" w:lineRule="auto"/>
    </w:pPr>
    <w:rPr>
      <w:rFonts w:ascii="Calibri" w:eastAsia="Times New Roman" w:hAnsi="Calibri" w:cs="Times New Roman"/>
    </w:rPr>
  </w:style>
  <w:style w:type="character" w:styleId="affffff0">
    <w:name w:val="page number"/>
    <w:rsid w:val="00E51476"/>
    <w:rPr>
      <w:rFonts w:cs="Times New Roman"/>
    </w:rPr>
  </w:style>
  <w:style w:type="character" w:styleId="affffff1">
    <w:name w:val="Emphasis"/>
    <w:basedOn w:val="a0"/>
    <w:uiPriority w:val="20"/>
    <w:qFormat/>
    <w:rsid w:val="008001D3"/>
    <w:rPr>
      <w:rFonts w:cs="Times New Roman"/>
      <w:i/>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p-ardatov.ardatov.e-mordovia.ru/" TargetMode="External"/><Relationship Id="rId13" Type="http://schemas.openxmlformats.org/officeDocument/2006/relationships/hyperlink" Target="http://internet.garant.ru/document?id=70308460&amp;sub=100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82F18F-34A6-4DCA-9615-8CA3A8D5F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33</Pages>
  <Words>7697</Words>
  <Characters>43878</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26</cp:revision>
  <cp:lastPrinted>2023-02-13T09:05:00Z</cp:lastPrinted>
  <dcterms:created xsi:type="dcterms:W3CDTF">2022-12-07T09:10:00Z</dcterms:created>
  <dcterms:modified xsi:type="dcterms:W3CDTF">2023-02-13T09:20:00Z</dcterms:modified>
</cp:coreProperties>
</file>