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1772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60154">
        <w:rPr>
          <w:color w:val="000000" w:themeColor="text1"/>
          <w:sz w:val="28"/>
          <w:szCs w:val="28"/>
        </w:rPr>
        <w:t>1</w:t>
      </w:r>
      <w:r w:rsidR="00A1772B">
        <w:rPr>
          <w:color w:val="000000" w:themeColor="text1"/>
          <w:sz w:val="28"/>
          <w:szCs w:val="28"/>
        </w:rPr>
        <w:t>9</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9570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1772B"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1772B">
        <w:rPr>
          <w:color w:val="000000" w:themeColor="text1"/>
          <w:sz w:val="28"/>
          <w:szCs w:val="28"/>
        </w:rPr>
        <w:t>19</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9570E" w:rsidRPr="000314C3" w:rsidRDefault="0099570E" w:rsidP="0099570E">
      <w:pPr>
        <w:tabs>
          <w:tab w:val="left" w:pos="3420"/>
          <w:tab w:val="center" w:pos="5458"/>
        </w:tabs>
        <w:suppressAutoHyphens/>
        <w:ind w:right="-2" w:firstLine="709"/>
        <w:jc w:val="center"/>
        <w:rPr>
          <w:b/>
          <w:color w:val="000000" w:themeColor="text1"/>
        </w:rPr>
      </w:pPr>
      <w:r w:rsidRPr="000314C3">
        <w:rPr>
          <w:b/>
          <w:color w:val="000000" w:themeColor="text1"/>
          <w:lang w:val="en-US"/>
        </w:rPr>
        <w:lastRenderedPageBreak/>
        <w:t>I</w:t>
      </w:r>
      <w:r w:rsidRPr="000314C3">
        <w:rPr>
          <w:b/>
          <w:color w:val="000000" w:themeColor="text1"/>
        </w:rPr>
        <w:t>. Обстановка за прошедшие сутки.</w:t>
      </w:r>
    </w:p>
    <w:p w:rsidR="0099570E" w:rsidRPr="000314C3" w:rsidRDefault="0099570E" w:rsidP="0099570E">
      <w:pPr>
        <w:suppressAutoHyphens/>
        <w:ind w:right="-2" w:firstLine="709"/>
        <w:rPr>
          <w:color w:val="000000" w:themeColor="text1"/>
        </w:rPr>
      </w:pPr>
      <w:r w:rsidRPr="000314C3">
        <w:rPr>
          <w:b/>
          <w:i/>
          <w:color w:val="000000" w:themeColor="text1"/>
        </w:rPr>
        <w:t>1.1. Чрезвычайные ситуации и происшествия.</w:t>
      </w:r>
    </w:p>
    <w:p w:rsidR="0099570E" w:rsidRPr="000314C3" w:rsidRDefault="0099570E" w:rsidP="0099570E">
      <w:pPr>
        <w:tabs>
          <w:tab w:val="num" w:pos="0"/>
          <w:tab w:val="left" w:pos="6521"/>
        </w:tabs>
        <w:suppressAutoHyphens/>
        <w:ind w:firstLine="709"/>
        <w:jc w:val="both"/>
        <w:rPr>
          <w:b/>
          <w:color w:val="000000" w:themeColor="text1"/>
        </w:rPr>
      </w:pPr>
      <w:r w:rsidRPr="000314C3">
        <w:rPr>
          <w:color w:val="000000" w:themeColor="text1"/>
        </w:rPr>
        <w:t>На территории Республики Мордовия чрезвычайные ситуации не зарегистрированы.</w:t>
      </w:r>
    </w:p>
    <w:p w:rsidR="0099570E" w:rsidRPr="000314C3" w:rsidRDefault="0099570E" w:rsidP="0099570E">
      <w:pPr>
        <w:tabs>
          <w:tab w:val="left" w:pos="9078"/>
        </w:tabs>
        <w:ind w:firstLine="709"/>
        <w:jc w:val="both"/>
        <w:rPr>
          <w:color w:val="000000" w:themeColor="text1"/>
        </w:rPr>
      </w:pPr>
      <w:r w:rsidRPr="000314C3">
        <w:rPr>
          <w:b/>
          <w:i/>
          <w:color w:val="000000" w:themeColor="text1"/>
        </w:rPr>
        <w:t xml:space="preserve">1.2. </w:t>
      </w:r>
      <w:proofErr w:type="spellStart"/>
      <w:r w:rsidRPr="000314C3">
        <w:rPr>
          <w:b/>
          <w:i/>
          <w:color w:val="000000" w:themeColor="text1"/>
        </w:rPr>
        <w:t>Метеообстановка</w:t>
      </w:r>
      <w:proofErr w:type="spellEnd"/>
      <w:r w:rsidRPr="000314C3">
        <w:rPr>
          <w:b/>
          <w:i/>
          <w:color w:val="000000" w:themeColor="text1"/>
        </w:rPr>
        <w:t>.</w:t>
      </w:r>
    </w:p>
    <w:p w:rsidR="0099570E" w:rsidRPr="00207530" w:rsidRDefault="0099570E" w:rsidP="0099570E">
      <w:pPr>
        <w:tabs>
          <w:tab w:val="left" w:pos="3975"/>
        </w:tabs>
        <w:ind w:firstLine="709"/>
        <w:jc w:val="both"/>
        <w:rPr>
          <w:color w:val="000000" w:themeColor="text1"/>
        </w:rPr>
      </w:pPr>
      <w:r w:rsidRPr="000314C3">
        <w:rPr>
          <w:color w:val="000000" w:themeColor="text1"/>
        </w:rPr>
        <w:t xml:space="preserve">За прошедшие сутки </w:t>
      </w:r>
      <w:r>
        <w:t>средняя температура воздуха была в пределах климатической нормы и составляла +19…+20</w:t>
      </w:r>
      <w:r w:rsidRPr="00D352DB">
        <w:t>°</w:t>
      </w:r>
      <w:r>
        <w:t>С. Вчера днем максимальная температура воздуха находилась в пределах</w:t>
      </w:r>
      <w:r>
        <w:br/>
        <w:t>+25…+27</w:t>
      </w:r>
      <w:r w:rsidRPr="00D352DB">
        <w:t>°</w:t>
      </w:r>
      <w:r>
        <w:t xml:space="preserve">С. </w:t>
      </w:r>
      <w:r w:rsidRPr="00207530">
        <w:rPr>
          <w:color w:val="000000" w:themeColor="text1"/>
        </w:rPr>
        <w:t>Сегодня ночью минимальная температура воздуха ниже +13…+16°С не опускалась. Осадков не наблюдалось.</w:t>
      </w:r>
    </w:p>
    <w:p w:rsidR="0099570E" w:rsidRPr="00207530" w:rsidRDefault="0099570E" w:rsidP="0099570E">
      <w:pPr>
        <w:tabs>
          <w:tab w:val="left" w:pos="3975"/>
        </w:tabs>
        <w:ind w:firstLine="709"/>
        <w:jc w:val="both"/>
        <w:rPr>
          <w:color w:val="000000" w:themeColor="text1"/>
        </w:rPr>
      </w:pPr>
      <w:r w:rsidRPr="00207530">
        <w:rPr>
          <w:b/>
          <w:i/>
          <w:color w:val="000000" w:themeColor="text1"/>
        </w:rPr>
        <w:t>1.3. Космический мониторинг.</w:t>
      </w:r>
    </w:p>
    <w:p w:rsidR="0099570E" w:rsidRPr="000314C3" w:rsidRDefault="0099570E" w:rsidP="0099570E">
      <w:pPr>
        <w:ind w:firstLine="709"/>
        <w:jc w:val="both"/>
        <w:rPr>
          <w:color w:val="000000" w:themeColor="text1"/>
        </w:rPr>
      </w:pPr>
      <w:r w:rsidRPr="00207530">
        <w:rPr>
          <w:color w:val="000000" w:themeColor="text1"/>
        </w:rPr>
        <w:t xml:space="preserve">По данным портала «Термические точки» за прошедшие сутки на территории Республики Мордовия термические точки </w:t>
      </w:r>
      <w:r w:rsidRPr="000314C3">
        <w:rPr>
          <w:color w:val="000000" w:themeColor="text1"/>
        </w:rPr>
        <w:t>не зарегистрированы.</w:t>
      </w:r>
    </w:p>
    <w:p w:rsidR="0099570E" w:rsidRPr="000314C3" w:rsidRDefault="0099570E" w:rsidP="0099570E">
      <w:pPr>
        <w:ind w:firstLine="709"/>
        <w:jc w:val="both"/>
        <w:rPr>
          <w:b/>
          <w:i/>
          <w:color w:val="000000" w:themeColor="text1"/>
        </w:rPr>
      </w:pPr>
      <w:r w:rsidRPr="000314C3">
        <w:rPr>
          <w:b/>
          <w:i/>
          <w:color w:val="000000" w:themeColor="text1"/>
        </w:rPr>
        <w:t>1.4. Обстановка по техногенным пожарам.</w:t>
      </w:r>
    </w:p>
    <w:p w:rsidR="0099570E" w:rsidRPr="000314C3" w:rsidRDefault="0099570E" w:rsidP="0099570E">
      <w:pPr>
        <w:tabs>
          <w:tab w:val="center" w:pos="4677"/>
          <w:tab w:val="left" w:pos="6675"/>
        </w:tabs>
        <w:ind w:right="-1" w:firstLine="709"/>
        <w:jc w:val="both"/>
        <w:outlineLvl w:val="0"/>
        <w:rPr>
          <w:color w:val="000000" w:themeColor="text1"/>
        </w:rPr>
      </w:pPr>
      <w:r w:rsidRPr="000314C3">
        <w:rPr>
          <w:color w:val="000000" w:themeColor="text1"/>
        </w:rPr>
        <w:t>Зарегистрировано 2 техногенных пожара. Пострадавших нет.</w:t>
      </w:r>
    </w:p>
    <w:p w:rsidR="0099570E" w:rsidRPr="000314C3" w:rsidRDefault="0099570E" w:rsidP="0099570E">
      <w:pPr>
        <w:ind w:firstLine="709"/>
        <w:jc w:val="both"/>
        <w:rPr>
          <w:b/>
          <w:i/>
          <w:color w:val="000000" w:themeColor="text1"/>
        </w:rPr>
      </w:pPr>
      <w:r w:rsidRPr="000314C3">
        <w:rPr>
          <w:b/>
          <w:i/>
          <w:color w:val="000000" w:themeColor="text1"/>
        </w:rPr>
        <w:t>1.5. Обстановка по дорожно-транспортным происшествиям.</w:t>
      </w:r>
    </w:p>
    <w:p w:rsidR="0099570E" w:rsidRPr="000314C3" w:rsidRDefault="0099570E" w:rsidP="0099570E">
      <w:pPr>
        <w:tabs>
          <w:tab w:val="center" w:pos="4677"/>
          <w:tab w:val="left" w:pos="6675"/>
          <w:tab w:val="left" w:pos="7410"/>
        </w:tabs>
        <w:ind w:right="-1" w:firstLine="709"/>
        <w:jc w:val="both"/>
        <w:outlineLvl w:val="0"/>
        <w:rPr>
          <w:color w:val="000000" w:themeColor="text1"/>
        </w:rPr>
      </w:pPr>
      <w:r w:rsidRPr="000314C3">
        <w:rPr>
          <w:color w:val="000000" w:themeColor="text1"/>
        </w:rPr>
        <w:t>Зарегистрировано 2 дорожно-транспортных</w:t>
      </w:r>
      <w:r>
        <w:rPr>
          <w:color w:val="000000" w:themeColor="text1"/>
        </w:rPr>
        <w:t xml:space="preserve"> происшествия</w:t>
      </w:r>
      <w:r w:rsidRPr="000314C3">
        <w:rPr>
          <w:color w:val="000000" w:themeColor="text1"/>
        </w:rPr>
        <w:t>. Пострадало 5 человек (в т.ч. 3 ребенка).</w:t>
      </w:r>
    </w:p>
    <w:p w:rsidR="0099570E" w:rsidRPr="000314C3" w:rsidRDefault="0099570E" w:rsidP="0099570E">
      <w:pPr>
        <w:tabs>
          <w:tab w:val="center" w:pos="4677"/>
          <w:tab w:val="left" w:pos="6675"/>
        </w:tabs>
        <w:ind w:right="-1" w:firstLine="709"/>
        <w:jc w:val="both"/>
        <w:outlineLvl w:val="0"/>
        <w:rPr>
          <w:b/>
          <w:i/>
          <w:color w:val="000000" w:themeColor="text1"/>
        </w:rPr>
      </w:pPr>
      <w:r w:rsidRPr="000314C3">
        <w:rPr>
          <w:b/>
          <w:i/>
          <w:color w:val="000000" w:themeColor="text1"/>
        </w:rPr>
        <w:t>1.6. Обстановка на энергосистемах объектов ЖКХ.</w:t>
      </w:r>
    </w:p>
    <w:p w:rsidR="0099570E" w:rsidRPr="000314C3" w:rsidRDefault="0099570E" w:rsidP="0099570E">
      <w:pPr>
        <w:ind w:firstLine="709"/>
        <w:jc w:val="both"/>
        <w:rPr>
          <w:color w:val="000000" w:themeColor="text1"/>
        </w:rPr>
      </w:pPr>
      <w:r w:rsidRPr="000314C3">
        <w:rPr>
          <w:color w:val="000000" w:themeColor="text1"/>
        </w:rPr>
        <w:t>Технологических нарушений режимов работы объектов ЖКХ и энергетики не зарегистрировано.</w:t>
      </w:r>
    </w:p>
    <w:p w:rsidR="0099570E" w:rsidRPr="000314C3" w:rsidRDefault="0099570E" w:rsidP="0099570E">
      <w:pPr>
        <w:suppressAutoHyphens/>
        <w:ind w:right="-2" w:firstLine="709"/>
        <w:jc w:val="both"/>
        <w:rPr>
          <w:color w:val="000000" w:themeColor="text1"/>
        </w:rPr>
      </w:pPr>
      <w:r w:rsidRPr="000314C3">
        <w:rPr>
          <w:b/>
          <w:i/>
          <w:color w:val="000000" w:themeColor="text1"/>
        </w:rPr>
        <w:t>1.7. Гидрологическая обстановка.</w:t>
      </w:r>
    </w:p>
    <w:p w:rsidR="0099570E" w:rsidRPr="000314C3" w:rsidRDefault="0099570E" w:rsidP="0099570E">
      <w:pPr>
        <w:ind w:right="-1" w:firstLine="709"/>
        <w:jc w:val="both"/>
        <w:rPr>
          <w:color w:val="000000" w:themeColor="text1"/>
        </w:rPr>
      </w:pPr>
      <w:r w:rsidRPr="000314C3">
        <w:rPr>
          <w:color w:val="000000" w:themeColor="text1"/>
        </w:rPr>
        <w:t>Гидрологическая обстановка на реках Республики Мордовия в норме.</w:t>
      </w:r>
    </w:p>
    <w:p w:rsidR="0099570E" w:rsidRPr="000314C3" w:rsidRDefault="0099570E" w:rsidP="0099570E">
      <w:pPr>
        <w:ind w:firstLine="709"/>
        <w:jc w:val="both"/>
        <w:rPr>
          <w:rFonts w:eastAsia="MS Mincho"/>
          <w:b/>
          <w:i/>
          <w:color w:val="000000" w:themeColor="text1"/>
        </w:rPr>
      </w:pPr>
      <w:r w:rsidRPr="000314C3">
        <w:rPr>
          <w:rFonts w:eastAsia="MS Mincho"/>
          <w:b/>
          <w:i/>
          <w:color w:val="000000" w:themeColor="text1"/>
        </w:rPr>
        <w:t>1.8. Биолого-социальная обстановка.</w:t>
      </w:r>
    </w:p>
    <w:p w:rsidR="0099570E" w:rsidRPr="000314C3" w:rsidRDefault="0099570E" w:rsidP="0099570E">
      <w:pPr>
        <w:ind w:firstLine="709"/>
        <w:jc w:val="both"/>
        <w:rPr>
          <w:color w:val="000000" w:themeColor="text1"/>
        </w:rPr>
      </w:pPr>
      <w:r w:rsidRPr="000314C3">
        <w:rPr>
          <w:i/>
          <w:color w:val="000000" w:themeColor="text1"/>
          <w:u w:val="single"/>
        </w:rPr>
        <w:t>Эпидемии:</w:t>
      </w:r>
      <w:r w:rsidRPr="000314C3">
        <w:rPr>
          <w:color w:val="000000" w:themeColor="text1"/>
        </w:rPr>
        <w:t xml:space="preserve"> Специалистами Управления </w:t>
      </w:r>
      <w:proofErr w:type="spellStart"/>
      <w:r w:rsidRPr="000314C3">
        <w:rPr>
          <w:color w:val="000000" w:themeColor="text1"/>
        </w:rPr>
        <w:t>Роспотребнадзора</w:t>
      </w:r>
      <w:proofErr w:type="spellEnd"/>
      <w:r w:rsidRPr="000314C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0314C3">
        <w:rPr>
          <w:color w:val="000000" w:themeColor="text1"/>
          <w:lang w:val="en-US"/>
        </w:rPr>
        <w:t>COVID</w:t>
      </w:r>
      <w:r w:rsidRPr="000314C3">
        <w:rPr>
          <w:color w:val="000000" w:themeColor="text1"/>
        </w:rPr>
        <w:t>-19, осуществляется контроль их выполнения.</w:t>
      </w:r>
    </w:p>
    <w:p w:rsidR="0099570E" w:rsidRPr="000314C3" w:rsidRDefault="0099570E" w:rsidP="0099570E">
      <w:pPr>
        <w:ind w:firstLine="709"/>
        <w:jc w:val="both"/>
        <w:rPr>
          <w:color w:val="000000" w:themeColor="text1"/>
        </w:rPr>
      </w:pPr>
      <w:r w:rsidRPr="000314C3">
        <w:rPr>
          <w:i/>
          <w:color w:val="000000" w:themeColor="text1"/>
          <w:u w:val="single"/>
        </w:rPr>
        <w:t>Эпизоотии:</w:t>
      </w:r>
      <w:r w:rsidRPr="000314C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0314C3">
        <w:rPr>
          <w:color w:val="000000" w:themeColor="text1"/>
        </w:rPr>
        <w:t>Пуркаево</w:t>
      </w:r>
      <w:proofErr w:type="spellEnd"/>
      <w:r w:rsidRPr="000314C3">
        <w:rPr>
          <w:color w:val="000000" w:themeColor="text1"/>
        </w:rPr>
        <w:t>;</w:t>
      </w:r>
    </w:p>
    <w:p w:rsidR="0099570E" w:rsidRPr="000314C3" w:rsidRDefault="0099570E" w:rsidP="0099570E">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Ичалковского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0314C3">
        <w:rPr>
          <w:color w:val="000000" w:themeColor="text1"/>
        </w:rPr>
        <w:t>Ичалки</w:t>
      </w:r>
      <w:proofErr w:type="spellEnd"/>
      <w:r w:rsidRPr="000314C3">
        <w:rPr>
          <w:color w:val="000000" w:themeColor="text1"/>
        </w:rPr>
        <w:t>;</w:t>
      </w:r>
    </w:p>
    <w:p w:rsidR="0099570E" w:rsidRPr="000314C3" w:rsidRDefault="0099570E" w:rsidP="0099570E">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Инсарского</w:t>
      </w:r>
      <w:proofErr w:type="spellEnd"/>
      <w:r w:rsidRPr="000314C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0314C3">
        <w:rPr>
          <w:color w:val="000000" w:themeColor="text1"/>
        </w:rPr>
        <w:t>Казеевка</w:t>
      </w:r>
      <w:proofErr w:type="spellEnd"/>
      <w:r w:rsidRPr="000314C3">
        <w:rPr>
          <w:color w:val="000000" w:themeColor="text1"/>
        </w:rPr>
        <w:t>;</w:t>
      </w:r>
    </w:p>
    <w:p w:rsidR="0099570E" w:rsidRPr="000314C3" w:rsidRDefault="0099570E" w:rsidP="0099570E">
      <w:pPr>
        <w:ind w:firstLine="709"/>
        <w:jc w:val="both"/>
        <w:rPr>
          <w:color w:val="000000" w:themeColor="text1"/>
        </w:rPr>
      </w:pPr>
      <w:r w:rsidRPr="000314C3">
        <w:rPr>
          <w:color w:val="000000" w:themeColor="text1"/>
        </w:rPr>
        <w:t xml:space="preserve">на территории </w:t>
      </w:r>
      <w:proofErr w:type="spellStart"/>
      <w:r w:rsidRPr="000314C3">
        <w:rPr>
          <w:color w:val="000000" w:themeColor="text1"/>
        </w:rPr>
        <w:t>Старошайговского</w:t>
      </w:r>
      <w:proofErr w:type="spellEnd"/>
      <w:r w:rsidRPr="000314C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0314C3">
        <w:rPr>
          <w:color w:val="000000" w:themeColor="text1"/>
        </w:rPr>
        <w:t>Шувары</w:t>
      </w:r>
      <w:proofErr w:type="spellEnd"/>
      <w:r w:rsidRPr="000314C3">
        <w:rPr>
          <w:color w:val="000000" w:themeColor="text1"/>
        </w:rPr>
        <w:t>;</w:t>
      </w:r>
    </w:p>
    <w:p w:rsidR="0099570E" w:rsidRPr="00207530" w:rsidRDefault="0099570E" w:rsidP="0099570E">
      <w:pPr>
        <w:ind w:firstLine="709"/>
        <w:jc w:val="both"/>
        <w:rPr>
          <w:color w:val="000000" w:themeColor="text1"/>
        </w:rPr>
      </w:pPr>
      <w:r w:rsidRPr="00207530">
        <w:rPr>
          <w:color w:val="000000" w:themeColor="text1"/>
        </w:rPr>
        <w:t xml:space="preserve">на территории </w:t>
      </w:r>
      <w:proofErr w:type="spellStart"/>
      <w:r w:rsidRPr="00207530">
        <w:rPr>
          <w:color w:val="000000" w:themeColor="text1"/>
        </w:rPr>
        <w:t>Лямбирского</w:t>
      </w:r>
      <w:proofErr w:type="spellEnd"/>
      <w:r w:rsidRPr="00207530">
        <w:rPr>
          <w:color w:val="000000" w:themeColor="text1"/>
        </w:rPr>
        <w:t xml:space="preserve"> муниципального района 06.07.2023 зарегистрирован случай заболевания бешенством животных (крупный рогатый скот) в с. Михайловка.</w:t>
      </w:r>
    </w:p>
    <w:p w:rsidR="0099570E" w:rsidRPr="00207530" w:rsidRDefault="0099570E" w:rsidP="0099570E">
      <w:pPr>
        <w:ind w:firstLine="709"/>
        <w:jc w:val="both"/>
        <w:rPr>
          <w:color w:val="000000" w:themeColor="text1"/>
        </w:rPr>
      </w:pPr>
      <w:r w:rsidRPr="00207530">
        <w:rPr>
          <w:i/>
          <w:color w:val="000000" w:themeColor="text1"/>
          <w:u w:val="single"/>
        </w:rPr>
        <w:t>Эпифитотии:</w:t>
      </w:r>
      <w:r w:rsidRPr="00207530">
        <w:rPr>
          <w:color w:val="000000" w:themeColor="text1"/>
        </w:rPr>
        <w:t xml:space="preserve"> </w:t>
      </w:r>
      <w:proofErr w:type="spellStart"/>
      <w:r w:rsidRPr="00207530">
        <w:rPr>
          <w:color w:val="000000" w:themeColor="text1"/>
        </w:rPr>
        <w:t>эпифитотическая</w:t>
      </w:r>
      <w:proofErr w:type="spellEnd"/>
      <w:r w:rsidRPr="00207530">
        <w:rPr>
          <w:color w:val="000000" w:themeColor="text1"/>
        </w:rPr>
        <w:t xml:space="preserve"> обстановка в норме.</w:t>
      </w:r>
    </w:p>
    <w:p w:rsidR="0099570E" w:rsidRPr="00207530" w:rsidRDefault="0099570E" w:rsidP="0099570E">
      <w:pPr>
        <w:suppressAutoHyphens/>
        <w:ind w:right="-2" w:firstLine="709"/>
        <w:jc w:val="both"/>
        <w:rPr>
          <w:b/>
          <w:i/>
          <w:color w:val="000000" w:themeColor="text1"/>
        </w:rPr>
      </w:pPr>
      <w:r w:rsidRPr="00207530">
        <w:rPr>
          <w:b/>
          <w:i/>
          <w:color w:val="000000" w:themeColor="text1"/>
        </w:rPr>
        <w:t>1.9. Происшествия на водных объектах.</w:t>
      </w:r>
    </w:p>
    <w:p w:rsidR="0099570E" w:rsidRPr="00207530" w:rsidRDefault="0099570E" w:rsidP="0099570E">
      <w:pPr>
        <w:ind w:firstLine="709"/>
        <w:jc w:val="both"/>
        <w:rPr>
          <w:color w:val="000000" w:themeColor="text1"/>
        </w:rPr>
      </w:pPr>
      <w:r w:rsidRPr="00207530">
        <w:rPr>
          <w:color w:val="000000" w:themeColor="text1"/>
        </w:rPr>
        <w:t>Не зарегистрировано.</w:t>
      </w:r>
    </w:p>
    <w:p w:rsidR="0099570E" w:rsidRPr="00207530" w:rsidRDefault="0099570E" w:rsidP="0099570E">
      <w:pPr>
        <w:ind w:firstLine="709"/>
        <w:jc w:val="both"/>
        <w:rPr>
          <w:color w:val="000000" w:themeColor="text1"/>
        </w:rPr>
      </w:pPr>
      <w:r w:rsidRPr="00207530">
        <w:rPr>
          <w:b/>
          <w:i/>
          <w:color w:val="000000" w:themeColor="text1"/>
        </w:rPr>
        <w:t>1.10. РХБ обстановка.</w:t>
      </w:r>
    </w:p>
    <w:p w:rsidR="0099570E" w:rsidRPr="000314C3" w:rsidRDefault="0099570E" w:rsidP="0099570E">
      <w:pPr>
        <w:widowControl w:val="0"/>
        <w:ind w:firstLine="709"/>
        <w:jc w:val="both"/>
        <w:rPr>
          <w:color w:val="000000" w:themeColor="text1"/>
        </w:rPr>
      </w:pPr>
      <w:r w:rsidRPr="000314C3">
        <w:rPr>
          <w:color w:val="000000" w:themeColor="text1"/>
        </w:rPr>
        <w:t>РХБ и геомагнитная обстановки в норме. Превышения ПДК в воздухе не зарегистрировано.</w:t>
      </w:r>
    </w:p>
    <w:p w:rsidR="0099570E" w:rsidRPr="000314C3" w:rsidRDefault="0099570E" w:rsidP="0099570E">
      <w:pPr>
        <w:tabs>
          <w:tab w:val="center" w:pos="5458"/>
        </w:tabs>
        <w:suppressAutoHyphens/>
        <w:ind w:right="-2" w:firstLine="709"/>
        <w:jc w:val="both"/>
        <w:rPr>
          <w:b/>
          <w:i/>
          <w:color w:val="000000" w:themeColor="text1"/>
        </w:rPr>
      </w:pPr>
      <w:r w:rsidRPr="000314C3">
        <w:rPr>
          <w:b/>
          <w:i/>
          <w:color w:val="000000" w:themeColor="text1"/>
        </w:rPr>
        <w:t xml:space="preserve">1.11. </w:t>
      </w:r>
      <w:proofErr w:type="spellStart"/>
      <w:r w:rsidRPr="000314C3">
        <w:rPr>
          <w:b/>
          <w:i/>
          <w:color w:val="000000" w:themeColor="text1"/>
        </w:rPr>
        <w:t>Лесопожарная</w:t>
      </w:r>
      <w:proofErr w:type="spellEnd"/>
      <w:r w:rsidRPr="000314C3">
        <w:rPr>
          <w:b/>
          <w:i/>
          <w:color w:val="000000" w:themeColor="text1"/>
        </w:rPr>
        <w:t xml:space="preserve"> обстановка.</w:t>
      </w:r>
      <w:r w:rsidRPr="000314C3">
        <w:rPr>
          <w:b/>
          <w:i/>
          <w:color w:val="000000" w:themeColor="text1"/>
        </w:rPr>
        <w:tab/>
      </w:r>
    </w:p>
    <w:p w:rsidR="0099570E" w:rsidRPr="000314C3" w:rsidRDefault="0099570E" w:rsidP="0099570E">
      <w:pPr>
        <w:ind w:firstLine="709"/>
        <w:jc w:val="both"/>
        <w:rPr>
          <w:color w:val="000000" w:themeColor="text1"/>
        </w:rPr>
      </w:pPr>
      <w:r w:rsidRPr="000314C3">
        <w:rPr>
          <w:color w:val="000000" w:themeColor="text1"/>
        </w:rPr>
        <w:t>На территории республики за прошедшие сутки природные пожары не зарегистрированы.</w:t>
      </w:r>
    </w:p>
    <w:p w:rsidR="0099570E" w:rsidRPr="000314C3" w:rsidRDefault="0099570E" w:rsidP="0099570E">
      <w:pPr>
        <w:widowControl w:val="0"/>
        <w:ind w:firstLine="709"/>
        <w:jc w:val="both"/>
        <w:rPr>
          <w:color w:val="000000" w:themeColor="text1"/>
        </w:rPr>
      </w:pPr>
      <w:r w:rsidRPr="000314C3">
        <w:rPr>
          <w:color w:val="000000" w:themeColor="text1"/>
        </w:rPr>
        <w:t>По данным Мордовского ЦГМС – филиала ФГБУ «</w:t>
      </w:r>
      <w:proofErr w:type="spellStart"/>
      <w:r w:rsidRPr="000314C3">
        <w:rPr>
          <w:color w:val="000000" w:themeColor="text1"/>
        </w:rPr>
        <w:t>Верхне</w:t>
      </w:r>
      <w:proofErr w:type="spellEnd"/>
      <w:r w:rsidRPr="000314C3">
        <w:rPr>
          <w:color w:val="000000" w:themeColor="text1"/>
        </w:rPr>
        <w:t xml:space="preserve"> - Волжское УГМС» на территории республики наблюдается:</w:t>
      </w:r>
    </w:p>
    <w:p w:rsidR="0099570E" w:rsidRPr="000314C3" w:rsidRDefault="0099570E" w:rsidP="0099570E">
      <w:pPr>
        <w:spacing w:after="240"/>
        <w:ind w:right="-2" w:firstLine="709"/>
        <w:contextualSpacing/>
        <w:jc w:val="both"/>
        <w:rPr>
          <w:color w:val="000000" w:themeColor="text1"/>
        </w:rPr>
      </w:pPr>
      <w:r w:rsidRPr="000314C3">
        <w:rPr>
          <w:b/>
          <w:color w:val="000000" w:themeColor="text1"/>
          <w:u w:val="single"/>
        </w:rPr>
        <w:t>2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sidRPr="000314C3">
        <w:rPr>
          <w:b/>
          <w:color w:val="000000" w:themeColor="text1"/>
        </w:rPr>
        <w:t>16</w:t>
      </w:r>
      <w:r w:rsidRPr="000314C3">
        <w:rPr>
          <w:color w:val="000000" w:themeColor="text1"/>
        </w:rPr>
        <w:t xml:space="preserve"> муниципальных районах (</w:t>
      </w:r>
      <w:proofErr w:type="spellStart"/>
      <w:r w:rsidRPr="000314C3">
        <w:rPr>
          <w:color w:val="000000" w:themeColor="text1"/>
        </w:rPr>
        <w:t>Инсарский</w:t>
      </w:r>
      <w:proofErr w:type="spellEnd"/>
      <w:r w:rsidRPr="000314C3">
        <w:rPr>
          <w:color w:val="000000" w:themeColor="text1"/>
        </w:rPr>
        <w:t xml:space="preserve">, </w:t>
      </w:r>
      <w:proofErr w:type="spellStart"/>
      <w:r w:rsidRPr="000314C3">
        <w:rPr>
          <w:color w:val="000000" w:themeColor="text1"/>
        </w:rPr>
        <w:t>Кадошкинский</w:t>
      </w:r>
      <w:proofErr w:type="spellEnd"/>
      <w:r w:rsidRPr="000314C3">
        <w:rPr>
          <w:color w:val="000000" w:themeColor="text1"/>
        </w:rPr>
        <w:t xml:space="preserve">, </w:t>
      </w:r>
      <w:proofErr w:type="spellStart"/>
      <w:r w:rsidRPr="000314C3">
        <w:rPr>
          <w:color w:val="000000" w:themeColor="text1"/>
        </w:rPr>
        <w:t>Ковылкинский</w:t>
      </w:r>
      <w:proofErr w:type="spellEnd"/>
      <w:r w:rsidRPr="000314C3">
        <w:rPr>
          <w:color w:val="000000" w:themeColor="text1"/>
        </w:rPr>
        <w:t xml:space="preserve">, </w:t>
      </w:r>
      <w:proofErr w:type="spellStart"/>
      <w:r w:rsidRPr="000314C3">
        <w:rPr>
          <w:color w:val="000000" w:themeColor="text1"/>
        </w:rPr>
        <w:t>Темниковский</w:t>
      </w:r>
      <w:proofErr w:type="spellEnd"/>
      <w:r w:rsidRPr="000314C3">
        <w:rPr>
          <w:color w:val="000000" w:themeColor="text1"/>
        </w:rPr>
        <w:t xml:space="preserve">, </w:t>
      </w:r>
      <w:proofErr w:type="spellStart"/>
      <w:r w:rsidRPr="000314C3">
        <w:rPr>
          <w:color w:val="000000" w:themeColor="text1"/>
        </w:rPr>
        <w:t>Теньгушевский</w:t>
      </w:r>
      <w:proofErr w:type="spellEnd"/>
      <w:r w:rsidRPr="000314C3">
        <w:rPr>
          <w:color w:val="000000" w:themeColor="text1"/>
        </w:rPr>
        <w:t xml:space="preserve">, </w:t>
      </w:r>
      <w:proofErr w:type="spellStart"/>
      <w:r w:rsidRPr="000314C3">
        <w:rPr>
          <w:color w:val="000000" w:themeColor="text1"/>
        </w:rPr>
        <w:t>Торбеевский</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 xml:space="preserve">-Полянский, </w:t>
      </w:r>
      <w:proofErr w:type="spellStart"/>
      <w:r w:rsidRPr="000314C3">
        <w:rPr>
          <w:color w:val="000000" w:themeColor="text1"/>
        </w:rPr>
        <w:t>Краснослободский</w:t>
      </w:r>
      <w:proofErr w:type="spellEnd"/>
      <w:r w:rsidRPr="000314C3">
        <w:rPr>
          <w:color w:val="000000" w:themeColor="text1"/>
        </w:rPr>
        <w:t xml:space="preserve">, </w:t>
      </w:r>
      <w:proofErr w:type="spellStart"/>
      <w:r w:rsidRPr="000314C3">
        <w:rPr>
          <w:color w:val="000000" w:themeColor="text1"/>
        </w:rPr>
        <w:t>Ельниковский</w:t>
      </w:r>
      <w:proofErr w:type="spellEnd"/>
      <w:r w:rsidRPr="000314C3">
        <w:rPr>
          <w:color w:val="000000" w:themeColor="text1"/>
        </w:rPr>
        <w:t xml:space="preserve">, </w:t>
      </w:r>
      <w:proofErr w:type="spellStart"/>
      <w:r w:rsidRPr="000314C3">
        <w:rPr>
          <w:color w:val="000000" w:themeColor="text1"/>
        </w:rPr>
        <w:t>Атюрьевский</w:t>
      </w:r>
      <w:proofErr w:type="spellEnd"/>
      <w:r w:rsidRPr="000314C3">
        <w:rPr>
          <w:color w:val="000000" w:themeColor="text1"/>
        </w:rPr>
        <w:t xml:space="preserve">, Рузаевский, </w:t>
      </w:r>
      <w:proofErr w:type="spellStart"/>
      <w:r w:rsidRPr="000314C3">
        <w:rPr>
          <w:color w:val="000000" w:themeColor="text1"/>
        </w:rPr>
        <w:t>Лямбирский</w:t>
      </w:r>
      <w:proofErr w:type="spellEnd"/>
      <w:r w:rsidRPr="000314C3">
        <w:rPr>
          <w:color w:val="000000" w:themeColor="text1"/>
        </w:rPr>
        <w:t xml:space="preserve">, </w:t>
      </w:r>
      <w:proofErr w:type="spellStart"/>
      <w:r w:rsidRPr="000314C3">
        <w:rPr>
          <w:color w:val="000000" w:themeColor="text1"/>
        </w:rPr>
        <w:t>Кочкуровский</w:t>
      </w:r>
      <w:proofErr w:type="spellEnd"/>
      <w:r w:rsidRPr="000314C3">
        <w:rPr>
          <w:color w:val="000000" w:themeColor="text1"/>
        </w:rPr>
        <w:t>, Ромодановски</w:t>
      </w:r>
      <w:r w:rsidR="00A214B9">
        <w:rPr>
          <w:color w:val="000000" w:themeColor="text1"/>
        </w:rPr>
        <w:t xml:space="preserve">й, </w:t>
      </w:r>
      <w:proofErr w:type="spellStart"/>
      <w:r w:rsidR="00A214B9">
        <w:rPr>
          <w:color w:val="000000" w:themeColor="text1"/>
        </w:rPr>
        <w:t>Старошайговский</w:t>
      </w:r>
      <w:proofErr w:type="spellEnd"/>
      <w:r w:rsidR="00A214B9">
        <w:rPr>
          <w:color w:val="000000" w:themeColor="text1"/>
        </w:rPr>
        <w:t xml:space="preserve">, </w:t>
      </w:r>
      <w:proofErr w:type="spellStart"/>
      <w:r w:rsidR="00A214B9">
        <w:rPr>
          <w:color w:val="000000" w:themeColor="text1"/>
        </w:rPr>
        <w:t>Ичалковский</w:t>
      </w:r>
      <w:proofErr w:type="spellEnd"/>
      <w:r w:rsidRPr="000314C3">
        <w:rPr>
          <w:color w:val="000000" w:themeColor="text1"/>
        </w:rPr>
        <w:t xml:space="preserve">) и </w:t>
      </w:r>
      <w:proofErr w:type="spellStart"/>
      <w:r w:rsidRPr="000314C3">
        <w:rPr>
          <w:b/>
          <w:color w:val="000000" w:themeColor="text1"/>
        </w:rPr>
        <w:t>г.о</w:t>
      </w:r>
      <w:proofErr w:type="spellEnd"/>
      <w:r w:rsidRPr="000314C3">
        <w:rPr>
          <w:b/>
          <w:color w:val="000000" w:themeColor="text1"/>
        </w:rPr>
        <w:t>. Саранск</w:t>
      </w:r>
      <w:r>
        <w:rPr>
          <w:color w:val="000000" w:themeColor="text1"/>
        </w:rPr>
        <w:t>;</w:t>
      </w:r>
    </w:p>
    <w:p w:rsidR="0099570E" w:rsidRPr="000314C3" w:rsidRDefault="0099570E" w:rsidP="0099570E">
      <w:pPr>
        <w:suppressAutoHyphens/>
        <w:ind w:right="-2" w:firstLine="709"/>
        <w:jc w:val="both"/>
        <w:rPr>
          <w:b/>
          <w:color w:val="000000" w:themeColor="text1"/>
        </w:rPr>
      </w:pPr>
      <w:r w:rsidRPr="000314C3">
        <w:rPr>
          <w:b/>
          <w:color w:val="000000" w:themeColor="text1"/>
          <w:u w:val="single"/>
        </w:rPr>
        <w:t>3 класс</w:t>
      </w:r>
      <w:r w:rsidRPr="000314C3">
        <w:rPr>
          <w:b/>
          <w:color w:val="000000" w:themeColor="text1"/>
        </w:rPr>
        <w:t xml:space="preserve"> </w:t>
      </w:r>
      <w:proofErr w:type="spellStart"/>
      <w:r w:rsidRPr="000314C3">
        <w:rPr>
          <w:color w:val="000000" w:themeColor="text1"/>
        </w:rPr>
        <w:t>пожароопасности</w:t>
      </w:r>
      <w:proofErr w:type="spellEnd"/>
      <w:r w:rsidRPr="000314C3">
        <w:rPr>
          <w:color w:val="000000" w:themeColor="text1"/>
        </w:rPr>
        <w:t xml:space="preserve"> в </w:t>
      </w:r>
      <w:r w:rsidRPr="000314C3">
        <w:rPr>
          <w:b/>
          <w:color w:val="000000" w:themeColor="text1"/>
        </w:rPr>
        <w:t>6</w:t>
      </w:r>
      <w:r w:rsidRPr="000314C3">
        <w:rPr>
          <w:color w:val="000000" w:themeColor="text1"/>
        </w:rPr>
        <w:t xml:space="preserve"> муниципальных районах (</w:t>
      </w:r>
      <w:proofErr w:type="spellStart"/>
      <w:r w:rsidRPr="000314C3">
        <w:rPr>
          <w:color w:val="000000" w:themeColor="text1"/>
        </w:rPr>
        <w:t>Б.Березниковский</w:t>
      </w:r>
      <w:proofErr w:type="spellEnd"/>
      <w:r w:rsidRPr="000314C3">
        <w:rPr>
          <w:color w:val="000000" w:themeColor="text1"/>
        </w:rPr>
        <w:t xml:space="preserve">, </w:t>
      </w:r>
      <w:proofErr w:type="spellStart"/>
      <w:r w:rsidRPr="000314C3">
        <w:rPr>
          <w:color w:val="000000" w:themeColor="text1"/>
        </w:rPr>
        <w:t>Чамзинский</w:t>
      </w:r>
      <w:proofErr w:type="spellEnd"/>
      <w:r w:rsidRPr="000314C3">
        <w:rPr>
          <w:color w:val="000000" w:themeColor="text1"/>
        </w:rPr>
        <w:t xml:space="preserve">, </w:t>
      </w:r>
      <w:proofErr w:type="spellStart"/>
      <w:r w:rsidRPr="000314C3">
        <w:rPr>
          <w:color w:val="000000" w:themeColor="text1"/>
        </w:rPr>
        <w:t>Б.Игнатовский</w:t>
      </w:r>
      <w:proofErr w:type="spellEnd"/>
      <w:r w:rsidRPr="000314C3">
        <w:rPr>
          <w:color w:val="000000" w:themeColor="text1"/>
        </w:rPr>
        <w:t xml:space="preserve">, Дубенский, </w:t>
      </w:r>
      <w:proofErr w:type="spellStart"/>
      <w:r w:rsidRPr="000314C3">
        <w:rPr>
          <w:color w:val="000000" w:themeColor="text1"/>
        </w:rPr>
        <w:t>Ардатовский</w:t>
      </w:r>
      <w:proofErr w:type="spellEnd"/>
      <w:r w:rsidRPr="000314C3">
        <w:rPr>
          <w:color w:val="000000" w:themeColor="text1"/>
        </w:rPr>
        <w:t xml:space="preserve">, </w:t>
      </w:r>
      <w:proofErr w:type="spellStart"/>
      <w:r w:rsidRPr="000314C3">
        <w:rPr>
          <w:color w:val="000000" w:themeColor="text1"/>
        </w:rPr>
        <w:t>Атяшевский</w:t>
      </w:r>
      <w:proofErr w:type="spellEnd"/>
      <w:r w:rsidRPr="000314C3">
        <w:rPr>
          <w:color w:val="000000" w:themeColor="text1"/>
        </w:rPr>
        <w:t>).</w:t>
      </w:r>
    </w:p>
    <w:p w:rsidR="0099570E" w:rsidRPr="000314C3" w:rsidRDefault="0099570E" w:rsidP="0099570E">
      <w:pPr>
        <w:suppressAutoHyphens/>
        <w:ind w:right="-2" w:firstLine="709"/>
        <w:jc w:val="center"/>
        <w:rPr>
          <w:b/>
          <w:color w:val="000000" w:themeColor="text1"/>
        </w:rPr>
      </w:pPr>
      <w:r w:rsidRPr="000314C3">
        <w:rPr>
          <w:b/>
          <w:color w:val="000000" w:themeColor="text1"/>
          <w:lang w:val="en-US"/>
        </w:rPr>
        <w:lastRenderedPageBreak/>
        <w:t>II</w:t>
      </w:r>
      <w:r w:rsidRPr="000314C3">
        <w:rPr>
          <w:b/>
          <w:color w:val="000000" w:themeColor="text1"/>
        </w:rPr>
        <w:t>. Прогноз ЧС.</w:t>
      </w:r>
    </w:p>
    <w:p w:rsidR="0099570E" w:rsidRPr="000314C3" w:rsidRDefault="0099570E" w:rsidP="0099570E">
      <w:pPr>
        <w:suppressAutoHyphens/>
        <w:ind w:right="-2" w:firstLine="709"/>
        <w:jc w:val="both"/>
        <w:rPr>
          <w:color w:val="000000" w:themeColor="text1"/>
        </w:rPr>
      </w:pPr>
      <w:r w:rsidRPr="000314C3">
        <w:rPr>
          <w:b/>
          <w:bCs/>
          <w:color w:val="000000" w:themeColor="text1"/>
        </w:rPr>
        <w:t>2.1. Прогноз возникновения ЧС природного характера.</w:t>
      </w:r>
    </w:p>
    <w:p w:rsidR="0099570E" w:rsidRPr="000314C3" w:rsidRDefault="0099570E" w:rsidP="0099570E">
      <w:pPr>
        <w:ind w:firstLine="709"/>
        <w:jc w:val="both"/>
        <w:rPr>
          <w:color w:val="000000" w:themeColor="text1"/>
        </w:rPr>
      </w:pPr>
      <w:r w:rsidRPr="000314C3">
        <w:rPr>
          <w:color w:val="000000" w:themeColor="text1"/>
        </w:rPr>
        <w:t>Возникновение ЧС маловероятно.</w:t>
      </w:r>
    </w:p>
    <w:p w:rsidR="0099570E" w:rsidRPr="00207530" w:rsidRDefault="0099570E" w:rsidP="0099570E">
      <w:pPr>
        <w:suppressAutoHyphens/>
        <w:ind w:right="-2" w:firstLine="709"/>
        <w:jc w:val="both"/>
        <w:rPr>
          <w:b/>
          <w:i/>
          <w:color w:val="000000" w:themeColor="text1"/>
        </w:rPr>
      </w:pPr>
      <w:r w:rsidRPr="00207530">
        <w:rPr>
          <w:b/>
          <w:i/>
          <w:color w:val="000000" w:themeColor="text1"/>
        </w:rPr>
        <w:t>2.1.1. Опасные метеорологические явления.</w:t>
      </w:r>
    </w:p>
    <w:p w:rsidR="0099570E" w:rsidRPr="00207530" w:rsidRDefault="0099570E" w:rsidP="0099570E">
      <w:pPr>
        <w:suppressAutoHyphens/>
        <w:ind w:right="-2" w:firstLine="709"/>
        <w:jc w:val="both"/>
        <w:rPr>
          <w:color w:val="000000" w:themeColor="text1"/>
        </w:rPr>
      </w:pPr>
      <w:r w:rsidRPr="00207530">
        <w:rPr>
          <w:color w:val="000000" w:themeColor="text1"/>
        </w:rPr>
        <w:t>Не прогнозируются.</w:t>
      </w:r>
    </w:p>
    <w:p w:rsidR="0099570E" w:rsidRPr="00207530" w:rsidRDefault="0099570E" w:rsidP="0099570E">
      <w:pPr>
        <w:ind w:firstLine="709"/>
        <w:jc w:val="both"/>
        <w:rPr>
          <w:b/>
          <w:i/>
          <w:color w:val="000000" w:themeColor="text1"/>
        </w:rPr>
      </w:pPr>
      <w:r w:rsidRPr="00207530">
        <w:rPr>
          <w:b/>
          <w:i/>
          <w:color w:val="000000" w:themeColor="text1"/>
        </w:rPr>
        <w:t>2.1.2. Неблагоприятные метеорологические явления.</w:t>
      </w:r>
    </w:p>
    <w:p w:rsidR="0099570E" w:rsidRPr="00207530" w:rsidRDefault="0099570E" w:rsidP="0099570E">
      <w:pPr>
        <w:suppressAutoHyphens/>
        <w:ind w:right="-2" w:firstLine="709"/>
        <w:jc w:val="both"/>
        <w:rPr>
          <w:color w:val="000000" w:themeColor="text1"/>
        </w:rPr>
      </w:pPr>
      <w:r w:rsidRPr="00207530">
        <w:rPr>
          <w:b/>
          <w:color w:val="000000" w:themeColor="text1"/>
        </w:rPr>
        <w:t>19 июля 2023 года в дневные часы местами на территории Республики Мордовия ожидаются порывы ветра до 17 м/с и гроза.</w:t>
      </w:r>
    </w:p>
    <w:p w:rsidR="0099570E" w:rsidRPr="00207530" w:rsidRDefault="0099570E" w:rsidP="0099570E">
      <w:pPr>
        <w:suppressAutoHyphens/>
        <w:ind w:right="-2" w:firstLine="709"/>
        <w:jc w:val="both"/>
        <w:rPr>
          <w:color w:val="000000" w:themeColor="text1"/>
        </w:rPr>
      </w:pPr>
      <w:r w:rsidRPr="00207530">
        <w:rPr>
          <w:b/>
          <w:i/>
          <w:color w:val="000000" w:themeColor="text1"/>
        </w:rPr>
        <w:t>2.1.3. Неблагоприятные и опасные природные агрометеорологические явления.</w:t>
      </w:r>
    </w:p>
    <w:p w:rsidR="0099570E" w:rsidRPr="00207530" w:rsidRDefault="0099570E" w:rsidP="0099570E">
      <w:pPr>
        <w:suppressAutoHyphens/>
        <w:ind w:right="-2" w:firstLine="709"/>
        <w:jc w:val="both"/>
        <w:rPr>
          <w:color w:val="000000" w:themeColor="text1"/>
        </w:rPr>
      </w:pPr>
      <w:r w:rsidRPr="00207530">
        <w:rPr>
          <w:color w:val="000000" w:themeColor="text1"/>
        </w:rPr>
        <w:t>Не прогнозируются.</w:t>
      </w:r>
    </w:p>
    <w:p w:rsidR="0099570E" w:rsidRPr="00207530" w:rsidRDefault="0099570E" w:rsidP="0099570E">
      <w:pPr>
        <w:suppressAutoHyphens/>
        <w:ind w:right="-2" w:firstLine="709"/>
        <w:jc w:val="both"/>
        <w:rPr>
          <w:b/>
          <w:i/>
          <w:color w:val="000000" w:themeColor="text1"/>
        </w:rPr>
      </w:pPr>
      <w:r w:rsidRPr="00207530">
        <w:rPr>
          <w:b/>
          <w:i/>
          <w:color w:val="000000" w:themeColor="text1"/>
        </w:rPr>
        <w:t xml:space="preserve">2.1.4. Метеорологическая </w:t>
      </w:r>
      <w:r w:rsidRPr="00207530">
        <w:rPr>
          <w:b/>
          <w:i/>
          <w:iCs/>
          <w:color w:val="000000" w:themeColor="text1"/>
        </w:rPr>
        <w:t>обстановка</w:t>
      </w:r>
      <w:r w:rsidRPr="00207530">
        <w:rPr>
          <w:b/>
          <w:i/>
          <w:color w:val="000000" w:themeColor="text1"/>
        </w:rPr>
        <w:t>.</w:t>
      </w:r>
    </w:p>
    <w:p w:rsidR="0099570E" w:rsidRPr="00207530" w:rsidRDefault="0099570E" w:rsidP="0099570E">
      <w:pPr>
        <w:shd w:val="clear" w:color="auto" w:fill="FFFFFF" w:themeFill="background1"/>
        <w:suppressAutoHyphens/>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99570E" w:rsidRPr="00207530" w:rsidRDefault="0099570E" w:rsidP="0099570E">
      <w:pPr>
        <w:tabs>
          <w:tab w:val="left" w:pos="788"/>
          <w:tab w:val="center" w:pos="5457"/>
          <w:tab w:val="left" w:pos="7020"/>
        </w:tabs>
        <w:ind w:right="-1" w:firstLine="709"/>
        <w:jc w:val="both"/>
        <w:rPr>
          <w:color w:val="000000" w:themeColor="text1"/>
        </w:rPr>
      </w:pPr>
      <w:r w:rsidRPr="00207530">
        <w:rPr>
          <w:b/>
          <w:color w:val="000000" w:themeColor="text1"/>
        </w:rPr>
        <w:t xml:space="preserve">19 июля </w:t>
      </w:r>
      <w:r w:rsidRPr="00207530">
        <w:rPr>
          <w:color w:val="000000" w:themeColor="text1"/>
        </w:rPr>
        <w:t>переменная облачность, ночью местами, днем в большинстве районов кратковременный дождь, местами гроза. Ветер юго-западный 7-12 м/с, днем отдельные порывы до 17 м/с. Температура воздуха ночью +12…+17°С, днем +19…+24°С. Давление 735 мм.рт.ст. Видимость хорошая.</w:t>
      </w:r>
    </w:p>
    <w:p w:rsidR="0099570E" w:rsidRPr="00207530" w:rsidRDefault="0099570E" w:rsidP="0099570E">
      <w:pPr>
        <w:tabs>
          <w:tab w:val="left" w:pos="788"/>
          <w:tab w:val="center" w:pos="5457"/>
          <w:tab w:val="left" w:pos="7020"/>
        </w:tabs>
        <w:ind w:right="-1" w:firstLine="709"/>
        <w:jc w:val="both"/>
        <w:rPr>
          <w:color w:val="000000" w:themeColor="text1"/>
        </w:rPr>
      </w:pPr>
      <w:r w:rsidRPr="00207530">
        <w:rPr>
          <w:b/>
          <w:color w:val="000000" w:themeColor="text1"/>
        </w:rPr>
        <w:t>20 июля</w:t>
      </w:r>
      <w:r w:rsidRPr="00207530">
        <w:rPr>
          <w:color w:val="000000" w:themeColor="text1"/>
        </w:rPr>
        <w:t xml:space="preserve"> переменная облачность, ночью преимущественно без осадков, днем местами небольшой кратковременный дождь. Ветер юго-западный 9-14 м/с. Температура воздуха ночью +11…+16°С, днем +18…+23°С.</w:t>
      </w:r>
    </w:p>
    <w:p w:rsidR="0099570E" w:rsidRPr="00207530" w:rsidRDefault="0099570E" w:rsidP="0099570E">
      <w:pPr>
        <w:tabs>
          <w:tab w:val="left" w:pos="788"/>
          <w:tab w:val="center" w:pos="5457"/>
          <w:tab w:val="left" w:pos="7020"/>
        </w:tabs>
        <w:ind w:right="-1" w:firstLine="709"/>
        <w:jc w:val="both"/>
        <w:rPr>
          <w:color w:val="000000" w:themeColor="text1"/>
        </w:rPr>
      </w:pPr>
      <w:r w:rsidRPr="00207530">
        <w:rPr>
          <w:b/>
          <w:color w:val="000000" w:themeColor="text1"/>
        </w:rPr>
        <w:t xml:space="preserve">21 июля </w:t>
      </w:r>
      <w:r w:rsidRPr="00207530">
        <w:rPr>
          <w:color w:val="000000" w:themeColor="text1"/>
        </w:rPr>
        <w:t>переменная облачность, кратковременный дождь. Ветер юго-западный 7-12 м/с.  Температура воздуха ночью +11…+16°С, днем +19…+24°С.</w:t>
      </w:r>
    </w:p>
    <w:p w:rsidR="0099570E" w:rsidRPr="00207530" w:rsidRDefault="0099570E" w:rsidP="0099570E">
      <w:pPr>
        <w:tabs>
          <w:tab w:val="left" w:pos="788"/>
          <w:tab w:val="center" w:pos="5457"/>
          <w:tab w:val="left" w:pos="7020"/>
        </w:tabs>
        <w:ind w:right="-1" w:firstLine="709"/>
        <w:jc w:val="both"/>
        <w:rPr>
          <w:color w:val="000000" w:themeColor="text1"/>
        </w:rPr>
      </w:pPr>
      <w:r w:rsidRPr="00207530">
        <w:rPr>
          <w:b/>
          <w:i/>
          <w:color w:val="000000" w:themeColor="text1"/>
        </w:rPr>
        <w:t>2.1.5. Гидрологическая обстановка.</w:t>
      </w:r>
    </w:p>
    <w:p w:rsidR="0099570E" w:rsidRPr="00207530" w:rsidRDefault="0099570E" w:rsidP="0099570E">
      <w:pPr>
        <w:ind w:firstLine="709"/>
        <w:jc w:val="both"/>
        <w:rPr>
          <w:bCs/>
          <w:color w:val="000000" w:themeColor="text1"/>
        </w:rPr>
      </w:pPr>
      <w:r w:rsidRPr="00207530">
        <w:rPr>
          <w:bCs/>
          <w:color w:val="000000" w:themeColor="text1"/>
        </w:rPr>
        <w:t>Возникновение опасных и неблагоприятных гидрологических явлений не прогнозируется.</w:t>
      </w:r>
    </w:p>
    <w:p w:rsidR="0099570E" w:rsidRPr="00207530" w:rsidRDefault="0099570E" w:rsidP="0099570E">
      <w:pPr>
        <w:ind w:firstLine="709"/>
        <w:jc w:val="both"/>
        <w:rPr>
          <w:b/>
          <w:i/>
          <w:color w:val="000000" w:themeColor="text1"/>
        </w:rPr>
      </w:pPr>
      <w:r w:rsidRPr="00207530">
        <w:rPr>
          <w:b/>
          <w:i/>
          <w:color w:val="000000" w:themeColor="text1"/>
        </w:rPr>
        <w:t xml:space="preserve">2.1.6. </w:t>
      </w:r>
      <w:proofErr w:type="spellStart"/>
      <w:r w:rsidRPr="00207530">
        <w:rPr>
          <w:b/>
          <w:i/>
          <w:color w:val="000000" w:themeColor="text1"/>
        </w:rPr>
        <w:t>Лесопожарная</w:t>
      </w:r>
      <w:proofErr w:type="spellEnd"/>
      <w:r w:rsidRPr="00207530">
        <w:rPr>
          <w:b/>
          <w:i/>
          <w:color w:val="000000" w:themeColor="text1"/>
        </w:rPr>
        <w:t xml:space="preserve"> обстановка.</w:t>
      </w:r>
    </w:p>
    <w:p w:rsidR="0099570E" w:rsidRPr="00207530" w:rsidRDefault="0099570E" w:rsidP="0099570E">
      <w:pPr>
        <w:spacing w:after="240"/>
        <w:ind w:right="-2" w:firstLine="709"/>
        <w:contextualSpacing/>
        <w:jc w:val="both"/>
        <w:rPr>
          <w:color w:val="000000" w:themeColor="text1"/>
        </w:rPr>
      </w:pPr>
      <w:r w:rsidRPr="00207530">
        <w:rPr>
          <w:color w:val="000000" w:themeColor="text1"/>
        </w:rPr>
        <w:t>По данным Мордовского ЦГМС – филиала ФГБУ «</w:t>
      </w:r>
      <w:proofErr w:type="spellStart"/>
      <w:r w:rsidRPr="00207530">
        <w:rPr>
          <w:color w:val="000000" w:themeColor="text1"/>
        </w:rPr>
        <w:t>Верхне</w:t>
      </w:r>
      <w:proofErr w:type="spellEnd"/>
      <w:r w:rsidRPr="00207530">
        <w:rPr>
          <w:color w:val="000000" w:themeColor="text1"/>
        </w:rPr>
        <w:t xml:space="preserve"> - Волжское УГМС» на территории республики прогнозируется:</w:t>
      </w:r>
    </w:p>
    <w:p w:rsidR="0099570E" w:rsidRPr="00207530" w:rsidRDefault="0099570E" w:rsidP="0099570E">
      <w:pPr>
        <w:spacing w:after="240"/>
        <w:ind w:right="-2" w:firstLine="709"/>
        <w:contextualSpacing/>
        <w:jc w:val="both"/>
        <w:rPr>
          <w:color w:val="000000" w:themeColor="text1"/>
        </w:rPr>
      </w:pPr>
      <w:r w:rsidRPr="00207530">
        <w:rPr>
          <w:b/>
          <w:color w:val="000000" w:themeColor="text1"/>
          <w:u w:val="single"/>
        </w:rPr>
        <w:t>2 класс</w:t>
      </w:r>
      <w:r w:rsidRPr="00207530">
        <w:rPr>
          <w:b/>
          <w:color w:val="000000" w:themeColor="text1"/>
        </w:rPr>
        <w:t xml:space="preserve"> </w:t>
      </w:r>
      <w:proofErr w:type="spellStart"/>
      <w:r w:rsidRPr="00207530">
        <w:rPr>
          <w:color w:val="000000" w:themeColor="text1"/>
        </w:rPr>
        <w:t>пожароопасности</w:t>
      </w:r>
      <w:proofErr w:type="spellEnd"/>
      <w:r w:rsidRPr="00207530">
        <w:rPr>
          <w:color w:val="000000" w:themeColor="text1"/>
        </w:rPr>
        <w:t xml:space="preserve"> в </w:t>
      </w:r>
      <w:r w:rsidRPr="00207530">
        <w:rPr>
          <w:b/>
          <w:color w:val="000000" w:themeColor="text1"/>
        </w:rPr>
        <w:t>16</w:t>
      </w:r>
      <w:r w:rsidRPr="00207530">
        <w:rPr>
          <w:color w:val="000000" w:themeColor="text1"/>
        </w:rPr>
        <w:t xml:space="preserve"> муниципальных районах (</w:t>
      </w:r>
      <w:proofErr w:type="spellStart"/>
      <w:r w:rsidRPr="00207530">
        <w:rPr>
          <w:color w:val="000000" w:themeColor="text1"/>
        </w:rPr>
        <w:t>Инсарский</w:t>
      </w:r>
      <w:proofErr w:type="spellEnd"/>
      <w:r w:rsidRPr="00207530">
        <w:rPr>
          <w:color w:val="000000" w:themeColor="text1"/>
        </w:rPr>
        <w:t xml:space="preserve">, </w:t>
      </w:r>
      <w:proofErr w:type="spellStart"/>
      <w:r w:rsidRPr="00207530">
        <w:rPr>
          <w:color w:val="000000" w:themeColor="text1"/>
        </w:rPr>
        <w:t>Кадошкинский</w:t>
      </w:r>
      <w:proofErr w:type="spellEnd"/>
      <w:r w:rsidRPr="00207530">
        <w:rPr>
          <w:color w:val="000000" w:themeColor="text1"/>
        </w:rPr>
        <w:t xml:space="preserve">, </w:t>
      </w:r>
      <w:proofErr w:type="spellStart"/>
      <w:r w:rsidRPr="00207530">
        <w:rPr>
          <w:color w:val="000000" w:themeColor="text1"/>
        </w:rPr>
        <w:t>Ковылкинский</w:t>
      </w:r>
      <w:proofErr w:type="spellEnd"/>
      <w:r w:rsidRPr="00207530">
        <w:rPr>
          <w:color w:val="000000" w:themeColor="text1"/>
        </w:rPr>
        <w:t xml:space="preserve">, </w:t>
      </w:r>
      <w:proofErr w:type="spellStart"/>
      <w:r w:rsidRPr="00207530">
        <w:rPr>
          <w:color w:val="000000" w:themeColor="text1"/>
        </w:rPr>
        <w:t>Темниковский</w:t>
      </w:r>
      <w:proofErr w:type="spellEnd"/>
      <w:r w:rsidRPr="00207530">
        <w:rPr>
          <w:color w:val="000000" w:themeColor="text1"/>
        </w:rPr>
        <w:t xml:space="preserve">, </w:t>
      </w:r>
      <w:proofErr w:type="spellStart"/>
      <w:r w:rsidRPr="00207530">
        <w:rPr>
          <w:color w:val="000000" w:themeColor="text1"/>
        </w:rPr>
        <w:t>Теньгушевский</w:t>
      </w:r>
      <w:proofErr w:type="spellEnd"/>
      <w:r w:rsidRPr="00207530">
        <w:rPr>
          <w:color w:val="000000" w:themeColor="text1"/>
        </w:rPr>
        <w:t xml:space="preserve">, </w:t>
      </w:r>
      <w:proofErr w:type="spellStart"/>
      <w:r w:rsidRPr="00207530">
        <w:rPr>
          <w:color w:val="000000" w:themeColor="text1"/>
        </w:rPr>
        <w:t>Торбеевский</w:t>
      </w:r>
      <w:proofErr w:type="spellEnd"/>
      <w:r w:rsidRPr="00207530">
        <w:rPr>
          <w:color w:val="000000" w:themeColor="text1"/>
        </w:rPr>
        <w:t xml:space="preserve">, </w:t>
      </w:r>
      <w:proofErr w:type="spellStart"/>
      <w:r w:rsidRPr="00207530">
        <w:rPr>
          <w:color w:val="000000" w:themeColor="text1"/>
        </w:rPr>
        <w:t>Зубово</w:t>
      </w:r>
      <w:proofErr w:type="spellEnd"/>
      <w:r w:rsidRPr="00207530">
        <w:rPr>
          <w:color w:val="000000" w:themeColor="text1"/>
        </w:rPr>
        <w:t xml:space="preserve">-Полянский, </w:t>
      </w:r>
      <w:proofErr w:type="spellStart"/>
      <w:r w:rsidRPr="00207530">
        <w:rPr>
          <w:color w:val="000000" w:themeColor="text1"/>
        </w:rPr>
        <w:t>Краснослободский</w:t>
      </w:r>
      <w:proofErr w:type="spellEnd"/>
      <w:r w:rsidRPr="00207530">
        <w:rPr>
          <w:color w:val="000000" w:themeColor="text1"/>
        </w:rPr>
        <w:t xml:space="preserve">, </w:t>
      </w:r>
      <w:proofErr w:type="spellStart"/>
      <w:r w:rsidRPr="00207530">
        <w:rPr>
          <w:color w:val="000000" w:themeColor="text1"/>
        </w:rPr>
        <w:t>Ельниковский</w:t>
      </w:r>
      <w:proofErr w:type="spellEnd"/>
      <w:r w:rsidRPr="00207530">
        <w:rPr>
          <w:color w:val="000000" w:themeColor="text1"/>
        </w:rPr>
        <w:t xml:space="preserve">, </w:t>
      </w:r>
      <w:proofErr w:type="spellStart"/>
      <w:r w:rsidRPr="00207530">
        <w:rPr>
          <w:color w:val="000000" w:themeColor="text1"/>
        </w:rPr>
        <w:t>Атюрьевский</w:t>
      </w:r>
      <w:proofErr w:type="spellEnd"/>
      <w:r w:rsidRPr="00207530">
        <w:rPr>
          <w:color w:val="000000" w:themeColor="text1"/>
        </w:rPr>
        <w:t xml:space="preserve">, Рузаевский, </w:t>
      </w:r>
      <w:proofErr w:type="spellStart"/>
      <w:r w:rsidRPr="00207530">
        <w:rPr>
          <w:color w:val="000000" w:themeColor="text1"/>
        </w:rPr>
        <w:t>Лямбирский</w:t>
      </w:r>
      <w:proofErr w:type="spellEnd"/>
      <w:r w:rsidRPr="00207530">
        <w:rPr>
          <w:color w:val="000000" w:themeColor="text1"/>
        </w:rPr>
        <w:t xml:space="preserve">, </w:t>
      </w:r>
      <w:proofErr w:type="spellStart"/>
      <w:r w:rsidRPr="00207530">
        <w:rPr>
          <w:color w:val="000000" w:themeColor="text1"/>
        </w:rPr>
        <w:t>Кочкуровский</w:t>
      </w:r>
      <w:proofErr w:type="spellEnd"/>
      <w:r w:rsidRPr="00207530">
        <w:rPr>
          <w:color w:val="000000" w:themeColor="text1"/>
        </w:rPr>
        <w:t>, Ромодановски</w:t>
      </w:r>
      <w:r w:rsidR="00A214B9">
        <w:rPr>
          <w:color w:val="000000" w:themeColor="text1"/>
        </w:rPr>
        <w:t xml:space="preserve">й, </w:t>
      </w:r>
      <w:proofErr w:type="spellStart"/>
      <w:r w:rsidR="00A214B9">
        <w:rPr>
          <w:color w:val="000000" w:themeColor="text1"/>
        </w:rPr>
        <w:t>Старошайговский</w:t>
      </w:r>
      <w:proofErr w:type="spellEnd"/>
      <w:r w:rsidR="00A214B9">
        <w:rPr>
          <w:color w:val="000000" w:themeColor="text1"/>
        </w:rPr>
        <w:t xml:space="preserve">, </w:t>
      </w:r>
      <w:proofErr w:type="spellStart"/>
      <w:r w:rsidR="00A214B9">
        <w:rPr>
          <w:color w:val="000000" w:themeColor="text1"/>
        </w:rPr>
        <w:t>Ичалковский</w:t>
      </w:r>
      <w:proofErr w:type="spellEnd"/>
      <w:r w:rsidRPr="00207530">
        <w:rPr>
          <w:color w:val="000000" w:themeColor="text1"/>
        </w:rPr>
        <w:t xml:space="preserve">) и </w:t>
      </w:r>
      <w:proofErr w:type="spellStart"/>
      <w:r w:rsidRPr="00207530">
        <w:rPr>
          <w:b/>
          <w:color w:val="000000" w:themeColor="text1"/>
        </w:rPr>
        <w:t>г.о</w:t>
      </w:r>
      <w:proofErr w:type="spellEnd"/>
      <w:r w:rsidRPr="00207530">
        <w:rPr>
          <w:b/>
          <w:color w:val="000000" w:themeColor="text1"/>
        </w:rPr>
        <w:t>. Саранск</w:t>
      </w:r>
      <w:r w:rsidRPr="00207530">
        <w:rPr>
          <w:color w:val="000000" w:themeColor="text1"/>
        </w:rPr>
        <w:t>;</w:t>
      </w:r>
    </w:p>
    <w:p w:rsidR="0099570E" w:rsidRPr="00207530" w:rsidRDefault="0099570E" w:rsidP="0099570E">
      <w:pPr>
        <w:spacing w:after="240"/>
        <w:ind w:right="-2" w:firstLine="709"/>
        <w:contextualSpacing/>
        <w:jc w:val="both"/>
        <w:rPr>
          <w:b/>
          <w:color w:val="000000" w:themeColor="text1"/>
          <w:u w:val="single"/>
        </w:rPr>
      </w:pPr>
      <w:r w:rsidRPr="00207530">
        <w:rPr>
          <w:b/>
          <w:color w:val="000000" w:themeColor="text1"/>
          <w:u w:val="single"/>
        </w:rPr>
        <w:t>3 класс</w:t>
      </w:r>
      <w:r w:rsidRPr="00207530">
        <w:rPr>
          <w:b/>
          <w:color w:val="000000" w:themeColor="text1"/>
        </w:rPr>
        <w:t xml:space="preserve"> </w:t>
      </w:r>
      <w:proofErr w:type="spellStart"/>
      <w:r w:rsidRPr="00207530">
        <w:rPr>
          <w:color w:val="000000" w:themeColor="text1"/>
        </w:rPr>
        <w:t>пожароопасности</w:t>
      </w:r>
      <w:proofErr w:type="spellEnd"/>
      <w:r w:rsidRPr="00207530">
        <w:rPr>
          <w:color w:val="000000" w:themeColor="text1"/>
        </w:rPr>
        <w:t xml:space="preserve"> в </w:t>
      </w:r>
      <w:r w:rsidRPr="00207530">
        <w:rPr>
          <w:b/>
          <w:color w:val="000000" w:themeColor="text1"/>
        </w:rPr>
        <w:t>6</w:t>
      </w:r>
      <w:r w:rsidRPr="00207530">
        <w:rPr>
          <w:color w:val="000000" w:themeColor="text1"/>
        </w:rPr>
        <w:t xml:space="preserve"> муниципальных районах (</w:t>
      </w:r>
      <w:proofErr w:type="spellStart"/>
      <w:r w:rsidRPr="00207530">
        <w:rPr>
          <w:color w:val="000000" w:themeColor="text1"/>
        </w:rPr>
        <w:t>Б.Березниковский</w:t>
      </w:r>
      <w:proofErr w:type="spellEnd"/>
      <w:r w:rsidRPr="00207530">
        <w:rPr>
          <w:color w:val="000000" w:themeColor="text1"/>
        </w:rPr>
        <w:t xml:space="preserve">, </w:t>
      </w:r>
      <w:proofErr w:type="spellStart"/>
      <w:r w:rsidRPr="00207530">
        <w:rPr>
          <w:color w:val="000000" w:themeColor="text1"/>
        </w:rPr>
        <w:t>Чамзинский</w:t>
      </w:r>
      <w:proofErr w:type="spellEnd"/>
      <w:r w:rsidRPr="00207530">
        <w:rPr>
          <w:color w:val="000000" w:themeColor="text1"/>
        </w:rPr>
        <w:t xml:space="preserve">, </w:t>
      </w:r>
      <w:proofErr w:type="spellStart"/>
      <w:r w:rsidRPr="00207530">
        <w:rPr>
          <w:color w:val="000000" w:themeColor="text1"/>
        </w:rPr>
        <w:t>Б.Игнатовский</w:t>
      </w:r>
      <w:proofErr w:type="spellEnd"/>
      <w:r w:rsidRPr="00207530">
        <w:rPr>
          <w:color w:val="000000" w:themeColor="text1"/>
        </w:rPr>
        <w:t xml:space="preserve">, Дубенский, </w:t>
      </w:r>
      <w:proofErr w:type="spellStart"/>
      <w:r w:rsidRPr="00207530">
        <w:rPr>
          <w:color w:val="000000" w:themeColor="text1"/>
        </w:rPr>
        <w:t>Ардатовский</w:t>
      </w:r>
      <w:proofErr w:type="spellEnd"/>
      <w:r w:rsidRPr="00207530">
        <w:rPr>
          <w:color w:val="000000" w:themeColor="text1"/>
        </w:rPr>
        <w:t xml:space="preserve">, </w:t>
      </w:r>
      <w:proofErr w:type="spellStart"/>
      <w:r w:rsidRPr="00207530">
        <w:rPr>
          <w:color w:val="000000" w:themeColor="text1"/>
        </w:rPr>
        <w:t>Атяшевский</w:t>
      </w:r>
      <w:proofErr w:type="spellEnd"/>
      <w:r w:rsidRPr="00207530">
        <w:rPr>
          <w:color w:val="000000" w:themeColor="text1"/>
        </w:rPr>
        <w:t>).</w:t>
      </w:r>
    </w:p>
    <w:p w:rsidR="0099570E" w:rsidRPr="00207530" w:rsidRDefault="0099570E" w:rsidP="0099570E">
      <w:pPr>
        <w:tabs>
          <w:tab w:val="left" w:pos="7605"/>
        </w:tabs>
        <w:suppressAutoHyphens/>
        <w:ind w:right="-2" w:firstLine="709"/>
        <w:jc w:val="both"/>
        <w:rPr>
          <w:b/>
          <w:bCs/>
          <w:color w:val="000000" w:themeColor="text1"/>
        </w:rPr>
      </w:pPr>
      <w:r w:rsidRPr="00207530">
        <w:rPr>
          <w:b/>
          <w:bCs/>
          <w:color w:val="000000" w:themeColor="text1"/>
        </w:rPr>
        <w:t>2.2. Прогноз возникновения ЧС техногенного характера.</w:t>
      </w:r>
    </w:p>
    <w:p w:rsidR="0099570E" w:rsidRPr="00207530" w:rsidRDefault="0099570E" w:rsidP="0099570E">
      <w:pPr>
        <w:ind w:firstLine="709"/>
        <w:jc w:val="both"/>
        <w:rPr>
          <w:color w:val="000000" w:themeColor="text1"/>
        </w:rPr>
      </w:pPr>
      <w:r w:rsidRPr="00207530">
        <w:rPr>
          <w:color w:val="000000" w:themeColor="text1"/>
        </w:rPr>
        <w:t>Возникновение ЧС маловероятно.</w:t>
      </w:r>
    </w:p>
    <w:p w:rsidR="0099570E" w:rsidRPr="00207530" w:rsidRDefault="0099570E" w:rsidP="0099570E">
      <w:pPr>
        <w:suppressAutoHyphens/>
        <w:ind w:right="-2" w:firstLine="709"/>
        <w:jc w:val="both"/>
        <w:rPr>
          <w:color w:val="000000" w:themeColor="text1"/>
        </w:rPr>
      </w:pPr>
      <w:r w:rsidRPr="00207530">
        <w:rPr>
          <w:b/>
          <w:i/>
          <w:color w:val="000000" w:themeColor="text1"/>
        </w:rPr>
        <w:t>2.2.1. Аварии на транспорте.</w:t>
      </w:r>
    </w:p>
    <w:p w:rsidR="0099570E" w:rsidRPr="00207530" w:rsidRDefault="0099570E" w:rsidP="0099570E">
      <w:pPr>
        <w:tabs>
          <w:tab w:val="left" w:pos="10206"/>
        </w:tabs>
        <w:ind w:firstLine="709"/>
        <w:jc w:val="both"/>
        <w:rPr>
          <w:iCs/>
          <w:color w:val="000000" w:themeColor="text1"/>
        </w:rPr>
      </w:pPr>
      <w:r w:rsidRPr="00207530">
        <w:rPr>
          <w:color w:val="000000" w:themeColor="text1"/>
        </w:rPr>
        <w:t>Сохраняется высокая вероятность</w:t>
      </w:r>
      <w:r w:rsidRPr="00207530">
        <w:rPr>
          <w:color w:val="000000" w:themeColor="text1"/>
          <w:lang w:val="ru-MD"/>
        </w:rPr>
        <w:t xml:space="preserve"> возникновения </w:t>
      </w:r>
      <w:r w:rsidRPr="00207530">
        <w:rPr>
          <w:color w:val="000000" w:themeColor="text1"/>
        </w:rPr>
        <w:t>дорожно-транспортных происшествий, п</w:t>
      </w:r>
      <w:r w:rsidRPr="00207530">
        <w:rPr>
          <w:iCs/>
          <w:color w:val="000000" w:themeColor="text1"/>
        </w:rPr>
        <w:t>ричинами которых могут стать</w:t>
      </w:r>
      <w:r w:rsidRPr="00207530">
        <w:rPr>
          <w:color w:val="000000" w:themeColor="text1"/>
        </w:rPr>
        <w:t xml:space="preserve"> </w:t>
      </w:r>
      <w:r w:rsidRPr="0020753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99570E" w:rsidRPr="00207530" w:rsidRDefault="0099570E" w:rsidP="0099570E">
      <w:pPr>
        <w:tabs>
          <w:tab w:val="left" w:pos="10206"/>
        </w:tabs>
        <w:ind w:firstLine="709"/>
        <w:jc w:val="both"/>
        <w:rPr>
          <w:color w:val="000000" w:themeColor="text1"/>
        </w:rPr>
      </w:pPr>
      <w:r w:rsidRPr="00207530">
        <w:rPr>
          <w:color w:val="000000" w:themeColor="text1"/>
        </w:rPr>
        <w:t xml:space="preserve">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Рузаевском, </w:t>
      </w:r>
      <w:proofErr w:type="spellStart"/>
      <w:r w:rsidRPr="00207530">
        <w:rPr>
          <w:color w:val="000000" w:themeColor="text1"/>
        </w:rPr>
        <w:t>Зубово</w:t>
      </w:r>
      <w:proofErr w:type="spellEnd"/>
      <w:r w:rsidRPr="00207530">
        <w:rPr>
          <w:color w:val="000000" w:themeColor="text1"/>
        </w:rPr>
        <w:t xml:space="preserve">-Полянском,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99570E" w:rsidRPr="00207530" w:rsidRDefault="0099570E" w:rsidP="0099570E">
      <w:pPr>
        <w:ind w:firstLine="709"/>
        <w:jc w:val="both"/>
        <w:rPr>
          <w:color w:val="000000" w:themeColor="text1"/>
        </w:rPr>
      </w:pPr>
      <w:r w:rsidRPr="00207530">
        <w:rPr>
          <w:b/>
          <w:i/>
          <w:color w:val="000000" w:themeColor="text1"/>
        </w:rPr>
        <w:t>2.2.2 Техногенные пожары.</w:t>
      </w:r>
    </w:p>
    <w:p w:rsidR="0099570E" w:rsidRPr="000314C3" w:rsidRDefault="0099570E" w:rsidP="0099570E">
      <w:pPr>
        <w:ind w:firstLine="709"/>
        <w:jc w:val="both"/>
        <w:rPr>
          <w:color w:val="000000" w:themeColor="text1"/>
        </w:rPr>
      </w:pPr>
      <w:r w:rsidRPr="000314C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314C3">
        <w:rPr>
          <w:color w:val="000000" w:themeColor="text1"/>
        </w:rPr>
        <w:t>Ковылкинском</w:t>
      </w:r>
      <w:proofErr w:type="spellEnd"/>
      <w:r w:rsidRPr="000314C3">
        <w:rPr>
          <w:color w:val="000000" w:themeColor="text1"/>
        </w:rPr>
        <w:t xml:space="preserve">, Рузаевском, </w:t>
      </w:r>
      <w:proofErr w:type="spellStart"/>
      <w:r w:rsidRPr="000314C3">
        <w:rPr>
          <w:color w:val="000000" w:themeColor="text1"/>
        </w:rPr>
        <w:t>Ичалковском</w:t>
      </w:r>
      <w:proofErr w:type="spellEnd"/>
      <w:r w:rsidRPr="000314C3">
        <w:rPr>
          <w:color w:val="000000" w:themeColor="text1"/>
        </w:rPr>
        <w:t xml:space="preserve">, </w:t>
      </w:r>
      <w:proofErr w:type="spellStart"/>
      <w:r w:rsidRPr="000314C3">
        <w:rPr>
          <w:color w:val="000000" w:themeColor="text1"/>
        </w:rPr>
        <w:t>Лямбирском</w:t>
      </w:r>
      <w:proofErr w:type="spellEnd"/>
      <w:r w:rsidRPr="000314C3">
        <w:rPr>
          <w:color w:val="000000" w:themeColor="text1"/>
        </w:rPr>
        <w:t xml:space="preserve">, </w:t>
      </w:r>
      <w:proofErr w:type="spellStart"/>
      <w:r w:rsidRPr="000314C3">
        <w:rPr>
          <w:color w:val="000000" w:themeColor="text1"/>
        </w:rPr>
        <w:t>Чамзинском</w:t>
      </w:r>
      <w:proofErr w:type="spellEnd"/>
      <w:r w:rsidRPr="000314C3">
        <w:rPr>
          <w:color w:val="000000" w:themeColor="text1"/>
        </w:rPr>
        <w:t xml:space="preserve">, </w:t>
      </w:r>
      <w:proofErr w:type="spellStart"/>
      <w:r w:rsidRPr="000314C3">
        <w:rPr>
          <w:color w:val="000000" w:themeColor="text1"/>
        </w:rPr>
        <w:t>Зубово</w:t>
      </w:r>
      <w:proofErr w:type="spellEnd"/>
      <w:r w:rsidRPr="000314C3">
        <w:rPr>
          <w:color w:val="000000" w:themeColor="text1"/>
        </w:rPr>
        <w:t xml:space="preserve">-Полянском муниципальных районах республики и </w:t>
      </w:r>
      <w:proofErr w:type="spellStart"/>
      <w:r w:rsidRPr="000314C3">
        <w:rPr>
          <w:color w:val="000000" w:themeColor="text1"/>
        </w:rPr>
        <w:t>г.о</w:t>
      </w:r>
      <w:proofErr w:type="spellEnd"/>
      <w:r w:rsidRPr="000314C3">
        <w:rPr>
          <w:color w:val="000000" w:themeColor="text1"/>
        </w:rPr>
        <w:t>. Саранск.</w:t>
      </w:r>
    </w:p>
    <w:p w:rsidR="0099570E" w:rsidRPr="00207530" w:rsidRDefault="0099570E" w:rsidP="0099570E">
      <w:pPr>
        <w:ind w:firstLine="709"/>
        <w:jc w:val="both"/>
        <w:rPr>
          <w:color w:val="000000" w:themeColor="text1"/>
        </w:rPr>
      </w:pPr>
      <w:r w:rsidRPr="00207530">
        <w:rPr>
          <w:b/>
          <w:i/>
          <w:color w:val="000000" w:themeColor="text1"/>
        </w:rPr>
        <w:t>2.2.3. Аварии на объектах ЖКХ и коммунальной энергетики.</w:t>
      </w:r>
    </w:p>
    <w:p w:rsidR="0099570E" w:rsidRPr="00207530" w:rsidRDefault="0099570E" w:rsidP="0099570E">
      <w:pPr>
        <w:suppressAutoHyphens/>
        <w:ind w:right="-2" w:firstLine="709"/>
        <w:jc w:val="both"/>
        <w:rPr>
          <w:color w:val="000000" w:themeColor="text1"/>
        </w:rPr>
      </w:pPr>
      <w:r w:rsidRPr="00207530">
        <w:rPr>
          <w:color w:val="000000" w:themeColor="text1"/>
        </w:rPr>
        <w:t>На предстоящий период возможно возникновение аварий на всех системах ЖКХ и объектах коммунальной энергетики.</w:t>
      </w:r>
    </w:p>
    <w:p w:rsidR="0099570E" w:rsidRPr="00207530" w:rsidRDefault="0099570E" w:rsidP="0099570E">
      <w:pPr>
        <w:suppressAutoHyphens/>
        <w:ind w:right="-2" w:firstLine="709"/>
        <w:jc w:val="both"/>
        <w:rPr>
          <w:color w:val="000000" w:themeColor="text1"/>
        </w:rPr>
      </w:pPr>
      <w:r w:rsidRPr="00207530">
        <w:rPr>
          <w:color w:val="000000" w:themeColor="text1"/>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207530">
        <w:rPr>
          <w:iCs/>
          <w:color w:val="000000" w:themeColor="text1"/>
        </w:rPr>
        <w:t xml:space="preserve">неблагоприятные метеорологические явления (гроза). </w:t>
      </w:r>
    </w:p>
    <w:p w:rsidR="0099570E" w:rsidRPr="00207530" w:rsidRDefault="0099570E" w:rsidP="0099570E">
      <w:pPr>
        <w:ind w:firstLine="567"/>
        <w:jc w:val="both"/>
        <w:rPr>
          <w:color w:val="000000" w:themeColor="text1"/>
        </w:rPr>
      </w:pPr>
      <w:r w:rsidRPr="0020753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07530">
        <w:rPr>
          <w:color w:val="000000" w:themeColor="text1"/>
        </w:rPr>
        <w:t>г.о</w:t>
      </w:r>
      <w:proofErr w:type="spellEnd"/>
      <w:r w:rsidRPr="00207530">
        <w:rPr>
          <w:color w:val="000000" w:themeColor="text1"/>
        </w:rPr>
        <w:t xml:space="preserve">. Саранск, </w:t>
      </w:r>
      <w:proofErr w:type="spellStart"/>
      <w:r w:rsidRPr="00207530">
        <w:rPr>
          <w:color w:val="000000" w:themeColor="text1"/>
        </w:rPr>
        <w:t>Лямбирском</w:t>
      </w:r>
      <w:proofErr w:type="spellEnd"/>
      <w:r w:rsidRPr="00207530">
        <w:rPr>
          <w:color w:val="000000" w:themeColor="text1"/>
        </w:rPr>
        <w:t xml:space="preserve">, Рузаевском, </w:t>
      </w:r>
      <w:proofErr w:type="spellStart"/>
      <w:r w:rsidRPr="00207530">
        <w:rPr>
          <w:color w:val="000000" w:themeColor="text1"/>
        </w:rPr>
        <w:t>Ичалковском</w:t>
      </w:r>
      <w:proofErr w:type="spellEnd"/>
      <w:r w:rsidRPr="00207530">
        <w:rPr>
          <w:color w:val="000000" w:themeColor="text1"/>
        </w:rPr>
        <w:t xml:space="preserve">, Краснослободском, </w:t>
      </w:r>
      <w:proofErr w:type="spellStart"/>
      <w:r w:rsidRPr="00207530">
        <w:rPr>
          <w:color w:val="000000" w:themeColor="text1"/>
        </w:rPr>
        <w:t>Темниковском</w:t>
      </w:r>
      <w:proofErr w:type="spellEnd"/>
      <w:r w:rsidRPr="00207530">
        <w:rPr>
          <w:color w:val="000000" w:themeColor="text1"/>
        </w:rPr>
        <w:t xml:space="preserve">, </w:t>
      </w:r>
      <w:proofErr w:type="spellStart"/>
      <w:r w:rsidRPr="00207530">
        <w:rPr>
          <w:color w:val="000000" w:themeColor="text1"/>
        </w:rPr>
        <w:t>Ковылкинском</w:t>
      </w:r>
      <w:proofErr w:type="spellEnd"/>
      <w:r w:rsidRPr="00207530">
        <w:rPr>
          <w:color w:val="000000" w:themeColor="text1"/>
        </w:rPr>
        <w:t xml:space="preserve"> и </w:t>
      </w:r>
      <w:proofErr w:type="spellStart"/>
      <w:r w:rsidRPr="00207530">
        <w:rPr>
          <w:color w:val="000000" w:themeColor="text1"/>
        </w:rPr>
        <w:t>Чамзинском</w:t>
      </w:r>
      <w:proofErr w:type="spellEnd"/>
      <w:r w:rsidRPr="00207530">
        <w:rPr>
          <w:color w:val="000000" w:themeColor="text1"/>
        </w:rPr>
        <w:t xml:space="preserve"> муниципальных районах.</w:t>
      </w:r>
    </w:p>
    <w:p w:rsidR="0099570E" w:rsidRPr="000314C3" w:rsidRDefault="0099570E" w:rsidP="0099570E">
      <w:pPr>
        <w:ind w:firstLine="709"/>
        <w:jc w:val="both"/>
        <w:rPr>
          <w:color w:val="000000" w:themeColor="text1"/>
        </w:rPr>
      </w:pPr>
      <w:r w:rsidRPr="000314C3">
        <w:rPr>
          <w:b/>
          <w:i/>
          <w:color w:val="000000" w:themeColor="text1"/>
        </w:rPr>
        <w:t>2.2.4. Происшествия на водных объектах.</w:t>
      </w:r>
    </w:p>
    <w:p w:rsidR="0099570E" w:rsidRPr="000314C3" w:rsidRDefault="0099570E" w:rsidP="0099570E">
      <w:pPr>
        <w:ind w:firstLine="709"/>
        <w:jc w:val="both"/>
        <w:rPr>
          <w:color w:val="000000" w:themeColor="text1"/>
        </w:rPr>
      </w:pPr>
      <w:r w:rsidRPr="000314C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9570E" w:rsidRPr="000314C3" w:rsidRDefault="0099570E" w:rsidP="0099570E">
      <w:pPr>
        <w:ind w:firstLine="709"/>
        <w:jc w:val="both"/>
        <w:rPr>
          <w:color w:val="000000" w:themeColor="text1"/>
        </w:rPr>
      </w:pPr>
      <w:r w:rsidRPr="000314C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314C3">
        <w:rPr>
          <w:color w:val="000000" w:themeColor="text1"/>
        </w:rPr>
        <w:t>Теньгушевском</w:t>
      </w:r>
      <w:proofErr w:type="spellEnd"/>
      <w:r w:rsidRPr="000314C3">
        <w:rPr>
          <w:color w:val="000000" w:themeColor="text1"/>
        </w:rPr>
        <w:t xml:space="preserve">, </w:t>
      </w:r>
      <w:proofErr w:type="spellStart"/>
      <w:r w:rsidRPr="000314C3">
        <w:rPr>
          <w:color w:val="000000" w:themeColor="text1"/>
        </w:rPr>
        <w:t>Большеберезниковском</w:t>
      </w:r>
      <w:proofErr w:type="spellEnd"/>
      <w:r w:rsidRPr="000314C3">
        <w:rPr>
          <w:color w:val="000000" w:themeColor="text1"/>
        </w:rPr>
        <w:t xml:space="preserve">, </w:t>
      </w:r>
      <w:proofErr w:type="spellStart"/>
      <w:r w:rsidRPr="000314C3">
        <w:rPr>
          <w:color w:val="000000" w:themeColor="text1"/>
        </w:rPr>
        <w:t>Ковылкинском</w:t>
      </w:r>
      <w:proofErr w:type="spellEnd"/>
      <w:r w:rsidRPr="000314C3">
        <w:rPr>
          <w:color w:val="000000" w:themeColor="text1"/>
        </w:rPr>
        <w:t xml:space="preserve">, Рузаевском, Краснослободском, </w:t>
      </w:r>
      <w:proofErr w:type="spellStart"/>
      <w:r w:rsidRPr="000314C3">
        <w:rPr>
          <w:color w:val="000000" w:themeColor="text1"/>
        </w:rPr>
        <w:t>Лямбирском</w:t>
      </w:r>
      <w:proofErr w:type="spellEnd"/>
      <w:r w:rsidRPr="000314C3">
        <w:rPr>
          <w:color w:val="000000" w:themeColor="text1"/>
        </w:rPr>
        <w:t xml:space="preserve"> муниципальных районах и </w:t>
      </w:r>
      <w:proofErr w:type="spellStart"/>
      <w:r w:rsidRPr="000314C3">
        <w:rPr>
          <w:color w:val="000000" w:themeColor="text1"/>
        </w:rPr>
        <w:t>г.о</w:t>
      </w:r>
      <w:proofErr w:type="spellEnd"/>
      <w:r w:rsidRPr="000314C3">
        <w:rPr>
          <w:color w:val="000000" w:themeColor="text1"/>
        </w:rPr>
        <w:t>. Саранск.</w:t>
      </w:r>
    </w:p>
    <w:p w:rsidR="0099570E" w:rsidRPr="000314C3" w:rsidRDefault="0099570E" w:rsidP="0099570E">
      <w:pPr>
        <w:ind w:firstLine="709"/>
        <w:jc w:val="both"/>
        <w:rPr>
          <w:i/>
          <w:color w:val="000000" w:themeColor="text1"/>
        </w:rPr>
      </w:pPr>
      <w:r w:rsidRPr="000314C3">
        <w:rPr>
          <w:b/>
          <w:i/>
          <w:color w:val="000000" w:themeColor="text1"/>
        </w:rPr>
        <w:t>2.3. Биолого-социальные ЧС.</w:t>
      </w:r>
    </w:p>
    <w:p w:rsidR="0099570E" w:rsidRPr="000314C3" w:rsidRDefault="0099570E" w:rsidP="0099570E">
      <w:pPr>
        <w:suppressAutoHyphens/>
        <w:ind w:right="-2" w:firstLine="709"/>
        <w:jc w:val="both"/>
        <w:rPr>
          <w:color w:val="000000" w:themeColor="text1"/>
        </w:rPr>
      </w:pPr>
      <w:r w:rsidRPr="000314C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9570E" w:rsidRPr="000314C3" w:rsidRDefault="0099570E" w:rsidP="0099570E">
      <w:pPr>
        <w:suppressAutoHyphens/>
        <w:ind w:right="-2" w:firstLine="709"/>
        <w:jc w:val="both"/>
        <w:rPr>
          <w:bCs/>
          <w:color w:val="000000" w:themeColor="text1"/>
        </w:rPr>
      </w:pPr>
      <w:r w:rsidRPr="000314C3">
        <w:rPr>
          <w:b/>
          <w:bCs/>
          <w:i/>
          <w:color w:val="000000" w:themeColor="text1"/>
        </w:rPr>
        <w:t xml:space="preserve">2.3.1. </w:t>
      </w:r>
      <w:r w:rsidRPr="000314C3">
        <w:rPr>
          <w:b/>
          <w:i/>
          <w:color w:val="000000" w:themeColor="text1"/>
        </w:rPr>
        <w:t xml:space="preserve">Прогноз </w:t>
      </w:r>
      <w:proofErr w:type="spellStart"/>
      <w:r w:rsidRPr="000314C3">
        <w:rPr>
          <w:b/>
          <w:i/>
          <w:color w:val="000000" w:themeColor="text1"/>
        </w:rPr>
        <w:t>санитарно</w:t>
      </w:r>
      <w:proofErr w:type="spellEnd"/>
      <w:r w:rsidRPr="000314C3">
        <w:rPr>
          <w:b/>
          <w:i/>
          <w:color w:val="000000" w:themeColor="text1"/>
        </w:rPr>
        <w:t>–эпидемиологической обстановки</w:t>
      </w:r>
      <w:r w:rsidRPr="000314C3">
        <w:rPr>
          <w:bCs/>
          <w:color w:val="000000" w:themeColor="text1"/>
        </w:rPr>
        <w:t>.</w:t>
      </w:r>
    </w:p>
    <w:p w:rsidR="0099570E" w:rsidRPr="000314C3" w:rsidRDefault="0099570E" w:rsidP="0099570E">
      <w:pPr>
        <w:ind w:firstLine="709"/>
        <w:jc w:val="both"/>
        <w:rPr>
          <w:color w:val="000000" w:themeColor="text1"/>
        </w:rPr>
      </w:pPr>
      <w:r w:rsidRPr="000314C3">
        <w:rPr>
          <w:color w:val="000000" w:themeColor="text1"/>
        </w:rPr>
        <w:t xml:space="preserve">Прогнозируется дальнейшее распространение гриппа, ОРВИ, </w:t>
      </w:r>
      <w:r w:rsidRPr="000314C3">
        <w:rPr>
          <w:color w:val="000000" w:themeColor="text1"/>
          <w:lang w:val="en-US"/>
        </w:rPr>
        <w:t>COVID</w:t>
      </w:r>
      <w:r w:rsidRPr="000314C3">
        <w:rPr>
          <w:color w:val="000000" w:themeColor="text1"/>
        </w:rPr>
        <w:t>-19, случаи заболевания будут регистрироваться повсеместно во всех районах республики.</w:t>
      </w:r>
    </w:p>
    <w:p w:rsidR="0099570E" w:rsidRPr="000314C3" w:rsidRDefault="0099570E" w:rsidP="0099570E">
      <w:pPr>
        <w:ind w:firstLine="709"/>
        <w:jc w:val="both"/>
        <w:rPr>
          <w:color w:val="000000" w:themeColor="text1"/>
        </w:rPr>
      </w:pPr>
      <w:r w:rsidRPr="000314C3">
        <w:rPr>
          <w:color w:val="000000" w:themeColor="text1"/>
        </w:rPr>
        <w:t xml:space="preserve">Прогнозируются </w:t>
      </w:r>
      <w:r w:rsidRPr="000314C3">
        <w:rPr>
          <w:b/>
          <w:i/>
          <w:color w:val="000000" w:themeColor="text1"/>
        </w:rPr>
        <w:t xml:space="preserve">острые кишечные инфекции (ОКИ) </w:t>
      </w:r>
      <w:r w:rsidRPr="000314C3">
        <w:rPr>
          <w:color w:val="000000" w:themeColor="text1"/>
        </w:rPr>
        <w:t>на территории всей республики.</w:t>
      </w:r>
    </w:p>
    <w:p w:rsidR="0099570E" w:rsidRPr="000314C3" w:rsidRDefault="0099570E" w:rsidP="0099570E">
      <w:pPr>
        <w:ind w:firstLine="709"/>
        <w:jc w:val="both"/>
        <w:rPr>
          <w:color w:val="000000" w:themeColor="text1"/>
        </w:rPr>
      </w:pPr>
      <w:r w:rsidRPr="000314C3">
        <w:rPr>
          <w:color w:val="000000" w:themeColor="text1"/>
        </w:rPr>
        <w:t xml:space="preserve">Возможны случаи заболеваемости </w:t>
      </w:r>
      <w:r w:rsidRPr="000314C3">
        <w:rPr>
          <w:b/>
          <w:i/>
          <w:color w:val="000000" w:themeColor="text1"/>
        </w:rPr>
        <w:t xml:space="preserve">сальмонеллезом. </w:t>
      </w:r>
      <w:proofErr w:type="spellStart"/>
      <w:r w:rsidRPr="000314C3">
        <w:rPr>
          <w:color w:val="000000" w:themeColor="text1"/>
        </w:rPr>
        <w:t>Сальмонеллезная</w:t>
      </w:r>
      <w:proofErr w:type="spellEnd"/>
      <w:r w:rsidRPr="000314C3">
        <w:rPr>
          <w:color w:val="000000" w:themeColor="text1"/>
        </w:rPr>
        <w:t xml:space="preserve"> инфекция прогнозируются в </w:t>
      </w:r>
      <w:proofErr w:type="spellStart"/>
      <w:r w:rsidRPr="000314C3">
        <w:rPr>
          <w:color w:val="000000" w:themeColor="text1"/>
        </w:rPr>
        <w:t>г.о</w:t>
      </w:r>
      <w:proofErr w:type="spellEnd"/>
      <w:r w:rsidRPr="000314C3">
        <w:rPr>
          <w:color w:val="000000" w:themeColor="text1"/>
        </w:rPr>
        <w:t xml:space="preserve">. Саранск, Рузаевском и </w:t>
      </w:r>
      <w:proofErr w:type="spellStart"/>
      <w:r w:rsidRPr="000314C3">
        <w:rPr>
          <w:color w:val="000000" w:themeColor="text1"/>
        </w:rPr>
        <w:t>Чамзинском</w:t>
      </w:r>
      <w:proofErr w:type="spellEnd"/>
      <w:r w:rsidRPr="000314C3">
        <w:rPr>
          <w:color w:val="000000" w:themeColor="text1"/>
        </w:rPr>
        <w:t xml:space="preserve"> районах республики.</w:t>
      </w:r>
    </w:p>
    <w:p w:rsidR="0099570E" w:rsidRPr="000314C3" w:rsidRDefault="0099570E" w:rsidP="0099570E">
      <w:pPr>
        <w:ind w:firstLine="709"/>
        <w:jc w:val="both"/>
        <w:rPr>
          <w:color w:val="000000" w:themeColor="text1"/>
        </w:rPr>
      </w:pPr>
      <w:r w:rsidRPr="000314C3">
        <w:rPr>
          <w:color w:val="000000" w:themeColor="text1"/>
        </w:rPr>
        <w:t xml:space="preserve">Прогнозируются случаи возникновения </w:t>
      </w:r>
      <w:r w:rsidRPr="000314C3">
        <w:rPr>
          <w:b/>
          <w:i/>
          <w:color w:val="000000" w:themeColor="text1"/>
        </w:rPr>
        <w:t>туберкулеза</w:t>
      </w:r>
      <w:r w:rsidRPr="000314C3">
        <w:rPr>
          <w:color w:val="000000" w:themeColor="text1"/>
        </w:rPr>
        <w:t xml:space="preserve">. Наиболее высокая вероятность заболеваемости туберкулезом возможна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Атюрьевском</w:t>
      </w:r>
      <w:proofErr w:type="spellEnd"/>
      <w:r w:rsidRPr="000314C3">
        <w:rPr>
          <w:color w:val="000000" w:themeColor="text1"/>
        </w:rPr>
        <w:t xml:space="preserve">, </w:t>
      </w:r>
      <w:proofErr w:type="spellStart"/>
      <w:r w:rsidRPr="000314C3">
        <w:rPr>
          <w:color w:val="000000" w:themeColor="text1"/>
        </w:rPr>
        <w:t>Атяшевском</w:t>
      </w:r>
      <w:proofErr w:type="spellEnd"/>
      <w:r w:rsidRPr="000314C3">
        <w:rPr>
          <w:color w:val="000000" w:themeColor="text1"/>
        </w:rPr>
        <w:t xml:space="preserve">, Дубенском, </w:t>
      </w:r>
      <w:proofErr w:type="spellStart"/>
      <w:r w:rsidRPr="000314C3">
        <w:rPr>
          <w:color w:val="000000" w:themeColor="text1"/>
        </w:rPr>
        <w:t>Инсарском</w:t>
      </w:r>
      <w:proofErr w:type="spellEnd"/>
      <w:r w:rsidRPr="000314C3">
        <w:rPr>
          <w:color w:val="000000" w:themeColor="text1"/>
        </w:rPr>
        <w:t xml:space="preserve">, </w:t>
      </w:r>
      <w:proofErr w:type="spellStart"/>
      <w:r w:rsidRPr="000314C3">
        <w:rPr>
          <w:color w:val="000000" w:themeColor="text1"/>
        </w:rPr>
        <w:t>Кадошкинском</w:t>
      </w:r>
      <w:proofErr w:type="spellEnd"/>
      <w:r w:rsidRPr="000314C3">
        <w:rPr>
          <w:color w:val="000000" w:themeColor="text1"/>
        </w:rPr>
        <w:t xml:space="preserve">, </w:t>
      </w:r>
      <w:proofErr w:type="spellStart"/>
      <w:r w:rsidRPr="000314C3">
        <w:rPr>
          <w:color w:val="000000" w:themeColor="text1"/>
        </w:rPr>
        <w:t>Старошайговском</w:t>
      </w:r>
      <w:proofErr w:type="spellEnd"/>
      <w:r w:rsidRPr="000314C3">
        <w:rPr>
          <w:color w:val="000000" w:themeColor="text1"/>
        </w:rPr>
        <w:t xml:space="preserve"> и </w:t>
      </w:r>
      <w:proofErr w:type="spellStart"/>
      <w:r w:rsidRPr="000314C3">
        <w:rPr>
          <w:color w:val="000000" w:themeColor="text1"/>
        </w:rPr>
        <w:t>Торбеевском</w:t>
      </w:r>
      <w:proofErr w:type="spellEnd"/>
      <w:r w:rsidRPr="000314C3">
        <w:rPr>
          <w:color w:val="000000" w:themeColor="text1"/>
        </w:rPr>
        <w:t xml:space="preserve"> муниципальных районах.</w:t>
      </w:r>
    </w:p>
    <w:p w:rsidR="0099570E" w:rsidRPr="000314C3" w:rsidRDefault="0099570E" w:rsidP="0099570E">
      <w:pPr>
        <w:ind w:firstLine="709"/>
        <w:jc w:val="both"/>
        <w:rPr>
          <w:color w:val="000000" w:themeColor="text1"/>
        </w:rPr>
      </w:pPr>
      <w:r w:rsidRPr="000314C3">
        <w:rPr>
          <w:color w:val="000000" w:themeColor="text1"/>
        </w:rPr>
        <w:t xml:space="preserve">Прогнозируется заболеваемость </w:t>
      </w:r>
      <w:r w:rsidRPr="000314C3">
        <w:rPr>
          <w:b/>
          <w:i/>
          <w:color w:val="000000" w:themeColor="text1"/>
        </w:rPr>
        <w:t>инфекциями, передающимися через укусы клещей</w:t>
      </w:r>
      <w:r w:rsidRPr="000314C3">
        <w:rPr>
          <w:color w:val="000000" w:themeColor="text1"/>
        </w:rPr>
        <w:t>. Случаи заболевания возможны на территории всей республики.</w:t>
      </w:r>
    </w:p>
    <w:p w:rsidR="0099570E" w:rsidRPr="000314C3" w:rsidRDefault="0099570E" w:rsidP="0099570E">
      <w:pPr>
        <w:ind w:firstLine="709"/>
        <w:jc w:val="both"/>
        <w:rPr>
          <w:color w:val="000000" w:themeColor="text1"/>
        </w:rPr>
      </w:pPr>
      <w:r w:rsidRPr="000314C3">
        <w:rPr>
          <w:color w:val="000000" w:themeColor="text1"/>
        </w:rPr>
        <w:t xml:space="preserve">Прогнозируются случаи заболеваемости </w:t>
      </w:r>
      <w:r w:rsidRPr="000314C3">
        <w:rPr>
          <w:b/>
          <w:i/>
          <w:color w:val="000000" w:themeColor="text1"/>
        </w:rPr>
        <w:t xml:space="preserve">клещевым </w:t>
      </w:r>
      <w:proofErr w:type="spellStart"/>
      <w:r w:rsidRPr="000314C3">
        <w:rPr>
          <w:b/>
          <w:i/>
          <w:color w:val="000000" w:themeColor="text1"/>
        </w:rPr>
        <w:t>боррелиозом</w:t>
      </w:r>
      <w:proofErr w:type="spellEnd"/>
      <w:r w:rsidRPr="000314C3">
        <w:rPr>
          <w:color w:val="000000" w:themeColor="text1"/>
        </w:rPr>
        <w:t xml:space="preserve"> (</w:t>
      </w:r>
      <w:r w:rsidRPr="000314C3">
        <w:rPr>
          <w:b/>
          <w:i/>
          <w:color w:val="000000" w:themeColor="text1"/>
        </w:rPr>
        <w:t>б. Лайма</w:t>
      </w:r>
      <w:r w:rsidRPr="000314C3">
        <w:rPr>
          <w:color w:val="000000" w:themeColor="text1"/>
        </w:rPr>
        <w:t xml:space="preserve">) с наиболее высокой вероятностью в </w:t>
      </w:r>
      <w:proofErr w:type="spellStart"/>
      <w:r w:rsidRPr="000314C3">
        <w:rPr>
          <w:color w:val="000000" w:themeColor="text1"/>
        </w:rPr>
        <w:t>г.о</w:t>
      </w:r>
      <w:proofErr w:type="spellEnd"/>
      <w:r w:rsidRPr="000314C3">
        <w:rPr>
          <w:color w:val="000000" w:themeColor="text1"/>
        </w:rPr>
        <w:t xml:space="preserve">. Саранск, </w:t>
      </w:r>
      <w:proofErr w:type="spellStart"/>
      <w:r w:rsidRPr="000314C3">
        <w:rPr>
          <w:color w:val="000000" w:themeColor="text1"/>
        </w:rPr>
        <w:t>Кочкуровском</w:t>
      </w:r>
      <w:proofErr w:type="spellEnd"/>
      <w:r w:rsidRPr="000314C3">
        <w:rPr>
          <w:color w:val="000000" w:themeColor="text1"/>
        </w:rPr>
        <w:t xml:space="preserve">, Ромодановском, Рузаевском, Краснослободском и </w:t>
      </w:r>
      <w:proofErr w:type="spellStart"/>
      <w:r w:rsidRPr="000314C3">
        <w:rPr>
          <w:color w:val="000000" w:themeColor="text1"/>
        </w:rPr>
        <w:t>Большеберезниковском</w:t>
      </w:r>
      <w:proofErr w:type="spellEnd"/>
      <w:r w:rsidRPr="000314C3">
        <w:rPr>
          <w:color w:val="000000" w:themeColor="text1"/>
        </w:rPr>
        <w:t xml:space="preserve"> районах республики.</w:t>
      </w:r>
    </w:p>
    <w:p w:rsidR="0099570E" w:rsidRPr="000314C3" w:rsidRDefault="0099570E" w:rsidP="0099570E">
      <w:pPr>
        <w:suppressAutoHyphens/>
        <w:ind w:right="-2" w:firstLine="709"/>
        <w:jc w:val="both"/>
        <w:rPr>
          <w:b/>
          <w:i/>
          <w:color w:val="000000" w:themeColor="text1"/>
        </w:rPr>
      </w:pPr>
      <w:r w:rsidRPr="000314C3">
        <w:rPr>
          <w:b/>
          <w:color w:val="000000" w:themeColor="text1"/>
        </w:rPr>
        <w:t xml:space="preserve">2.3.2. </w:t>
      </w:r>
      <w:r w:rsidRPr="000314C3">
        <w:rPr>
          <w:b/>
          <w:i/>
          <w:color w:val="000000" w:themeColor="text1"/>
        </w:rPr>
        <w:t>Прогноз фитосанитарной обстановки.</w:t>
      </w:r>
    </w:p>
    <w:p w:rsidR="0099570E" w:rsidRPr="000314C3" w:rsidRDefault="0099570E" w:rsidP="0099570E">
      <w:pPr>
        <w:widowControl w:val="0"/>
        <w:tabs>
          <w:tab w:val="left" w:pos="720"/>
          <w:tab w:val="left" w:pos="10206"/>
        </w:tabs>
        <w:ind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Рослесозащита</w:t>
      </w:r>
      <w:proofErr w:type="spellEnd"/>
      <w:r w:rsidRPr="000314C3">
        <w:rPr>
          <w:color w:val="000000" w:themeColor="text1"/>
        </w:rPr>
        <w:t xml:space="preserve">» «ЦЗЛ Республики Мордовия» прогнозируется распространение болезни лесных насаждений: </w:t>
      </w:r>
      <w:r w:rsidRPr="000314C3">
        <w:rPr>
          <w:b/>
          <w:i/>
          <w:color w:val="000000" w:themeColor="text1"/>
        </w:rPr>
        <w:t>губка корневая.</w:t>
      </w:r>
    </w:p>
    <w:p w:rsidR="0099570E" w:rsidRPr="000314C3" w:rsidRDefault="0099570E" w:rsidP="0099570E">
      <w:pPr>
        <w:suppressAutoHyphens/>
        <w:ind w:right="-2" w:firstLine="709"/>
        <w:jc w:val="both"/>
        <w:rPr>
          <w:color w:val="000000" w:themeColor="text1"/>
        </w:rPr>
      </w:pPr>
      <w:r w:rsidRPr="000314C3">
        <w:rPr>
          <w:color w:val="000000" w:themeColor="text1"/>
        </w:rPr>
        <w:t>По данным филиала ФГБУ «</w:t>
      </w:r>
      <w:proofErr w:type="spellStart"/>
      <w:r w:rsidRPr="000314C3">
        <w:rPr>
          <w:color w:val="000000" w:themeColor="text1"/>
        </w:rPr>
        <w:t>Россельхозцентр</w:t>
      </w:r>
      <w:proofErr w:type="spellEnd"/>
      <w:r w:rsidRPr="000314C3">
        <w:rPr>
          <w:color w:val="000000" w:themeColor="text1"/>
        </w:rPr>
        <w:t>» прогнозируется (при наличии достаточной кормовой базы и благоприятных погодных условиях)</w:t>
      </w:r>
      <w:r w:rsidRPr="000314C3">
        <w:rPr>
          <w:b/>
          <w:color w:val="000000" w:themeColor="text1"/>
        </w:rPr>
        <w:t xml:space="preserve"> </w:t>
      </w:r>
      <w:r w:rsidRPr="000314C3">
        <w:rPr>
          <w:color w:val="000000" w:themeColor="text1"/>
        </w:rPr>
        <w:t>дальнейшее распространение особо опасного вредителя сельскохозяйственных культур:</w:t>
      </w:r>
      <w:r w:rsidRPr="000314C3">
        <w:rPr>
          <w:b/>
          <w:i/>
          <w:color w:val="000000" w:themeColor="text1"/>
        </w:rPr>
        <w:t xml:space="preserve"> хлебных клопов, </w:t>
      </w:r>
      <w:r w:rsidRPr="000314C3">
        <w:rPr>
          <w:color w:val="000000" w:themeColor="text1"/>
        </w:rPr>
        <w:t xml:space="preserve">в том числе </w:t>
      </w:r>
      <w:r w:rsidRPr="000314C3">
        <w:rPr>
          <w:b/>
          <w:i/>
          <w:color w:val="000000" w:themeColor="text1"/>
        </w:rPr>
        <w:t>клопа вредная черепашка, мучнистая роса, бурая ржавчина, септориоз, лугового мотылька, колорадского жука.</w:t>
      </w:r>
    </w:p>
    <w:p w:rsidR="0099570E" w:rsidRPr="000314C3" w:rsidRDefault="0099570E" w:rsidP="0099570E">
      <w:pPr>
        <w:suppressAutoHyphens/>
        <w:ind w:right="-2" w:firstLine="709"/>
        <w:jc w:val="both"/>
        <w:rPr>
          <w:b/>
          <w:bCs/>
          <w:i/>
          <w:color w:val="000000" w:themeColor="text1"/>
        </w:rPr>
      </w:pPr>
      <w:r w:rsidRPr="000314C3">
        <w:rPr>
          <w:b/>
          <w:color w:val="000000" w:themeColor="text1"/>
        </w:rPr>
        <w:t xml:space="preserve">2.3.3. </w:t>
      </w:r>
      <w:r w:rsidRPr="000314C3">
        <w:rPr>
          <w:b/>
          <w:bCs/>
          <w:i/>
          <w:color w:val="000000" w:themeColor="text1"/>
        </w:rPr>
        <w:t>Прогноз эпизоотической обстановки.</w:t>
      </w:r>
    </w:p>
    <w:p w:rsidR="0099570E" w:rsidRPr="000314C3" w:rsidRDefault="0099570E" w:rsidP="0099570E">
      <w:pPr>
        <w:tabs>
          <w:tab w:val="left" w:pos="10065"/>
        </w:tabs>
        <w:ind w:firstLine="709"/>
        <w:jc w:val="both"/>
        <w:rPr>
          <w:color w:val="000000" w:themeColor="text1"/>
        </w:rPr>
      </w:pPr>
      <w:r w:rsidRPr="000314C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314C3">
        <w:rPr>
          <w:color w:val="000000" w:themeColor="text1"/>
        </w:rPr>
        <w:t>Большеигнатовский</w:t>
      </w:r>
      <w:proofErr w:type="spellEnd"/>
      <w:r w:rsidRPr="000314C3">
        <w:rPr>
          <w:color w:val="000000" w:themeColor="text1"/>
        </w:rPr>
        <w:t xml:space="preserve"> и </w:t>
      </w:r>
      <w:proofErr w:type="spellStart"/>
      <w:r w:rsidRPr="000314C3">
        <w:rPr>
          <w:color w:val="000000" w:themeColor="text1"/>
        </w:rPr>
        <w:t>Теньгушевский</w:t>
      </w:r>
      <w:proofErr w:type="spellEnd"/>
      <w:r w:rsidRPr="000314C3">
        <w:rPr>
          <w:color w:val="000000" w:themeColor="text1"/>
        </w:rPr>
        <w:t xml:space="preserve"> муниципальные районы.</w:t>
      </w:r>
    </w:p>
    <w:p w:rsidR="0099570E" w:rsidRPr="000314C3" w:rsidRDefault="0099570E" w:rsidP="0099570E">
      <w:pPr>
        <w:tabs>
          <w:tab w:val="left" w:pos="10065"/>
        </w:tabs>
        <w:ind w:firstLine="709"/>
        <w:jc w:val="center"/>
        <w:rPr>
          <w:color w:val="000000" w:themeColor="text1"/>
        </w:rPr>
      </w:pPr>
    </w:p>
    <w:p w:rsidR="0099570E" w:rsidRPr="000314C3" w:rsidRDefault="0099570E" w:rsidP="0099570E">
      <w:pPr>
        <w:suppressAutoHyphens/>
        <w:ind w:right="-2" w:firstLine="709"/>
        <w:jc w:val="center"/>
        <w:rPr>
          <w:b/>
          <w:color w:val="000000" w:themeColor="text1"/>
        </w:rPr>
      </w:pPr>
      <w:r w:rsidRPr="000314C3">
        <w:rPr>
          <w:b/>
          <w:color w:val="000000" w:themeColor="text1"/>
        </w:rPr>
        <w:t>III. Рекомендуемые мероприятия по предупреждению, предотвращению, локализации ЧС и ликвидации ее последствий.</w:t>
      </w:r>
    </w:p>
    <w:p w:rsidR="0099570E" w:rsidRPr="000314C3" w:rsidRDefault="0099570E" w:rsidP="0099570E">
      <w:pPr>
        <w:tabs>
          <w:tab w:val="num" w:pos="0"/>
        </w:tabs>
        <w:suppressAutoHyphens/>
        <w:ind w:firstLine="709"/>
        <w:jc w:val="both"/>
        <w:rPr>
          <w:b/>
          <w:color w:val="000000" w:themeColor="text1"/>
        </w:rPr>
      </w:pPr>
      <w:r w:rsidRPr="000314C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9570E" w:rsidRPr="000314C3" w:rsidRDefault="0099570E" w:rsidP="0099570E">
      <w:pPr>
        <w:ind w:firstLine="709"/>
        <w:jc w:val="both"/>
        <w:rPr>
          <w:color w:val="000000" w:themeColor="text1"/>
        </w:rPr>
      </w:pPr>
      <w:r w:rsidRPr="000314C3">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9570E" w:rsidRPr="000314C3" w:rsidRDefault="0099570E" w:rsidP="0099570E">
      <w:pPr>
        <w:ind w:firstLine="709"/>
        <w:jc w:val="both"/>
        <w:rPr>
          <w:color w:val="000000" w:themeColor="text1"/>
        </w:rPr>
      </w:pPr>
      <w:r w:rsidRPr="000314C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9570E" w:rsidRPr="000314C3" w:rsidRDefault="0099570E" w:rsidP="0099570E">
      <w:pPr>
        <w:ind w:firstLine="709"/>
        <w:jc w:val="both"/>
        <w:rPr>
          <w:color w:val="000000" w:themeColor="text1"/>
        </w:rPr>
      </w:pPr>
      <w:r w:rsidRPr="000314C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9570E" w:rsidRPr="000314C3" w:rsidRDefault="0099570E" w:rsidP="0099570E">
      <w:pPr>
        <w:ind w:firstLine="709"/>
        <w:jc w:val="both"/>
        <w:rPr>
          <w:color w:val="000000" w:themeColor="text1"/>
        </w:rPr>
      </w:pPr>
      <w:r w:rsidRPr="000314C3">
        <w:rPr>
          <w:color w:val="000000" w:themeColor="text1"/>
        </w:rPr>
        <w:t>восполнять при необходимости резервы материальных ресурсов, созданные для ликвидации ЧС;</w:t>
      </w:r>
    </w:p>
    <w:p w:rsidR="0099570E" w:rsidRPr="000314C3" w:rsidRDefault="0099570E" w:rsidP="0099570E">
      <w:pPr>
        <w:ind w:firstLine="709"/>
        <w:jc w:val="both"/>
        <w:rPr>
          <w:color w:val="000000" w:themeColor="text1"/>
        </w:rPr>
      </w:pPr>
      <w:r w:rsidRPr="000314C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9570E" w:rsidRPr="000314C3" w:rsidRDefault="0099570E" w:rsidP="0099570E">
      <w:pPr>
        <w:ind w:firstLine="709"/>
        <w:jc w:val="both"/>
        <w:rPr>
          <w:color w:val="000000" w:themeColor="text1"/>
        </w:rPr>
      </w:pPr>
      <w:r w:rsidRPr="000314C3">
        <w:rPr>
          <w:color w:val="000000" w:themeColor="text1"/>
        </w:rPr>
        <w:t>проверить работоспособность систем оповещения и пожаротушения, средств связи с экстренными службами и т.д.;</w:t>
      </w:r>
    </w:p>
    <w:p w:rsidR="0099570E" w:rsidRPr="000314C3" w:rsidRDefault="0099570E" w:rsidP="0099570E">
      <w:pPr>
        <w:ind w:firstLine="709"/>
        <w:jc w:val="both"/>
        <w:rPr>
          <w:color w:val="000000" w:themeColor="text1"/>
        </w:rPr>
      </w:pPr>
      <w:r w:rsidRPr="000314C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9570E" w:rsidRPr="000314C3" w:rsidRDefault="0099570E" w:rsidP="0099570E">
      <w:pPr>
        <w:ind w:firstLine="709"/>
        <w:jc w:val="both"/>
        <w:rPr>
          <w:color w:val="000000" w:themeColor="text1"/>
        </w:rPr>
      </w:pPr>
      <w:r w:rsidRPr="000314C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9570E" w:rsidRPr="000314C3" w:rsidRDefault="0099570E" w:rsidP="0099570E">
      <w:pPr>
        <w:tabs>
          <w:tab w:val="left" w:pos="-567"/>
        </w:tabs>
        <w:suppressAutoHyphens/>
        <w:ind w:firstLine="709"/>
        <w:jc w:val="both"/>
        <w:rPr>
          <w:color w:val="000000" w:themeColor="text1"/>
        </w:rPr>
      </w:pPr>
      <w:r w:rsidRPr="000314C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9570E" w:rsidRPr="000314C3" w:rsidRDefault="0099570E" w:rsidP="0099570E">
      <w:pPr>
        <w:ind w:firstLine="709"/>
        <w:jc w:val="both"/>
        <w:rPr>
          <w:color w:val="000000" w:themeColor="text1"/>
        </w:rPr>
      </w:pPr>
      <w:r w:rsidRPr="000314C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9570E" w:rsidRPr="000314C3" w:rsidRDefault="0099570E" w:rsidP="0099570E">
      <w:pPr>
        <w:ind w:firstLine="709"/>
        <w:jc w:val="both"/>
        <w:rPr>
          <w:color w:val="000000" w:themeColor="text1"/>
        </w:rPr>
      </w:pPr>
      <w:r w:rsidRPr="000314C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9570E" w:rsidRPr="000314C3" w:rsidRDefault="0099570E" w:rsidP="0099570E">
      <w:pPr>
        <w:ind w:firstLine="709"/>
        <w:jc w:val="both"/>
        <w:rPr>
          <w:color w:val="000000" w:themeColor="text1"/>
        </w:rPr>
      </w:pPr>
      <w:r w:rsidRPr="000314C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9570E" w:rsidRPr="000314C3" w:rsidRDefault="0099570E" w:rsidP="0099570E">
      <w:pPr>
        <w:ind w:firstLine="709"/>
        <w:jc w:val="both"/>
        <w:rPr>
          <w:i/>
          <w:color w:val="000000" w:themeColor="text1"/>
        </w:rPr>
      </w:pPr>
      <w:r w:rsidRPr="000314C3">
        <w:rPr>
          <w:i/>
          <w:color w:val="000000" w:themeColor="text1"/>
        </w:rPr>
        <w:t>- не жгите мусор на своих садовых и дачных участках;</w:t>
      </w:r>
    </w:p>
    <w:p w:rsidR="0099570E" w:rsidRPr="000314C3" w:rsidRDefault="0099570E" w:rsidP="0099570E">
      <w:pPr>
        <w:ind w:firstLine="709"/>
        <w:jc w:val="both"/>
        <w:rPr>
          <w:i/>
          <w:color w:val="000000" w:themeColor="text1"/>
        </w:rPr>
      </w:pPr>
      <w:r w:rsidRPr="000314C3">
        <w:rPr>
          <w:i/>
          <w:color w:val="000000" w:themeColor="text1"/>
        </w:rPr>
        <w:t>- не сжигайте мусор вблизи леса и лесных насаждений;</w:t>
      </w:r>
    </w:p>
    <w:p w:rsidR="0099570E" w:rsidRPr="000314C3" w:rsidRDefault="0099570E" w:rsidP="0099570E">
      <w:pPr>
        <w:ind w:firstLine="709"/>
        <w:jc w:val="both"/>
        <w:rPr>
          <w:i/>
          <w:color w:val="000000" w:themeColor="text1"/>
        </w:rPr>
      </w:pPr>
      <w:r w:rsidRPr="000314C3">
        <w:rPr>
          <w:i/>
          <w:color w:val="000000" w:themeColor="text1"/>
        </w:rPr>
        <w:t xml:space="preserve"> - не разводите костры в лесах;</w:t>
      </w:r>
    </w:p>
    <w:p w:rsidR="0099570E" w:rsidRPr="000314C3" w:rsidRDefault="0099570E" w:rsidP="0099570E">
      <w:pPr>
        <w:ind w:firstLine="709"/>
        <w:jc w:val="both"/>
        <w:rPr>
          <w:i/>
          <w:color w:val="000000" w:themeColor="text1"/>
        </w:rPr>
      </w:pPr>
      <w:r w:rsidRPr="000314C3">
        <w:rPr>
          <w:i/>
          <w:color w:val="000000" w:themeColor="text1"/>
        </w:rPr>
        <w:t>- не курите, не бросайте горящие спички, окурки, не вытряхивайте из курительных трубок горячую золу;</w:t>
      </w:r>
    </w:p>
    <w:p w:rsidR="0099570E" w:rsidRPr="000314C3" w:rsidRDefault="0099570E" w:rsidP="0099570E">
      <w:pPr>
        <w:ind w:firstLine="709"/>
        <w:jc w:val="both"/>
        <w:rPr>
          <w:i/>
          <w:color w:val="000000" w:themeColor="text1"/>
        </w:rPr>
      </w:pPr>
      <w:r w:rsidRPr="000314C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9570E" w:rsidRPr="000314C3" w:rsidRDefault="0099570E" w:rsidP="0099570E">
      <w:pPr>
        <w:ind w:firstLine="709"/>
        <w:jc w:val="both"/>
        <w:rPr>
          <w:i/>
          <w:color w:val="000000" w:themeColor="text1"/>
        </w:rPr>
      </w:pPr>
      <w:r w:rsidRPr="000314C3">
        <w:rPr>
          <w:i/>
          <w:color w:val="000000" w:themeColor="text1"/>
        </w:rPr>
        <w:t>- не оставляйте на освещенной солнцем лесной поляне бутылки, осколки стекла, другой мусор;</w:t>
      </w:r>
    </w:p>
    <w:p w:rsidR="0099570E" w:rsidRPr="000314C3" w:rsidRDefault="0099570E" w:rsidP="0099570E">
      <w:pPr>
        <w:ind w:firstLine="709"/>
        <w:jc w:val="both"/>
        <w:rPr>
          <w:color w:val="000000" w:themeColor="text1"/>
        </w:rPr>
      </w:pPr>
      <w:r w:rsidRPr="000314C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9570E" w:rsidRPr="000314C3" w:rsidRDefault="0099570E" w:rsidP="0099570E">
      <w:pPr>
        <w:ind w:firstLine="709"/>
        <w:jc w:val="both"/>
        <w:rPr>
          <w:color w:val="000000" w:themeColor="text1"/>
        </w:rPr>
      </w:pPr>
      <w:r w:rsidRPr="000314C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9570E" w:rsidRPr="000314C3" w:rsidRDefault="0099570E" w:rsidP="0099570E">
      <w:pPr>
        <w:ind w:firstLine="709"/>
        <w:jc w:val="both"/>
        <w:rPr>
          <w:color w:val="000000" w:themeColor="text1"/>
        </w:rPr>
      </w:pPr>
      <w:r w:rsidRPr="000314C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9570E" w:rsidRPr="000314C3" w:rsidRDefault="0099570E" w:rsidP="0099570E">
      <w:pPr>
        <w:ind w:firstLine="709"/>
        <w:jc w:val="both"/>
        <w:rPr>
          <w:color w:val="000000" w:themeColor="text1"/>
        </w:rPr>
      </w:pPr>
      <w:r w:rsidRPr="000314C3">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9570E" w:rsidRPr="000314C3" w:rsidRDefault="0099570E" w:rsidP="0099570E">
      <w:pPr>
        <w:ind w:firstLine="709"/>
        <w:jc w:val="both"/>
        <w:rPr>
          <w:color w:val="000000" w:themeColor="text1"/>
        </w:rPr>
      </w:pPr>
      <w:r w:rsidRPr="000314C3">
        <w:rPr>
          <w:color w:val="000000" w:themeColor="text1"/>
        </w:rPr>
        <w:t>продолжить проведение комплекса мероприятий по эпизоотическому, санитарно-эпидемиологическому благополучию;</w:t>
      </w:r>
    </w:p>
    <w:p w:rsidR="0099570E" w:rsidRPr="000314C3" w:rsidRDefault="0099570E" w:rsidP="0099570E">
      <w:pPr>
        <w:ind w:firstLine="709"/>
        <w:jc w:val="both"/>
        <w:rPr>
          <w:color w:val="000000" w:themeColor="text1"/>
        </w:rPr>
      </w:pPr>
      <w:r w:rsidRPr="000314C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314C3">
        <w:rPr>
          <w:color w:val="000000" w:themeColor="text1"/>
        </w:rPr>
        <w:t>коронавирусной</w:t>
      </w:r>
      <w:proofErr w:type="spellEnd"/>
      <w:r w:rsidRPr="000314C3">
        <w:rPr>
          <w:color w:val="000000" w:themeColor="text1"/>
        </w:rPr>
        <w:t xml:space="preserve"> инфекции. </w:t>
      </w:r>
    </w:p>
    <w:p w:rsidR="0099570E" w:rsidRPr="000314C3" w:rsidRDefault="0099570E" w:rsidP="0099570E">
      <w:pPr>
        <w:suppressAutoHyphens/>
        <w:ind w:firstLine="709"/>
        <w:contextualSpacing/>
        <w:jc w:val="both"/>
        <w:rPr>
          <w:color w:val="000000" w:themeColor="text1"/>
        </w:rPr>
      </w:pPr>
      <w:r w:rsidRPr="000314C3">
        <w:rPr>
          <w:color w:val="000000" w:themeColor="text1"/>
        </w:rPr>
        <w:t>При реагировании на чрезвычайные ситуации уделять внимание организации межведомственного взаимодействия.</w:t>
      </w:r>
    </w:p>
    <w:p w:rsidR="0099570E" w:rsidRPr="000314C3" w:rsidRDefault="0099570E" w:rsidP="0099570E">
      <w:pPr>
        <w:tabs>
          <w:tab w:val="left" w:pos="426"/>
        </w:tabs>
        <w:spacing w:line="259" w:lineRule="auto"/>
        <w:ind w:firstLine="720"/>
        <w:jc w:val="both"/>
        <w:rPr>
          <w:color w:val="000000" w:themeColor="text1"/>
        </w:rPr>
      </w:pPr>
      <w:r w:rsidRPr="000314C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9570E" w:rsidRPr="000314C3" w:rsidRDefault="0099570E" w:rsidP="0099570E">
      <w:pPr>
        <w:tabs>
          <w:tab w:val="left" w:pos="0"/>
          <w:tab w:val="left" w:pos="8565"/>
        </w:tabs>
        <w:ind w:firstLine="709"/>
        <w:jc w:val="both"/>
        <w:rPr>
          <w:b/>
          <w:color w:val="000000" w:themeColor="text1"/>
        </w:rPr>
      </w:pPr>
      <w:r w:rsidRPr="000314C3">
        <w:rPr>
          <w:b/>
          <w:color w:val="000000" w:themeColor="text1"/>
        </w:rPr>
        <w:t>В целях предотвращения гибели людей на водных объектах:</w:t>
      </w:r>
    </w:p>
    <w:p w:rsidR="0099570E" w:rsidRPr="000314C3" w:rsidRDefault="0099570E" w:rsidP="0099570E">
      <w:pPr>
        <w:tabs>
          <w:tab w:val="left" w:pos="-567"/>
        </w:tabs>
        <w:ind w:firstLine="709"/>
        <w:jc w:val="both"/>
        <w:rPr>
          <w:color w:val="000000" w:themeColor="text1"/>
        </w:rPr>
      </w:pPr>
      <w:r w:rsidRPr="000314C3">
        <w:rPr>
          <w:color w:val="000000" w:themeColor="text1"/>
        </w:rPr>
        <w:t>- вести разъяснительную работу с населением о правилах поведения на воде.</w:t>
      </w:r>
    </w:p>
    <w:p w:rsidR="0099570E" w:rsidRPr="000314C3" w:rsidRDefault="0099570E" w:rsidP="0099570E">
      <w:pPr>
        <w:ind w:firstLine="709"/>
        <w:jc w:val="both"/>
        <w:rPr>
          <w:b/>
          <w:color w:val="000000" w:themeColor="text1"/>
        </w:rPr>
      </w:pPr>
      <w:r w:rsidRPr="000314C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9570E" w:rsidRPr="000314C3" w:rsidRDefault="0099570E" w:rsidP="0099570E">
      <w:pPr>
        <w:ind w:firstLine="709"/>
        <w:jc w:val="both"/>
        <w:rPr>
          <w:color w:val="000000" w:themeColor="text1"/>
        </w:rPr>
      </w:pPr>
      <w:r w:rsidRPr="000314C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99570E" w:rsidRPr="000314C3" w:rsidRDefault="0099570E" w:rsidP="0099570E">
      <w:pPr>
        <w:ind w:firstLine="709"/>
        <w:jc w:val="both"/>
        <w:rPr>
          <w:color w:val="000000" w:themeColor="text1"/>
        </w:rPr>
      </w:pPr>
      <w:r w:rsidRPr="000314C3">
        <w:rPr>
          <w:color w:val="000000" w:themeColor="text1"/>
        </w:rPr>
        <w:t>- обеспечение надежного, бесперебойного и безопасного функционирования систем</w:t>
      </w:r>
      <w:r w:rsidRPr="000314C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9570E" w:rsidRPr="000314C3" w:rsidRDefault="0099570E" w:rsidP="0099570E">
      <w:pPr>
        <w:ind w:firstLine="709"/>
        <w:jc w:val="both"/>
        <w:rPr>
          <w:color w:val="000000" w:themeColor="text1"/>
        </w:rPr>
      </w:pPr>
      <w:r w:rsidRPr="000314C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9570E" w:rsidRPr="000314C3" w:rsidRDefault="0099570E" w:rsidP="0099570E">
      <w:pPr>
        <w:suppressAutoHyphens/>
        <w:ind w:firstLine="709"/>
        <w:jc w:val="both"/>
        <w:rPr>
          <w:b/>
          <w:color w:val="000000" w:themeColor="text1"/>
        </w:rPr>
      </w:pPr>
      <w:r w:rsidRPr="000314C3">
        <w:rPr>
          <w:b/>
          <w:color w:val="000000" w:themeColor="text1"/>
        </w:rPr>
        <w:t>Рекомендации по безопасному использованию газа при удовлетворении коммунально-бытовых нужд.</w:t>
      </w:r>
    </w:p>
    <w:p w:rsidR="0099570E" w:rsidRPr="000314C3" w:rsidRDefault="0099570E" w:rsidP="0099570E">
      <w:pPr>
        <w:ind w:firstLine="709"/>
        <w:jc w:val="both"/>
        <w:rPr>
          <w:color w:val="000000" w:themeColor="text1"/>
        </w:rPr>
      </w:pPr>
      <w:r w:rsidRPr="000314C3">
        <w:rPr>
          <w:color w:val="000000" w:themeColor="text1"/>
        </w:rPr>
        <w:t>Собственникам (пользователям) домовладений и помещений в многоквартирных домах необходимо:</w:t>
      </w:r>
    </w:p>
    <w:p w:rsidR="0099570E" w:rsidRPr="000314C3" w:rsidRDefault="0099570E" w:rsidP="0099570E">
      <w:pPr>
        <w:ind w:firstLine="709"/>
        <w:jc w:val="both"/>
        <w:rPr>
          <w:color w:val="000000" w:themeColor="text1"/>
        </w:rPr>
      </w:pPr>
      <w:r w:rsidRPr="000314C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9570E" w:rsidRPr="000314C3" w:rsidRDefault="0099570E" w:rsidP="0099570E">
      <w:pPr>
        <w:ind w:firstLine="709"/>
        <w:jc w:val="both"/>
        <w:rPr>
          <w:color w:val="000000" w:themeColor="text1"/>
        </w:rPr>
      </w:pPr>
      <w:bookmarkStart w:id="1" w:name="sub_1044"/>
      <w:r w:rsidRPr="000314C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9570E" w:rsidRPr="000314C3" w:rsidRDefault="0099570E" w:rsidP="0099570E">
      <w:pPr>
        <w:ind w:firstLine="709"/>
        <w:jc w:val="both"/>
        <w:rPr>
          <w:color w:val="000000" w:themeColor="text1"/>
        </w:rPr>
      </w:pPr>
      <w:bookmarkStart w:id="2" w:name="sub_1045"/>
      <w:bookmarkEnd w:id="1"/>
      <w:r w:rsidRPr="000314C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9570E" w:rsidRPr="000314C3" w:rsidRDefault="0099570E" w:rsidP="0099570E">
      <w:pPr>
        <w:ind w:firstLine="709"/>
        <w:jc w:val="both"/>
        <w:rPr>
          <w:color w:val="000000" w:themeColor="text1"/>
        </w:rPr>
      </w:pPr>
      <w:bookmarkStart w:id="3" w:name="sub_1046"/>
      <w:bookmarkEnd w:id="2"/>
      <w:r w:rsidRPr="000314C3">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314C3">
        <w:rPr>
          <w:color w:val="000000" w:themeColor="text1"/>
        </w:rPr>
        <w:t>.</w:t>
      </w:r>
    </w:p>
    <w:p w:rsidR="0099570E" w:rsidRPr="000314C3" w:rsidRDefault="0099570E" w:rsidP="0099570E">
      <w:pPr>
        <w:ind w:firstLine="709"/>
        <w:jc w:val="both"/>
        <w:rPr>
          <w:color w:val="000000" w:themeColor="text1"/>
        </w:rPr>
      </w:pPr>
      <w:r w:rsidRPr="000314C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99570E" w:rsidRPr="000314C3" w:rsidRDefault="0099570E" w:rsidP="0099570E">
      <w:pPr>
        <w:ind w:firstLine="709"/>
        <w:jc w:val="both"/>
        <w:rPr>
          <w:color w:val="000000" w:themeColor="text1"/>
        </w:rPr>
      </w:pPr>
      <w:r w:rsidRPr="000314C3">
        <w:rPr>
          <w:color w:val="000000" w:themeColor="text1"/>
        </w:rPr>
        <w:t>- наличие утечки газа и (или) срабатывания сигнализаторов или систем контроля загазованности помещений;</w:t>
      </w:r>
    </w:p>
    <w:p w:rsidR="0099570E" w:rsidRPr="000314C3" w:rsidRDefault="0099570E" w:rsidP="0099570E">
      <w:pPr>
        <w:ind w:firstLine="709"/>
        <w:jc w:val="both"/>
        <w:rPr>
          <w:color w:val="000000" w:themeColor="text1"/>
        </w:rPr>
      </w:pPr>
      <w:r w:rsidRPr="000314C3">
        <w:rPr>
          <w:color w:val="000000" w:themeColor="text1"/>
        </w:rPr>
        <w:t>- отсутствие или нарушение тяги в дымовых и вентиляционных каналах;</w:t>
      </w:r>
    </w:p>
    <w:p w:rsidR="0099570E" w:rsidRPr="000314C3" w:rsidRDefault="0099570E" w:rsidP="0099570E">
      <w:pPr>
        <w:ind w:firstLine="709"/>
        <w:jc w:val="both"/>
        <w:rPr>
          <w:color w:val="000000" w:themeColor="text1"/>
        </w:rPr>
      </w:pPr>
      <w:r w:rsidRPr="000314C3">
        <w:rPr>
          <w:color w:val="000000" w:themeColor="text1"/>
        </w:rPr>
        <w:lastRenderedPageBreak/>
        <w:t xml:space="preserve">- отклонение величины давления газа от значений, предусмотренных </w:t>
      </w:r>
      <w:hyperlink r:id="rId10" w:history="1">
        <w:r w:rsidRPr="000314C3">
          <w:rPr>
            <w:rStyle w:val="aff3"/>
            <w:color w:val="000000" w:themeColor="text1"/>
          </w:rPr>
          <w:t>правилами</w:t>
        </w:r>
      </w:hyperlink>
      <w:r w:rsidRPr="000314C3">
        <w:rPr>
          <w:color w:val="000000" w:themeColor="text1"/>
        </w:rPr>
        <w:t xml:space="preserve"> предоставления коммунальных услуг;</w:t>
      </w:r>
    </w:p>
    <w:p w:rsidR="0099570E" w:rsidRPr="000314C3" w:rsidRDefault="0099570E" w:rsidP="0099570E">
      <w:pPr>
        <w:ind w:firstLine="709"/>
        <w:jc w:val="both"/>
        <w:rPr>
          <w:color w:val="000000" w:themeColor="text1"/>
        </w:rPr>
      </w:pPr>
      <w:r w:rsidRPr="000314C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9570E" w:rsidRPr="000314C3" w:rsidRDefault="0099570E" w:rsidP="0099570E">
      <w:pPr>
        <w:suppressAutoHyphens/>
        <w:ind w:firstLine="709"/>
        <w:jc w:val="both"/>
        <w:rPr>
          <w:color w:val="000000" w:themeColor="text1"/>
        </w:rPr>
      </w:pPr>
      <w:r w:rsidRPr="000314C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9570E" w:rsidRPr="000314C3" w:rsidRDefault="0099570E" w:rsidP="0099570E">
      <w:pPr>
        <w:ind w:firstLine="709"/>
        <w:jc w:val="both"/>
        <w:rPr>
          <w:b/>
          <w:bCs/>
          <w:color w:val="000000" w:themeColor="text1"/>
        </w:rPr>
      </w:pPr>
      <w:r w:rsidRPr="000314C3">
        <w:rPr>
          <w:b/>
          <w:bCs/>
          <w:color w:val="000000" w:themeColor="text1"/>
        </w:rPr>
        <w:t>Рекомендации населению для предотвращения взрыва газовых баллонов:</w:t>
      </w:r>
    </w:p>
    <w:p w:rsidR="0099570E" w:rsidRPr="000314C3" w:rsidRDefault="0099570E" w:rsidP="0099570E">
      <w:pPr>
        <w:spacing w:beforeLines="120" w:before="288"/>
        <w:ind w:right="-2" w:firstLine="709"/>
        <w:contextualSpacing/>
        <w:jc w:val="both"/>
        <w:rPr>
          <w:color w:val="000000" w:themeColor="text1"/>
        </w:rPr>
      </w:pPr>
      <w:r w:rsidRPr="000314C3">
        <w:rPr>
          <w:color w:val="000000" w:themeColor="text1"/>
        </w:rPr>
        <w:t>- использовать только новые или прошедшие соответствующую своевременную проверку газовые баллоны;</w:t>
      </w:r>
    </w:p>
    <w:p w:rsidR="0099570E" w:rsidRPr="000314C3" w:rsidRDefault="0099570E" w:rsidP="0099570E">
      <w:pPr>
        <w:spacing w:beforeLines="120" w:before="288"/>
        <w:ind w:right="-2" w:firstLine="709"/>
        <w:contextualSpacing/>
        <w:jc w:val="both"/>
        <w:rPr>
          <w:color w:val="000000" w:themeColor="text1"/>
        </w:rPr>
      </w:pPr>
      <w:r w:rsidRPr="000314C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9570E" w:rsidRPr="000314C3" w:rsidRDefault="0099570E" w:rsidP="0099570E">
      <w:pPr>
        <w:suppressAutoHyphens/>
        <w:ind w:firstLine="709"/>
        <w:jc w:val="both"/>
        <w:rPr>
          <w:color w:val="000000" w:themeColor="text1"/>
        </w:rPr>
      </w:pPr>
      <w:r w:rsidRPr="000314C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9570E" w:rsidRPr="000314C3" w:rsidRDefault="0099570E" w:rsidP="0099570E">
      <w:pPr>
        <w:widowControl w:val="0"/>
        <w:tabs>
          <w:tab w:val="left" w:pos="0"/>
          <w:tab w:val="left" w:pos="284"/>
          <w:tab w:val="left" w:pos="10348"/>
        </w:tabs>
        <w:spacing w:beforeLines="120" w:before="288"/>
        <w:ind w:firstLine="709"/>
        <w:contextualSpacing/>
        <w:jc w:val="both"/>
        <w:rPr>
          <w:b/>
          <w:bCs/>
          <w:color w:val="000000" w:themeColor="text1"/>
        </w:rPr>
      </w:pPr>
      <w:r w:rsidRPr="000314C3">
        <w:rPr>
          <w:b/>
          <w:bCs/>
          <w:color w:val="000000" w:themeColor="text1"/>
        </w:rPr>
        <w:t>Рекомендации населению в целях предупреждения природных и техногенных пожаров:</w:t>
      </w:r>
    </w:p>
    <w:p w:rsidR="0099570E" w:rsidRPr="000314C3" w:rsidRDefault="0099570E" w:rsidP="0099570E">
      <w:pPr>
        <w:spacing w:beforeLines="120" w:before="288"/>
        <w:ind w:firstLine="709"/>
        <w:contextualSpacing/>
        <w:jc w:val="both"/>
        <w:rPr>
          <w:color w:val="000000" w:themeColor="text1"/>
        </w:rPr>
      </w:pPr>
      <w:r w:rsidRPr="000314C3">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9570E" w:rsidRPr="000314C3" w:rsidRDefault="0099570E" w:rsidP="0099570E">
      <w:pPr>
        <w:spacing w:beforeLines="120" w:before="288"/>
        <w:ind w:firstLine="709"/>
        <w:contextualSpacing/>
        <w:jc w:val="both"/>
        <w:rPr>
          <w:color w:val="000000" w:themeColor="text1"/>
        </w:rPr>
      </w:pPr>
      <w:r w:rsidRPr="000314C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9570E" w:rsidRPr="000314C3" w:rsidRDefault="0099570E" w:rsidP="0099570E">
      <w:pPr>
        <w:spacing w:beforeLines="120" w:before="288"/>
        <w:ind w:firstLine="709"/>
        <w:contextualSpacing/>
        <w:jc w:val="both"/>
        <w:rPr>
          <w:color w:val="000000" w:themeColor="text1"/>
        </w:rPr>
      </w:pPr>
      <w:r w:rsidRPr="000314C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9570E" w:rsidRPr="000314C3" w:rsidRDefault="0099570E" w:rsidP="0099570E">
      <w:pPr>
        <w:suppressAutoHyphens/>
        <w:ind w:firstLine="709"/>
        <w:jc w:val="both"/>
        <w:rPr>
          <w:color w:val="000000" w:themeColor="text1"/>
        </w:rPr>
      </w:pPr>
      <w:r w:rsidRPr="000314C3">
        <w:rPr>
          <w:color w:val="000000" w:themeColor="text1"/>
        </w:rPr>
        <w:t>Не бросайте непотушенные сигареты на землю: сухая прошлогодняя трава и скопившейся за зиму мусор легко загораются.</w:t>
      </w:r>
    </w:p>
    <w:p w:rsidR="0099570E" w:rsidRPr="000314C3" w:rsidRDefault="0099570E" w:rsidP="0099570E">
      <w:pPr>
        <w:suppressAutoHyphens/>
        <w:ind w:left="284" w:firstLine="425"/>
        <w:contextualSpacing/>
        <w:jc w:val="both"/>
        <w:rPr>
          <w:b/>
          <w:color w:val="000000" w:themeColor="text1"/>
        </w:rPr>
      </w:pPr>
      <w:r w:rsidRPr="000314C3">
        <w:rPr>
          <w:b/>
          <w:color w:val="000000" w:themeColor="text1"/>
        </w:rPr>
        <w:t>Правила безопасности на воде для населения:</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прыгайте с обрывов и вышек, не проверив дно;</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заплывайте за буйки и не пытайтесь переплывать водоемы;</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устраивайте на воде опасные игры, не катайтесь на самодельных плотах;</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отплывайте далеко от берега на надувных матрацах и кругах, особенно если не умеете плавать;</w:t>
      </w:r>
    </w:p>
    <w:p w:rsidR="0099570E" w:rsidRPr="000314C3" w:rsidRDefault="0099570E" w:rsidP="0099570E">
      <w:pPr>
        <w:suppressAutoHyphens/>
        <w:ind w:firstLine="709"/>
        <w:contextualSpacing/>
        <w:jc w:val="both"/>
        <w:rPr>
          <w:color w:val="000000" w:themeColor="text1"/>
        </w:rPr>
      </w:pPr>
      <w:r w:rsidRPr="000314C3">
        <w:rPr>
          <w:color w:val="000000" w:themeColor="text1"/>
        </w:rPr>
        <w:t>- купайтесь в специально оборудованных местах;</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оставляйте у воды детей без присмотра;</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купайтесь в холодной воде (температура ниже 18°С);</w:t>
      </w:r>
    </w:p>
    <w:p w:rsidR="0099570E" w:rsidRPr="000314C3" w:rsidRDefault="0099570E" w:rsidP="0099570E">
      <w:pPr>
        <w:tabs>
          <w:tab w:val="center" w:pos="5386"/>
        </w:tabs>
        <w:suppressAutoHyphens/>
        <w:ind w:firstLine="709"/>
        <w:contextualSpacing/>
        <w:jc w:val="both"/>
        <w:rPr>
          <w:color w:val="000000" w:themeColor="text1"/>
        </w:rPr>
      </w:pPr>
      <w:r w:rsidRPr="000314C3">
        <w:rPr>
          <w:color w:val="000000" w:themeColor="text1"/>
        </w:rPr>
        <w:t>- не подавайте ложные сигналы тревоги;</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купайтесь в нетрезвом виде;</w:t>
      </w:r>
    </w:p>
    <w:p w:rsidR="0099570E" w:rsidRPr="000314C3" w:rsidRDefault="0099570E" w:rsidP="0099570E">
      <w:pPr>
        <w:suppressAutoHyphens/>
        <w:ind w:firstLine="709"/>
        <w:contextualSpacing/>
        <w:jc w:val="both"/>
        <w:rPr>
          <w:color w:val="000000" w:themeColor="text1"/>
        </w:rPr>
      </w:pPr>
      <w:r w:rsidRPr="000314C3">
        <w:rPr>
          <w:color w:val="000000" w:themeColor="text1"/>
        </w:rPr>
        <w:t>- не подплывайте близко к лодкам, катерам.</w:t>
      </w:r>
    </w:p>
    <w:p w:rsidR="0099570E" w:rsidRPr="00207530" w:rsidRDefault="0099570E" w:rsidP="0099570E">
      <w:pPr>
        <w:ind w:firstLine="709"/>
        <w:rPr>
          <w:b/>
          <w:color w:val="000000"/>
        </w:rPr>
      </w:pPr>
      <w:r w:rsidRPr="00207530">
        <w:rPr>
          <w:b/>
          <w:color w:val="000000"/>
        </w:rPr>
        <w:t>Рекомендации для населения при сильном ветре:</w:t>
      </w:r>
    </w:p>
    <w:p w:rsidR="0099570E" w:rsidRPr="00207530" w:rsidRDefault="0099570E" w:rsidP="0099570E">
      <w:pPr>
        <w:ind w:firstLine="709"/>
        <w:contextualSpacing/>
        <w:jc w:val="both"/>
        <w:rPr>
          <w:color w:val="000000"/>
        </w:rPr>
      </w:pPr>
      <w:r w:rsidRPr="00207530">
        <w:rPr>
          <w:color w:val="000000"/>
        </w:rPr>
        <w:t>- уберите хозяйственные вещи со двора и балконов, уберите сухие деревья, которые могут нанести ущерб вашему жилищу;</w:t>
      </w:r>
    </w:p>
    <w:p w:rsidR="0099570E" w:rsidRPr="00207530" w:rsidRDefault="0099570E" w:rsidP="0099570E">
      <w:pPr>
        <w:ind w:firstLine="709"/>
        <w:contextualSpacing/>
        <w:jc w:val="both"/>
        <w:rPr>
          <w:color w:val="000000"/>
        </w:rPr>
      </w:pPr>
      <w:r w:rsidRPr="00207530">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99570E" w:rsidRPr="00207530" w:rsidRDefault="0099570E" w:rsidP="0099570E">
      <w:pPr>
        <w:ind w:firstLine="709"/>
        <w:contextualSpacing/>
        <w:jc w:val="both"/>
        <w:rPr>
          <w:color w:val="000000"/>
        </w:rPr>
      </w:pPr>
      <w:r w:rsidRPr="00207530">
        <w:rPr>
          <w:color w:val="000000"/>
        </w:rPr>
        <w:t>- находясь на улице, обходите рекламные щиты, шаткие строения и дома с неустойчивой кровлей;</w:t>
      </w:r>
    </w:p>
    <w:p w:rsidR="0099570E" w:rsidRDefault="0099570E" w:rsidP="0099570E">
      <w:pPr>
        <w:ind w:firstLine="709"/>
        <w:contextualSpacing/>
        <w:jc w:val="both"/>
        <w:rPr>
          <w:color w:val="000000"/>
        </w:rPr>
      </w:pPr>
      <w:r w:rsidRPr="00207530">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99570E" w:rsidRPr="00207530" w:rsidRDefault="0099570E" w:rsidP="0099570E">
      <w:pPr>
        <w:ind w:firstLine="709"/>
        <w:contextualSpacing/>
        <w:jc w:val="both"/>
        <w:rPr>
          <w:color w:val="000000"/>
        </w:rPr>
      </w:pPr>
    </w:p>
    <w:p w:rsidR="0099570E" w:rsidRPr="00207530" w:rsidRDefault="0099570E" w:rsidP="0099570E">
      <w:pPr>
        <w:ind w:firstLine="709"/>
        <w:rPr>
          <w:b/>
          <w:color w:val="000000"/>
        </w:rPr>
      </w:pPr>
      <w:r w:rsidRPr="00207530">
        <w:rPr>
          <w:b/>
          <w:color w:val="000000"/>
        </w:rPr>
        <w:lastRenderedPageBreak/>
        <w:t>Основные правила безопасного поведения при грозе.</w:t>
      </w:r>
    </w:p>
    <w:p w:rsidR="0099570E" w:rsidRPr="00207530" w:rsidRDefault="0099570E" w:rsidP="0099570E">
      <w:pPr>
        <w:ind w:firstLine="709"/>
        <w:rPr>
          <w:b/>
          <w:color w:val="000000"/>
        </w:rPr>
      </w:pPr>
      <w:r w:rsidRPr="00207530">
        <w:rPr>
          <w:b/>
          <w:color w:val="000000"/>
        </w:rPr>
        <w:t>Если вы в доме, то:</w:t>
      </w:r>
    </w:p>
    <w:p w:rsidR="0099570E" w:rsidRPr="00207530" w:rsidRDefault="0099570E" w:rsidP="0099570E">
      <w:pPr>
        <w:ind w:firstLine="709"/>
        <w:jc w:val="both"/>
        <w:rPr>
          <w:color w:val="000000"/>
        </w:rPr>
      </w:pPr>
      <w:r w:rsidRPr="00207530">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9570E" w:rsidRPr="00207530" w:rsidRDefault="0099570E" w:rsidP="0099570E">
      <w:pPr>
        <w:ind w:firstLine="709"/>
        <w:jc w:val="both"/>
        <w:rPr>
          <w:color w:val="000000"/>
        </w:rPr>
      </w:pPr>
      <w:r w:rsidRPr="00207530">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9570E" w:rsidRPr="00207530" w:rsidRDefault="0099570E" w:rsidP="0099570E">
      <w:pPr>
        <w:ind w:firstLine="709"/>
        <w:jc w:val="both"/>
        <w:rPr>
          <w:color w:val="000000"/>
        </w:rPr>
      </w:pPr>
      <w:r w:rsidRPr="00207530">
        <w:rPr>
          <w:color w:val="000000"/>
        </w:rPr>
        <w:t>- во время грозы следует держаться подальше от электропроводки, антенн;</w:t>
      </w:r>
    </w:p>
    <w:p w:rsidR="0099570E" w:rsidRPr="00207530" w:rsidRDefault="0099570E" w:rsidP="0099570E">
      <w:pPr>
        <w:ind w:firstLine="709"/>
        <w:jc w:val="both"/>
        <w:rPr>
          <w:color w:val="000000"/>
        </w:rPr>
      </w:pPr>
      <w:r w:rsidRPr="00207530">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9570E" w:rsidRPr="00207530" w:rsidRDefault="0099570E" w:rsidP="0099570E">
      <w:pPr>
        <w:ind w:firstLine="709"/>
        <w:rPr>
          <w:b/>
          <w:color w:val="000000"/>
        </w:rPr>
      </w:pPr>
      <w:r w:rsidRPr="00207530">
        <w:rPr>
          <w:b/>
          <w:color w:val="000000"/>
        </w:rPr>
        <w:t>Если вы на открытой местности:</w:t>
      </w:r>
    </w:p>
    <w:p w:rsidR="0099570E" w:rsidRPr="00207530" w:rsidRDefault="0099570E" w:rsidP="0099570E">
      <w:pPr>
        <w:ind w:firstLine="709"/>
        <w:jc w:val="both"/>
        <w:rPr>
          <w:color w:val="000000"/>
        </w:rPr>
      </w:pPr>
      <w:r w:rsidRPr="00207530">
        <w:rPr>
          <w:color w:val="000000"/>
        </w:rPr>
        <w:t>- отключите сотовый телефон и другие устройства, не рекомендуется использовать зонты;</w:t>
      </w:r>
    </w:p>
    <w:p w:rsidR="0099570E" w:rsidRPr="00207530" w:rsidRDefault="0099570E" w:rsidP="0099570E">
      <w:pPr>
        <w:ind w:firstLine="709"/>
        <w:jc w:val="both"/>
        <w:rPr>
          <w:color w:val="000000"/>
        </w:rPr>
      </w:pPr>
      <w:r w:rsidRPr="00207530">
        <w:rPr>
          <w:color w:val="000000"/>
        </w:rPr>
        <w:t>- не прячьтесь под высокие деревья (особенно одинокие). По статистике наиболее опасны дуб, тополь, ель, сосна;</w:t>
      </w:r>
    </w:p>
    <w:p w:rsidR="0099570E" w:rsidRPr="00207530" w:rsidRDefault="0099570E" w:rsidP="0099570E">
      <w:pPr>
        <w:ind w:firstLine="709"/>
        <w:jc w:val="both"/>
        <w:rPr>
          <w:color w:val="000000"/>
        </w:rPr>
      </w:pPr>
      <w:r w:rsidRPr="00207530">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9570E" w:rsidRPr="00207530" w:rsidRDefault="0099570E" w:rsidP="0099570E">
      <w:pPr>
        <w:ind w:firstLine="709"/>
        <w:jc w:val="both"/>
        <w:rPr>
          <w:color w:val="000000"/>
        </w:rPr>
      </w:pPr>
      <w:r w:rsidRPr="00207530">
        <w:rPr>
          <w:color w:val="000000"/>
        </w:rPr>
        <w:t>- при пребывании во время грозы в лесу следует укрыться среди низкорослой растительности;</w:t>
      </w:r>
    </w:p>
    <w:p w:rsidR="0099570E" w:rsidRPr="00207530" w:rsidRDefault="0099570E" w:rsidP="0099570E">
      <w:pPr>
        <w:ind w:firstLine="709"/>
        <w:jc w:val="both"/>
        <w:rPr>
          <w:color w:val="000000"/>
        </w:rPr>
      </w:pPr>
      <w:r w:rsidRPr="00207530">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9570E" w:rsidRPr="00207530" w:rsidRDefault="0099570E" w:rsidP="0099570E">
      <w:pPr>
        <w:ind w:firstLine="709"/>
        <w:jc w:val="both"/>
        <w:rPr>
          <w:color w:val="000000"/>
        </w:rPr>
      </w:pPr>
      <w:r w:rsidRPr="00207530">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9570E" w:rsidRPr="00207530" w:rsidRDefault="0099570E" w:rsidP="0099570E">
      <w:pPr>
        <w:ind w:firstLine="709"/>
        <w:jc w:val="both"/>
        <w:rPr>
          <w:color w:val="000000"/>
        </w:rPr>
      </w:pPr>
      <w:r w:rsidRPr="00207530">
        <w:rPr>
          <w:color w:val="000000"/>
        </w:rPr>
        <w:t>- если вы находитесь на возвышенности, спуститесь вниз;</w:t>
      </w:r>
    </w:p>
    <w:p w:rsidR="0099570E" w:rsidRPr="00207530" w:rsidRDefault="0099570E" w:rsidP="0099570E">
      <w:pPr>
        <w:ind w:firstLine="709"/>
        <w:jc w:val="both"/>
        <w:rPr>
          <w:color w:val="000000"/>
        </w:rPr>
      </w:pPr>
      <w:r w:rsidRPr="00207530">
        <w:rPr>
          <w:color w:val="000000"/>
        </w:rPr>
        <w:t>- если во время грозы вы находитесь в лодке, гребите к берегу;</w:t>
      </w:r>
    </w:p>
    <w:p w:rsidR="0099570E" w:rsidRPr="00207530" w:rsidRDefault="0099570E" w:rsidP="0099570E">
      <w:pPr>
        <w:ind w:firstLine="709"/>
        <w:jc w:val="both"/>
        <w:rPr>
          <w:color w:val="000000"/>
        </w:rPr>
      </w:pPr>
      <w:r w:rsidRPr="00207530">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9570E" w:rsidRPr="00207530" w:rsidRDefault="0099570E" w:rsidP="0099570E">
      <w:pPr>
        <w:ind w:firstLine="709"/>
        <w:jc w:val="both"/>
        <w:rPr>
          <w:color w:val="000000"/>
        </w:rPr>
      </w:pPr>
      <w:r w:rsidRPr="00207530">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9570E" w:rsidRPr="00207530" w:rsidRDefault="0099570E" w:rsidP="0099570E">
      <w:pPr>
        <w:ind w:firstLine="709"/>
        <w:rPr>
          <w:b/>
          <w:color w:val="000000"/>
        </w:rPr>
      </w:pPr>
      <w:r w:rsidRPr="00207530">
        <w:rPr>
          <w:b/>
          <w:color w:val="000000"/>
        </w:rPr>
        <w:t>Если ударила молния:</w:t>
      </w:r>
    </w:p>
    <w:p w:rsidR="0099570E" w:rsidRPr="00207530" w:rsidRDefault="0099570E" w:rsidP="0099570E">
      <w:pPr>
        <w:ind w:firstLine="709"/>
        <w:jc w:val="both"/>
        <w:rPr>
          <w:color w:val="000000"/>
        </w:rPr>
      </w:pPr>
      <w:r w:rsidRPr="00207530">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5E28B5" w:rsidRPr="007D5499" w:rsidRDefault="0099570E" w:rsidP="0099570E">
      <w:pPr>
        <w:tabs>
          <w:tab w:val="left" w:pos="3420"/>
          <w:tab w:val="center" w:pos="5458"/>
        </w:tabs>
        <w:suppressAutoHyphens/>
        <w:ind w:right="-2" w:firstLine="709"/>
      </w:pPr>
      <w:r w:rsidRPr="00207530">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C33" w:rsidRDefault="00EA3C33" w:rsidP="009673FC">
      <w:r>
        <w:separator/>
      </w:r>
    </w:p>
  </w:endnote>
  <w:endnote w:type="continuationSeparator" w:id="0">
    <w:p w:rsidR="00EA3C33" w:rsidRDefault="00EA3C3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C33" w:rsidRDefault="00EA3C33" w:rsidP="009673FC">
      <w:r>
        <w:separator/>
      </w:r>
    </w:p>
  </w:footnote>
  <w:footnote w:type="continuationSeparator" w:id="0">
    <w:p w:rsidR="00EA3C33" w:rsidRDefault="00EA3C3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A3C3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A3C3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96106-1D3C-46EA-82BF-B8D64B9A5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9</Pages>
  <Words>3791</Words>
  <Characters>21613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201</cp:revision>
  <cp:lastPrinted>2023-07-18T08:37:00Z</cp:lastPrinted>
  <dcterms:created xsi:type="dcterms:W3CDTF">2023-03-16T10:07:00Z</dcterms:created>
  <dcterms:modified xsi:type="dcterms:W3CDTF">2023-07-18T08:37:00Z</dcterms:modified>
</cp:coreProperties>
</file>