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B0A8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12A8B">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B0A85">
        <w:rPr>
          <w:color w:val="000000" w:themeColor="text1"/>
          <w:sz w:val="28"/>
          <w:szCs w:val="28"/>
        </w:rPr>
        <w:t>2</w:t>
      </w:r>
      <w:r w:rsidR="00112A8B">
        <w:rPr>
          <w:color w:val="000000" w:themeColor="text1"/>
          <w:sz w:val="28"/>
          <w:szCs w:val="28"/>
        </w:rPr>
        <w:t>7</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3048B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B6C6A"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sidR="00784481">
        <w:rPr>
          <w:color w:val="000000" w:themeColor="text1"/>
          <w:sz w:val="28"/>
          <w:szCs w:val="28"/>
        </w:rPr>
        <w:t xml:space="preserve">       </w:t>
      </w:r>
      <w:r w:rsidR="00112A8B">
        <w:rPr>
          <w:color w:val="000000" w:themeColor="text1"/>
          <w:sz w:val="28"/>
          <w:szCs w:val="28"/>
        </w:rPr>
        <w:t xml:space="preserve">            </w:t>
      </w:r>
      <w:r>
        <w:rPr>
          <w:color w:val="000000" w:themeColor="text1"/>
          <w:sz w:val="28"/>
          <w:szCs w:val="28"/>
        </w:rPr>
        <w:t xml:space="preserve">  </w:t>
      </w:r>
      <w:r w:rsidR="00112A8B">
        <w:rPr>
          <w:color w:val="000000" w:themeColor="text1"/>
          <w:sz w:val="28"/>
          <w:szCs w:val="28"/>
        </w:rPr>
        <w:t>В</w:t>
      </w:r>
      <w:r w:rsidR="00EB0A85">
        <w:rPr>
          <w:color w:val="000000" w:themeColor="text1"/>
          <w:sz w:val="28"/>
          <w:szCs w:val="28"/>
        </w:rPr>
        <w:t>.</w:t>
      </w:r>
      <w:r w:rsidR="00112A8B">
        <w:rPr>
          <w:color w:val="000000" w:themeColor="text1"/>
          <w:sz w:val="28"/>
          <w:szCs w:val="28"/>
        </w:rPr>
        <w:t>С</w:t>
      </w:r>
      <w:r w:rsidR="00EB0A85">
        <w:rPr>
          <w:color w:val="000000" w:themeColor="text1"/>
          <w:sz w:val="28"/>
          <w:szCs w:val="28"/>
        </w:rPr>
        <w:t xml:space="preserve">. </w:t>
      </w:r>
      <w:r w:rsidR="00112A8B">
        <w:rPr>
          <w:color w:val="000000" w:themeColor="text1"/>
          <w:sz w:val="28"/>
          <w:szCs w:val="28"/>
        </w:rPr>
        <w:t>Акмайкин</w:t>
      </w:r>
    </w:p>
    <w:p w:rsidR="009D1D7A" w:rsidRPr="00E22785" w:rsidRDefault="009D1D7A" w:rsidP="00B5549A">
      <w:pPr>
        <w:ind w:left="284"/>
        <w:rPr>
          <w:sz w:val="26"/>
          <w:szCs w:val="26"/>
        </w:rPr>
      </w:pPr>
    </w:p>
    <w:p w:rsidR="00A02062" w:rsidRDefault="00A02062" w:rsidP="007239CE">
      <w:pPr>
        <w:rPr>
          <w:sz w:val="26"/>
          <w:szCs w:val="26"/>
        </w:rPr>
      </w:pPr>
    </w:p>
    <w:p w:rsidR="001B6C6A" w:rsidRDefault="001B6C6A" w:rsidP="00647246">
      <w:pPr>
        <w:ind w:firstLine="284"/>
        <w:rPr>
          <w:sz w:val="26"/>
          <w:szCs w:val="26"/>
        </w:rPr>
      </w:pPr>
    </w:p>
    <w:p w:rsidR="00A22647" w:rsidRDefault="00A22647" w:rsidP="00647246">
      <w:pPr>
        <w:ind w:firstLine="284"/>
        <w:rPr>
          <w:sz w:val="26"/>
          <w:szCs w:val="26"/>
        </w:rPr>
      </w:pPr>
    </w:p>
    <w:p w:rsidR="00EA0D72" w:rsidRPr="00F17334" w:rsidRDefault="00112A8B" w:rsidP="00EA0D72">
      <w:pPr>
        <w:ind w:left="284"/>
        <w:rPr>
          <w:color w:val="000000"/>
          <w:sz w:val="20"/>
        </w:rPr>
      </w:pPr>
      <w:r>
        <w:rPr>
          <w:color w:val="000000"/>
          <w:sz w:val="20"/>
        </w:rPr>
        <w:t>Кулагин Даниил Вадимо</w:t>
      </w:r>
      <w:r w:rsidR="001B6C6A">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112A8B" w:rsidRPr="002D5396" w:rsidRDefault="009965D8" w:rsidP="00112A8B">
      <w:pPr>
        <w:ind w:left="284"/>
        <w:rPr>
          <w:color w:val="000000" w:themeColor="text1"/>
          <w:sz w:val="28"/>
          <w:szCs w:val="28"/>
          <w:lang w:val="en-US"/>
        </w:rPr>
      </w:pPr>
      <w:r w:rsidRPr="00E22785">
        <w:rPr>
          <w:color w:val="000000" w:themeColor="text1"/>
          <w:sz w:val="20"/>
        </w:rPr>
        <w:t>ВЦСС: 36-160-105</w:t>
      </w:r>
      <w:r w:rsidR="007239CE" w:rsidRPr="007239C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12A8B"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112A8B" w:rsidRPr="00E22785" w:rsidRDefault="00112A8B" w:rsidP="00EE4EA2">
            <w:pPr>
              <w:pStyle w:val="af7"/>
              <w:rPr>
                <w:color w:val="000000" w:themeColor="text1"/>
                <w:sz w:val="26"/>
                <w:szCs w:val="26"/>
              </w:rPr>
            </w:pPr>
            <w:r w:rsidRPr="00E22785">
              <w:rPr>
                <w:color w:val="000000" w:themeColor="text1"/>
                <w:sz w:val="26"/>
                <w:szCs w:val="26"/>
              </w:rPr>
              <w:lastRenderedPageBreak/>
              <w:t>Учетный номер</w:t>
            </w:r>
          </w:p>
        </w:tc>
      </w:tr>
      <w:tr w:rsidR="00112A8B"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112A8B" w:rsidRPr="00E22785" w:rsidRDefault="00112A8B" w:rsidP="00EE4EA2">
            <w:pPr>
              <w:pStyle w:val="af7"/>
              <w:jc w:val="center"/>
              <w:rPr>
                <w:color w:val="000000" w:themeColor="text1"/>
                <w:sz w:val="26"/>
                <w:szCs w:val="26"/>
              </w:rPr>
            </w:pPr>
            <w:r w:rsidRPr="00E22785">
              <w:rPr>
                <w:color w:val="000000" w:themeColor="text1"/>
                <w:sz w:val="26"/>
                <w:szCs w:val="26"/>
              </w:rPr>
              <w:t>6.1.1</w:t>
            </w:r>
          </w:p>
        </w:tc>
      </w:tr>
    </w:tbl>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tabs>
          <w:tab w:val="left" w:pos="6195"/>
        </w:tabs>
        <w:suppressAutoHyphens/>
        <w:ind w:left="284"/>
        <w:rPr>
          <w:b/>
          <w:color w:val="000000" w:themeColor="text1"/>
          <w:sz w:val="28"/>
          <w:szCs w:val="28"/>
        </w:rPr>
      </w:pPr>
      <w:r>
        <w:rPr>
          <w:b/>
          <w:color w:val="000000" w:themeColor="text1"/>
          <w:sz w:val="28"/>
          <w:szCs w:val="28"/>
        </w:rPr>
        <w:tab/>
      </w: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p>
    <w:p w:rsidR="00112A8B" w:rsidRPr="00E22785" w:rsidRDefault="00112A8B" w:rsidP="00112A8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27 июля</w:t>
      </w:r>
      <w:r w:rsidRPr="00E22785">
        <w:rPr>
          <w:color w:val="000000" w:themeColor="text1"/>
          <w:sz w:val="28"/>
          <w:szCs w:val="28"/>
        </w:rPr>
        <w:t xml:space="preserve"> 2023 года</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12A8B" w:rsidRPr="00E22785" w:rsidRDefault="00112A8B" w:rsidP="00112A8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suppressAutoHyphens/>
        <w:ind w:right="-2"/>
        <w:jc w:val="center"/>
        <w:rPr>
          <w:color w:val="000000" w:themeColor="text1"/>
          <w:sz w:val="26"/>
          <w:szCs w:val="26"/>
        </w:rPr>
      </w:pPr>
    </w:p>
    <w:p w:rsidR="00112A8B" w:rsidRPr="00E22785" w:rsidRDefault="00112A8B" w:rsidP="00112A8B">
      <w:pPr>
        <w:tabs>
          <w:tab w:val="left" w:pos="5610"/>
        </w:tabs>
        <w:suppressAutoHyphens/>
        <w:ind w:right="-2"/>
        <w:rPr>
          <w:color w:val="000000" w:themeColor="text1"/>
          <w:sz w:val="26"/>
          <w:szCs w:val="26"/>
        </w:rPr>
      </w:pPr>
      <w:r w:rsidRPr="00E22785">
        <w:rPr>
          <w:color w:val="000000" w:themeColor="text1"/>
          <w:sz w:val="26"/>
          <w:szCs w:val="26"/>
        </w:rPr>
        <w:tab/>
      </w:r>
    </w:p>
    <w:p w:rsidR="00112A8B" w:rsidRPr="00E22785" w:rsidRDefault="00112A8B" w:rsidP="00112A8B">
      <w:pPr>
        <w:rPr>
          <w:b/>
          <w:color w:val="000000" w:themeColor="text1"/>
        </w:rPr>
        <w:sectPr w:rsidR="00112A8B"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112A8B" w:rsidRPr="00B17B87" w:rsidRDefault="00112A8B" w:rsidP="00112A8B">
      <w:pPr>
        <w:tabs>
          <w:tab w:val="left" w:pos="3420"/>
          <w:tab w:val="center" w:pos="5458"/>
        </w:tabs>
        <w:suppressAutoHyphens/>
        <w:ind w:right="-2" w:firstLine="709"/>
        <w:jc w:val="center"/>
        <w:rPr>
          <w:b/>
          <w:color w:val="000000" w:themeColor="text1"/>
        </w:rPr>
      </w:pPr>
      <w:r w:rsidRPr="00B17B87">
        <w:rPr>
          <w:b/>
          <w:color w:val="000000" w:themeColor="text1"/>
          <w:lang w:val="en-US"/>
        </w:rPr>
        <w:lastRenderedPageBreak/>
        <w:t>I</w:t>
      </w:r>
      <w:r w:rsidRPr="00B17B87">
        <w:rPr>
          <w:b/>
          <w:color w:val="000000" w:themeColor="text1"/>
        </w:rPr>
        <w:t>. Обстановка за прошедшие сутки.</w:t>
      </w:r>
    </w:p>
    <w:p w:rsidR="00112A8B" w:rsidRPr="00B17B87" w:rsidRDefault="00112A8B" w:rsidP="00112A8B">
      <w:pPr>
        <w:suppressAutoHyphens/>
        <w:ind w:right="-2" w:firstLine="709"/>
        <w:rPr>
          <w:color w:val="000000" w:themeColor="text1"/>
        </w:rPr>
      </w:pPr>
      <w:r w:rsidRPr="00B17B87">
        <w:rPr>
          <w:b/>
          <w:i/>
          <w:color w:val="000000" w:themeColor="text1"/>
        </w:rPr>
        <w:t>1.1. Чрезвычайные ситуации и происшествия.</w:t>
      </w:r>
    </w:p>
    <w:p w:rsidR="00112A8B" w:rsidRPr="00B17B87" w:rsidRDefault="00112A8B" w:rsidP="00112A8B">
      <w:pPr>
        <w:tabs>
          <w:tab w:val="num" w:pos="0"/>
          <w:tab w:val="left" w:pos="6521"/>
        </w:tabs>
        <w:suppressAutoHyphens/>
        <w:ind w:firstLine="709"/>
        <w:jc w:val="both"/>
        <w:rPr>
          <w:b/>
          <w:color w:val="000000" w:themeColor="text1"/>
        </w:rPr>
      </w:pPr>
      <w:r w:rsidRPr="00B17B87">
        <w:rPr>
          <w:color w:val="000000" w:themeColor="text1"/>
        </w:rPr>
        <w:t>На территории Республики Мордовия чрезвычайные ситуации не зарегистрированы.</w:t>
      </w:r>
    </w:p>
    <w:p w:rsidR="00112A8B" w:rsidRPr="00B17B87" w:rsidRDefault="00112A8B" w:rsidP="00112A8B">
      <w:pPr>
        <w:tabs>
          <w:tab w:val="left" w:pos="9078"/>
        </w:tabs>
        <w:ind w:firstLine="709"/>
        <w:jc w:val="both"/>
        <w:rPr>
          <w:color w:val="000000" w:themeColor="text1"/>
        </w:rPr>
      </w:pPr>
      <w:r w:rsidRPr="00B17B87">
        <w:rPr>
          <w:b/>
          <w:i/>
          <w:color w:val="000000" w:themeColor="text1"/>
        </w:rPr>
        <w:t xml:space="preserve">1.2. </w:t>
      </w:r>
      <w:proofErr w:type="spellStart"/>
      <w:r w:rsidRPr="00B17B87">
        <w:rPr>
          <w:b/>
          <w:i/>
          <w:color w:val="000000" w:themeColor="text1"/>
        </w:rPr>
        <w:t>Метеообстановка</w:t>
      </w:r>
      <w:proofErr w:type="spellEnd"/>
      <w:r w:rsidRPr="00B17B87">
        <w:rPr>
          <w:b/>
          <w:i/>
          <w:color w:val="000000" w:themeColor="text1"/>
        </w:rPr>
        <w:t>.</w:t>
      </w:r>
    </w:p>
    <w:p w:rsidR="00112A8B" w:rsidRDefault="00112A8B" w:rsidP="00112A8B">
      <w:pPr>
        <w:tabs>
          <w:tab w:val="left" w:pos="3975"/>
        </w:tabs>
        <w:ind w:firstLine="709"/>
        <w:jc w:val="both"/>
      </w:pPr>
      <w:r w:rsidRPr="00AB5394">
        <w:t>За</w:t>
      </w:r>
      <w:r w:rsidRPr="00823570">
        <w:t xml:space="preserve"> прошедшие сутки максимальная температура воздуха составляла 24-25°</w:t>
      </w:r>
      <w:r>
        <w:t>С</w:t>
      </w:r>
      <w:r w:rsidRPr="00823570">
        <w:t>, минимальная температура воздуха находилась в пределах 16-18°</w:t>
      </w:r>
      <w:r>
        <w:t>С</w:t>
      </w:r>
      <w:r w:rsidRPr="00823570">
        <w:t xml:space="preserve">. днем местами, ночью повсеместно прошел небольшой дождь от 1,0 до 6,0 мм, местами отмечалась гроза. </w:t>
      </w:r>
    </w:p>
    <w:p w:rsidR="00112A8B" w:rsidRPr="003E1A4E" w:rsidRDefault="00112A8B" w:rsidP="00112A8B">
      <w:pPr>
        <w:tabs>
          <w:tab w:val="left" w:pos="3975"/>
        </w:tabs>
        <w:ind w:firstLine="709"/>
        <w:jc w:val="both"/>
        <w:rPr>
          <w:color w:val="000000" w:themeColor="text1"/>
        </w:rPr>
      </w:pPr>
      <w:r w:rsidRPr="003E1A4E">
        <w:rPr>
          <w:b/>
          <w:i/>
          <w:color w:val="000000" w:themeColor="text1"/>
        </w:rPr>
        <w:t>1.3. Космический мониторинг.</w:t>
      </w:r>
    </w:p>
    <w:p w:rsidR="00112A8B" w:rsidRPr="00B17B87" w:rsidRDefault="00112A8B" w:rsidP="00112A8B">
      <w:pPr>
        <w:ind w:firstLine="709"/>
        <w:jc w:val="both"/>
        <w:rPr>
          <w:color w:val="000000" w:themeColor="text1"/>
        </w:rPr>
      </w:pPr>
      <w:r w:rsidRPr="003E1A4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r w:rsidRPr="00B17B87">
        <w:rPr>
          <w:color w:val="000000" w:themeColor="text1"/>
        </w:rPr>
        <w:t>.</w:t>
      </w:r>
    </w:p>
    <w:p w:rsidR="00112A8B" w:rsidRPr="00B17B87" w:rsidRDefault="00112A8B" w:rsidP="00112A8B">
      <w:pPr>
        <w:ind w:firstLine="709"/>
        <w:jc w:val="both"/>
        <w:rPr>
          <w:b/>
          <w:i/>
          <w:color w:val="000000" w:themeColor="text1"/>
        </w:rPr>
      </w:pPr>
      <w:r w:rsidRPr="00B17B87">
        <w:rPr>
          <w:b/>
          <w:i/>
          <w:color w:val="000000" w:themeColor="text1"/>
        </w:rPr>
        <w:t>1.4. Обстановка по техногенным пожарам.</w:t>
      </w:r>
    </w:p>
    <w:p w:rsidR="00112A8B" w:rsidRPr="00B17B87" w:rsidRDefault="00112A8B" w:rsidP="00112A8B">
      <w:pPr>
        <w:tabs>
          <w:tab w:val="center" w:pos="4677"/>
          <w:tab w:val="left" w:pos="6675"/>
        </w:tabs>
        <w:ind w:right="-1" w:firstLine="709"/>
        <w:jc w:val="both"/>
        <w:outlineLvl w:val="0"/>
        <w:rPr>
          <w:color w:val="000000" w:themeColor="text1"/>
        </w:rPr>
      </w:pPr>
      <w:r>
        <w:rPr>
          <w:color w:val="000000" w:themeColor="text1"/>
        </w:rPr>
        <w:t>Зарегистрировано 3</w:t>
      </w:r>
      <w:r w:rsidRPr="00B17B87">
        <w:rPr>
          <w:color w:val="000000" w:themeColor="text1"/>
        </w:rPr>
        <w:t xml:space="preserve"> техногенны</w:t>
      </w:r>
      <w:r>
        <w:rPr>
          <w:color w:val="000000" w:themeColor="text1"/>
        </w:rPr>
        <w:t>х</w:t>
      </w:r>
      <w:r w:rsidRPr="00B17B87">
        <w:rPr>
          <w:color w:val="000000" w:themeColor="text1"/>
        </w:rPr>
        <w:t xml:space="preserve"> пожар</w:t>
      </w:r>
      <w:r>
        <w:rPr>
          <w:color w:val="000000" w:themeColor="text1"/>
        </w:rPr>
        <w:t>а</w:t>
      </w:r>
      <w:r w:rsidRPr="00B17B87">
        <w:rPr>
          <w:color w:val="000000" w:themeColor="text1"/>
        </w:rPr>
        <w:t>. Пострадавших нет.</w:t>
      </w:r>
    </w:p>
    <w:p w:rsidR="00112A8B" w:rsidRPr="00B17B87" w:rsidRDefault="00112A8B" w:rsidP="00112A8B">
      <w:pPr>
        <w:ind w:firstLine="709"/>
        <w:jc w:val="both"/>
        <w:rPr>
          <w:b/>
          <w:i/>
          <w:color w:val="000000" w:themeColor="text1"/>
        </w:rPr>
      </w:pPr>
      <w:r w:rsidRPr="00B17B87">
        <w:rPr>
          <w:b/>
          <w:i/>
          <w:color w:val="000000" w:themeColor="text1"/>
        </w:rPr>
        <w:t>1.5. Обстановка по дорожно-транспортным происшествиям.</w:t>
      </w:r>
    </w:p>
    <w:p w:rsidR="00112A8B" w:rsidRPr="00B17B87" w:rsidRDefault="00112A8B" w:rsidP="00112A8B">
      <w:pPr>
        <w:tabs>
          <w:tab w:val="center" w:pos="4677"/>
          <w:tab w:val="left" w:pos="6675"/>
          <w:tab w:val="left" w:pos="7410"/>
        </w:tabs>
        <w:ind w:right="-1" w:firstLine="709"/>
        <w:jc w:val="both"/>
        <w:outlineLvl w:val="0"/>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1 д</w:t>
      </w:r>
      <w:r w:rsidRPr="00B17B87">
        <w:rPr>
          <w:color w:val="000000" w:themeColor="text1"/>
        </w:rPr>
        <w:t>орожно-транспортн</w:t>
      </w:r>
      <w:r>
        <w:rPr>
          <w:color w:val="000000" w:themeColor="text1"/>
        </w:rPr>
        <w:t>ых происшествия. Спасен</w:t>
      </w:r>
      <w:r w:rsidRPr="00B17B87">
        <w:rPr>
          <w:color w:val="000000" w:themeColor="text1"/>
        </w:rPr>
        <w:t xml:space="preserve"> </w:t>
      </w:r>
      <w:r>
        <w:rPr>
          <w:color w:val="000000" w:themeColor="text1"/>
        </w:rPr>
        <w:t>1 человек</w:t>
      </w:r>
      <w:r w:rsidRPr="00B17B87">
        <w:rPr>
          <w:color w:val="000000" w:themeColor="text1"/>
        </w:rPr>
        <w:t>.</w:t>
      </w:r>
    </w:p>
    <w:p w:rsidR="00112A8B" w:rsidRPr="00B17B87" w:rsidRDefault="00112A8B" w:rsidP="00112A8B">
      <w:pPr>
        <w:tabs>
          <w:tab w:val="center" w:pos="4677"/>
          <w:tab w:val="left" w:pos="6675"/>
        </w:tabs>
        <w:ind w:right="-1" w:firstLine="709"/>
        <w:jc w:val="both"/>
        <w:outlineLvl w:val="0"/>
        <w:rPr>
          <w:b/>
          <w:i/>
          <w:color w:val="000000" w:themeColor="text1"/>
        </w:rPr>
      </w:pPr>
      <w:r w:rsidRPr="00B17B87">
        <w:rPr>
          <w:b/>
          <w:i/>
          <w:color w:val="000000" w:themeColor="text1"/>
        </w:rPr>
        <w:t>1.6. Обстановка на энергосистемах объектов ЖКХ.</w:t>
      </w:r>
    </w:p>
    <w:p w:rsidR="00112A8B" w:rsidRPr="00B17B87" w:rsidRDefault="00112A8B" w:rsidP="00112A8B">
      <w:pPr>
        <w:ind w:firstLine="709"/>
        <w:jc w:val="both"/>
        <w:rPr>
          <w:color w:val="000000" w:themeColor="text1"/>
        </w:rPr>
      </w:pPr>
      <w:r w:rsidRPr="00B17B87">
        <w:rPr>
          <w:color w:val="000000" w:themeColor="text1"/>
        </w:rPr>
        <w:t>Технологических нарушений режимов работы объектов ЖКХ и энергетики не зарегистрировано.</w:t>
      </w:r>
    </w:p>
    <w:p w:rsidR="00112A8B" w:rsidRPr="00B17B87" w:rsidRDefault="00112A8B" w:rsidP="00112A8B">
      <w:pPr>
        <w:suppressAutoHyphens/>
        <w:ind w:right="-2" w:firstLine="709"/>
        <w:jc w:val="both"/>
        <w:rPr>
          <w:color w:val="000000" w:themeColor="text1"/>
        </w:rPr>
      </w:pPr>
      <w:r w:rsidRPr="00B17B87">
        <w:rPr>
          <w:b/>
          <w:i/>
          <w:color w:val="000000" w:themeColor="text1"/>
        </w:rPr>
        <w:t>1.7. Гидрологическая обстановка.</w:t>
      </w:r>
    </w:p>
    <w:p w:rsidR="00112A8B" w:rsidRPr="00B17B87" w:rsidRDefault="00112A8B" w:rsidP="00112A8B">
      <w:pPr>
        <w:ind w:right="-1" w:firstLine="709"/>
        <w:jc w:val="both"/>
        <w:rPr>
          <w:color w:val="000000" w:themeColor="text1"/>
        </w:rPr>
      </w:pPr>
      <w:r w:rsidRPr="00B17B87">
        <w:rPr>
          <w:color w:val="000000" w:themeColor="text1"/>
        </w:rPr>
        <w:t>Гидрологическая обстановка на реках Республики Мордовия в норме.</w:t>
      </w:r>
    </w:p>
    <w:p w:rsidR="00112A8B" w:rsidRPr="00B17B87" w:rsidRDefault="00112A8B" w:rsidP="00112A8B">
      <w:pPr>
        <w:ind w:firstLine="709"/>
        <w:jc w:val="both"/>
        <w:rPr>
          <w:rFonts w:eastAsia="MS Mincho"/>
          <w:b/>
          <w:i/>
          <w:color w:val="000000" w:themeColor="text1"/>
        </w:rPr>
      </w:pPr>
      <w:r w:rsidRPr="00B17B87">
        <w:rPr>
          <w:rFonts w:eastAsia="MS Mincho"/>
          <w:b/>
          <w:i/>
          <w:color w:val="000000" w:themeColor="text1"/>
        </w:rPr>
        <w:t>1.8. Биолого-социальная обстановка.</w:t>
      </w:r>
    </w:p>
    <w:p w:rsidR="00112A8B" w:rsidRPr="00B17B87" w:rsidRDefault="00112A8B" w:rsidP="00112A8B">
      <w:pPr>
        <w:ind w:firstLine="709"/>
        <w:jc w:val="both"/>
        <w:rPr>
          <w:color w:val="000000" w:themeColor="text1"/>
        </w:rPr>
      </w:pPr>
      <w:r w:rsidRPr="00B17B87">
        <w:rPr>
          <w:i/>
          <w:color w:val="000000" w:themeColor="text1"/>
          <w:u w:val="single"/>
        </w:rPr>
        <w:t>Эпидемии:</w:t>
      </w:r>
      <w:r w:rsidRPr="00B17B87">
        <w:rPr>
          <w:color w:val="000000" w:themeColor="text1"/>
        </w:rPr>
        <w:t xml:space="preserve"> Специалистами Управления </w:t>
      </w:r>
      <w:proofErr w:type="spellStart"/>
      <w:r w:rsidRPr="00B17B87">
        <w:rPr>
          <w:color w:val="000000" w:themeColor="text1"/>
        </w:rPr>
        <w:t>Роспотребнадзора</w:t>
      </w:r>
      <w:proofErr w:type="spellEnd"/>
      <w:r w:rsidRPr="00B17B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17B87">
        <w:rPr>
          <w:color w:val="000000" w:themeColor="text1"/>
          <w:lang w:val="en-US"/>
        </w:rPr>
        <w:t>COVID</w:t>
      </w:r>
      <w:r w:rsidRPr="00B17B87">
        <w:rPr>
          <w:color w:val="000000" w:themeColor="text1"/>
        </w:rPr>
        <w:t>-19, осуществляется контроль их выполнения.</w:t>
      </w:r>
    </w:p>
    <w:p w:rsidR="00112A8B" w:rsidRPr="00B17B87" w:rsidRDefault="00112A8B" w:rsidP="00112A8B">
      <w:pPr>
        <w:ind w:firstLine="709"/>
        <w:jc w:val="both"/>
        <w:rPr>
          <w:color w:val="000000" w:themeColor="text1"/>
        </w:rPr>
      </w:pPr>
      <w:r w:rsidRPr="00B17B87">
        <w:rPr>
          <w:i/>
          <w:color w:val="000000" w:themeColor="text1"/>
          <w:u w:val="single"/>
        </w:rPr>
        <w:t>Эпизоотии:</w:t>
      </w:r>
      <w:r w:rsidRPr="00B17B8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B17B87">
        <w:rPr>
          <w:color w:val="000000" w:themeColor="text1"/>
        </w:rPr>
        <w:t>Пуркаево</w:t>
      </w:r>
      <w:proofErr w:type="spellEnd"/>
      <w:r w:rsidRPr="00B17B87">
        <w:rPr>
          <w:color w:val="000000" w:themeColor="text1"/>
        </w:rPr>
        <w:t>;</w:t>
      </w:r>
    </w:p>
    <w:p w:rsidR="00112A8B" w:rsidRPr="00B17B87" w:rsidRDefault="00112A8B" w:rsidP="00112A8B">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Ичалковского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B17B87">
        <w:rPr>
          <w:color w:val="000000" w:themeColor="text1"/>
        </w:rPr>
        <w:t>Ичалки</w:t>
      </w:r>
      <w:proofErr w:type="spellEnd"/>
      <w:r w:rsidRPr="00B17B87">
        <w:rPr>
          <w:color w:val="000000" w:themeColor="text1"/>
        </w:rPr>
        <w:t>;</w:t>
      </w:r>
    </w:p>
    <w:p w:rsidR="00112A8B" w:rsidRPr="00B17B87" w:rsidRDefault="00112A8B" w:rsidP="00112A8B">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Инсарского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B17B87">
        <w:rPr>
          <w:color w:val="000000" w:themeColor="text1"/>
        </w:rPr>
        <w:t>Казеевка</w:t>
      </w:r>
      <w:proofErr w:type="spellEnd"/>
      <w:r w:rsidRPr="00B17B87">
        <w:rPr>
          <w:color w:val="000000" w:themeColor="text1"/>
        </w:rPr>
        <w:t>;</w:t>
      </w:r>
    </w:p>
    <w:p w:rsidR="00112A8B" w:rsidRPr="00B17B87" w:rsidRDefault="00112A8B" w:rsidP="00112A8B">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Старошайговского</w:t>
      </w:r>
      <w:proofErr w:type="spellEnd"/>
      <w:r w:rsidRPr="00B17B8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B17B87">
        <w:rPr>
          <w:color w:val="000000" w:themeColor="text1"/>
        </w:rPr>
        <w:t>Шувары</w:t>
      </w:r>
      <w:proofErr w:type="spellEnd"/>
      <w:r w:rsidRPr="00B17B87">
        <w:rPr>
          <w:color w:val="000000" w:themeColor="text1"/>
        </w:rPr>
        <w:t>;</w:t>
      </w:r>
    </w:p>
    <w:p w:rsidR="00112A8B" w:rsidRPr="00B17B87" w:rsidRDefault="00112A8B" w:rsidP="00112A8B">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Лямбирского</w:t>
      </w:r>
      <w:proofErr w:type="spellEnd"/>
      <w:r w:rsidRPr="00B17B8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112A8B" w:rsidRPr="00B17B87" w:rsidRDefault="00112A8B" w:rsidP="00112A8B">
      <w:pPr>
        <w:ind w:firstLine="709"/>
        <w:jc w:val="both"/>
        <w:rPr>
          <w:color w:val="000000" w:themeColor="text1"/>
        </w:rPr>
      </w:pPr>
      <w:r w:rsidRPr="00B17B87">
        <w:rPr>
          <w:i/>
          <w:color w:val="000000" w:themeColor="text1"/>
          <w:u w:val="single"/>
        </w:rPr>
        <w:t>Эпифитотии:</w:t>
      </w:r>
      <w:r w:rsidRPr="00B17B87">
        <w:rPr>
          <w:color w:val="000000" w:themeColor="text1"/>
        </w:rPr>
        <w:t xml:space="preserve"> </w:t>
      </w:r>
      <w:proofErr w:type="spellStart"/>
      <w:r w:rsidRPr="00B17B87">
        <w:rPr>
          <w:color w:val="000000" w:themeColor="text1"/>
        </w:rPr>
        <w:t>эпифитотическая</w:t>
      </w:r>
      <w:proofErr w:type="spellEnd"/>
      <w:r w:rsidRPr="00B17B87">
        <w:rPr>
          <w:color w:val="000000" w:themeColor="text1"/>
        </w:rPr>
        <w:t xml:space="preserve"> обстановка в норме.</w:t>
      </w:r>
    </w:p>
    <w:p w:rsidR="00112A8B" w:rsidRPr="00B17B87" w:rsidRDefault="00112A8B" w:rsidP="00112A8B">
      <w:pPr>
        <w:suppressAutoHyphens/>
        <w:ind w:right="-2" w:firstLine="709"/>
        <w:jc w:val="both"/>
        <w:rPr>
          <w:b/>
          <w:i/>
          <w:color w:val="000000" w:themeColor="text1"/>
        </w:rPr>
      </w:pPr>
      <w:r w:rsidRPr="00B17B87">
        <w:rPr>
          <w:b/>
          <w:i/>
          <w:color w:val="000000" w:themeColor="text1"/>
        </w:rPr>
        <w:t>1.9. Происшествия на водных объектах.</w:t>
      </w:r>
    </w:p>
    <w:p w:rsidR="00112A8B" w:rsidRPr="00207530" w:rsidRDefault="00112A8B" w:rsidP="00112A8B">
      <w:pPr>
        <w:ind w:firstLine="709"/>
        <w:jc w:val="both"/>
        <w:rPr>
          <w:color w:val="000000" w:themeColor="text1"/>
        </w:rPr>
      </w:pPr>
      <w:r w:rsidRPr="00207530">
        <w:rPr>
          <w:color w:val="000000" w:themeColor="text1"/>
        </w:rPr>
        <w:t>Не зарегистрировано.</w:t>
      </w:r>
    </w:p>
    <w:p w:rsidR="00112A8B" w:rsidRPr="00B17B87" w:rsidRDefault="00112A8B" w:rsidP="00112A8B">
      <w:pPr>
        <w:ind w:firstLine="709"/>
        <w:jc w:val="both"/>
        <w:rPr>
          <w:color w:val="000000" w:themeColor="text1"/>
        </w:rPr>
      </w:pPr>
      <w:r w:rsidRPr="00B17B87">
        <w:rPr>
          <w:b/>
          <w:i/>
          <w:color w:val="000000" w:themeColor="text1"/>
        </w:rPr>
        <w:t>1.10. РХБ обстановка.</w:t>
      </w:r>
    </w:p>
    <w:p w:rsidR="00112A8B" w:rsidRPr="00B17B87" w:rsidRDefault="00112A8B" w:rsidP="00112A8B">
      <w:pPr>
        <w:widowControl w:val="0"/>
        <w:ind w:firstLine="709"/>
        <w:jc w:val="both"/>
        <w:rPr>
          <w:color w:val="000000" w:themeColor="text1"/>
        </w:rPr>
      </w:pPr>
      <w:r w:rsidRPr="00B17B87">
        <w:rPr>
          <w:color w:val="000000" w:themeColor="text1"/>
        </w:rPr>
        <w:t>РХБ и геомагнитная обстановки в норме. Превышения ПДК в воздухе не зарегистрировано.</w:t>
      </w:r>
    </w:p>
    <w:p w:rsidR="00112A8B" w:rsidRPr="00B17B87" w:rsidRDefault="00112A8B" w:rsidP="00112A8B">
      <w:pPr>
        <w:tabs>
          <w:tab w:val="center" w:pos="5458"/>
        </w:tabs>
        <w:suppressAutoHyphens/>
        <w:ind w:right="-2" w:firstLine="709"/>
        <w:jc w:val="both"/>
        <w:rPr>
          <w:b/>
          <w:i/>
          <w:color w:val="000000" w:themeColor="text1"/>
        </w:rPr>
      </w:pPr>
      <w:r w:rsidRPr="00B17B87">
        <w:rPr>
          <w:b/>
          <w:i/>
          <w:color w:val="000000" w:themeColor="text1"/>
        </w:rPr>
        <w:t xml:space="preserve">1.11. </w:t>
      </w:r>
      <w:proofErr w:type="spellStart"/>
      <w:r w:rsidRPr="00B17B87">
        <w:rPr>
          <w:b/>
          <w:i/>
          <w:color w:val="000000" w:themeColor="text1"/>
        </w:rPr>
        <w:t>Лесопожарная</w:t>
      </w:r>
      <w:proofErr w:type="spellEnd"/>
      <w:r w:rsidRPr="00B17B87">
        <w:rPr>
          <w:b/>
          <w:i/>
          <w:color w:val="000000" w:themeColor="text1"/>
        </w:rPr>
        <w:t xml:space="preserve"> обстановка.</w:t>
      </w:r>
      <w:r w:rsidRPr="00B17B87">
        <w:rPr>
          <w:b/>
          <w:i/>
          <w:color w:val="000000" w:themeColor="text1"/>
        </w:rPr>
        <w:tab/>
      </w:r>
    </w:p>
    <w:p w:rsidR="00112A8B" w:rsidRPr="00B17B87" w:rsidRDefault="00112A8B" w:rsidP="00112A8B">
      <w:pPr>
        <w:ind w:firstLine="709"/>
        <w:jc w:val="both"/>
        <w:rPr>
          <w:color w:val="000000" w:themeColor="text1"/>
        </w:rPr>
      </w:pPr>
      <w:r w:rsidRPr="00B17B87">
        <w:rPr>
          <w:color w:val="000000" w:themeColor="text1"/>
        </w:rPr>
        <w:t>На территории республики за прошедшие сутки природные пожары не зарегистрированы.</w:t>
      </w:r>
    </w:p>
    <w:p w:rsidR="00112A8B" w:rsidRPr="00B17B87" w:rsidRDefault="00112A8B" w:rsidP="00112A8B">
      <w:pPr>
        <w:widowControl w:val="0"/>
        <w:ind w:firstLine="709"/>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наблюдается:</w:t>
      </w:r>
    </w:p>
    <w:p w:rsidR="00112A8B" w:rsidRDefault="00112A8B" w:rsidP="00112A8B">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7</w:t>
      </w:r>
      <w:r w:rsidRPr="007B7756">
        <w:rPr>
          <w:color w:val="000000" w:themeColor="text1"/>
        </w:rPr>
        <w:t xml:space="preserve"> муниципальных районах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w:t>
      </w:r>
      <w:r>
        <w:rPr>
          <w:color w:val="000000" w:themeColor="text1"/>
        </w:rPr>
        <w:t>;</w:t>
      </w:r>
    </w:p>
    <w:p w:rsidR="00112A8B" w:rsidRPr="007B7756" w:rsidRDefault="00112A8B" w:rsidP="00112A8B">
      <w:pPr>
        <w:spacing w:after="240"/>
        <w:ind w:right="-2" w:firstLine="709"/>
        <w:contextualSpacing/>
        <w:jc w:val="both"/>
        <w:rPr>
          <w:color w:val="000000" w:themeColor="text1"/>
        </w:rPr>
      </w:pPr>
      <w:r>
        <w:rPr>
          <w:b/>
          <w:color w:val="000000" w:themeColor="text1"/>
          <w:u w:val="single"/>
        </w:rPr>
        <w:lastRenderedPageBreak/>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15</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112A8B" w:rsidRDefault="00112A8B" w:rsidP="00112A8B">
      <w:pPr>
        <w:suppressAutoHyphens/>
        <w:ind w:right="-2" w:firstLine="709"/>
        <w:jc w:val="center"/>
        <w:rPr>
          <w:b/>
          <w:color w:val="000000" w:themeColor="text1"/>
        </w:rPr>
      </w:pPr>
    </w:p>
    <w:p w:rsidR="00112A8B" w:rsidRDefault="00112A8B" w:rsidP="00112A8B">
      <w:pPr>
        <w:suppressAutoHyphens/>
        <w:ind w:right="-2" w:firstLine="709"/>
        <w:jc w:val="center"/>
        <w:rPr>
          <w:b/>
          <w:color w:val="000000" w:themeColor="text1"/>
        </w:rPr>
      </w:pPr>
    </w:p>
    <w:p w:rsidR="00112A8B" w:rsidRDefault="00112A8B" w:rsidP="00112A8B">
      <w:pPr>
        <w:suppressAutoHyphens/>
        <w:ind w:right="-2" w:firstLine="709"/>
        <w:jc w:val="center"/>
        <w:rPr>
          <w:b/>
          <w:color w:val="000000" w:themeColor="text1"/>
        </w:rPr>
      </w:pPr>
    </w:p>
    <w:p w:rsidR="00112A8B" w:rsidRPr="004000A2" w:rsidRDefault="00112A8B" w:rsidP="00112A8B">
      <w:pPr>
        <w:suppressAutoHyphens/>
        <w:ind w:right="-2"/>
        <w:rPr>
          <w:b/>
          <w:color w:val="000000" w:themeColor="text1"/>
        </w:rPr>
      </w:pPr>
    </w:p>
    <w:p w:rsidR="00112A8B" w:rsidRPr="00B17B87" w:rsidRDefault="00112A8B" w:rsidP="00112A8B">
      <w:pPr>
        <w:suppressAutoHyphens/>
        <w:ind w:right="-2" w:firstLine="709"/>
        <w:jc w:val="center"/>
        <w:rPr>
          <w:b/>
          <w:color w:val="000000" w:themeColor="text1"/>
        </w:rPr>
      </w:pPr>
      <w:r w:rsidRPr="00B17B87">
        <w:rPr>
          <w:b/>
          <w:color w:val="000000" w:themeColor="text1"/>
          <w:lang w:val="en-US"/>
        </w:rPr>
        <w:t>II</w:t>
      </w:r>
      <w:r w:rsidRPr="00B17B87">
        <w:rPr>
          <w:b/>
          <w:color w:val="000000" w:themeColor="text1"/>
        </w:rPr>
        <w:t>. Прогноз ЧС.</w:t>
      </w:r>
    </w:p>
    <w:p w:rsidR="00112A8B" w:rsidRPr="007B7756" w:rsidRDefault="00112A8B" w:rsidP="00112A8B">
      <w:pPr>
        <w:suppressAutoHyphens/>
        <w:ind w:right="-2" w:firstLine="709"/>
        <w:jc w:val="both"/>
        <w:rPr>
          <w:color w:val="000000" w:themeColor="text1"/>
        </w:rPr>
      </w:pPr>
      <w:r w:rsidRPr="007B7756">
        <w:rPr>
          <w:b/>
          <w:bCs/>
          <w:color w:val="000000" w:themeColor="text1"/>
        </w:rPr>
        <w:t>2.1. Прогноз возникновения ЧС природного характера.</w:t>
      </w:r>
    </w:p>
    <w:p w:rsidR="00112A8B" w:rsidRPr="007B7756" w:rsidRDefault="00112A8B" w:rsidP="00112A8B">
      <w:pPr>
        <w:ind w:firstLine="709"/>
        <w:jc w:val="both"/>
        <w:rPr>
          <w:color w:val="000000" w:themeColor="text1"/>
        </w:rPr>
      </w:pPr>
      <w:r w:rsidRPr="007B7756">
        <w:rPr>
          <w:color w:val="000000" w:themeColor="text1"/>
        </w:rPr>
        <w:t>Возникновение ЧС маловероятно.</w:t>
      </w:r>
    </w:p>
    <w:p w:rsidR="00112A8B" w:rsidRPr="007B7756" w:rsidRDefault="00112A8B" w:rsidP="00112A8B">
      <w:pPr>
        <w:suppressAutoHyphens/>
        <w:ind w:right="-2" w:firstLine="709"/>
        <w:jc w:val="both"/>
        <w:rPr>
          <w:b/>
          <w:i/>
          <w:color w:val="000000" w:themeColor="text1"/>
        </w:rPr>
      </w:pPr>
      <w:r w:rsidRPr="007B7756">
        <w:rPr>
          <w:b/>
          <w:i/>
          <w:color w:val="000000" w:themeColor="text1"/>
        </w:rPr>
        <w:t>2.1.1. Опасные метеорологические явления.</w:t>
      </w:r>
    </w:p>
    <w:p w:rsidR="00112A8B" w:rsidRPr="007B7756" w:rsidRDefault="00112A8B" w:rsidP="00112A8B">
      <w:pPr>
        <w:suppressAutoHyphens/>
        <w:ind w:right="-2" w:firstLine="709"/>
        <w:jc w:val="both"/>
        <w:rPr>
          <w:color w:val="000000" w:themeColor="text1"/>
        </w:rPr>
      </w:pPr>
      <w:r w:rsidRPr="007B7756">
        <w:rPr>
          <w:color w:val="000000" w:themeColor="text1"/>
        </w:rPr>
        <w:t>Не прогнозируются.</w:t>
      </w:r>
    </w:p>
    <w:p w:rsidR="00112A8B" w:rsidRPr="007B7756" w:rsidRDefault="00112A8B" w:rsidP="00112A8B">
      <w:pPr>
        <w:ind w:firstLine="709"/>
        <w:jc w:val="both"/>
        <w:rPr>
          <w:b/>
          <w:i/>
          <w:color w:val="000000" w:themeColor="text1"/>
        </w:rPr>
      </w:pPr>
      <w:r w:rsidRPr="007B7756">
        <w:rPr>
          <w:b/>
          <w:i/>
          <w:color w:val="000000" w:themeColor="text1"/>
        </w:rPr>
        <w:t>2.1.2. Неблагоприятные метеорологические явления.</w:t>
      </w:r>
    </w:p>
    <w:p w:rsidR="00112A8B" w:rsidRPr="007B7756" w:rsidRDefault="00112A8B" w:rsidP="00112A8B">
      <w:pPr>
        <w:suppressAutoHyphens/>
        <w:ind w:right="-2" w:firstLine="709"/>
        <w:jc w:val="both"/>
        <w:rPr>
          <w:color w:val="000000" w:themeColor="text1"/>
        </w:rPr>
      </w:pPr>
      <w:r>
        <w:rPr>
          <w:color w:val="000000" w:themeColor="text1"/>
        </w:rPr>
        <w:t>Гроза</w:t>
      </w:r>
      <w:r w:rsidRPr="00635E88">
        <w:rPr>
          <w:color w:val="000000" w:themeColor="text1"/>
        </w:rPr>
        <w:t xml:space="preserve">, </w:t>
      </w:r>
      <w:r>
        <w:rPr>
          <w:color w:val="000000" w:themeColor="text1"/>
        </w:rPr>
        <w:t>при грозе местами порывы 15-20 м</w:t>
      </w:r>
      <w:r w:rsidRPr="00635E88">
        <w:rPr>
          <w:color w:val="000000" w:themeColor="text1"/>
        </w:rPr>
        <w:t>/</w:t>
      </w:r>
      <w:r>
        <w:rPr>
          <w:color w:val="000000" w:themeColor="text1"/>
          <w:lang w:val="en-US"/>
        </w:rPr>
        <w:t>c</w:t>
      </w:r>
      <w:r w:rsidRPr="007B7756">
        <w:rPr>
          <w:color w:val="000000" w:themeColor="text1"/>
        </w:rPr>
        <w:t>.</w:t>
      </w:r>
    </w:p>
    <w:p w:rsidR="00112A8B" w:rsidRPr="007B7756" w:rsidRDefault="00112A8B" w:rsidP="00112A8B">
      <w:pPr>
        <w:suppressAutoHyphens/>
        <w:ind w:right="-2" w:firstLine="709"/>
        <w:jc w:val="both"/>
        <w:rPr>
          <w:color w:val="000000" w:themeColor="text1"/>
        </w:rPr>
      </w:pPr>
      <w:r w:rsidRPr="007B7756">
        <w:rPr>
          <w:b/>
          <w:i/>
          <w:color w:val="000000" w:themeColor="text1"/>
        </w:rPr>
        <w:t>2.1.3. Неблагоприятные и опасные природные агрометеорологические явления.</w:t>
      </w:r>
    </w:p>
    <w:p w:rsidR="00112A8B" w:rsidRPr="007B7756" w:rsidRDefault="00112A8B" w:rsidP="00112A8B">
      <w:pPr>
        <w:suppressAutoHyphens/>
        <w:ind w:right="-2" w:firstLine="709"/>
        <w:jc w:val="both"/>
        <w:rPr>
          <w:color w:val="000000" w:themeColor="text1"/>
        </w:rPr>
      </w:pPr>
      <w:r w:rsidRPr="007B7756">
        <w:rPr>
          <w:color w:val="000000" w:themeColor="text1"/>
        </w:rPr>
        <w:t>Не прогнозируются.</w:t>
      </w:r>
    </w:p>
    <w:p w:rsidR="00112A8B" w:rsidRPr="00B17B87" w:rsidRDefault="00112A8B" w:rsidP="00112A8B">
      <w:pPr>
        <w:suppressAutoHyphens/>
        <w:ind w:right="-2" w:firstLine="709"/>
        <w:jc w:val="both"/>
        <w:rPr>
          <w:b/>
          <w:i/>
          <w:color w:val="000000" w:themeColor="text1"/>
        </w:rPr>
      </w:pPr>
      <w:r w:rsidRPr="00B17B87">
        <w:rPr>
          <w:b/>
          <w:i/>
          <w:color w:val="000000" w:themeColor="text1"/>
        </w:rPr>
        <w:t xml:space="preserve">2.1.4. Метеорологическая </w:t>
      </w:r>
      <w:r w:rsidRPr="00B17B87">
        <w:rPr>
          <w:b/>
          <w:i/>
          <w:iCs/>
          <w:color w:val="000000" w:themeColor="text1"/>
        </w:rPr>
        <w:t>обстановка</w:t>
      </w:r>
      <w:r w:rsidRPr="00B17B87">
        <w:rPr>
          <w:b/>
          <w:i/>
          <w:color w:val="000000" w:themeColor="text1"/>
        </w:rPr>
        <w:t>.</w:t>
      </w:r>
    </w:p>
    <w:p w:rsidR="00112A8B" w:rsidRPr="00B17B87" w:rsidRDefault="00112A8B" w:rsidP="00112A8B">
      <w:pPr>
        <w:shd w:val="clear" w:color="auto" w:fill="FFFFFF" w:themeFill="background1"/>
        <w:suppressAutoHyphens/>
        <w:spacing w:after="240"/>
        <w:ind w:right="-2" w:firstLine="709"/>
        <w:contextualSpacing/>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прогнозируется:</w:t>
      </w:r>
    </w:p>
    <w:p w:rsidR="00112A8B" w:rsidRPr="007B7756" w:rsidRDefault="00112A8B" w:rsidP="00112A8B">
      <w:pPr>
        <w:tabs>
          <w:tab w:val="left" w:pos="788"/>
          <w:tab w:val="center" w:pos="5457"/>
          <w:tab w:val="left" w:pos="7020"/>
        </w:tabs>
        <w:ind w:right="-1" w:firstLine="709"/>
        <w:jc w:val="both"/>
        <w:rPr>
          <w:color w:val="000000" w:themeColor="text1"/>
        </w:rPr>
      </w:pPr>
      <w:r w:rsidRPr="007B7756">
        <w:rPr>
          <w:b/>
          <w:color w:val="000000" w:themeColor="text1"/>
        </w:rPr>
        <w:t>2</w:t>
      </w:r>
      <w:r>
        <w:rPr>
          <w:b/>
          <w:color w:val="000000" w:themeColor="text1"/>
        </w:rPr>
        <w:t>7</w:t>
      </w:r>
      <w:r w:rsidRPr="007B7756">
        <w:rPr>
          <w:b/>
          <w:color w:val="000000" w:themeColor="text1"/>
        </w:rPr>
        <w:t xml:space="preserve"> июля </w:t>
      </w:r>
      <w:r w:rsidRPr="00AB5394">
        <w:t>переменная облачность, местами кратковременный дождь, гроза. Ветер ю</w:t>
      </w:r>
      <w:r>
        <w:t>го-западн</w:t>
      </w:r>
      <w:r w:rsidRPr="00AB5394">
        <w:t xml:space="preserve">ый </w:t>
      </w:r>
      <w:r>
        <w:t>7</w:t>
      </w:r>
      <w:r w:rsidRPr="00AB5394">
        <w:t>-1</w:t>
      </w:r>
      <w:r>
        <w:t>2</w:t>
      </w:r>
      <w:r w:rsidRPr="00AB5394">
        <w:t xml:space="preserve"> м/с, </w:t>
      </w:r>
      <w:r>
        <w:t>при грозе местами порывы 15-20</w:t>
      </w:r>
      <w:r w:rsidRPr="00AB5394">
        <w:t xml:space="preserve"> м/с. Температура воздуха ночью </w:t>
      </w:r>
      <w:r>
        <w:t>+</w:t>
      </w:r>
      <w:r w:rsidRPr="00AB5394">
        <w:t>1</w:t>
      </w:r>
      <w:r>
        <w:t>5…+20</w:t>
      </w:r>
      <w:r w:rsidRPr="00AB5394">
        <w:t>°</w:t>
      </w:r>
      <w:r>
        <w:t>С</w:t>
      </w:r>
      <w:r w:rsidRPr="00AB5394">
        <w:t xml:space="preserve">, днем </w:t>
      </w:r>
      <w:r>
        <w:t>+</w:t>
      </w:r>
      <w:r w:rsidRPr="00AB5394">
        <w:t>2</w:t>
      </w:r>
      <w:r>
        <w:t>8…+</w:t>
      </w:r>
      <w:r w:rsidRPr="00AB5394">
        <w:t>3</w:t>
      </w:r>
      <w:r>
        <w:t>3</w:t>
      </w:r>
      <w:r w:rsidRPr="00AB5394">
        <w:t>°</w:t>
      </w:r>
      <w:r>
        <w:t>С</w:t>
      </w:r>
      <w:r w:rsidRPr="00AB5394">
        <w:t>.</w:t>
      </w:r>
      <w:r w:rsidRPr="007B7756">
        <w:rPr>
          <w:color w:val="000000" w:themeColor="text1"/>
        </w:rPr>
        <w:t xml:space="preserve"> Давление </w:t>
      </w:r>
      <w:r>
        <w:rPr>
          <w:color w:val="000000" w:themeColor="text1"/>
        </w:rPr>
        <w:t>740</w:t>
      </w:r>
      <w:r w:rsidRPr="007B7756">
        <w:rPr>
          <w:color w:val="000000" w:themeColor="text1"/>
        </w:rPr>
        <w:t xml:space="preserve"> мм.рт.ст. Видимость хорошая.</w:t>
      </w:r>
    </w:p>
    <w:p w:rsidR="00112A8B" w:rsidRDefault="00112A8B" w:rsidP="00112A8B">
      <w:pPr>
        <w:tabs>
          <w:tab w:val="left" w:pos="788"/>
          <w:tab w:val="center" w:pos="5457"/>
          <w:tab w:val="left" w:pos="7020"/>
        </w:tabs>
        <w:ind w:right="-1" w:firstLine="709"/>
        <w:jc w:val="both"/>
        <w:rPr>
          <w:color w:val="000000" w:themeColor="text1"/>
        </w:rPr>
      </w:pPr>
      <w:r>
        <w:rPr>
          <w:b/>
          <w:color w:val="000000" w:themeColor="text1"/>
        </w:rPr>
        <w:t>28 июля</w:t>
      </w:r>
      <w:r w:rsidRPr="007B7756">
        <w:rPr>
          <w:b/>
          <w:color w:val="000000" w:themeColor="text1"/>
        </w:rPr>
        <w:t xml:space="preserve"> </w:t>
      </w:r>
      <w:r w:rsidRPr="006261CE">
        <w:rPr>
          <w:color w:val="000000" w:themeColor="text1"/>
        </w:rPr>
        <w:t>переменная</w:t>
      </w:r>
      <w:r>
        <w:rPr>
          <w:b/>
          <w:color w:val="000000" w:themeColor="text1"/>
        </w:rPr>
        <w:t xml:space="preserve"> </w:t>
      </w:r>
      <w:r w:rsidRPr="00AB5394">
        <w:t>облачность, преимуществе</w:t>
      </w:r>
      <w:r>
        <w:t>нно без осадков. Ветер южный 5</w:t>
      </w:r>
      <w:r w:rsidRPr="00AB5394">
        <w:t>-1</w:t>
      </w:r>
      <w:r>
        <w:t>0</w:t>
      </w:r>
      <w:r w:rsidRPr="00AB5394">
        <w:t xml:space="preserve"> м/с. Температура воздуха ночью </w:t>
      </w:r>
      <w:r>
        <w:t>+</w:t>
      </w:r>
      <w:r w:rsidRPr="00AB5394">
        <w:t>1</w:t>
      </w:r>
      <w:r>
        <w:t>7…+</w:t>
      </w:r>
      <w:r w:rsidRPr="00AB5394">
        <w:t>2</w:t>
      </w:r>
      <w:r>
        <w:t>2</w:t>
      </w:r>
      <w:r w:rsidRPr="00AB5394">
        <w:t>°</w:t>
      </w:r>
      <w:r>
        <w:t>С</w:t>
      </w:r>
      <w:r w:rsidRPr="00AB5394">
        <w:t xml:space="preserve">, днем </w:t>
      </w:r>
      <w:r>
        <w:t>+</w:t>
      </w:r>
      <w:r w:rsidRPr="00AB5394">
        <w:t>2</w:t>
      </w:r>
      <w:r>
        <w:t>9…+</w:t>
      </w:r>
      <w:r w:rsidRPr="00AB5394">
        <w:t>3</w:t>
      </w:r>
      <w:r>
        <w:t>4</w:t>
      </w:r>
      <w:r w:rsidRPr="00AB5394">
        <w:t>°</w:t>
      </w:r>
      <w:r>
        <w:t>С</w:t>
      </w:r>
      <w:r w:rsidRPr="00AB5394">
        <w:t>.</w:t>
      </w:r>
    </w:p>
    <w:p w:rsidR="00112A8B" w:rsidRPr="007B7756" w:rsidRDefault="00112A8B" w:rsidP="00112A8B">
      <w:pPr>
        <w:tabs>
          <w:tab w:val="left" w:pos="788"/>
          <w:tab w:val="center" w:pos="5457"/>
          <w:tab w:val="left" w:pos="7020"/>
        </w:tabs>
        <w:ind w:right="-1" w:firstLine="709"/>
        <w:jc w:val="both"/>
        <w:rPr>
          <w:color w:val="000000" w:themeColor="text1"/>
        </w:rPr>
      </w:pPr>
      <w:r>
        <w:rPr>
          <w:b/>
          <w:color w:val="000000" w:themeColor="text1"/>
        </w:rPr>
        <w:t xml:space="preserve">29 июля </w:t>
      </w:r>
      <w:r w:rsidRPr="00AB5394">
        <w:t xml:space="preserve">переменная облачность, </w:t>
      </w:r>
      <w:r>
        <w:t xml:space="preserve">ночью </w:t>
      </w:r>
      <w:r w:rsidRPr="00AB5394">
        <w:t>преимущественно без осадков</w:t>
      </w:r>
      <w:r>
        <w:t>, во второй половине дня местами небольшой кратковременный дождь, возможна гроза</w:t>
      </w:r>
      <w:r w:rsidRPr="00AB5394">
        <w:t xml:space="preserve">. Ветер южный </w:t>
      </w:r>
      <w:r>
        <w:t>4-9</w:t>
      </w:r>
      <w:r w:rsidRPr="00AB5394">
        <w:t xml:space="preserve"> м/с</w:t>
      </w:r>
      <w:r>
        <w:t>, при грозе местами порывы 15-20 м</w:t>
      </w:r>
      <w:r w:rsidRPr="006261CE">
        <w:t>/</w:t>
      </w:r>
      <w:r>
        <w:rPr>
          <w:lang w:val="en-US"/>
        </w:rPr>
        <w:t>c</w:t>
      </w:r>
      <w:r w:rsidRPr="00AB5394">
        <w:t xml:space="preserve">. Температура воздуха ночью </w:t>
      </w:r>
      <w:r>
        <w:t>+</w:t>
      </w:r>
      <w:r w:rsidRPr="00AB5394">
        <w:t>1</w:t>
      </w:r>
      <w:r>
        <w:rPr>
          <w:lang w:val="en-US"/>
        </w:rPr>
        <w:t>6</w:t>
      </w:r>
      <w:r>
        <w:t>…+</w:t>
      </w:r>
      <w:r w:rsidRPr="00AB5394">
        <w:t>2</w:t>
      </w:r>
      <w:r>
        <w:rPr>
          <w:lang w:val="en-US"/>
        </w:rPr>
        <w:t>1</w:t>
      </w:r>
      <w:r w:rsidRPr="00AB5394">
        <w:t>°</w:t>
      </w:r>
      <w:r>
        <w:t>С</w:t>
      </w:r>
      <w:r w:rsidRPr="00AB5394">
        <w:t xml:space="preserve">, днем </w:t>
      </w:r>
      <w:r>
        <w:t>+26…+</w:t>
      </w:r>
      <w:r w:rsidRPr="00AB5394">
        <w:t>3</w:t>
      </w:r>
      <w:r>
        <w:rPr>
          <w:lang w:val="en-US"/>
        </w:rPr>
        <w:t>1</w:t>
      </w:r>
      <w:r w:rsidRPr="00AB5394">
        <w:t>°</w:t>
      </w:r>
      <w:r>
        <w:t>С</w:t>
      </w:r>
      <w:r w:rsidRPr="00AB5394">
        <w:t>.</w:t>
      </w:r>
    </w:p>
    <w:p w:rsidR="00112A8B" w:rsidRPr="007B7756" w:rsidRDefault="00112A8B" w:rsidP="00112A8B">
      <w:pPr>
        <w:tabs>
          <w:tab w:val="left" w:pos="788"/>
          <w:tab w:val="center" w:pos="5457"/>
          <w:tab w:val="left" w:pos="7020"/>
        </w:tabs>
        <w:ind w:right="-1" w:firstLine="709"/>
        <w:jc w:val="both"/>
        <w:rPr>
          <w:color w:val="000000" w:themeColor="text1"/>
        </w:rPr>
      </w:pPr>
      <w:r w:rsidRPr="007B7756">
        <w:rPr>
          <w:b/>
          <w:i/>
          <w:color w:val="000000" w:themeColor="text1"/>
        </w:rPr>
        <w:t>2.1.5. Гидрологическая обстановка.</w:t>
      </w:r>
    </w:p>
    <w:p w:rsidR="00112A8B" w:rsidRPr="00B17B87" w:rsidRDefault="00112A8B" w:rsidP="00112A8B">
      <w:pPr>
        <w:ind w:firstLine="709"/>
        <w:jc w:val="both"/>
        <w:rPr>
          <w:bCs/>
          <w:color w:val="000000" w:themeColor="text1"/>
        </w:rPr>
      </w:pPr>
      <w:r w:rsidRPr="007B7756">
        <w:rPr>
          <w:bCs/>
          <w:color w:val="000000" w:themeColor="text1"/>
        </w:rPr>
        <w:t xml:space="preserve">Возникновение опасных и неблагоприятных </w:t>
      </w:r>
      <w:r w:rsidRPr="00B17B87">
        <w:rPr>
          <w:bCs/>
          <w:color w:val="000000" w:themeColor="text1"/>
        </w:rPr>
        <w:t>гидрологических явлений не прогнозируется.</w:t>
      </w:r>
    </w:p>
    <w:p w:rsidR="00112A8B" w:rsidRPr="00B17B87" w:rsidRDefault="00112A8B" w:rsidP="00112A8B">
      <w:pPr>
        <w:ind w:firstLine="709"/>
        <w:jc w:val="both"/>
        <w:rPr>
          <w:b/>
          <w:i/>
          <w:color w:val="000000" w:themeColor="text1"/>
        </w:rPr>
      </w:pPr>
      <w:r w:rsidRPr="00B17B87">
        <w:rPr>
          <w:b/>
          <w:i/>
          <w:color w:val="000000" w:themeColor="text1"/>
        </w:rPr>
        <w:t xml:space="preserve">2.1.6. </w:t>
      </w:r>
      <w:proofErr w:type="spellStart"/>
      <w:r w:rsidRPr="00B17B87">
        <w:rPr>
          <w:b/>
          <w:i/>
          <w:color w:val="000000" w:themeColor="text1"/>
        </w:rPr>
        <w:t>Лесопожарная</w:t>
      </w:r>
      <w:proofErr w:type="spellEnd"/>
      <w:r w:rsidRPr="00B17B87">
        <w:rPr>
          <w:b/>
          <w:i/>
          <w:color w:val="000000" w:themeColor="text1"/>
        </w:rPr>
        <w:t xml:space="preserve"> обстановка.</w:t>
      </w:r>
    </w:p>
    <w:p w:rsidR="00112A8B" w:rsidRPr="007B7756" w:rsidRDefault="00112A8B" w:rsidP="00112A8B">
      <w:pPr>
        <w:spacing w:after="240"/>
        <w:ind w:right="-2" w:firstLine="709"/>
        <w:contextualSpacing/>
        <w:jc w:val="both"/>
        <w:rPr>
          <w:color w:val="000000" w:themeColor="text1"/>
        </w:rPr>
      </w:pPr>
      <w:r w:rsidRPr="007B7756">
        <w:rPr>
          <w:color w:val="000000" w:themeColor="text1"/>
        </w:rPr>
        <w:t>По данным Мордовского ЦГМС – филиала ФГБУ «</w:t>
      </w:r>
      <w:proofErr w:type="spellStart"/>
      <w:r w:rsidRPr="007B7756">
        <w:rPr>
          <w:color w:val="000000" w:themeColor="text1"/>
        </w:rPr>
        <w:t>Верхне</w:t>
      </w:r>
      <w:proofErr w:type="spellEnd"/>
      <w:r w:rsidRPr="007B7756">
        <w:rPr>
          <w:color w:val="000000" w:themeColor="text1"/>
        </w:rPr>
        <w:t xml:space="preserve"> - Волжское УГМС» на территории республики прогнозируется:</w:t>
      </w:r>
    </w:p>
    <w:p w:rsidR="00112A8B" w:rsidRDefault="00112A8B" w:rsidP="00112A8B">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w:t>
      </w:r>
      <w:r w:rsidRPr="007B7756">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7B7756">
        <w:rPr>
          <w:color w:val="000000" w:themeColor="text1"/>
        </w:rPr>
        <w:t>)</w:t>
      </w:r>
      <w:r>
        <w:rPr>
          <w:color w:val="000000" w:themeColor="text1"/>
        </w:rPr>
        <w:t>;</w:t>
      </w:r>
    </w:p>
    <w:p w:rsidR="00112A8B" w:rsidRPr="007B7756" w:rsidRDefault="00112A8B" w:rsidP="00112A8B">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20</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6261CE">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112A8B" w:rsidRPr="007B7756" w:rsidRDefault="00112A8B" w:rsidP="00112A8B">
      <w:pPr>
        <w:tabs>
          <w:tab w:val="left" w:pos="7605"/>
        </w:tabs>
        <w:suppressAutoHyphens/>
        <w:ind w:right="-2" w:firstLine="709"/>
        <w:jc w:val="both"/>
        <w:rPr>
          <w:b/>
          <w:bCs/>
          <w:color w:val="000000" w:themeColor="text1"/>
        </w:rPr>
      </w:pPr>
      <w:r w:rsidRPr="007B7756">
        <w:rPr>
          <w:b/>
          <w:bCs/>
          <w:color w:val="000000" w:themeColor="text1"/>
        </w:rPr>
        <w:t>2.2. Прогноз возникновения ЧС техногенного характера.</w:t>
      </w:r>
    </w:p>
    <w:p w:rsidR="00112A8B" w:rsidRPr="007B7756" w:rsidRDefault="00112A8B" w:rsidP="00112A8B">
      <w:pPr>
        <w:ind w:firstLine="709"/>
        <w:jc w:val="both"/>
        <w:rPr>
          <w:color w:val="000000" w:themeColor="text1"/>
        </w:rPr>
      </w:pPr>
      <w:r w:rsidRPr="007B7756">
        <w:rPr>
          <w:color w:val="000000" w:themeColor="text1"/>
        </w:rPr>
        <w:t>Возникновение ЧС маловероятно.</w:t>
      </w:r>
    </w:p>
    <w:p w:rsidR="00112A8B" w:rsidRPr="007B7756" w:rsidRDefault="00112A8B" w:rsidP="00112A8B">
      <w:pPr>
        <w:suppressAutoHyphens/>
        <w:ind w:right="-2" w:firstLine="709"/>
        <w:jc w:val="both"/>
        <w:rPr>
          <w:color w:val="000000" w:themeColor="text1"/>
        </w:rPr>
      </w:pPr>
      <w:r w:rsidRPr="007B7756">
        <w:rPr>
          <w:b/>
          <w:i/>
          <w:color w:val="000000" w:themeColor="text1"/>
        </w:rPr>
        <w:t>2.2.1. Аварии на транспорте.</w:t>
      </w:r>
    </w:p>
    <w:p w:rsidR="00112A8B" w:rsidRPr="007B7756" w:rsidRDefault="00112A8B" w:rsidP="00112A8B">
      <w:pPr>
        <w:tabs>
          <w:tab w:val="left" w:pos="10206"/>
        </w:tabs>
        <w:ind w:firstLine="709"/>
        <w:jc w:val="both"/>
        <w:rPr>
          <w:iCs/>
          <w:color w:val="000000" w:themeColor="text1"/>
        </w:rPr>
      </w:pPr>
      <w:r w:rsidRPr="007B7756">
        <w:rPr>
          <w:color w:val="000000" w:themeColor="text1"/>
        </w:rPr>
        <w:t>Сохраняется высокая вероятность</w:t>
      </w:r>
      <w:r w:rsidRPr="007B7756">
        <w:rPr>
          <w:color w:val="000000" w:themeColor="text1"/>
          <w:lang w:val="ru-MD"/>
        </w:rPr>
        <w:t xml:space="preserve"> возникновения </w:t>
      </w:r>
      <w:r w:rsidRPr="007B7756">
        <w:rPr>
          <w:color w:val="000000" w:themeColor="text1"/>
        </w:rPr>
        <w:t>дорожно-транспортных происшествий, п</w:t>
      </w:r>
      <w:r w:rsidRPr="007B7756">
        <w:rPr>
          <w:iCs/>
          <w:color w:val="000000" w:themeColor="text1"/>
        </w:rPr>
        <w:t>ричинами которых могут стать</w:t>
      </w:r>
      <w:r w:rsidRPr="007B7756">
        <w:rPr>
          <w:color w:val="000000" w:themeColor="text1"/>
        </w:rPr>
        <w:t xml:space="preserve"> </w:t>
      </w:r>
      <w:r w:rsidRPr="007B7756">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112A8B" w:rsidRPr="007B7756" w:rsidRDefault="00112A8B" w:rsidP="00112A8B">
      <w:pPr>
        <w:tabs>
          <w:tab w:val="left" w:pos="10206"/>
        </w:tabs>
        <w:ind w:firstLine="709"/>
        <w:jc w:val="both"/>
        <w:rPr>
          <w:color w:val="000000" w:themeColor="text1"/>
        </w:rPr>
      </w:pPr>
      <w:r w:rsidRPr="007B7756">
        <w:rPr>
          <w:color w:val="000000" w:themeColor="text1"/>
        </w:rPr>
        <w:t xml:space="preserve">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Рузаевском, </w:t>
      </w:r>
      <w:proofErr w:type="spellStart"/>
      <w:r w:rsidRPr="007B7756">
        <w:rPr>
          <w:color w:val="000000" w:themeColor="text1"/>
        </w:rPr>
        <w:t>Зубово</w:t>
      </w:r>
      <w:proofErr w:type="spellEnd"/>
      <w:r w:rsidRPr="007B7756">
        <w:rPr>
          <w:color w:val="000000" w:themeColor="text1"/>
        </w:rPr>
        <w:t xml:space="preserve">-Полянском,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112A8B" w:rsidRDefault="00112A8B" w:rsidP="00112A8B">
      <w:pPr>
        <w:ind w:firstLine="709"/>
        <w:jc w:val="both"/>
        <w:rPr>
          <w:b/>
          <w:i/>
          <w:color w:val="000000" w:themeColor="text1"/>
        </w:rPr>
      </w:pPr>
    </w:p>
    <w:p w:rsidR="00112A8B" w:rsidRPr="007B7756" w:rsidRDefault="00112A8B" w:rsidP="00112A8B">
      <w:pPr>
        <w:ind w:firstLine="709"/>
        <w:jc w:val="both"/>
        <w:rPr>
          <w:color w:val="000000" w:themeColor="text1"/>
        </w:rPr>
      </w:pPr>
      <w:r w:rsidRPr="007B7756">
        <w:rPr>
          <w:b/>
          <w:i/>
          <w:color w:val="000000" w:themeColor="text1"/>
        </w:rPr>
        <w:lastRenderedPageBreak/>
        <w:t>2.2.2 Техногенные пожары.</w:t>
      </w:r>
    </w:p>
    <w:p w:rsidR="00112A8B" w:rsidRPr="007B7756" w:rsidRDefault="00112A8B" w:rsidP="00112A8B">
      <w:pPr>
        <w:ind w:firstLine="709"/>
        <w:jc w:val="both"/>
        <w:rPr>
          <w:color w:val="000000" w:themeColor="text1"/>
        </w:rPr>
      </w:pPr>
      <w:r w:rsidRPr="007B775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7756">
        <w:rPr>
          <w:color w:val="000000" w:themeColor="text1"/>
        </w:rPr>
        <w:t>т.ч</w:t>
      </w:r>
      <w:proofErr w:type="spellEnd"/>
      <w:r w:rsidRPr="007B7756">
        <w:rPr>
          <w:color w:val="000000" w:themeColor="text1"/>
        </w:rPr>
        <w:t xml:space="preserve">. приводящих к гибели людей, могут стать неосторожное обращение с огнем, в </w:t>
      </w:r>
      <w:proofErr w:type="spellStart"/>
      <w:r w:rsidRPr="007B7756">
        <w:rPr>
          <w:color w:val="000000" w:themeColor="text1"/>
        </w:rPr>
        <w:t>т.ч</w:t>
      </w:r>
      <w:proofErr w:type="spellEnd"/>
      <w:r w:rsidRPr="007B775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B7756">
        <w:rPr>
          <w:color w:val="000000" w:themeColor="text1"/>
        </w:rPr>
        <w:t>Ковылкинском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w:t>
      </w:r>
      <w:proofErr w:type="spellStart"/>
      <w:r w:rsidRPr="007B7756">
        <w:rPr>
          <w:color w:val="000000" w:themeColor="text1"/>
        </w:rPr>
        <w:t>Лямбирском</w:t>
      </w:r>
      <w:proofErr w:type="spellEnd"/>
      <w:r w:rsidRPr="007B7756">
        <w:rPr>
          <w:color w:val="000000" w:themeColor="text1"/>
        </w:rPr>
        <w:t xml:space="preserve">, </w:t>
      </w:r>
      <w:proofErr w:type="spellStart"/>
      <w:r w:rsidRPr="007B7756">
        <w:rPr>
          <w:color w:val="000000" w:themeColor="text1"/>
        </w:rPr>
        <w:t>Чамзинском</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-Полянском муниципальных районах республики и </w:t>
      </w:r>
      <w:proofErr w:type="spellStart"/>
      <w:r w:rsidRPr="007B7756">
        <w:rPr>
          <w:color w:val="000000" w:themeColor="text1"/>
        </w:rPr>
        <w:t>г.о</w:t>
      </w:r>
      <w:proofErr w:type="spellEnd"/>
      <w:r w:rsidRPr="007B7756">
        <w:rPr>
          <w:color w:val="000000" w:themeColor="text1"/>
        </w:rPr>
        <w:t>. Саранск.</w:t>
      </w:r>
    </w:p>
    <w:p w:rsidR="00112A8B" w:rsidRPr="007B7756" w:rsidRDefault="00112A8B" w:rsidP="00112A8B">
      <w:pPr>
        <w:ind w:firstLine="709"/>
        <w:jc w:val="both"/>
        <w:rPr>
          <w:color w:val="000000" w:themeColor="text1"/>
        </w:rPr>
      </w:pPr>
      <w:r w:rsidRPr="007B7756">
        <w:rPr>
          <w:b/>
          <w:i/>
          <w:color w:val="000000" w:themeColor="text1"/>
        </w:rPr>
        <w:t>2.2.3. Аварии на объектах ЖКХ и коммунальной энергетики.</w:t>
      </w:r>
    </w:p>
    <w:p w:rsidR="00112A8B" w:rsidRPr="007B7756" w:rsidRDefault="00112A8B" w:rsidP="00112A8B">
      <w:pPr>
        <w:suppressAutoHyphens/>
        <w:ind w:right="-2" w:firstLine="709"/>
        <w:jc w:val="both"/>
        <w:rPr>
          <w:color w:val="000000" w:themeColor="text1"/>
        </w:rPr>
      </w:pPr>
      <w:r w:rsidRPr="007B7756">
        <w:rPr>
          <w:color w:val="000000" w:themeColor="text1"/>
        </w:rPr>
        <w:t>На предстоящий период возможно возникновение аварий на всех системах ЖКХ и объектах коммунальной энергетики.</w:t>
      </w:r>
    </w:p>
    <w:p w:rsidR="00112A8B" w:rsidRPr="007B7756" w:rsidRDefault="00112A8B" w:rsidP="00112A8B">
      <w:pPr>
        <w:suppressAutoHyphens/>
        <w:ind w:right="-2" w:firstLine="709"/>
        <w:jc w:val="both"/>
        <w:rPr>
          <w:color w:val="000000" w:themeColor="text1"/>
        </w:rPr>
      </w:pPr>
      <w:r w:rsidRPr="007B7756">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B7756">
        <w:rPr>
          <w:iCs/>
          <w:color w:val="000000" w:themeColor="text1"/>
        </w:rPr>
        <w:t xml:space="preserve">неблагоприятные метеорологические явления. </w:t>
      </w:r>
    </w:p>
    <w:p w:rsidR="00112A8B" w:rsidRPr="007B7756" w:rsidRDefault="00112A8B" w:rsidP="00112A8B">
      <w:pPr>
        <w:ind w:firstLine="567"/>
        <w:jc w:val="both"/>
        <w:rPr>
          <w:color w:val="000000" w:themeColor="text1"/>
        </w:rPr>
      </w:pPr>
      <w:r w:rsidRPr="007B775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w:t>
      </w:r>
      <w:proofErr w:type="spellStart"/>
      <w:r w:rsidRPr="007B7756">
        <w:rPr>
          <w:color w:val="000000" w:themeColor="text1"/>
        </w:rPr>
        <w:t>Лямбирском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Краснослободском, </w:t>
      </w:r>
      <w:proofErr w:type="spellStart"/>
      <w:r w:rsidRPr="007B7756">
        <w:rPr>
          <w:color w:val="000000" w:themeColor="text1"/>
        </w:rPr>
        <w:t>Темниковском</w:t>
      </w:r>
      <w:proofErr w:type="spellEnd"/>
      <w:r w:rsidRPr="007B7756">
        <w:rPr>
          <w:color w:val="000000" w:themeColor="text1"/>
        </w:rPr>
        <w:t xml:space="preserve">, </w:t>
      </w:r>
      <w:proofErr w:type="spellStart"/>
      <w:r w:rsidRPr="007B7756">
        <w:rPr>
          <w:color w:val="000000" w:themeColor="text1"/>
        </w:rPr>
        <w:t>Ковылкинском</w:t>
      </w:r>
      <w:proofErr w:type="spellEnd"/>
      <w:r w:rsidRPr="007B7756">
        <w:rPr>
          <w:color w:val="000000" w:themeColor="text1"/>
        </w:rPr>
        <w:t xml:space="preserve"> и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112A8B" w:rsidRPr="00B17B87" w:rsidRDefault="00112A8B" w:rsidP="00112A8B">
      <w:pPr>
        <w:ind w:firstLine="709"/>
        <w:jc w:val="both"/>
        <w:rPr>
          <w:color w:val="000000" w:themeColor="text1"/>
        </w:rPr>
      </w:pPr>
      <w:r w:rsidRPr="00B17B87">
        <w:rPr>
          <w:b/>
          <w:i/>
          <w:color w:val="000000" w:themeColor="text1"/>
        </w:rPr>
        <w:t>2.2.4. Происшествия на водных объектах.</w:t>
      </w:r>
    </w:p>
    <w:p w:rsidR="00112A8B" w:rsidRPr="00B17B87" w:rsidRDefault="00112A8B" w:rsidP="00112A8B">
      <w:pPr>
        <w:ind w:firstLine="709"/>
        <w:jc w:val="both"/>
        <w:rPr>
          <w:color w:val="000000" w:themeColor="text1"/>
        </w:rPr>
      </w:pPr>
      <w:r w:rsidRPr="00B17B8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12A8B" w:rsidRPr="00B17B87" w:rsidRDefault="00112A8B" w:rsidP="00112A8B">
      <w:pPr>
        <w:ind w:firstLine="709"/>
        <w:jc w:val="both"/>
        <w:rPr>
          <w:color w:val="000000" w:themeColor="text1"/>
        </w:rPr>
      </w:pPr>
      <w:r w:rsidRPr="00B17B8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17B87">
        <w:rPr>
          <w:color w:val="000000" w:themeColor="text1"/>
        </w:rPr>
        <w:t>Теньгушевском</w:t>
      </w:r>
      <w:proofErr w:type="spellEnd"/>
      <w:r w:rsidRPr="00B17B87">
        <w:rPr>
          <w:color w:val="000000" w:themeColor="text1"/>
        </w:rPr>
        <w:t xml:space="preserve">, </w:t>
      </w:r>
      <w:proofErr w:type="spellStart"/>
      <w:r w:rsidRPr="00B17B87">
        <w:rPr>
          <w:color w:val="000000" w:themeColor="text1"/>
        </w:rPr>
        <w:t>Большеберезниковском</w:t>
      </w:r>
      <w:proofErr w:type="spellEnd"/>
      <w:r w:rsidRPr="00B17B87">
        <w:rPr>
          <w:color w:val="000000" w:themeColor="text1"/>
        </w:rPr>
        <w:t xml:space="preserve">, </w:t>
      </w:r>
      <w:proofErr w:type="spellStart"/>
      <w:r w:rsidRPr="00B17B87">
        <w:rPr>
          <w:color w:val="000000" w:themeColor="text1"/>
        </w:rPr>
        <w:t>Ковылкинском</w:t>
      </w:r>
      <w:proofErr w:type="spellEnd"/>
      <w:r w:rsidRPr="00B17B87">
        <w:rPr>
          <w:color w:val="000000" w:themeColor="text1"/>
        </w:rPr>
        <w:t xml:space="preserve">, Рузаевском, Краснослободском, </w:t>
      </w:r>
      <w:proofErr w:type="spellStart"/>
      <w:r w:rsidRPr="00B17B87">
        <w:rPr>
          <w:color w:val="000000" w:themeColor="text1"/>
        </w:rPr>
        <w:t>Лямбирском</w:t>
      </w:r>
      <w:proofErr w:type="spellEnd"/>
      <w:r w:rsidRPr="00B17B87">
        <w:rPr>
          <w:color w:val="000000" w:themeColor="text1"/>
        </w:rPr>
        <w:t xml:space="preserve"> муниципальных районах и </w:t>
      </w:r>
      <w:proofErr w:type="spellStart"/>
      <w:r w:rsidRPr="00B17B87">
        <w:rPr>
          <w:color w:val="000000" w:themeColor="text1"/>
        </w:rPr>
        <w:t>г.о</w:t>
      </w:r>
      <w:proofErr w:type="spellEnd"/>
      <w:r w:rsidRPr="00B17B87">
        <w:rPr>
          <w:color w:val="000000" w:themeColor="text1"/>
        </w:rPr>
        <w:t>. Саранск.</w:t>
      </w:r>
    </w:p>
    <w:p w:rsidR="00112A8B" w:rsidRPr="00B17B87" w:rsidRDefault="00112A8B" w:rsidP="00112A8B">
      <w:pPr>
        <w:ind w:firstLine="709"/>
        <w:jc w:val="both"/>
        <w:rPr>
          <w:i/>
          <w:color w:val="000000" w:themeColor="text1"/>
        </w:rPr>
      </w:pPr>
      <w:r w:rsidRPr="00B17B87">
        <w:rPr>
          <w:b/>
          <w:i/>
          <w:color w:val="000000" w:themeColor="text1"/>
        </w:rPr>
        <w:t>2.3. Биолого-социальные ЧС.</w:t>
      </w:r>
    </w:p>
    <w:p w:rsidR="00112A8B" w:rsidRPr="00B17B87" w:rsidRDefault="00112A8B" w:rsidP="00112A8B">
      <w:pPr>
        <w:suppressAutoHyphens/>
        <w:ind w:right="-2" w:firstLine="709"/>
        <w:jc w:val="both"/>
        <w:rPr>
          <w:color w:val="000000" w:themeColor="text1"/>
        </w:rPr>
      </w:pPr>
      <w:r w:rsidRPr="00B17B8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12A8B" w:rsidRPr="00B17B87" w:rsidRDefault="00112A8B" w:rsidP="00112A8B">
      <w:pPr>
        <w:suppressAutoHyphens/>
        <w:ind w:right="-2" w:firstLine="709"/>
        <w:jc w:val="both"/>
        <w:rPr>
          <w:bCs/>
          <w:color w:val="000000" w:themeColor="text1"/>
        </w:rPr>
      </w:pPr>
      <w:r w:rsidRPr="00B17B87">
        <w:rPr>
          <w:b/>
          <w:bCs/>
          <w:i/>
          <w:color w:val="000000" w:themeColor="text1"/>
        </w:rPr>
        <w:t xml:space="preserve">2.3.1. </w:t>
      </w:r>
      <w:r w:rsidRPr="00B17B87">
        <w:rPr>
          <w:b/>
          <w:i/>
          <w:color w:val="000000" w:themeColor="text1"/>
        </w:rPr>
        <w:t xml:space="preserve">Прогноз </w:t>
      </w:r>
      <w:proofErr w:type="spellStart"/>
      <w:r w:rsidRPr="00B17B87">
        <w:rPr>
          <w:b/>
          <w:i/>
          <w:color w:val="000000" w:themeColor="text1"/>
        </w:rPr>
        <w:t>санитарно</w:t>
      </w:r>
      <w:proofErr w:type="spellEnd"/>
      <w:r w:rsidRPr="00B17B87">
        <w:rPr>
          <w:b/>
          <w:i/>
          <w:color w:val="000000" w:themeColor="text1"/>
        </w:rPr>
        <w:t>–эпидемиологической обстановки</w:t>
      </w:r>
      <w:r w:rsidRPr="00B17B87">
        <w:rPr>
          <w:bCs/>
          <w:color w:val="000000" w:themeColor="text1"/>
        </w:rPr>
        <w:t>.</w:t>
      </w:r>
    </w:p>
    <w:p w:rsidR="00112A8B" w:rsidRPr="00B17B87" w:rsidRDefault="00112A8B" w:rsidP="00112A8B">
      <w:pPr>
        <w:ind w:firstLine="709"/>
        <w:jc w:val="both"/>
        <w:rPr>
          <w:color w:val="000000" w:themeColor="text1"/>
        </w:rPr>
      </w:pPr>
      <w:r w:rsidRPr="00B17B87">
        <w:rPr>
          <w:color w:val="000000" w:themeColor="text1"/>
        </w:rPr>
        <w:t xml:space="preserve">Прогнозируется дальнейшее распространение гриппа, ОРВИ, </w:t>
      </w:r>
      <w:r w:rsidRPr="00B17B87">
        <w:rPr>
          <w:color w:val="000000" w:themeColor="text1"/>
          <w:lang w:val="en-US"/>
        </w:rPr>
        <w:t>COVID</w:t>
      </w:r>
      <w:r w:rsidRPr="00B17B87">
        <w:rPr>
          <w:color w:val="000000" w:themeColor="text1"/>
        </w:rPr>
        <w:t>-19, случаи заболевания будут регистрироваться повсеместно во всех районах республики.</w:t>
      </w:r>
    </w:p>
    <w:p w:rsidR="00112A8B" w:rsidRPr="00B17B87" w:rsidRDefault="00112A8B" w:rsidP="00112A8B">
      <w:pPr>
        <w:ind w:firstLine="709"/>
        <w:jc w:val="both"/>
        <w:rPr>
          <w:color w:val="000000" w:themeColor="text1"/>
        </w:rPr>
      </w:pPr>
      <w:r w:rsidRPr="00B17B87">
        <w:rPr>
          <w:color w:val="000000" w:themeColor="text1"/>
        </w:rPr>
        <w:t xml:space="preserve">Прогнозируются </w:t>
      </w:r>
      <w:r w:rsidRPr="00B17B87">
        <w:rPr>
          <w:b/>
          <w:i/>
          <w:color w:val="000000" w:themeColor="text1"/>
        </w:rPr>
        <w:t xml:space="preserve">острые кишечные инфекции (ОКИ) </w:t>
      </w:r>
      <w:r w:rsidRPr="00B17B87">
        <w:rPr>
          <w:color w:val="000000" w:themeColor="text1"/>
        </w:rPr>
        <w:t>на территории всей республики.</w:t>
      </w:r>
    </w:p>
    <w:p w:rsidR="00112A8B" w:rsidRPr="00B17B87" w:rsidRDefault="00112A8B" w:rsidP="00112A8B">
      <w:pPr>
        <w:ind w:firstLine="709"/>
        <w:jc w:val="both"/>
        <w:rPr>
          <w:color w:val="000000" w:themeColor="text1"/>
        </w:rPr>
      </w:pPr>
      <w:r w:rsidRPr="00B17B87">
        <w:rPr>
          <w:color w:val="000000" w:themeColor="text1"/>
        </w:rPr>
        <w:t xml:space="preserve">Возможны случаи заболеваемости </w:t>
      </w:r>
      <w:r w:rsidRPr="00B17B87">
        <w:rPr>
          <w:b/>
          <w:i/>
          <w:color w:val="000000" w:themeColor="text1"/>
        </w:rPr>
        <w:t xml:space="preserve">сальмонеллезом. </w:t>
      </w:r>
      <w:proofErr w:type="spellStart"/>
      <w:r w:rsidRPr="00B17B87">
        <w:rPr>
          <w:color w:val="000000" w:themeColor="text1"/>
        </w:rPr>
        <w:t>Сальмонеллезная</w:t>
      </w:r>
      <w:proofErr w:type="spellEnd"/>
      <w:r w:rsidRPr="00B17B87">
        <w:rPr>
          <w:color w:val="000000" w:themeColor="text1"/>
        </w:rPr>
        <w:t xml:space="preserve"> инфекция прогнозируются в </w:t>
      </w:r>
      <w:proofErr w:type="spellStart"/>
      <w:r w:rsidRPr="00B17B87">
        <w:rPr>
          <w:color w:val="000000" w:themeColor="text1"/>
        </w:rPr>
        <w:t>г.о</w:t>
      </w:r>
      <w:proofErr w:type="spellEnd"/>
      <w:r w:rsidRPr="00B17B87">
        <w:rPr>
          <w:color w:val="000000" w:themeColor="text1"/>
        </w:rPr>
        <w:t xml:space="preserve">. Саранск, Рузаевском и </w:t>
      </w:r>
      <w:proofErr w:type="spellStart"/>
      <w:r w:rsidRPr="00B17B87">
        <w:rPr>
          <w:color w:val="000000" w:themeColor="text1"/>
        </w:rPr>
        <w:t>Чамзинском</w:t>
      </w:r>
      <w:proofErr w:type="spellEnd"/>
      <w:r w:rsidRPr="00B17B87">
        <w:rPr>
          <w:color w:val="000000" w:themeColor="text1"/>
        </w:rPr>
        <w:t xml:space="preserve"> районах республики.</w:t>
      </w:r>
    </w:p>
    <w:p w:rsidR="00112A8B" w:rsidRPr="00B17B87" w:rsidRDefault="00112A8B" w:rsidP="00112A8B">
      <w:pPr>
        <w:ind w:firstLine="709"/>
        <w:jc w:val="both"/>
        <w:rPr>
          <w:color w:val="000000" w:themeColor="text1"/>
        </w:rPr>
      </w:pPr>
      <w:r w:rsidRPr="00B17B87">
        <w:rPr>
          <w:color w:val="000000" w:themeColor="text1"/>
        </w:rPr>
        <w:t xml:space="preserve">Прогнозируются случаи возникновения </w:t>
      </w:r>
      <w:r w:rsidRPr="00B17B87">
        <w:rPr>
          <w:b/>
          <w:i/>
          <w:color w:val="000000" w:themeColor="text1"/>
        </w:rPr>
        <w:t>туберкулеза</w:t>
      </w:r>
      <w:r w:rsidRPr="00B17B87">
        <w:rPr>
          <w:color w:val="000000" w:themeColor="text1"/>
        </w:rPr>
        <w:t xml:space="preserve">. Наиболее высокая вероятность заболеваемости туберкулезом возможна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Атюрьевском</w:t>
      </w:r>
      <w:proofErr w:type="spellEnd"/>
      <w:r w:rsidRPr="00B17B87">
        <w:rPr>
          <w:color w:val="000000" w:themeColor="text1"/>
        </w:rPr>
        <w:t xml:space="preserve">, </w:t>
      </w:r>
      <w:proofErr w:type="spellStart"/>
      <w:r w:rsidRPr="00B17B87">
        <w:rPr>
          <w:color w:val="000000" w:themeColor="text1"/>
        </w:rPr>
        <w:t>Атяшевском</w:t>
      </w:r>
      <w:proofErr w:type="spellEnd"/>
      <w:r w:rsidRPr="00B17B87">
        <w:rPr>
          <w:color w:val="000000" w:themeColor="text1"/>
        </w:rPr>
        <w:t xml:space="preserve">, Дубенском, </w:t>
      </w:r>
      <w:proofErr w:type="spellStart"/>
      <w:r w:rsidRPr="00B17B87">
        <w:rPr>
          <w:color w:val="000000" w:themeColor="text1"/>
        </w:rPr>
        <w:t>Инсарском</w:t>
      </w:r>
      <w:proofErr w:type="spellEnd"/>
      <w:r w:rsidRPr="00B17B87">
        <w:rPr>
          <w:color w:val="000000" w:themeColor="text1"/>
        </w:rPr>
        <w:t xml:space="preserve">, </w:t>
      </w:r>
      <w:proofErr w:type="spellStart"/>
      <w:r w:rsidRPr="00B17B87">
        <w:rPr>
          <w:color w:val="000000" w:themeColor="text1"/>
        </w:rPr>
        <w:t>Кадошкинском</w:t>
      </w:r>
      <w:proofErr w:type="spellEnd"/>
      <w:r w:rsidRPr="00B17B87">
        <w:rPr>
          <w:color w:val="000000" w:themeColor="text1"/>
        </w:rPr>
        <w:t xml:space="preserve">, </w:t>
      </w:r>
      <w:proofErr w:type="spellStart"/>
      <w:r w:rsidRPr="00B17B87">
        <w:rPr>
          <w:color w:val="000000" w:themeColor="text1"/>
        </w:rPr>
        <w:t>Старошайговском</w:t>
      </w:r>
      <w:proofErr w:type="spellEnd"/>
      <w:r w:rsidRPr="00B17B87">
        <w:rPr>
          <w:color w:val="000000" w:themeColor="text1"/>
        </w:rPr>
        <w:t xml:space="preserve"> и </w:t>
      </w:r>
      <w:proofErr w:type="spellStart"/>
      <w:r w:rsidRPr="00B17B87">
        <w:rPr>
          <w:color w:val="000000" w:themeColor="text1"/>
        </w:rPr>
        <w:t>Торбеевском</w:t>
      </w:r>
      <w:proofErr w:type="spellEnd"/>
      <w:r w:rsidRPr="00B17B87">
        <w:rPr>
          <w:color w:val="000000" w:themeColor="text1"/>
        </w:rPr>
        <w:t xml:space="preserve"> муниципальных районах.</w:t>
      </w:r>
    </w:p>
    <w:p w:rsidR="00112A8B" w:rsidRPr="00B17B87" w:rsidRDefault="00112A8B" w:rsidP="00112A8B">
      <w:pPr>
        <w:ind w:firstLine="709"/>
        <w:jc w:val="both"/>
        <w:rPr>
          <w:color w:val="000000" w:themeColor="text1"/>
        </w:rPr>
      </w:pPr>
      <w:r w:rsidRPr="00B17B87">
        <w:rPr>
          <w:color w:val="000000" w:themeColor="text1"/>
        </w:rPr>
        <w:t xml:space="preserve">Прогнозируется заболеваемость </w:t>
      </w:r>
      <w:r w:rsidRPr="00B17B87">
        <w:rPr>
          <w:b/>
          <w:i/>
          <w:color w:val="000000" w:themeColor="text1"/>
        </w:rPr>
        <w:t>инфекциями, передающимися через укусы клещей</w:t>
      </w:r>
      <w:r w:rsidRPr="00B17B87">
        <w:rPr>
          <w:color w:val="000000" w:themeColor="text1"/>
        </w:rPr>
        <w:t>. Случаи заболевания возможны на территории всей республики.</w:t>
      </w:r>
    </w:p>
    <w:p w:rsidR="00112A8B" w:rsidRPr="00B17B87" w:rsidRDefault="00112A8B" w:rsidP="00112A8B">
      <w:pPr>
        <w:ind w:firstLine="709"/>
        <w:jc w:val="both"/>
        <w:rPr>
          <w:color w:val="000000" w:themeColor="text1"/>
        </w:rPr>
      </w:pPr>
      <w:r w:rsidRPr="00B17B87">
        <w:rPr>
          <w:color w:val="000000" w:themeColor="text1"/>
        </w:rPr>
        <w:t xml:space="preserve">Прогнозируются случаи заболеваемости </w:t>
      </w:r>
      <w:r w:rsidRPr="00B17B87">
        <w:rPr>
          <w:b/>
          <w:i/>
          <w:color w:val="000000" w:themeColor="text1"/>
        </w:rPr>
        <w:t xml:space="preserve">клещевым </w:t>
      </w:r>
      <w:proofErr w:type="spellStart"/>
      <w:r w:rsidRPr="00B17B87">
        <w:rPr>
          <w:b/>
          <w:i/>
          <w:color w:val="000000" w:themeColor="text1"/>
        </w:rPr>
        <w:t>боррелиозом</w:t>
      </w:r>
      <w:proofErr w:type="spellEnd"/>
      <w:r w:rsidRPr="00B17B87">
        <w:rPr>
          <w:color w:val="000000" w:themeColor="text1"/>
        </w:rPr>
        <w:t xml:space="preserve"> (</w:t>
      </w:r>
      <w:r w:rsidRPr="00B17B87">
        <w:rPr>
          <w:b/>
          <w:i/>
          <w:color w:val="000000" w:themeColor="text1"/>
        </w:rPr>
        <w:t>б. Лайма</w:t>
      </w:r>
      <w:r w:rsidRPr="00B17B87">
        <w:rPr>
          <w:color w:val="000000" w:themeColor="text1"/>
        </w:rPr>
        <w:t xml:space="preserve">) с наиболее высокой вероятностью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Кочкуровском</w:t>
      </w:r>
      <w:proofErr w:type="spellEnd"/>
      <w:r w:rsidRPr="00B17B87">
        <w:rPr>
          <w:color w:val="000000" w:themeColor="text1"/>
        </w:rPr>
        <w:t xml:space="preserve">, Ромодановском, Рузаевском, Краснослободском и </w:t>
      </w:r>
      <w:proofErr w:type="spellStart"/>
      <w:r w:rsidRPr="00B17B87">
        <w:rPr>
          <w:color w:val="000000" w:themeColor="text1"/>
        </w:rPr>
        <w:t>Большеберезниковском</w:t>
      </w:r>
      <w:proofErr w:type="spellEnd"/>
      <w:r w:rsidRPr="00B17B87">
        <w:rPr>
          <w:color w:val="000000" w:themeColor="text1"/>
        </w:rPr>
        <w:t xml:space="preserve"> районах республики.</w:t>
      </w:r>
    </w:p>
    <w:p w:rsidR="00112A8B" w:rsidRPr="00B17B87" w:rsidRDefault="00112A8B" w:rsidP="00112A8B">
      <w:pPr>
        <w:suppressAutoHyphens/>
        <w:ind w:right="-2" w:firstLine="709"/>
        <w:jc w:val="both"/>
        <w:rPr>
          <w:b/>
          <w:i/>
          <w:color w:val="000000" w:themeColor="text1"/>
        </w:rPr>
      </w:pPr>
      <w:r w:rsidRPr="00B17B87">
        <w:rPr>
          <w:b/>
          <w:color w:val="000000" w:themeColor="text1"/>
        </w:rPr>
        <w:t xml:space="preserve">2.3.2. </w:t>
      </w:r>
      <w:r w:rsidRPr="00B17B87">
        <w:rPr>
          <w:b/>
          <w:i/>
          <w:color w:val="000000" w:themeColor="text1"/>
        </w:rPr>
        <w:t>Прогноз фитосанитарной обстановки.</w:t>
      </w:r>
    </w:p>
    <w:p w:rsidR="00112A8B" w:rsidRPr="00B17B87" w:rsidRDefault="00112A8B" w:rsidP="00112A8B">
      <w:pPr>
        <w:widowControl w:val="0"/>
        <w:tabs>
          <w:tab w:val="left" w:pos="720"/>
          <w:tab w:val="left" w:pos="10206"/>
        </w:tabs>
        <w:ind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Рослесозащита</w:t>
      </w:r>
      <w:proofErr w:type="spellEnd"/>
      <w:r w:rsidRPr="00B17B87">
        <w:rPr>
          <w:color w:val="000000" w:themeColor="text1"/>
        </w:rPr>
        <w:t xml:space="preserve">» «ЦЗЛ Республики Мордовия» прогнозируется распространение болезни лесных насаждений: </w:t>
      </w:r>
      <w:r w:rsidRPr="00B17B87">
        <w:rPr>
          <w:b/>
          <w:i/>
          <w:color w:val="000000" w:themeColor="text1"/>
        </w:rPr>
        <w:t>губка корневая.</w:t>
      </w:r>
    </w:p>
    <w:p w:rsidR="00112A8B" w:rsidRPr="00B17B87" w:rsidRDefault="00112A8B" w:rsidP="00112A8B">
      <w:pPr>
        <w:suppressAutoHyphens/>
        <w:ind w:right="-2"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Россельхозцентр</w:t>
      </w:r>
      <w:proofErr w:type="spellEnd"/>
      <w:r w:rsidRPr="00B17B87">
        <w:rPr>
          <w:color w:val="000000" w:themeColor="text1"/>
        </w:rPr>
        <w:t>» прогнозируется (при наличии достаточной кормовой базы и благоприятных погодных условиях)</w:t>
      </w:r>
      <w:r w:rsidRPr="00B17B87">
        <w:rPr>
          <w:b/>
          <w:color w:val="000000" w:themeColor="text1"/>
        </w:rPr>
        <w:t xml:space="preserve"> </w:t>
      </w:r>
      <w:r w:rsidRPr="00B17B87">
        <w:rPr>
          <w:color w:val="000000" w:themeColor="text1"/>
        </w:rPr>
        <w:t xml:space="preserve">дальнейшее распространение особо опасного </w:t>
      </w:r>
      <w:r w:rsidRPr="00B17B87">
        <w:rPr>
          <w:color w:val="000000" w:themeColor="text1"/>
        </w:rPr>
        <w:lastRenderedPageBreak/>
        <w:t>вредителя сельскохозяйственных культур:</w:t>
      </w:r>
      <w:r w:rsidRPr="00B17B87">
        <w:rPr>
          <w:b/>
          <w:i/>
          <w:color w:val="000000" w:themeColor="text1"/>
        </w:rPr>
        <w:t xml:space="preserve"> хлебных клопов, </w:t>
      </w:r>
      <w:r w:rsidRPr="00B17B87">
        <w:rPr>
          <w:color w:val="000000" w:themeColor="text1"/>
        </w:rPr>
        <w:t xml:space="preserve">в том числе </w:t>
      </w:r>
      <w:r w:rsidRPr="00B17B87">
        <w:rPr>
          <w:b/>
          <w:i/>
          <w:color w:val="000000" w:themeColor="text1"/>
        </w:rPr>
        <w:t>клопа вредная черепашка, мучнистая роса, бурая ржавчина, септориоз, лугового мотылька, колорадского жука.</w:t>
      </w:r>
    </w:p>
    <w:p w:rsidR="00112A8B" w:rsidRDefault="00112A8B" w:rsidP="00112A8B">
      <w:pPr>
        <w:suppressAutoHyphens/>
        <w:ind w:right="-2" w:firstLine="709"/>
        <w:jc w:val="both"/>
        <w:rPr>
          <w:b/>
          <w:color w:val="000000" w:themeColor="text1"/>
        </w:rPr>
      </w:pPr>
    </w:p>
    <w:p w:rsidR="00112A8B" w:rsidRPr="00B17B87" w:rsidRDefault="00112A8B" w:rsidP="00112A8B">
      <w:pPr>
        <w:suppressAutoHyphens/>
        <w:ind w:right="-2" w:firstLine="709"/>
        <w:jc w:val="both"/>
        <w:rPr>
          <w:b/>
          <w:bCs/>
          <w:i/>
          <w:color w:val="000000" w:themeColor="text1"/>
        </w:rPr>
      </w:pPr>
      <w:r w:rsidRPr="00B17B87">
        <w:rPr>
          <w:b/>
          <w:color w:val="000000" w:themeColor="text1"/>
        </w:rPr>
        <w:t xml:space="preserve">2.3.3. </w:t>
      </w:r>
      <w:r w:rsidRPr="00B17B87">
        <w:rPr>
          <w:b/>
          <w:bCs/>
          <w:i/>
          <w:color w:val="000000" w:themeColor="text1"/>
        </w:rPr>
        <w:t>Прогноз эпизоотической обстановки.</w:t>
      </w:r>
    </w:p>
    <w:p w:rsidR="00112A8B" w:rsidRPr="00B17B87" w:rsidRDefault="00112A8B" w:rsidP="00112A8B">
      <w:pPr>
        <w:tabs>
          <w:tab w:val="left" w:pos="10065"/>
        </w:tabs>
        <w:ind w:firstLine="709"/>
        <w:jc w:val="both"/>
        <w:rPr>
          <w:color w:val="000000" w:themeColor="text1"/>
        </w:rPr>
      </w:pPr>
      <w:r w:rsidRPr="00B17B8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B17B87">
        <w:rPr>
          <w:color w:val="000000" w:themeColor="text1"/>
        </w:rPr>
        <w:t>Большеигнатовский</w:t>
      </w:r>
      <w:proofErr w:type="spellEnd"/>
      <w:r w:rsidRPr="00B17B87">
        <w:rPr>
          <w:color w:val="000000" w:themeColor="text1"/>
        </w:rPr>
        <w:t xml:space="preserve"> и </w:t>
      </w:r>
      <w:proofErr w:type="spellStart"/>
      <w:r w:rsidRPr="00B17B87">
        <w:rPr>
          <w:color w:val="000000" w:themeColor="text1"/>
        </w:rPr>
        <w:t>Теньгушевский</w:t>
      </w:r>
      <w:proofErr w:type="spellEnd"/>
      <w:r w:rsidRPr="00B17B87">
        <w:rPr>
          <w:color w:val="000000" w:themeColor="text1"/>
        </w:rPr>
        <w:t xml:space="preserve"> муниципальные районы.</w:t>
      </w:r>
    </w:p>
    <w:p w:rsidR="00112A8B" w:rsidRPr="00B17B87" w:rsidRDefault="00112A8B" w:rsidP="00112A8B">
      <w:pPr>
        <w:tabs>
          <w:tab w:val="left" w:pos="10065"/>
        </w:tabs>
        <w:ind w:firstLine="709"/>
        <w:jc w:val="center"/>
        <w:rPr>
          <w:color w:val="000000" w:themeColor="text1"/>
        </w:rPr>
      </w:pPr>
    </w:p>
    <w:p w:rsidR="00112A8B" w:rsidRPr="00B17B87" w:rsidRDefault="00112A8B" w:rsidP="00112A8B">
      <w:pPr>
        <w:suppressAutoHyphens/>
        <w:ind w:right="-2" w:firstLine="709"/>
        <w:jc w:val="center"/>
        <w:rPr>
          <w:b/>
          <w:color w:val="000000" w:themeColor="text1"/>
        </w:rPr>
      </w:pPr>
      <w:r w:rsidRPr="00B17B87">
        <w:rPr>
          <w:b/>
          <w:color w:val="000000" w:themeColor="text1"/>
        </w:rPr>
        <w:t>III. Рекомендуемые мероприятия по предупреждению, предотвращению, локализации ЧС и ликвидации ее последствий.</w:t>
      </w:r>
    </w:p>
    <w:p w:rsidR="00112A8B" w:rsidRPr="00B17B87" w:rsidRDefault="00112A8B" w:rsidP="00112A8B">
      <w:pPr>
        <w:tabs>
          <w:tab w:val="num" w:pos="0"/>
        </w:tabs>
        <w:suppressAutoHyphens/>
        <w:ind w:firstLine="709"/>
        <w:jc w:val="both"/>
        <w:rPr>
          <w:b/>
          <w:color w:val="000000" w:themeColor="text1"/>
        </w:rPr>
      </w:pPr>
      <w:r w:rsidRPr="00B17B8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12A8B" w:rsidRPr="00B17B87" w:rsidRDefault="00112A8B" w:rsidP="00112A8B">
      <w:pPr>
        <w:ind w:firstLine="709"/>
        <w:jc w:val="both"/>
        <w:rPr>
          <w:color w:val="000000" w:themeColor="text1"/>
        </w:rPr>
      </w:pPr>
      <w:r w:rsidRPr="00B17B8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12A8B" w:rsidRPr="00B17B87" w:rsidRDefault="00112A8B" w:rsidP="00112A8B">
      <w:pPr>
        <w:ind w:firstLine="709"/>
        <w:jc w:val="both"/>
        <w:rPr>
          <w:color w:val="000000" w:themeColor="text1"/>
        </w:rPr>
      </w:pPr>
      <w:r w:rsidRPr="00B17B8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12A8B" w:rsidRPr="00B17B87" w:rsidRDefault="00112A8B" w:rsidP="00112A8B">
      <w:pPr>
        <w:ind w:firstLine="709"/>
        <w:jc w:val="both"/>
        <w:rPr>
          <w:color w:val="000000" w:themeColor="text1"/>
        </w:rPr>
      </w:pPr>
      <w:r w:rsidRPr="00B17B8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12A8B" w:rsidRPr="00B17B87" w:rsidRDefault="00112A8B" w:rsidP="00112A8B">
      <w:pPr>
        <w:ind w:firstLine="709"/>
        <w:jc w:val="both"/>
        <w:rPr>
          <w:color w:val="000000" w:themeColor="text1"/>
        </w:rPr>
      </w:pPr>
      <w:r w:rsidRPr="00B17B87">
        <w:rPr>
          <w:color w:val="000000" w:themeColor="text1"/>
        </w:rPr>
        <w:t>восполнять при необходимости резервы материальных ресурсов, созданные для ликвидации ЧС;</w:t>
      </w:r>
    </w:p>
    <w:p w:rsidR="00112A8B" w:rsidRPr="00B17B87" w:rsidRDefault="00112A8B" w:rsidP="00112A8B">
      <w:pPr>
        <w:ind w:firstLine="709"/>
        <w:jc w:val="both"/>
        <w:rPr>
          <w:color w:val="000000" w:themeColor="text1"/>
        </w:rPr>
      </w:pPr>
      <w:r w:rsidRPr="00B17B8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12A8B" w:rsidRPr="00B17B87" w:rsidRDefault="00112A8B" w:rsidP="00112A8B">
      <w:pPr>
        <w:ind w:firstLine="709"/>
        <w:jc w:val="both"/>
        <w:rPr>
          <w:color w:val="000000" w:themeColor="text1"/>
        </w:rPr>
      </w:pPr>
      <w:r w:rsidRPr="00B17B87">
        <w:rPr>
          <w:color w:val="000000" w:themeColor="text1"/>
        </w:rPr>
        <w:t>проверить работоспособность систем оповещения и пожаротушения, средств связи с экстренными службами и т.д.;</w:t>
      </w:r>
    </w:p>
    <w:p w:rsidR="00112A8B" w:rsidRPr="00B17B87" w:rsidRDefault="00112A8B" w:rsidP="00112A8B">
      <w:pPr>
        <w:ind w:firstLine="709"/>
        <w:jc w:val="both"/>
        <w:rPr>
          <w:color w:val="000000" w:themeColor="text1"/>
        </w:rPr>
      </w:pPr>
      <w:r w:rsidRPr="00B17B8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12A8B" w:rsidRPr="00B17B87" w:rsidRDefault="00112A8B" w:rsidP="00112A8B">
      <w:pPr>
        <w:ind w:firstLine="709"/>
        <w:jc w:val="both"/>
        <w:rPr>
          <w:color w:val="000000" w:themeColor="text1"/>
        </w:rPr>
      </w:pPr>
      <w:r w:rsidRPr="00B17B8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12A8B" w:rsidRPr="00B17B87" w:rsidRDefault="00112A8B" w:rsidP="00112A8B">
      <w:pPr>
        <w:tabs>
          <w:tab w:val="left" w:pos="-567"/>
        </w:tabs>
        <w:suppressAutoHyphens/>
        <w:ind w:firstLine="709"/>
        <w:jc w:val="both"/>
        <w:rPr>
          <w:color w:val="000000" w:themeColor="text1"/>
        </w:rPr>
      </w:pPr>
      <w:r w:rsidRPr="00B17B8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12A8B" w:rsidRPr="00B17B87" w:rsidRDefault="00112A8B" w:rsidP="00112A8B">
      <w:pPr>
        <w:ind w:firstLine="709"/>
        <w:jc w:val="both"/>
        <w:rPr>
          <w:color w:val="000000" w:themeColor="text1"/>
        </w:rPr>
      </w:pPr>
      <w:r w:rsidRPr="00B17B8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12A8B" w:rsidRPr="00B17B87" w:rsidRDefault="00112A8B" w:rsidP="00112A8B">
      <w:pPr>
        <w:ind w:firstLine="709"/>
        <w:jc w:val="both"/>
        <w:rPr>
          <w:color w:val="000000" w:themeColor="text1"/>
        </w:rPr>
      </w:pPr>
      <w:r w:rsidRPr="00B17B87">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12A8B" w:rsidRPr="00B17B87" w:rsidRDefault="00112A8B" w:rsidP="00112A8B">
      <w:pPr>
        <w:ind w:firstLine="709"/>
        <w:jc w:val="both"/>
        <w:rPr>
          <w:color w:val="000000" w:themeColor="text1"/>
        </w:rPr>
      </w:pPr>
      <w:r w:rsidRPr="00B17B8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12A8B" w:rsidRPr="00B17B87" w:rsidRDefault="00112A8B" w:rsidP="00112A8B">
      <w:pPr>
        <w:ind w:firstLine="709"/>
        <w:jc w:val="both"/>
        <w:rPr>
          <w:i/>
          <w:color w:val="000000" w:themeColor="text1"/>
        </w:rPr>
      </w:pPr>
      <w:r w:rsidRPr="00B17B87">
        <w:rPr>
          <w:i/>
          <w:color w:val="000000" w:themeColor="text1"/>
        </w:rPr>
        <w:t>- не жгите мусор на своих садовых и дачных участках;</w:t>
      </w:r>
    </w:p>
    <w:p w:rsidR="00112A8B" w:rsidRPr="00B17B87" w:rsidRDefault="00112A8B" w:rsidP="00112A8B">
      <w:pPr>
        <w:ind w:firstLine="709"/>
        <w:jc w:val="both"/>
        <w:rPr>
          <w:i/>
          <w:color w:val="000000" w:themeColor="text1"/>
        </w:rPr>
      </w:pPr>
      <w:r w:rsidRPr="00B17B87">
        <w:rPr>
          <w:i/>
          <w:color w:val="000000" w:themeColor="text1"/>
        </w:rPr>
        <w:t>- не сжигайте мусор вблизи леса и лесных насаждений;</w:t>
      </w:r>
    </w:p>
    <w:p w:rsidR="00112A8B" w:rsidRPr="00B17B87" w:rsidRDefault="00112A8B" w:rsidP="00112A8B">
      <w:pPr>
        <w:ind w:firstLine="709"/>
        <w:jc w:val="both"/>
        <w:rPr>
          <w:i/>
          <w:color w:val="000000" w:themeColor="text1"/>
        </w:rPr>
      </w:pPr>
      <w:r w:rsidRPr="00B17B87">
        <w:rPr>
          <w:i/>
          <w:color w:val="000000" w:themeColor="text1"/>
        </w:rPr>
        <w:t xml:space="preserve"> - не разводите костры в лесах;</w:t>
      </w:r>
    </w:p>
    <w:p w:rsidR="00112A8B" w:rsidRPr="00B17B87" w:rsidRDefault="00112A8B" w:rsidP="00112A8B">
      <w:pPr>
        <w:ind w:firstLine="709"/>
        <w:jc w:val="both"/>
        <w:rPr>
          <w:i/>
          <w:color w:val="000000" w:themeColor="text1"/>
        </w:rPr>
      </w:pPr>
      <w:r w:rsidRPr="00B17B87">
        <w:rPr>
          <w:i/>
          <w:color w:val="000000" w:themeColor="text1"/>
        </w:rPr>
        <w:t>- не курите, не бросайте горящие спички, окурки, не вытряхивайте из курительных трубок горячую золу;</w:t>
      </w:r>
    </w:p>
    <w:p w:rsidR="00112A8B" w:rsidRPr="00B17B87" w:rsidRDefault="00112A8B" w:rsidP="00112A8B">
      <w:pPr>
        <w:ind w:firstLine="709"/>
        <w:jc w:val="both"/>
        <w:rPr>
          <w:i/>
          <w:color w:val="000000" w:themeColor="text1"/>
        </w:rPr>
      </w:pPr>
      <w:r w:rsidRPr="00B17B8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12A8B" w:rsidRPr="00B17B87" w:rsidRDefault="00112A8B" w:rsidP="00112A8B">
      <w:pPr>
        <w:ind w:firstLine="709"/>
        <w:jc w:val="both"/>
        <w:rPr>
          <w:i/>
          <w:color w:val="000000" w:themeColor="text1"/>
        </w:rPr>
      </w:pPr>
      <w:r w:rsidRPr="00B17B87">
        <w:rPr>
          <w:i/>
          <w:color w:val="000000" w:themeColor="text1"/>
        </w:rPr>
        <w:t>- не оставляйте на освещенной солнцем лесной поляне бутылки, осколки стекла, другой мусор;</w:t>
      </w:r>
    </w:p>
    <w:p w:rsidR="00112A8B" w:rsidRPr="00B17B87" w:rsidRDefault="00112A8B" w:rsidP="00112A8B">
      <w:pPr>
        <w:ind w:firstLine="709"/>
        <w:jc w:val="both"/>
        <w:rPr>
          <w:color w:val="000000" w:themeColor="text1"/>
        </w:rPr>
      </w:pPr>
      <w:r w:rsidRPr="00B17B8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12A8B" w:rsidRPr="00B17B87" w:rsidRDefault="00112A8B" w:rsidP="00112A8B">
      <w:pPr>
        <w:ind w:firstLine="709"/>
        <w:jc w:val="both"/>
        <w:rPr>
          <w:color w:val="000000" w:themeColor="text1"/>
        </w:rPr>
      </w:pPr>
      <w:r w:rsidRPr="00B17B8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12A8B" w:rsidRPr="00B17B87" w:rsidRDefault="00112A8B" w:rsidP="00112A8B">
      <w:pPr>
        <w:ind w:firstLine="709"/>
        <w:jc w:val="both"/>
        <w:rPr>
          <w:color w:val="000000" w:themeColor="text1"/>
        </w:rPr>
      </w:pPr>
      <w:r w:rsidRPr="00B17B8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12A8B" w:rsidRPr="00B17B87" w:rsidRDefault="00112A8B" w:rsidP="00112A8B">
      <w:pPr>
        <w:ind w:firstLine="709"/>
        <w:jc w:val="both"/>
        <w:rPr>
          <w:color w:val="000000" w:themeColor="text1"/>
        </w:rPr>
      </w:pPr>
      <w:r w:rsidRPr="00B17B8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12A8B" w:rsidRPr="00B17B87" w:rsidRDefault="00112A8B" w:rsidP="00112A8B">
      <w:pPr>
        <w:ind w:firstLine="709"/>
        <w:jc w:val="both"/>
        <w:rPr>
          <w:color w:val="000000" w:themeColor="text1"/>
        </w:rPr>
      </w:pPr>
      <w:r w:rsidRPr="00B17B87">
        <w:rPr>
          <w:color w:val="000000" w:themeColor="text1"/>
        </w:rPr>
        <w:t>продолжить проведение комплекса мероприятий по эпизоотическому, санитарно-эпидемиологическому благополучию;</w:t>
      </w:r>
    </w:p>
    <w:p w:rsidR="00112A8B" w:rsidRPr="00B17B87" w:rsidRDefault="00112A8B" w:rsidP="00112A8B">
      <w:pPr>
        <w:ind w:firstLine="709"/>
        <w:jc w:val="both"/>
        <w:rPr>
          <w:color w:val="000000" w:themeColor="text1"/>
        </w:rPr>
      </w:pPr>
      <w:r w:rsidRPr="00B17B8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17B87">
        <w:rPr>
          <w:color w:val="000000" w:themeColor="text1"/>
        </w:rPr>
        <w:t>коронавирусной</w:t>
      </w:r>
      <w:proofErr w:type="spellEnd"/>
      <w:r w:rsidRPr="00B17B87">
        <w:rPr>
          <w:color w:val="000000" w:themeColor="text1"/>
        </w:rPr>
        <w:t xml:space="preserve"> инфекции. </w:t>
      </w:r>
    </w:p>
    <w:p w:rsidR="00112A8B" w:rsidRPr="00B17B87" w:rsidRDefault="00112A8B" w:rsidP="00112A8B">
      <w:pPr>
        <w:suppressAutoHyphens/>
        <w:ind w:firstLine="709"/>
        <w:contextualSpacing/>
        <w:jc w:val="both"/>
        <w:rPr>
          <w:color w:val="000000" w:themeColor="text1"/>
        </w:rPr>
      </w:pPr>
      <w:r w:rsidRPr="00B17B87">
        <w:rPr>
          <w:color w:val="000000" w:themeColor="text1"/>
        </w:rPr>
        <w:t>При реагировании на чрезвычайные ситуации уделять внимание организации межведомственного взаимодействия.</w:t>
      </w:r>
    </w:p>
    <w:p w:rsidR="00112A8B" w:rsidRPr="00B17B87" w:rsidRDefault="00112A8B" w:rsidP="00112A8B">
      <w:pPr>
        <w:tabs>
          <w:tab w:val="left" w:pos="426"/>
        </w:tabs>
        <w:spacing w:line="259" w:lineRule="auto"/>
        <w:ind w:firstLine="720"/>
        <w:jc w:val="both"/>
        <w:rPr>
          <w:color w:val="000000" w:themeColor="text1"/>
        </w:rPr>
      </w:pPr>
      <w:r w:rsidRPr="00B17B8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12A8B" w:rsidRPr="00B17B87" w:rsidRDefault="00112A8B" w:rsidP="00112A8B">
      <w:pPr>
        <w:tabs>
          <w:tab w:val="left" w:pos="0"/>
          <w:tab w:val="left" w:pos="8565"/>
        </w:tabs>
        <w:ind w:firstLine="709"/>
        <w:jc w:val="both"/>
        <w:rPr>
          <w:b/>
          <w:color w:val="000000" w:themeColor="text1"/>
        </w:rPr>
      </w:pPr>
      <w:r w:rsidRPr="00B17B87">
        <w:rPr>
          <w:b/>
          <w:color w:val="000000" w:themeColor="text1"/>
        </w:rPr>
        <w:t>В целях предотвращения гибели людей на водных объектах:</w:t>
      </w:r>
    </w:p>
    <w:p w:rsidR="00112A8B" w:rsidRPr="00B17B87" w:rsidRDefault="00112A8B" w:rsidP="00112A8B">
      <w:pPr>
        <w:tabs>
          <w:tab w:val="left" w:pos="-567"/>
        </w:tabs>
        <w:ind w:firstLine="709"/>
        <w:jc w:val="both"/>
        <w:rPr>
          <w:color w:val="000000" w:themeColor="text1"/>
        </w:rPr>
      </w:pPr>
      <w:r w:rsidRPr="00B17B87">
        <w:rPr>
          <w:color w:val="000000" w:themeColor="text1"/>
        </w:rPr>
        <w:t>- вести разъяснительную работу с населением о правилах поведения на воде.</w:t>
      </w:r>
    </w:p>
    <w:p w:rsidR="00112A8B" w:rsidRPr="00B17B87" w:rsidRDefault="00112A8B" w:rsidP="00112A8B">
      <w:pPr>
        <w:ind w:firstLine="709"/>
        <w:jc w:val="both"/>
        <w:rPr>
          <w:b/>
          <w:color w:val="000000" w:themeColor="text1"/>
        </w:rPr>
      </w:pPr>
      <w:r w:rsidRPr="00B17B8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12A8B" w:rsidRPr="00B17B87" w:rsidRDefault="00112A8B" w:rsidP="00112A8B">
      <w:pPr>
        <w:ind w:firstLine="709"/>
        <w:jc w:val="both"/>
        <w:rPr>
          <w:color w:val="000000" w:themeColor="text1"/>
        </w:rPr>
      </w:pPr>
      <w:r w:rsidRPr="00B17B8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12A8B" w:rsidRPr="00B17B87" w:rsidRDefault="00112A8B" w:rsidP="00112A8B">
      <w:pPr>
        <w:ind w:firstLine="709"/>
        <w:jc w:val="both"/>
        <w:rPr>
          <w:color w:val="000000" w:themeColor="text1"/>
        </w:rPr>
      </w:pPr>
      <w:r w:rsidRPr="00B17B87">
        <w:rPr>
          <w:color w:val="000000" w:themeColor="text1"/>
        </w:rPr>
        <w:t>- обеспечение надежного, бесперебойного и безопасного функционирования систем</w:t>
      </w:r>
      <w:r w:rsidRPr="00B17B8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12A8B" w:rsidRPr="00B17B87" w:rsidRDefault="00112A8B" w:rsidP="00112A8B">
      <w:pPr>
        <w:ind w:firstLine="709"/>
        <w:jc w:val="both"/>
        <w:rPr>
          <w:color w:val="000000" w:themeColor="text1"/>
        </w:rPr>
      </w:pPr>
      <w:r w:rsidRPr="00B17B8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12A8B" w:rsidRPr="00B17B87" w:rsidRDefault="00112A8B" w:rsidP="00112A8B">
      <w:pPr>
        <w:suppressAutoHyphens/>
        <w:ind w:firstLine="709"/>
        <w:jc w:val="both"/>
        <w:rPr>
          <w:b/>
          <w:color w:val="000000" w:themeColor="text1"/>
        </w:rPr>
      </w:pPr>
      <w:r w:rsidRPr="00B17B87">
        <w:rPr>
          <w:b/>
          <w:color w:val="000000" w:themeColor="text1"/>
        </w:rPr>
        <w:t>Рекомендации по безопасному использованию газа при удовлетворении коммунально-бытовых нужд.</w:t>
      </w:r>
    </w:p>
    <w:p w:rsidR="00112A8B" w:rsidRPr="00B17B87" w:rsidRDefault="00112A8B" w:rsidP="00112A8B">
      <w:pPr>
        <w:ind w:firstLine="709"/>
        <w:jc w:val="both"/>
        <w:rPr>
          <w:color w:val="000000" w:themeColor="text1"/>
        </w:rPr>
      </w:pPr>
      <w:r w:rsidRPr="00B17B87">
        <w:rPr>
          <w:color w:val="000000" w:themeColor="text1"/>
        </w:rPr>
        <w:t>Собственникам (пользователям) домовладений и помещений в многоквартирных домах необходимо:</w:t>
      </w:r>
    </w:p>
    <w:p w:rsidR="00112A8B" w:rsidRPr="00B17B87" w:rsidRDefault="00112A8B" w:rsidP="00112A8B">
      <w:pPr>
        <w:ind w:firstLine="709"/>
        <w:jc w:val="both"/>
        <w:rPr>
          <w:color w:val="000000" w:themeColor="text1"/>
        </w:rPr>
      </w:pPr>
      <w:r w:rsidRPr="00B17B8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12A8B" w:rsidRPr="00B17B87" w:rsidRDefault="00112A8B" w:rsidP="00112A8B">
      <w:pPr>
        <w:ind w:firstLine="709"/>
        <w:jc w:val="both"/>
        <w:rPr>
          <w:color w:val="000000" w:themeColor="text1"/>
        </w:rPr>
      </w:pPr>
      <w:bookmarkStart w:id="1" w:name="sub_1044"/>
      <w:r w:rsidRPr="00B17B8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12A8B" w:rsidRPr="00B17B87" w:rsidRDefault="00112A8B" w:rsidP="00112A8B">
      <w:pPr>
        <w:ind w:firstLine="709"/>
        <w:jc w:val="both"/>
        <w:rPr>
          <w:color w:val="000000" w:themeColor="text1"/>
        </w:rPr>
      </w:pPr>
      <w:bookmarkStart w:id="2" w:name="sub_1045"/>
      <w:bookmarkEnd w:id="1"/>
      <w:r w:rsidRPr="00B17B8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12A8B" w:rsidRPr="00B17B87" w:rsidRDefault="00112A8B" w:rsidP="00112A8B">
      <w:pPr>
        <w:ind w:firstLine="709"/>
        <w:jc w:val="both"/>
        <w:rPr>
          <w:color w:val="000000" w:themeColor="text1"/>
        </w:rPr>
      </w:pPr>
      <w:bookmarkStart w:id="3" w:name="sub_1046"/>
      <w:bookmarkEnd w:id="2"/>
      <w:r w:rsidRPr="00B17B8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17B87">
        <w:rPr>
          <w:color w:val="000000" w:themeColor="text1"/>
        </w:rPr>
        <w:t>.</w:t>
      </w:r>
    </w:p>
    <w:p w:rsidR="00112A8B" w:rsidRPr="00B17B87" w:rsidRDefault="00112A8B" w:rsidP="00112A8B">
      <w:pPr>
        <w:ind w:firstLine="709"/>
        <w:jc w:val="both"/>
        <w:rPr>
          <w:color w:val="000000" w:themeColor="text1"/>
        </w:rPr>
      </w:pPr>
      <w:r w:rsidRPr="00B17B8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12A8B" w:rsidRPr="00B17B87" w:rsidRDefault="00112A8B" w:rsidP="00112A8B">
      <w:pPr>
        <w:ind w:firstLine="709"/>
        <w:jc w:val="both"/>
        <w:rPr>
          <w:color w:val="000000" w:themeColor="text1"/>
        </w:rPr>
      </w:pPr>
      <w:r w:rsidRPr="00B17B87">
        <w:rPr>
          <w:color w:val="000000" w:themeColor="text1"/>
        </w:rPr>
        <w:t>- наличие утечки газа и (или) срабатывания сигнализаторов или систем контроля загазованности помещений;</w:t>
      </w:r>
    </w:p>
    <w:p w:rsidR="00112A8B" w:rsidRPr="00B17B87" w:rsidRDefault="00112A8B" w:rsidP="00112A8B">
      <w:pPr>
        <w:ind w:firstLine="709"/>
        <w:jc w:val="both"/>
        <w:rPr>
          <w:color w:val="000000" w:themeColor="text1"/>
        </w:rPr>
      </w:pPr>
      <w:r w:rsidRPr="00B17B87">
        <w:rPr>
          <w:color w:val="000000" w:themeColor="text1"/>
        </w:rPr>
        <w:t>- отсутствие или нарушение тяги в дымовых и вентиляционных каналах;</w:t>
      </w:r>
    </w:p>
    <w:p w:rsidR="00112A8B" w:rsidRPr="00B17B87" w:rsidRDefault="00112A8B" w:rsidP="00112A8B">
      <w:pPr>
        <w:ind w:firstLine="709"/>
        <w:jc w:val="both"/>
        <w:rPr>
          <w:color w:val="000000" w:themeColor="text1"/>
        </w:rPr>
      </w:pPr>
      <w:r w:rsidRPr="00B17B87">
        <w:rPr>
          <w:color w:val="000000" w:themeColor="text1"/>
        </w:rPr>
        <w:t xml:space="preserve">- отклонение величины давления газа от значений, предусмотренных </w:t>
      </w:r>
      <w:hyperlink r:id="rId10" w:history="1">
        <w:r w:rsidRPr="00B17B87">
          <w:rPr>
            <w:rStyle w:val="aff3"/>
            <w:color w:val="000000" w:themeColor="text1"/>
          </w:rPr>
          <w:t>правилами</w:t>
        </w:r>
      </w:hyperlink>
      <w:r w:rsidRPr="00B17B87">
        <w:rPr>
          <w:color w:val="000000" w:themeColor="text1"/>
        </w:rPr>
        <w:t xml:space="preserve"> предоставления коммунальных услуг;</w:t>
      </w:r>
    </w:p>
    <w:p w:rsidR="00112A8B" w:rsidRPr="00B17B87" w:rsidRDefault="00112A8B" w:rsidP="00112A8B">
      <w:pPr>
        <w:ind w:firstLine="709"/>
        <w:jc w:val="both"/>
        <w:rPr>
          <w:color w:val="000000" w:themeColor="text1"/>
        </w:rPr>
      </w:pPr>
      <w:r w:rsidRPr="00B17B8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12A8B" w:rsidRPr="00B17B87" w:rsidRDefault="00112A8B" w:rsidP="00112A8B">
      <w:pPr>
        <w:suppressAutoHyphens/>
        <w:ind w:firstLine="709"/>
        <w:jc w:val="both"/>
        <w:rPr>
          <w:color w:val="000000" w:themeColor="text1"/>
        </w:rPr>
      </w:pPr>
      <w:r w:rsidRPr="00B17B8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12A8B" w:rsidRDefault="00112A8B" w:rsidP="00112A8B">
      <w:pPr>
        <w:ind w:firstLine="709"/>
        <w:jc w:val="both"/>
        <w:rPr>
          <w:b/>
          <w:bCs/>
          <w:color w:val="000000" w:themeColor="text1"/>
        </w:rPr>
      </w:pPr>
    </w:p>
    <w:p w:rsidR="00112A8B" w:rsidRPr="00B17B87" w:rsidRDefault="00112A8B" w:rsidP="00112A8B">
      <w:pPr>
        <w:ind w:firstLine="709"/>
        <w:jc w:val="both"/>
        <w:rPr>
          <w:b/>
          <w:bCs/>
          <w:color w:val="000000" w:themeColor="text1"/>
        </w:rPr>
      </w:pPr>
      <w:r w:rsidRPr="00B17B87">
        <w:rPr>
          <w:b/>
          <w:bCs/>
          <w:color w:val="000000" w:themeColor="text1"/>
        </w:rPr>
        <w:t>Рекомендации населению для предотвращения взрыва газовых баллонов:</w:t>
      </w:r>
    </w:p>
    <w:p w:rsidR="00112A8B" w:rsidRPr="00B17B87" w:rsidRDefault="00112A8B" w:rsidP="00112A8B">
      <w:pPr>
        <w:spacing w:beforeLines="120" w:before="288"/>
        <w:ind w:right="-2" w:firstLine="709"/>
        <w:contextualSpacing/>
        <w:jc w:val="both"/>
        <w:rPr>
          <w:color w:val="000000" w:themeColor="text1"/>
        </w:rPr>
      </w:pPr>
      <w:r w:rsidRPr="00B17B87">
        <w:rPr>
          <w:color w:val="000000" w:themeColor="text1"/>
        </w:rPr>
        <w:t>- использовать только новые или прошедшие соответствующую своевременную проверку газовые баллоны;</w:t>
      </w:r>
    </w:p>
    <w:p w:rsidR="00112A8B" w:rsidRPr="00B17B87" w:rsidRDefault="00112A8B" w:rsidP="00112A8B">
      <w:pPr>
        <w:spacing w:beforeLines="120" w:before="288"/>
        <w:ind w:right="-2" w:firstLine="709"/>
        <w:contextualSpacing/>
        <w:jc w:val="both"/>
        <w:rPr>
          <w:color w:val="000000" w:themeColor="text1"/>
        </w:rPr>
      </w:pPr>
      <w:r w:rsidRPr="00B17B8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12A8B" w:rsidRPr="00B17B87" w:rsidRDefault="00112A8B" w:rsidP="00112A8B">
      <w:pPr>
        <w:suppressAutoHyphens/>
        <w:ind w:firstLine="709"/>
        <w:jc w:val="both"/>
        <w:rPr>
          <w:color w:val="000000" w:themeColor="text1"/>
        </w:rPr>
      </w:pPr>
      <w:r w:rsidRPr="00B17B8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12A8B" w:rsidRPr="00B17B87" w:rsidRDefault="00112A8B" w:rsidP="00112A8B">
      <w:pPr>
        <w:widowControl w:val="0"/>
        <w:tabs>
          <w:tab w:val="left" w:pos="0"/>
          <w:tab w:val="left" w:pos="284"/>
          <w:tab w:val="left" w:pos="10348"/>
        </w:tabs>
        <w:spacing w:beforeLines="120" w:before="288"/>
        <w:ind w:firstLine="709"/>
        <w:contextualSpacing/>
        <w:jc w:val="both"/>
        <w:rPr>
          <w:b/>
          <w:bCs/>
          <w:color w:val="000000" w:themeColor="text1"/>
        </w:rPr>
      </w:pPr>
      <w:r w:rsidRPr="00B17B87">
        <w:rPr>
          <w:b/>
          <w:bCs/>
          <w:color w:val="000000" w:themeColor="text1"/>
        </w:rPr>
        <w:t>Рекомендации населению в целях предупреждения природных и техногенных пожаров:</w:t>
      </w:r>
    </w:p>
    <w:p w:rsidR="00112A8B" w:rsidRPr="00B17B87" w:rsidRDefault="00112A8B" w:rsidP="00112A8B">
      <w:pPr>
        <w:spacing w:beforeLines="120" w:before="288"/>
        <w:ind w:firstLine="709"/>
        <w:contextualSpacing/>
        <w:jc w:val="both"/>
        <w:rPr>
          <w:color w:val="000000" w:themeColor="text1"/>
        </w:rPr>
      </w:pPr>
      <w:r w:rsidRPr="00B17B87">
        <w:rPr>
          <w:color w:val="000000" w:themeColor="text1"/>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w:t>
      </w:r>
      <w:r w:rsidRPr="00B17B87">
        <w:rPr>
          <w:color w:val="000000" w:themeColor="text1"/>
        </w:rPr>
        <w:lastRenderedPageBreak/>
        <w:t>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12A8B" w:rsidRPr="00B17B87" w:rsidRDefault="00112A8B" w:rsidP="00112A8B">
      <w:pPr>
        <w:spacing w:beforeLines="120" w:before="288"/>
        <w:ind w:firstLine="709"/>
        <w:contextualSpacing/>
        <w:jc w:val="both"/>
        <w:rPr>
          <w:color w:val="000000" w:themeColor="text1"/>
        </w:rPr>
      </w:pPr>
      <w:r w:rsidRPr="00B17B8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12A8B" w:rsidRPr="00B17B87" w:rsidRDefault="00112A8B" w:rsidP="00112A8B">
      <w:pPr>
        <w:spacing w:beforeLines="120" w:before="288"/>
        <w:ind w:firstLine="709"/>
        <w:contextualSpacing/>
        <w:jc w:val="both"/>
        <w:rPr>
          <w:color w:val="000000" w:themeColor="text1"/>
        </w:rPr>
      </w:pPr>
      <w:r w:rsidRPr="00B17B8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12A8B" w:rsidRPr="00B17B87" w:rsidRDefault="00112A8B" w:rsidP="00112A8B">
      <w:pPr>
        <w:suppressAutoHyphens/>
        <w:ind w:firstLine="709"/>
        <w:jc w:val="both"/>
        <w:rPr>
          <w:color w:val="000000" w:themeColor="text1"/>
        </w:rPr>
      </w:pPr>
      <w:r w:rsidRPr="00B17B87">
        <w:rPr>
          <w:color w:val="000000" w:themeColor="text1"/>
        </w:rPr>
        <w:t>Не бросайте непотушенные сигареты на землю: сухая прошлогодняя трава и скопившейся за зиму мусор легко загораются.</w:t>
      </w:r>
    </w:p>
    <w:p w:rsidR="00112A8B" w:rsidRPr="00B17B87" w:rsidRDefault="00112A8B" w:rsidP="00112A8B">
      <w:pPr>
        <w:suppressAutoHyphens/>
        <w:ind w:left="284" w:firstLine="425"/>
        <w:contextualSpacing/>
        <w:jc w:val="both"/>
        <w:rPr>
          <w:b/>
          <w:color w:val="000000" w:themeColor="text1"/>
        </w:rPr>
      </w:pPr>
      <w:r w:rsidRPr="00B17B87">
        <w:rPr>
          <w:b/>
          <w:color w:val="000000" w:themeColor="text1"/>
        </w:rPr>
        <w:t>Правила безопасности на воде для населения:</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прыгайте с обрывов и вышек, не проверив дно;</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заплывайте за буйки и не пытайтесь переплывать водоемы;</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устраивайте на воде опасные игры, не катайтесь на самодельных плотах;</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отплывайте далеко от берега на надувных матрацах и кругах, особенно если не умеете плавать;</w:t>
      </w:r>
    </w:p>
    <w:p w:rsidR="00112A8B" w:rsidRPr="00B17B87" w:rsidRDefault="00112A8B" w:rsidP="00112A8B">
      <w:pPr>
        <w:suppressAutoHyphens/>
        <w:ind w:firstLine="709"/>
        <w:contextualSpacing/>
        <w:jc w:val="both"/>
        <w:rPr>
          <w:color w:val="000000" w:themeColor="text1"/>
        </w:rPr>
      </w:pPr>
      <w:r w:rsidRPr="00B17B87">
        <w:rPr>
          <w:color w:val="000000" w:themeColor="text1"/>
        </w:rPr>
        <w:t>- купайтесь в специально оборудованных местах;</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оставляйте у воды детей без присмотра;</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купайтесь в холодной воде (температура ниже 18°С);</w:t>
      </w:r>
    </w:p>
    <w:p w:rsidR="00112A8B" w:rsidRPr="00B17B87" w:rsidRDefault="00112A8B" w:rsidP="00112A8B">
      <w:pPr>
        <w:tabs>
          <w:tab w:val="center" w:pos="5386"/>
        </w:tabs>
        <w:suppressAutoHyphens/>
        <w:ind w:firstLine="709"/>
        <w:contextualSpacing/>
        <w:jc w:val="both"/>
        <w:rPr>
          <w:color w:val="000000" w:themeColor="text1"/>
        </w:rPr>
      </w:pPr>
      <w:r w:rsidRPr="00B17B87">
        <w:rPr>
          <w:color w:val="000000" w:themeColor="text1"/>
        </w:rPr>
        <w:t>- не подавайте ложные сигналы тревоги;</w:t>
      </w:r>
    </w:p>
    <w:p w:rsidR="00112A8B" w:rsidRPr="00B17B87" w:rsidRDefault="00112A8B" w:rsidP="00112A8B">
      <w:pPr>
        <w:suppressAutoHyphens/>
        <w:ind w:firstLine="709"/>
        <w:contextualSpacing/>
        <w:jc w:val="both"/>
        <w:rPr>
          <w:color w:val="000000" w:themeColor="text1"/>
        </w:rPr>
      </w:pPr>
      <w:r w:rsidRPr="00B17B87">
        <w:rPr>
          <w:color w:val="000000" w:themeColor="text1"/>
        </w:rPr>
        <w:t>- не купайтесь в нетрезвом виде;</w:t>
      </w:r>
    </w:p>
    <w:p w:rsidR="00112A8B" w:rsidRDefault="00112A8B" w:rsidP="00112A8B">
      <w:pPr>
        <w:suppressAutoHyphens/>
        <w:ind w:firstLine="709"/>
        <w:contextualSpacing/>
        <w:jc w:val="both"/>
        <w:rPr>
          <w:color w:val="000000" w:themeColor="text1"/>
        </w:rPr>
      </w:pPr>
      <w:r w:rsidRPr="00B17B87">
        <w:rPr>
          <w:color w:val="000000" w:themeColor="text1"/>
        </w:rPr>
        <w:t>- не подплывайте близко к лодкам, катерам.</w:t>
      </w:r>
    </w:p>
    <w:p w:rsidR="00112A8B" w:rsidRPr="00635E88" w:rsidRDefault="00112A8B" w:rsidP="00112A8B">
      <w:pPr>
        <w:ind w:firstLine="709"/>
        <w:rPr>
          <w:b/>
          <w:color w:val="000000"/>
        </w:rPr>
      </w:pPr>
      <w:r w:rsidRPr="00635E88">
        <w:rPr>
          <w:b/>
          <w:color w:val="000000"/>
        </w:rPr>
        <w:t>Рекомендации для населения при сильном ветре:</w:t>
      </w:r>
    </w:p>
    <w:p w:rsidR="00112A8B" w:rsidRPr="00635E88" w:rsidRDefault="00112A8B" w:rsidP="00112A8B">
      <w:pPr>
        <w:ind w:firstLine="709"/>
        <w:contextualSpacing/>
        <w:jc w:val="both"/>
        <w:rPr>
          <w:color w:val="000000"/>
        </w:rPr>
      </w:pPr>
      <w:r w:rsidRPr="00635E88">
        <w:rPr>
          <w:color w:val="000000"/>
        </w:rPr>
        <w:t>- уберите хозяйственные вещи со двора и балконов, уберите сухие деревья, которые могут нанести ущерб вашему жилищу;</w:t>
      </w:r>
    </w:p>
    <w:p w:rsidR="00112A8B" w:rsidRPr="00635E88" w:rsidRDefault="00112A8B" w:rsidP="00112A8B">
      <w:pPr>
        <w:ind w:firstLine="709"/>
        <w:contextualSpacing/>
        <w:jc w:val="both"/>
        <w:rPr>
          <w:color w:val="000000"/>
        </w:rPr>
      </w:pPr>
      <w:r w:rsidRPr="00635E8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112A8B" w:rsidRPr="00635E88" w:rsidRDefault="00112A8B" w:rsidP="00112A8B">
      <w:pPr>
        <w:ind w:firstLine="709"/>
        <w:contextualSpacing/>
        <w:jc w:val="both"/>
        <w:rPr>
          <w:color w:val="000000"/>
        </w:rPr>
      </w:pPr>
      <w:r w:rsidRPr="00635E88">
        <w:rPr>
          <w:color w:val="000000"/>
        </w:rPr>
        <w:t>- находясь на улице, обходите рекламные щиты, шаткие строения и дома с неустойчивой кровлей;</w:t>
      </w:r>
    </w:p>
    <w:p w:rsidR="00112A8B" w:rsidRPr="00635E88" w:rsidRDefault="00112A8B" w:rsidP="00112A8B">
      <w:pPr>
        <w:ind w:firstLine="709"/>
        <w:contextualSpacing/>
        <w:jc w:val="both"/>
        <w:rPr>
          <w:color w:val="000000"/>
        </w:rPr>
      </w:pPr>
      <w:r w:rsidRPr="00635E8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12A8B" w:rsidRPr="00AB5394" w:rsidRDefault="00112A8B" w:rsidP="00112A8B">
      <w:pPr>
        <w:ind w:firstLine="709"/>
        <w:rPr>
          <w:b/>
          <w:color w:val="000000"/>
        </w:rPr>
      </w:pPr>
      <w:r w:rsidRPr="00AB5394">
        <w:rPr>
          <w:b/>
          <w:color w:val="000000"/>
        </w:rPr>
        <w:t>Основные правила безопасного поведения при грозе.</w:t>
      </w:r>
    </w:p>
    <w:p w:rsidR="00112A8B" w:rsidRPr="00AB5394" w:rsidRDefault="00112A8B" w:rsidP="00112A8B">
      <w:pPr>
        <w:ind w:firstLine="709"/>
        <w:rPr>
          <w:b/>
          <w:color w:val="000000"/>
        </w:rPr>
      </w:pPr>
      <w:r w:rsidRPr="00AB5394">
        <w:rPr>
          <w:b/>
          <w:color w:val="000000"/>
        </w:rPr>
        <w:t>Если вы в доме, то:</w:t>
      </w:r>
    </w:p>
    <w:p w:rsidR="00112A8B" w:rsidRPr="00AB5394" w:rsidRDefault="00112A8B" w:rsidP="00112A8B">
      <w:pPr>
        <w:ind w:firstLine="709"/>
        <w:jc w:val="both"/>
        <w:rPr>
          <w:color w:val="000000"/>
        </w:rPr>
      </w:pPr>
      <w:r w:rsidRPr="00AB5394">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12A8B" w:rsidRPr="00AB5394" w:rsidRDefault="00112A8B" w:rsidP="00112A8B">
      <w:pPr>
        <w:ind w:firstLine="709"/>
        <w:jc w:val="both"/>
        <w:rPr>
          <w:color w:val="000000"/>
        </w:rPr>
      </w:pPr>
      <w:r w:rsidRPr="00AB5394">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12A8B" w:rsidRPr="00AB5394" w:rsidRDefault="00112A8B" w:rsidP="00112A8B">
      <w:pPr>
        <w:ind w:firstLine="709"/>
        <w:jc w:val="both"/>
        <w:rPr>
          <w:color w:val="000000"/>
        </w:rPr>
      </w:pPr>
      <w:r w:rsidRPr="00AB5394">
        <w:rPr>
          <w:color w:val="000000"/>
        </w:rPr>
        <w:t>- во время грозы следует держаться подальше от электропроводки, антенн;</w:t>
      </w:r>
    </w:p>
    <w:p w:rsidR="00112A8B" w:rsidRPr="00AB5394" w:rsidRDefault="00112A8B" w:rsidP="00112A8B">
      <w:pPr>
        <w:ind w:firstLine="709"/>
        <w:jc w:val="both"/>
        <w:rPr>
          <w:color w:val="000000"/>
        </w:rPr>
      </w:pPr>
      <w:r w:rsidRPr="00AB5394">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12A8B" w:rsidRPr="00AB5394" w:rsidRDefault="00112A8B" w:rsidP="00112A8B">
      <w:pPr>
        <w:ind w:firstLine="709"/>
        <w:rPr>
          <w:b/>
          <w:color w:val="000000"/>
        </w:rPr>
      </w:pPr>
      <w:r w:rsidRPr="00AB5394">
        <w:rPr>
          <w:b/>
          <w:color w:val="000000"/>
        </w:rPr>
        <w:t>Если вы на открытой местности:</w:t>
      </w:r>
    </w:p>
    <w:p w:rsidR="00112A8B" w:rsidRPr="00AB5394" w:rsidRDefault="00112A8B" w:rsidP="00112A8B">
      <w:pPr>
        <w:ind w:firstLine="709"/>
        <w:jc w:val="both"/>
        <w:rPr>
          <w:color w:val="000000"/>
        </w:rPr>
      </w:pPr>
      <w:r w:rsidRPr="00AB5394">
        <w:rPr>
          <w:color w:val="000000"/>
        </w:rPr>
        <w:t>- отключите сотовый телефон и другие устройства, не рекомендуется использовать зонты;</w:t>
      </w:r>
    </w:p>
    <w:p w:rsidR="00112A8B" w:rsidRPr="00AB5394" w:rsidRDefault="00112A8B" w:rsidP="00112A8B">
      <w:pPr>
        <w:ind w:firstLine="709"/>
        <w:jc w:val="both"/>
        <w:rPr>
          <w:color w:val="000000"/>
        </w:rPr>
      </w:pPr>
      <w:r w:rsidRPr="00AB5394">
        <w:rPr>
          <w:color w:val="000000"/>
        </w:rPr>
        <w:t>- не прячьтесь под высокие деревья (особенно одинокие). По статистике наиболее опасны дуб, тополь, ель, сосна;</w:t>
      </w:r>
    </w:p>
    <w:p w:rsidR="00112A8B" w:rsidRPr="00AB5394" w:rsidRDefault="00112A8B" w:rsidP="00112A8B">
      <w:pPr>
        <w:ind w:firstLine="709"/>
        <w:jc w:val="both"/>
        <w:rPr>
          <w:color w:val="000000"/>
        </w:rPr>
      </w:pPr>
      <w:r w:rsidRPr="00AB5394">
        <w:rPr>
          <w:color w:val="000000"/>
        </w:rPr>
        <w:lastRenderedPageBreak/>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12A8B" w:rsidRPr="00AB5394" w:rsidRDefault="00112A8B" w:rsidP="00112A8B">
      <w:pPr>
        <w:ind w:firstLine="709"/>
        <w:jc w:val="both"/>
        <w:rPr>
          <w:color w:val="000000"/>
        </w:rPr>
      </w:pPr>
      <w:r w:rsidRPr="00AB5394">
        <w:rPr>
          <w:color w:val="000000"/>
        </w:rPr>
        <w:t>- при пребывании во время грозы в лесу следует укрыться среди низкорослой растительности;</w:t>
      </w:r>
    </w:p>
    <w:p w:rsidR="00112A8B" w:rsidRPr="00AB5394" w:rsidRDefault="00112A8B" w:rsidP="00112A8B">
      <w:pPr>
        <w:ind w:firstLine="709"/>
        <w:jc w:val="both"/>
        <w:rPr>
          <w:color w:val="000000"/>
        </w:rPr>
      </w:pPr>
      <w:r w:rsidRPr="00AB5394">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12A8B" w:rsidRPr="00AB5394" w:rsidRDefault="00112A8B" w:rsidP="00112A8B">
      <w:pPr>
        <w:ind w:firstLine="709"/>
        <w:jc w:val="both"/>
        <w:rPr>
          <w:color w:val="000000"/>
        </w:rPr>
      </w:pPr>
      <w:r w:rsidRPr="00AB5394">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12A8B" w:rsidRPr="00AB5394" w:rsidRDefault="00112A8B" w:rsidP="00112A8B">
      <w:pPr>
        <w:ind w:firstLine="709"/>
        <w:jc w:val="both"/>
        <w:rPr>
          <w:color w:val="000000"/>
        </w:rPr>
      </w:pPr>
      <w:r w:rsidRPr="00AB5394">
        <w:rPr>
          <w:color w:val="000000"/>
        </w:rPr>
        <w:t>- если вы находитесь на возвышенности, спуститесь вниз;</w:t>
      </w:r>
    </w:p>
    <w:p w:rsidR="00112A8B" w:rsidRPr="00AB5394" w:rsidRDefault="00112A8B" w:rsidP="00112A8B">
      <w:pPr>
        <w:ind w:firstLine="709"/>
        <w:jc w:val="both"/>
        <w:rPr>
          <w:color w:val="000000"/>
        </w:rPr>
      </w:pPr>
      <w:r w:rsidRPr="00AB5394">
        <w:rPr>
          <w:color w:val="000000"/>
        </w:rPr>
        <w:t>- если во время грозы вы находитесь в лодке, гребите к берегу;</w:t>
      </w:r>
    </w:p>
    <w:p w:rsidR="00112A8B" w:rsidRPr="00AB5394" w:rsidRDefault="00112A8B" w:rsidP="00112A8B">
      <w:pPr>
        <w:ind w:firstLine="709"/>
        <w:jc w:val="both"/>
        <w:rPr>
          <w:color w:val="000000"/>
        </w:rPr>
      </w:pPr>
      <w:r w:rsidRPr="00AB5394">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12A8B" w:rsidRPr="00AB5394" w:rsidRDefault="00112A8B" w:rsidP="00112A8B">
      <w:pPr>
        <w:ind w:firstLine="709"/>
        <w:jc w:val="both"/>
        <w:rPr>
          <w:color w:val="000000"/>
        </w:rPr>
      </w:pPr>
      <w:r w:rsidRPr="00AB5394">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12A8B" w:rsidRPr="00AB5394" w:rsidRDefault="00112A8B" w:rsidP="00112A8B">
      <w:pPr>
        <w:ind w:firstLine="709"/>
        <w:rPr>
          <w:b/>
          <w:color w:val="000000"/>
        </w:rPr>
      </w:pPr>
      <w:r w:rsidRPr="00AB5394">
        <w:rPr>
          <w:b/>
          <w:color w:val="000000"/>
        </w:rPr>
        <w:t>Если ударила молния:</w:t>
      </w:r>
    </w:p>
    <w:p w:rsidR="00112A8B" w:rsidRPr="00AB5394" w:rsidRDefault="00112A8B" w:rsidP="00112A8B">
      <w:pPr>
        <w:ind w:firstLine="709"/>
        <w:jc w:val="both"/>
        <w:rPr>
          <w:color w:val="000000"/>
        </w:rPr>
      </w:pPr>
      <w:r w:rsidRPr="00AB5394">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112A8B" w:rsidRDefault="00112A8B" w:rsidP="00112A8B">
      <w:pPr>
        <w:suppressAutoHyphens/>
        <w:ind w:firstLine="709"/>
        <w:contextualSpacing/>
        <w:jc w:val="both"/>
        <w:rPr>
          <w:color w:val="000000" w:themeColor="text1"/>
        </w:rPr>
      </w:pPr>
      <w:r w:rsidRPr="00AB5394">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1B7200" w:rsidRPr="007D5499" w:rsidRDefault="001B7200" w:rsidP="00112A8B">
      <w:pPr>
        <w:ind w:left="284"/>
      </w:pPr>
    </w:p>
    <w:sectPr w:rsidR="001B7200" w:rsidRPr="007D5499" w:rsidSect="00112A8B">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ABD" w:rsidRDefault="00421ABD" w:rsidP="009673FC">
      <w:r>
        <w:separator/>
      </w:r>
    </w:p>
  </w:endnote>
  <w:endnote w:type="continuationSeparator" w:id="0">
    <w:p w:rsidR="00421ABD" w:rsidRDefault="00421AB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ABD" w:rsidRDefault="00421ABD" w:rsidP="009673FC">
      <w:r>
        <w:separator/>
      </w:r>
    </w:p>
  </w:footnote>
  <w:footnote w:type="continuationSeparator" w:id="0">
    <w:p w:rsidR="00421ABD" w:rsidRDefault="00421AB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112A8B" w:rsidRDefault="00112A8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21AB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D76"/>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A8B"/>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6C6A"/>
    <w:rsid w:val="001B707E"/>
    <w:rsid w:val="001B7200"/>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21"/>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01A"/>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9A"/>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2E3"/>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ABD"/>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007"/>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9CE"/>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1C"/>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BBB"/>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5C4"/>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4F"/>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5C4"/>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A85"/>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6068F-7054-4CBB-AFF5-76863E4B5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10</Pages>
  <Words>3783</Words>
  <Characters>21564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216</cp:revision>
  <cp:lastPrinted>2023-07-26T09:00:00Z</cp:lastPrinted>
  <dcterms:created xsi:type="dcterms:W3CDTF">2023-03-16T10:07:00Z</dcterms:created>
  <dcterms:modified xsi:type="dcterms:W3CDTF">2023-07-26T09:00:00Z</dcterms:modified>
</cp:coreProperties>
</file>