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4C8" w:rsidRDefault="00BB54C8" w:rsidP="001050DC">
      <w:pPr>
        <w:jc w:val="center"/>
        <w:rPr>
          <w:b/>
          <w:sz w:val="44"/>
          <w:szCs w:val="44"/>
        </w:rPr>
      </w:pPr>
    </w:p>
    <w:p w:rsidR="00BB54C8" w:rsidRDefault="00BB54C8" w:rsidP="00823ACC">
      <w:pPr>
        <w:ind w:firstLine="720"/>
        <w:jc w:val="center"/>
        <w:rPr>
          <w:sz w:val="28"/>
          <w:szCs w:val="28"/>
        </w:rPr>
      </w:pPr>
      <w:r>
        <w:rPr>
          <w:b/>
          <w:sz w:val="44"/>
          <w:szCs w:val="44"/>
        </w:rPr>
        <w:t xml:space="preserve"> </w:t>
      </w:r>
      <w:r w:rsidR="002C4A0D">
        <w:rPr>
          <w:sz w:val="28"/>
          <w:szCs w:val="28"/>
        </w:rPr>
        <w:t xml:space="preserve">АДМИНИСТРАЦИЯ ОКТЯБРЬСКОГО </w:t>
      </w:r>
      <w:r>
        <w:rPr>
          <w:sz w:val="28"/>
          <w:szCs w:val="28"/>
        </w:rPr>
        <w:t xml:space="preserve"> СЕЛЬСКОГО ПОСЕЛЕНИЯ АРДАТОВСКОГО МУНИЦИПАЛЬНОГО РАЙОНА</w:t>
      </w:r>
    </w:p>
    <w:p w:rsidR="00BB54C8" w:rsidRDefault="00BB54C8" w:rsidP="00823ACC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B54C8" w:rsidRDefault="00BB54C8" w:rsidP="00823ACC">
      <w:pPr>
        <w:ind w:firstLine="720"/>
        <w:jc w:val="center"/>
        <w:rPr>
          <w:sz w:val="28"/>
          <w:szCs w:val="28"/>
        </w:rPr>
      </w:pPr>
    </w:p>
    <w:p w:rsidR="00BB54C8" w:rsidRDefault="00BB54C8" w:rsidP="00823ACC">
      <w:pPr>
        <w:ind w:firstLine="720"/>
        <w:jc w:val="center"/>
        <w:rPr>
          <w:b/>
          <w:sz w:val="28"/>
          <w:szCs w:val="28"/>
        </w:rPr>
      </w:pPr>
      <w:proofErr w:type="gramStart"/>
      <w:r w:rsidRPr="004D3D9C">
        <w:rPr>
          <w:b/>
          <w:sz w:val="28"/>
          <w:szCs w:val="28"/>
        </w:rPr>
        <w:t>П</w:t>
      </w:r>
      <w:proofErr w:type="gramEnd"/>
      <w:r w:rsidRPr="004D3D9C">
        <w:rPr>
          <w:b/>
          <w:sz w:val="28"/>
          <w:szCs w:val="28"/>
        </w:rPr>
        <w:t xml:space="preserve"> О С Т А Н О В Л Е Н И Е</w:t>
      </w:r>
    </w:p>
    <w:p w:rsidR="00BB54C8" w:rsidRDefault="00BB54C8" w:rsidP="00823ACC">
      <w:pPr>
        <w:ind w:firstLine="720"/>
        <w:jc w:val="center"/>
        <w:rPr>
          <w:b/>
          <w:sz w:val="28"/>
          <w:szCs w:val="28"/>
        </w:rPr>
      </w:pPr>
    </w:p>
    <w:p w:rsidR="00BB54C8" w:rsidRDefault="002C4A0D" w:rsidP="00823AC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16</w:t>
      </w:r>
      <w:r>
        <w:rPr>
          <w:sz w:val="28"/>
          <w:szCs w:val="28"/>
        </w:rPr>
        <w:t xml:space="preserve"> апреля 202</w:t>
      </w:r>
      <w:r>
        <w:rPr>
          <w:sz w:val="28"/>
          <w:szCs w:val="28"/>
          <w:lang w:val="en-US"/>
        </w:rPr>
        <w:t>4</w:t>
      </w:r>
      <w:r w:rsidR="00BB54C8" w:rsidRPr="004D3D9C">
        <w:rPr>
          <w:sz w:val="28"/>
          <w:szCs w:val="28"/>
        </w:rPr>
        <w:t xml:space="preserve">                                                 </w:t>
      </w:r>
      <w:r w:rsidR="00BB54C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№ 6</w:t>
      </w:r>
    </w:p>
    <w:p w:rsidR="00BB54C8" w:rsidRPr="004D3D9C" w:rsidRDefault="002C4A0D" w:rsidP="00823ACC">
      <w:pPr>
        <w:ind w:firstLine="72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П.Октябрьский</w:t>
      </w:r>
      <w:proofErr w:type="spellEnd"/>
    </w:p>
    <w:p w:rsidR="00BB54C8" w:rsidRDefault="00BB54C8" w:rsidP="003B78BD">
      <w:pPr>
        <w:pStyle w:val="a6"/>
        <w:jc w:val="center"/>
        <w:rPr>
          <w:rFonts w:ascii="Arial" w:hAnsi="Arial" w:cs="Arial"/>
          <w:b/>
          <w:sz w:val="32"/>
          <w:szCs w:val="32"/>
        </w:rPr>
      </w:pPr>
    </w:p>
    <w:p w:rsidR="00BB54C8" w:rsidRDefault="00BB54C8" w:rsidP="003B78BD">
      <w:pPr>
        <w:pStyle w:val="a6"/>
        <w:jc w:val="center"/>
        <w:rPr>
          <w:rFonts w:ascii="Arial" w:hAnsi="Arial" w:cs="Arial"/>
          <w:b/>
          <w:sz w:val="32"/>
          <w:szCs w:val="32"/>
        </w:rPr>
      </w:pPr>
    </w:p>
    <w:p w:rsidR="00BB54C8" w:rsidRDefault="00BB54C8" w:rsidP="003B78BD">
      <w:pPr>
        <w:pStyle w:val="a6"/>
        <w:jc w:val="center"/>
        <w:rPr>
          <w:rFonts w:ascii="Arial" w:hAnsi="Arial" w:cs="Arial"/>
          <w:b/>
          <w:sz w:val="32"/>
          <w:szCs w:val="32"/>
        </w:rPr>
      </w:pPr>
    </w:p>
    <w:p w:rsidR="00BB54C8" w:rsidRPr="00823ACC" w:rsidRDefault="00BB54C8" w:rsidP="00823AC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23ACC">
        <w:rPr>
          <w:b/>
          <w:sz w:val="28"/>
          <w:szCs w:val="28"/>
        </w:rPr>
        <w:t xml:space="preserve">О СОЗДАНИИ И ОРГАНИЗАЦИИ ПАТРУЛЬНЫХ И ПАТРУЛЬНО-МАНЕВРЕННЫХ ГРУПП НА ТЕРРИТОРИИ </w:t>
      </w:r>
      <w:r w:rsidR="002C4A0D">
        <w:rPr>
          <w:b/>
          <w:sz w:val="28"/>
          <w:szCs w:val="28"/>
        </w:rPr>
        <w:t xml:space="preserve"> ОКТЯБРЬСКОГО </w:t>
      </w:r>
      <w:r>
        <w:rPr>
          <w:b/>
          <w:sz w:val="28"/>
          <w:szCs w:val="28"/>
        </w:rPr>
        <w:t>СЕЛЬСКОГО</w:t>
      </w:r>
      <w:r w:rsidRPr="00823ACC">
        <w:rPr>
          <w:b/>
          <w:sz w:val="28"/>
          <w:szCs w:val="28"/>
        </w:rPr>
        <w:t xml:space="preserve"> ПОСЕЛЕНИЯ</w:t>
      </w:r>
    </w:p>
    <w:p w:rsidR="00BB54C8" w:rsidRPr="00107155" w:rsidRDefault="00BB54C8" w:rsidP="001050DC">
      <w:pPr>
        <w:rPr>
          <w:sz w:val="28"/>
          <w:szCs w:val="28"/>
        </w:rPr>
      </w:pPr>
    </w:p>
    <w:p w:rsidR="00BB54C8" w:rsidRPr="00CD54AA" w:rsidRDefault="00BB54C8" w:rsidP="001050DC">
      <w:pPr>
        <w:pStyle w:val="ConsPlusTitle"/>
        <w:widowControl/>
        <w:jc w:val="center"/>
        <w:rPr>
          <w:sz w:val="28"/>
          <w:szCs w:val="28"/>
        </w:rPr>
      </w:pPr>
      <w:bookmarkStart w:id="0" w:name="_GoBack"/>
      <w:bookmarkEnd w:id="0"/>
    </w:p>
    <w:p w:rsidR="00BB54C8" w:rsidRPr="004476C7" w:rsidRDefault="00BB54C8" w:rsidP="004476C7">
      <w:pPr>
        <w:pStyle w:val="ConsPlusTitle"/>
        <w:widowControl/>
        <w:rPr>
          <w:b w:val="0"/>
          <w:sz w:val="28"/>
          <w:szCs w:val="28"/>
        </w:rPr>
      </w:pPr>
    </w:p>
    <w:p w:rsidR="00BB54C8" w:rsidRPr="00CD54AA" w:rsidRDefault="00BB54C8" w:rsidP="003B78B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7E1ED5">
        <w:rPr>
          <w:sz w:val="28"/>
          <w:szCs w:val="28"/>
        </w:rPr>
        <w:t>В целях организации работы по оперативному реагированию на природные загорания и их тушению на начальном этапе, недопущению перехода пожаров на на</w:t>
      </w:r>
      <w:r>
        <w:rPr>
          <w:sz w:val="28"/>
          <w:szCs w:val="28"/>
        </w:rPr>
        <w:t>селенные пункты и в лесной фонд</w:t>
      </w:r>
      <w:r w:rsidRPr="007E1ED5">
        <w:rPr>
          <w:sz w:val="28"/>
          <w:szCs w:val="28"/>
        </w:rPr>
        <w:t>, а также в соответствии со статьями 82, 83 Лесного кодекса Российской Федерации, положениями Федерального закона от 21 декабря 1994 года № 68-ФЗ «О защите населения и территорий от чрезвычайных ситуаций природного и техногенного характера», Федерального</w:t>
      </w:r>
      <w:proofErr w:type="gramEnd"/>
      <w:r w:rsidRPr="007E1ED5">
        <w:rPr>
          <w:sz w:val="28"/>
          <w:szCs w:val="28"/>
        </w:rPr>
        <w:t xml:space="preserve"> закона от 21 декабря 1994 года № 69-ФЗ «О пожарной безопасности»</w:t>
      </w:r>
      <w:r w:rsidR="002C4A0D">
        <w:rPr>
          <w:sz w:val="28"/>
          <w:szCs w:val="28"/>
        </w:rPr>
        <w:t>, администрация Октябрьского</w:t>
      </w:r>
      <w:r>
        <w:rPr>
          <w:sz w:val="28"/>
          <w:szCs w:val="28"/>
        </w:rPr>
        <w:t xml:space="preserve"> сельского поселения, постановляет:</w:t>
      </w:r>
    </w:p>
    <w:p w:rsidR="00BB54C8" w:rsidRDefault="00BB54C8" w:rsidP="003B78BD">
      <w:pPr>
        <w:jc w:val="both"/>
        <w:rPr>
          <w:sz w:val="28"/>
          <w:szCs w:val="28"/>
        </w:rPr>
      </w:pPr>
    </w:p>
    <w:p w:rsidR="00BB54C8" w:rsidRPr="00BE4681" w:rsidRDefault="00BB54C8" w:rsidP="00E30B8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BE4681">
        <w:rPr>
          <w:sz w:val="28"/>
          <w:szCs w:val="28"/>
        </w:rPr>
        <w:t xml:space="preserve">Утвердить «Положение о группах по </w:t>
      </w:r>
      <w:proofErr w:type="gramStart"/>
      <w:r w:rsidRPr="00BE4681">
        <w:rPr>
          <w:sz w:val="28"/>
          <w:szCs w:val="28"/>
        </w:rPr>
        <w:t>контролю за</w:t>
      </w:r>
      <w:proofErr w:type="gramEnd"/>
      <w:r w:rsidRPr="00BE4681">
        <w:rPr>
          <w:sz w:val="28"/>
          <w:szCs w:val="28"/>
        </w:rPr>
        <w:t xml:space="preserve"> пожароопасной обстановкой на территории </w:t>
      </w:r>
      <w:r w:rsidR="002C4A0D">
        <w:rPr>
          <w:sz w:val="28"/>
          <w:szCs w:val="28"/>
        </w:rPr>
        <w:t xml:space="preserve">Октябрьского 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BE4681">
        <w:rPr>
          <w:sz w:val="28"/>
          <w:szCs w:val="28"/>
        </w:rPr>
        <w:t xml:space="preserve"> муниципального района в пожароопасный сезон 20</w:t>
      </w:r>
      <w:r>
        <w:rPr>
          <w:sz w:val="28"/>
          <w:szCs w:val="28"/>
        </w:rPr>
        <w:t>23 года»</w:t>
      </w:r>
      <w:r w:rsidRPr="00BE4681">
        <w:rPr>
          <w:sz w:val="28"/>
          <w:szCs w:val="28"/>
        </w:rPr>
        <w:t>.</w:t>
      </w:r>
    </w:p>
    <w:p w:rsidR="00BB54C8" w:rsidRPr="003B78BD" w:rsidRDefault="00BB54C8" w:rsidP="003B78BD">
      <w:pPr>
        <w:pStyle w:val="ConsPlusTitle"/>
        <w:widowControl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B78BD">
        <w:rPr>
          <w:b w:val="0"/>
          <w:sz w:val="28"/>
          <w:szCs w:val="28"/>
        </w:rPr>
        <w:t>2</w:t>
      </w:r>
      <w:r>
        <w:rPr>
          <w:sz w:val="28"/>
          <w:szCs w:val="28"/>
        </w:rPr>
        <w:t>.</w:t>
      </w:r>
      <w:r w:rsidRPr="003B78BD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С</w:t>
      </w:r>
      <w:r w:rsidRPr="00107155">
        <w:rPr>
          <w:b w:val="0"/>
          <w:sz w:val="28"/>
          <w:szCs w:val="28"/>
        </w:rPr>
        <w:t>озда</w:t>
      </w:r>
      <w:r>
        <w:rPr>
          <w:b w:val="0"/>
          <w:sz w:val="28"/>
          <w:szCs w:val="28"/>
        </w:rPr>
        <w:t xml:space="preserve">ть патрульную  группу по контролю за пожароопасной </w:t>
      </w:r>
      <w:r w:rsidRPr="003B78BD">
        <w:rPr>
          <w:b w:val="0"/>
          <w:sz w:val="28"/>
          <w:szCs w:val="28"/>
        </w:rPr>
        <w:t xml:space="preserve">обстановкой </w:t>
      </w:r>
      <w:r>
        <w:rPr>
          <w:b w:val="0"/>
          <w:sz w:val="28"/>
          <w:szCs w:val="28"/>
        </w:rPr>
        <w:t xml:space="preserve"> </w:t>
      </w:r>
      <w:r w:rsidRPr="003B78BD">
        <w:rPr>
          <w:b w:val="0"/>
          <w:sz w:val="28"/>
          <w:szCs w:val="28"/>
        </w:rPr>
        <w:t xml:space="preserve">в </w:t>
      </w:r>
      <w:r w:rsidR="002C4A0D">
        <w:rPr>
          <w:b w:val="0"/>
          <w:sz w:val="28"/>
          <w:szCs w:val="28"/>
        </w:rPr>
        <w:t xml:space="preserve">Октябрьском </w:t>
      </w:r>
      <w:r>
        <w:rPr>
          <w:b w:val="0"/>
          <w:sz w:val="28"/>
          <w:szCs w:val="28"/>
        </w:rPr>
        <w:t xml:space="preserve"> сельском</w:t>
      </w:r>
      <w:r w:rsidRPr="003B78BD">
        <w:rPr>
          <w:b w:val="0"/>
          <w:sz w:val="28"/>
          <w:szCs w:val="28"/>
        </w:rPr>
        <w:t xml:space="preserve"> поселении</w:t>
      </w:r>
      <w:proofErr w:type="gramStart"/>
      <w:r>
        <w:rPr>
          <w:b w:val="0"/>
          <w:sz w:val="28"/>
          <w:szCs w:val="28"/>
        </w:rPr>
        <w:t xml:space="preserve"> ,</w:t>
      </w:r>
      <w:proofErr w:type="gramEnd"/>
      <w:r>
        <w:rPr>
          <w:b w:val="0"/>
          <w:sz w:val="28"/>
          <w:szCs w:val="28"/>
        </w:rPr>
        <w:t xml:space="preserve"> численностью 2 человека.(Приложение 1) и патрульно-маневренную группу   по контролю за </w:t>
      </w:r>
      <w:r w:rsidRPr="003B78BD">
        <w:rPr>
          <w:b w:val="0"/>
          <w:sz w:val="28"/>
          <w:szCs w:val="28"/>
        </w:rPr>
        <w:t xml:space="preserve">пожароопасной обстановкой в </w:t>
      </w:r>
      <w:r w:rsidR="002C4A0D">
        <w:rPr>
          <w:b w:val="0"/>
          <w:sz w:val="28"/>
          <w:szCs w:val="28"/>
        </w:rPr>
        <w:t xml:space="preserve">Октябрьском </w:t>
      </w:r>
      <w:r>
        <w:rPr>
          <w:b w:val="0"/>
          <w:sz w:val="28"/>
          <w:szCs w:val="28"/>
        </w:rPr>
        <w:t xml:space="preserve"> сельском</w:t>
      </w:r>
      <w:r w:rsidRPr="003B78BD">
        <w:rPr>
          <w:b w:val="0"/>
          <w:sz w:val="28"/>
          <w:szCs w:val="28"/>
        </w:rPr>
        <w:t xml:space="preserve"> поселении</w:t>
      </w:r>
      <w:r w:rsidR="00926E99">
        <w:rPr>
          <w:b w:val="0"/>
          <w:sz w:val="28"/>
          <w:szCs w:val="28"/>
        </w:rPr>
        <w:t>, численностью 6 человек</w:t>
      </w:r>
      <w:r w:rsidRPr="003B78BD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>(Приложение 2)</w:t>
      </w:r>
    </w:p>
    <w:p w:rsidR="00BB54C8" w:rsidRPr="00107155" w:rsidRDefault="00BB54C8" w:rsidP="00E30B8F">
      <w:pPr>
        <w:ind w:firstLine="708"/>
        <w:jc w:val="both"/>
        <w:rPr>
          <w:sz w:val="28"/>
          <w:szCs w:val="28"/>
          <w:lang w:eastAsia="en-US"/>
        </w:rPr>
      </w:pPr>
      <w:r>
        <w:rPr>
          <w:bCs/>
          <w:sz w:val="28"/>
          <w:szCs w:val="28"/>
        </w:rPr>
        <w:t>3</w:t>
      </w:r>
      <w:r w:rsidRPr="00107155">
        <w:rPr>
          <w:bCs/>
          <w:sz w:val="28"/>
          <w:szCs w:val="28"/>
        </w:rPr>
        <w:t xml:space="preserve">. </w:t>
      </w:r>
      <w:proofErr w:type="gramStart"/>
      <w:r w:rsidRPr="00107155">
        <w:rPr>
          <w:bCs/>
          <w:sz w:val="28"/>
          <w:szCs w:val="28"/>
        </w:rPr>
        <w:t>Контроль за</w:t>
      </w:r>
      <w:proofErr w:type="gramEnd"/>
      <w:r w:rsidRPr="00107155">
        <w:rPr>
          <w:bCs/>
          <w:sz w:val="28"/>
          <w:szCs w:val="28"/>
        </w:rPr>
        <w:t xml:space="preserve"> выполнением настоящего постановления </w:t>
      </w:r>
      <w:r>
        <w:rPr>
          <w:bCs/>
          <w:sz w:val="28"/>
          <w:szCs w:val="28"/>
        </w:rPr>
        <w:t>оставляю за собой.</w:t>
      </w:r>
    </w:p>
    <w:p w:rsidR="00BB54C8" w:rsidRPr="00107155" w:rsidRDefault="00BB54C8" w:rsidP="00BE4681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</w:t>
      </w:r>
      <w:r w:rsidRPr="00107155">
        <w:rPr>
          <w:sz w:val="28"/>
          <w:szCs w:val="28"/>
        </w:rPr>
        <w:t>. Настоящее постановление вступает в силу со дня его подписания.</w:t>
      </w:r>
    </w:p>
    <w:p w:rsidR="00BB54C8" w:rsidRDefault="00BB54C8"/>
    <w:p w:rsidR="00BB54C8" w:rsidRDefault="00BB54C8" w:rsidP="00BE4681"/>
    <w:p w:rsidR="00BB54C8" w:rsidRDefault="002C4A0D" w:rsidP="00BE4681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Глава Октябрьского </w:t>
      </w:r>
      <w:r w:rsidR="00BB54C8">
        <w:rPr>
          <w:sz w:val="28"/>
          <w:szCs w:val="28"/>
          <w:lang w:eastAsia="en-US"/>
        </w:rPr>
        <w:t xml:space="preserve">сельского поселения          </w:t>
      </w:r>
      <w:r>
        <w:rPr>
          <w:sz w:val="28"/>
          <w:szCs w:val="28"/>
          <w:lang w:eastAsia="en-US"/>
        </w:rPr>
        <w:t xml:space="preserve">                      </w:t>
      </w:r>
      <w:proofErr w:type="spellStart"/>
      <w:r>
        <w:rPr>
          <w:sz w:val="28"/>
          <w:szCs w:val="28"/>
          <w:lang w:eastAsia="en-US"/>
        </w:rPr>
        <w:t>Д.В.Чмелёв</w:t>
      </w:r>
      <w:proofErr w:type="spellEnd"/>
    </w:p>
    <w:p w:rsidR="00BB54C8" w:rsidRPr="00107155" w:rsidRDefault="00BB54C8" w:rsidP="00BE4681">
      <w:pPr>
        <w:rPr>
          <w:sz w:val="28"/>
          <w:szCs w:val="28"/>
          <w:lang w:eastAsia="en-US"/>
        </w:rPr>
      </w:pPr>
    </w:p>
    <w:p w:rsidR="00BB54C8" w:rsidRDefault="00BB54C8" w:rsidP="00BE4681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</w:t>
      </w:r>
    </w:p>
    <w:p w:rsidR="00BB54C8" w:rsidRDefault="00BB54C8" w:rsidP="00BE4681">
      <w:pPr>
        <w:rPr>
          <w:sz w:val="28"/>
          <w:szCs w:val="28"/>
          <w:lang w:eastAsia="en-US"/>
        </w:rPr>
      </w:pPr>
    </w:p>
    <w:p w:rsidR="00BB54C8" w:rsidRPr="00107155" w:rsidRDefault="00BB54C8" w:rsidP="00BE4681">
      <w:pPr>
        <w:rPr>
          <w:sz w:val="28"/>
          <w:szCs w:val="28"/>
          <w:lang w:eastAsia="en-US"/>
        </w:rPr>
      </w:pPr>
    </w:p>
    <w:p w:rsidR="00BB54C8" w:rsidRDefault="00BB54C8" w:rsidP="00BE4681">
      <w:pPr>
        <w:autoSpaceDE w:val="0"/>
        <w:autoSpaceDN w:val="0"/>
        <w:adjustRightInd w:val="0"/>
        <w:jc w:val="right"/>
      </w:pPr>
    </w:p>
    <w:p w:rsidR="00BB54C8" w:rsidRDefault="00BB54C8" w:rsidP="00BE4681">
      <w:pPr>
        <w:jc w:val="right"/>
        <w:rPr>
          <w:sz w:val="28"/>
          <w:szCs w:val="28"/>
        </w:rPr>
      </w:pPr>
    </w:p>
    <w:p w:rsidR="00BB54C8" w:rsidRDefault="00BB54C8" w:rsidP="00BE4681">
      <w:pPr>
        <w:jc w:val="right"/>
        <w:rPr>
          <w:sz w:val="28"/>
          <w:szCs w:val="28"/>
        </w:rPr>
      </w:pPr>
    </w:p>
    <w:p w:rsidR="00BB54C8" w:rsidRDefault="00BB54C8" w:rsidP="00BE4681">
      <w:pPr>
        <w:jc w:val="right"/>
        <w:rPr>
          <w:sz w:val="28"/>
          <w:szCs w:val="28"/>
        </w:rPr>
      </w:pPr>
    </w:p>
    <w:p w:rsidR="00BB54C8" w:rsidRPr="00915E4D" w:rsidRDefault="00BB54C8" w:rsidP="00BE4681">
      <w:pPr>
        <w:jc w:val="right"/>
        <w:rPr>
          <w:sz w:val="28"/>
          <w:szCs w:val="28"/>
          <w:lang w:eastAsia="en-US"/>
        </w:rPr>
      </w:pPr>
      <w:r w:rsidRPr="00915E4D">
        <w:rPr>
          <w:sz w:val="28"/>
          <w:szCs w:val="28"/>
        </w:rPr>
        <w:lastRenderedPageBreak/>
        <w:t>УТВЕРЖДЕН</w:t>
      </w:r>
      <w:r>
        <w:rPr>
          <w:sz w:val="28"/>
          <w:szCs w:val="28"/>
        </w:rPr>
        <w:t>О</w:t>
      </w:r>
      <w:r w:rsidRPr="00915E4D">
        <w:rPr>
          <w:sz w:val="28"/>
          <w:szCs w:val="28"/>
        </w:rPr>
        <w:t>:</w:t>
      </w:r>
    </w:p>
    <w:p w:rsidR="00BB54C8" w:rsidRPr="00915E4D" w:rsidRDefault="00BB54C8" w:rsidP="00BE4681">
      <w:pPr>
        <w:keepNext/>
        <w:jc w:val="right"/>
        <w:outlineLvl w:val="0"/>
        <w:rPr>
          <w:sz w:val="28"/>
          <w:szCs w:val="28"/>
        </w:rPr>
      </w:pPr>
      <w:r w:rsidRPr="00915E4D">
        <w:rPr>
          <w:sz w:val="28"/>
          <w:szCs w:val="28"/>
        </w:rPr>
        <w:t>постановлением</w:t>
      </w:r>
    </w:p>
    <w:p w:rsidR="00BB54C8" w:rsidRDefault="00BB54C8" w:rsidP="003B78BD">
      <w:pPr>
        <w:keepNext/>
        <w:jc w:val="right"/>
        <w:outlineLvl w:val="0"/>
        <w:rPr>
          <w:sz w:val="28"/>
          <w:szCs w:val="28"/>
        </w:rPr>
      </w:pPr>
      <w:r w:rsidRPr="00915E4D">
        <w:rPr>
          <w:sz w:val="28"/>
          <w:szCs w:val="28"/>
        </w:rPr>
        <w:t xml:space="preserve">администрации </w:t>
      </w:r>
      <w:proofErr w:type="gramStart"/>
      <w:r w:rsidR="002C4A0D">
        <w:rPr>
          <w:sz w:val="28"/>
          <w:szCs w:val="28"/>
        </w:rPr>
        <w:t>Октябрьского</w:t>
      </w:r>
      <w:proofErr w:type="gramEnd"/>
    </w:p>
    <w:p w:rsidR="00BB54C8" w:rsidRPr="00915E4D" w:rsidRDefault="00BB54C8" w:rsidP="003B78BD">
      <w:pPr>
        <w:keepNext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</w:t>
      </w:r>
    </w:p>
    <w:p w:rsidR="00BB54C8" w:rsidRDefault="00BB54C8" w:rsidP="00BE4681">
      <w:pPr>
        <w:ind w:firstLine="708"/>
        <w:jc w:val="right"/>
      </w:pPr>
      <w:r w:rsidRPr="00915E4D">
        <w:rPr>
          <w:sz w:val="28"/>
          <w:szCs w:val="28"/>
        </w:rPr>
        <w:t>от «</w:t>
      </w:r>
      <w:r w:rsidR="002C4A0D">
        <w:rPr>
          <w:sz w:val="28"/>
          <w:szCs w:val="28"/>
        </w:rPr>
        <w:t>16</w:t>
      </w:r>
      <w:r w:rsidRPr="00915E4D">
        <w:rPr>
          <w:sz w:val="28"/>
          <w:szCs w:val="28"/>
        </w:rPr>
        <w:t>»</w:t>
      </w:r>
      <w:r>
        <w:rPr>
          <w:sz w:val="28"/>
          <w:szCs w:val="28"/>
        </w:rPr>
        <w:t xml:space="preserve"> апреля </w:t>
      </w:r>
      <w:r w:rsidR="002C4A0D">
        <w:rPr>
          <w:sz w:val="28"/>
          <w:szCs w:val="28"/>
        </w:rPr>
        <w:t>2024</w:t>
      </w:r>
      <w:r w:rsidRPr="00915E4D">
        <w:rPr>
          <w:sz w:val="28"/>
          <w:szCs w:val="28"/>
        </w:rPr>
        <w:t xml:space="preserve"> г. №</w:t>
      </w:r>
      <w:r w:rsidR="002C4A0D">
        <w:rPr>
          <w:sz w:val="28"/>
          <w:szCs w:val="28"/>
        </w:rPr>
        <w:t>6</w:t>
      </w:r>
      <w:r w:rsidRPr="00915E4D">
        <w:rPr>
          <w:b/>
          <w:sz w:val="36"/>
          <w:szCs w:val="28"/>
        </w:rPr>
        <w:t xml:space="preserve">  </w:t>
      </w:r>
    </w:p>
    <w:p w:rsidR="00BB54C8" w:rsidRPr="00E30B8F" w:rsidRDefault="00BB54C8" w:rsidP="00E30B8F"/>
    <w:p w:rsidR="00BB54C8" w:rsidRPr="00E30B8F" w:rsidRDefault="00BB54C8" w:rsidP="00E30B8F"/>
    <w:p w:rsidR="00BB54C8" w:rsidRPr="00E30B8F" w:rsidRDefault="00BB54C8" w:rsidP="00E30B8F"/>
    <w:p w:rsidR="00BB54C8" w:rsidRDefault="00BB54C8" w:rsidP="00E30B8F"/>
    <w:p w:rsidR="00BB54C8" w:rsidRPr="00E30B8F" w:rsidRDefault="00BB54C8" w:rsidP="00306D75">
      <w:pPr>
        <w:jc w:val="center"/>
        <w:rPr>
          <w:sz w:val="28"/>
          <w:szCs w:val="28"/>
        </w:rPr>
      </w:pPr>
      <w:r w:rsidRPr="00E30B8F">
        <w:rPr>
          <w:sz w:val="28"/>
          <w:szCs w:val="28"/>
        </w:rPr>
        <w:t>Положение</w:t>
      </w:r>
    </w:p>
    <w:p w:rsidR="00BB54C8" w:rsidRPr="00E30B8F" w:rsidRDefault="00BB54C8" w:rsidP="00306D75">
      <w:pPr>
        <w:jc w:val="center"/>
        <w:rPr>
          <w:sz w:val="28"/>
          <w:szCs w:val="28"/>
        </w:rPr>
      </w:pPr>
      <w:r w:rsidRPr="00E30B8F">
        <w:rPr>
          <w:sz w:val="28"/>
          <w:szCs w:val="28"/>
        </w:rPr>
        <w:t xml:space="preserve">о группах по </w:t>
      </w:r>
      <w:proofErr w:type="gramStart"/>
      <w:r w:rsidRPr="00E30B8F">
        <w:rPr>
          <w:sz w:val="28"/>
          <w:szCs w:val="28"/>
        </w:rPr>
        <w:t>контролю за</w:t>
      </w:r>
      <w:proofErr w:type="gramEnd"/>
      <w:r w:rsidRPr="00E30B8F">
        <w:rPr>
          <w:sz w:val="28"/>
          <w:szCs w:val="28"/>
        </w:rPr>
        <w:t xml:space="preserve"> пожароопасной обстановкой на территории </w:t>
      </w:r>
      <w:r w:rsidR="002C4A0D">
        <w:rPr>
          <w:sz w:val="28"/>
          <w:szCs w:val="28"/>
        </w:rPr>
        <w:t>Октябрьского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E30B8F">
        <w:rPr>
          <w:sz w:val="28"/>
          <w:szCs w:val="28"/>
        </w:rPr>
        <w:t>  муниципального района в пожароопасный сезон 20</w:t>
      </w:r>
      <w:r w:rsidR="002C4A0D">
        <w:rPr>
          <w:sz w:val="28"/>
          <w:szCs w:val="28"/>
        </w:rPr>
        <w:t>24</w:t>
      </w:r>
      <w:r w:rsidRPr="00E30B8F">
        <w:rPr>
          <w:sz w:val="28"/>
          <w:szCs w:val="28"/>
        </w:rPr>
        <w:t xml:space="preserve"> года</w:t>
      </w:r>
    </w:p>
    <w:p w:rsidR="00BB54C8" w:rsidRDefault="00BB54C8" w:rsidP="00306D75">
      <w:pPr>
        <w:jc w:val="center"/>
        <w:rPr>
          <w:sz w:val="28"/>
          <w:szCs w:val="28"/>
        </w:rPr>
      </w:pPr>
    </w:p>
    <w:p w:rsidR="00BB54C8" w:rsidRPr="00E30B8F" w:rsidRDefault="00BB54C8" w:rsidP="00306D75">
      <w:pPr>
        <w:jc w:val="center"/>
        <w:rPr>
          <w:sz w:val="28"/>
          <w:szCs w:val="28"/>
        </w:rPr>
      </w:pPr>
      <w:r w:rsidRPr="00E30B8F">
        <w:rPr>
          <w:sz w:val="28"/>
          <w:szCs w:val="28"/>
        </w:rPr>
        <w:t>I. ОБЩЕЕ ПОЛОЖЕНИЕ</w:t>
      </w:r>
    </w:p>
    <w:p w:rsidR="00BB54C8" w:rsidRDefault="00BB54C8" w:rsidP="00306D75">
      <w:pPr>
        <w:jc w:val="center"/>
      </w:pPr>
    </w:p>
    <w:p w:rsidR="00BB54C8" w:rsidRPr="00E30B8F" w:rsidRDefault="00BB54C8" w:rsidP="00306D75">
      <w:pPr>
        <w:jc w:val="both"/>
        <w:rPr>
          <w:sz w:val="28"/>
          <w:szCs w:val="28"/>
        </w:rPr>
      </w:pPr>
      <w:r>
        <w:tab/>
      </w:r>
      <w:proofErr w:type="gramStart"/>
      <w:r w:rsidRPr="00E30B8F">
        <w:rPr>
          <w:sz w:val="28"/>
          <w:szCs w:val="28"/>
        </w:rPr>
        <w:t>Положение о группах по контролю за пожароопасной обстановкой</w:t>
      </w:r>
      <w:r w:rsidR="002C4A0D">
        <w:rPr>
          <w:sz w:val="28"/>
          <w:szCs w:val="28"/>
        </w:rPr>
        <w:t xml:space="preserve"> на территории Республики Мордовия </w:t>
      </w:r>
      <w:r w:rsidRPr="00E30B8F">
        <w:rPr>
          <w:sz w:val="28"/>
          <w:szCs w:val="28"/>
        </w:rPr>
        <w:t xml:space="preserve"> в пожароопасный сезон разработано в соответствии с Федеральным законом Российской Федерации от 21.12.1994 № 69-ФЗ «О пожарной безопасности», Федеральным законом Российской Федерации от 21.12.1994 № 68-ФЗ «О защите населения и территорий от чрезвычайных ситуаций природного и техногенного характера», Федеральным законом от 6.10.2003 N 131-ФЗ «Об общих принципах организации местного самоуправления</w:t>
      </w:r>
      <w:proofErr w:type="gramEnd"/>
      <w:r w:rsidRPr="00E30B8F">
        <w:rPr>
          <w:sz w:val="28"/>
          <w:szCs w:val="28"/>
        </w:rPr>
        <w:t xml:space="preserve"> в Российской Федерации»,</w:t>
      </w:r>
    </w:p>
    <w:p w:rsidR="00BB54C8" w:rsidRPr="00E30B8F" w:rsidRDefault="00BB54C8" w:rsidP="00306D75">
      <w:pPr>
        <w:ind w:firstLine="708"/>
        <w:jc w:val="both"/>
        <w:rPr>
          <w:sz w:val="28"/>
          <w:szCs w:val="28"/>
        </w:rPr>
      </w:pPr>
      <w:r w:rsidRPr="00E30B8F">
        <w:rPr>
          <w:sz w:val="28"/>
          <w:szCs w:val="28"/>
        </w:rPr>
        <w:t>Настоящее Положение определяет общие принципы по планированию, порядку организации и обеспечения деятельности патрульных, патрульно-маневренных, маневренных и контрольно-патрульных групп.</w:t>
      </w:r>
    </w:p>
    <w:p w:rsidR="00BB54C8" w:rsidRPr="00E30B8F" w:rsidRDefault="00BB54C8" w:rsidP="00306D75">
      <w:pPr>
        <w:ind w:firstLine="708"/>
        <w:jc w:val="both"/>
        <w:rPr>
          <w:sz w:val="28"/>
          <w:szCs w:val="28"/>
        </w:rPr>
      </w:pPr>
      <w:r w:rsidRPr="00E30B8F">
        <w:rPr>
          <w:sz w:val="28"/>
          <w:szCs w:val="28"/>
        </w:rPr>
        <w:t>Целью данного Положения является создание условий для организации работы по профилактике возгораний сухой растительности, как одной из основных причин возникновения природных пожаров, принятия дополнительных мер по предупреждению возникновения ЧС в пожароопасный сезон, сокращение сроков реагирования на чрезвычайные ситуации и происшествия, связанные с природными пожарами (загораниями), усиление мер по защите населенных пунктов, объектов различных видов собственности от угрозы перехода природных пожаров (загораний), усиление работы с населением.</w:t>
      </w:r>
    </w:p>
    <w:p w:rsidR="00BB54C8" w:rsidRDefault="00BB54C8" w:rsidP="00355FAE">
      <w:pPr>
        <w:tabs>
          <w:tab w:val="left" w:pos="3705"/>
        </w:tabs>
        <w:jc w:val="both"/>
        <w:rPr>
          <w:sz w:val="28"/>
          <w:szCs w:val="28"/>
        </w:rPr>
      </w:pPr>
    </w:p>
    <w:p w:rsidR="00BB54C8" w:rsidRPr="00355FAE" w:rsidRDefault="00BB54C8" w:rsidP="00355FAE">
      <w:pPr>
        <w:tabs>
          <w:tab w:val="left" w:pos="370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2.</w:t>
      </w:r>
      <w:r w:rsidRPr="00355FAE">
        <w:rPr>
          <w:sz w:val="28"/>
          <w:szCs w:val="28"/>
        </w:rPr>
        <w:t xml:space="preserve"> </w:t>
      </w:r>
      <w:r>
        <w:rPr>
          <w:sz w:val="28"/>
          <w:szCs w:val="28"/>
        </w:rPr>
        <w:t>ОСНОВНЫЕ ЦЕЛИ И ЗАДАЧИ</w:t>
      </w:r>
    </w:p>
    <w:p w:rsidR="00BB54C8" w:rsidRDefault="00BB54C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B54C8" w:rsidRPr="00355FAE" w:rsidRDefault="00BB54C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Основной целью организации деятельности патруль</w:t>
      </w:r>
      <w:r>
        <w:rPr>
          <w:sz w:val="28"/>
          <w:szCs w:val="28"/>
        </w:rPr>
        <w:t xml:space="preserve">ных, патрульно-маневренных </w:t>
      </w:r>
      <w:r w:rsidRPr="00355FAE">
        <w:rPr>
          <w:sz w:val="28"/>
          <w:szCs w:val="28"/>
        </w:rPr>
        <w:t>групп является достижение высокого уровня готовности и слаженности к оперативному реагированию на природные загорания и эффективным действиям по их тушению на начальном этапе и недопущению перехода пожаров на населенные пункты, а также в лесной фонд, пресечение незаконной деятельности в лесах.</w:t>
      </w:r>
    </w:p>
    <w:p w:rsidR="00BB54C8" w:rsidRPr="00355FAE" w:rsidRDefault="00BB54C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Основными задачами групп являются:</w:t>
      </w:r>
    </w:p>
    <w:p w:rsidR="00BB54C8" w:rsidRPr="00355FAE" w:rsidRDefault="00BB54C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1)для патрульных групп:</w:t>
      </w:r>
    </w:p>
    <w:p w:rsidR="00BB54C8" w:rsidRPr="00355FAE" w:rsidRDefault="00BB54C8" w:rsidP="00355FAE">
      <w:pPr>
        <w:tabs>
          <w:tab w:val="left" w:pos="3705"/>
        </w:tabs>
        <w:jc w:val="both"/>
        <w:rPr>
          <w:sz w:val="28"/>
          <w:szCs w:val="28"/>
        </w:rPr>
      </w:pPr>
      <w:r w:rsidRPr="00355FAE">
        <w:rPr>
          <w:sz w:val="28"/>
          <w:szCs w:val="28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BB54C8" w:rsidRPr="00355FAE" w:rsidRDefault="00BB54C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lastRenderedPageBreak/>
        <w:t>проведение профилактических мероприятий среди населения по соблюдению правил противопожарного режима;</w:t>
      </w:r>
    </w:p>
    <w:p w:rsidR="00BB54C8" w:rsidRPr="00355FAE" w:rsidRDefault="00BB54C8" w:rsidP="00355FAE">
      <w:pPr>
        <w:tabs>
          <w:tab w:val="left" w:pos="3705"/>
        </w:tabs>
        <w:jc w:val="both"/>
        <w:rPr>
          <w:sz w:val="28"/>
          <w:szCs w:val="28"/>
        </w:rPr>
      </w:pPr>
      <w:r w:rsidRPr="00355FAE">
        <w:rPr>
          <w:sz w:val="28"/>
          <w:szCs w:val="28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BB54C8" w:rsidRPr="00355FAE" w:rsidRDefault="00BB54C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мониторинг обстановки;</w:t>
      </w:r>
    </w:p>
    <w:p w:rsidR="00BB54C8" w:rsidRPr="00355FAE" w:rsidRDefault="00BB54C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взаимодействие с ЕДДС муниципального образования.</w:t>
      </w:r>
    </w:p>
    <w:p w:rsidR="00BB54C8" w:rsidRPr="00355FAE" w:rsidRDefault="00BB54C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2) для патрульно-маневренных групп:</w:t>
      </w:r>
    </w:p>
    <w:p w:rsidR="00BB54C8" w:rsidRDefault="00BB54C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BB54C8" w:rsidRDefault="00BB54C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проведение профилактических мероприятий среди населения по соблюдению правил противопожарного режима;</w:t>
      </w:r>
    </w:p>
    <w:p w:rsidR="00BB54C8" w:rsidRDefault="00BB54C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принятие мер по локализации и ликвидации выявленных природных загораний и сжигания мусора, принятие решения о необходимости привлечени</w:t>
      </w:r>
      <w:r>
        <w:rPr>
          <w:sz w:val="28"/>
          <w:szCs w:val="28"/>
        </w:rPr>
        <w:t>я дополнительных сил и средств;</w:t>
      </w:r>
    </w:p>
    <w:p w:rsidR="00BB54C8" w:rsidRDefault="00BB54C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первичное определение возможной причины его возникновения и выявление лиц виновных в совершении правонарушения, с дальнейшей передачей</w:t>
      </w:r>
      <w:r>
        <w:rPr>
          <w:sz w:val="28"/>
          <w:szCs w:val="28"/>
        </w:rPr>
        <w:t xml:space="preserve"> информации в надзорные органы;</w:t>
      </w:r>
    </w:p>
    <w:p w:rsidR="00BB54C8" w:rsidRDefault="00BB54C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идентификации термических точек, определение площади пожара, направления и</w:t>
      </w:r>
      <w:r>
        <w:rPr>
          <w:sz w:val="28"/>
          <w:szCs w:val="28"/>
        </w:rPr>
        <w:t xml:space="preserve"> скорости распространения огня;</w:t>
      </w:r>
    </w:p>
    <w:p w:rsidR="00BB54C8" w:rsidRPr="00355FAE" w:rsidRDefault="00BB54C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мониторинг обстановки;</w:t>
      </w:r>
    </w:p>
    <w:p w:rsidR="00BB54C8" w:rsidRDefault="00BB54C8" w:rsidP="00355FAE">
      <w:pPr>
        <w:tabs>
          <w:tab w:val="left" w:pos="3705"/>
        </w:tabs>
        <w:jc w:val="both"/>
        <w:rPr>
          <w:sz w:val="28"/>
          <w:szCs w:val="28"/>
        </w:rPr>
      </w:pPr>
      <w:r w:rsidRPr="00355FAE">
        <w:rPr>
          <w:sz w:val="28"/>
          <w:szCs w:val="28"/>
        </w:rPr>
        <w:t>взаимодействие с Е</w:t>
      </w:r>
      <w:r>
        <w:rPr>
          <w:sz w:val="28"/>
          <w:szCs w:val="28"/>
        </w:rPr>
        <w:t>ДДС муниципального образования.</w:t>
      </w:r>
    </w:p>
    <w:p w:rsidR="00BB54C8" w:rsidRPr="00355FAE" w:rsidRDefault="00BB54C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Pr="00355FAE">
        <w:rPr>
          <w:sz w:val="28"/>
          <w:szCs w:val="28"/>
        </w:rPr>
        <w:t>. Порядок создания, состав и оснащение патрульных, патрульно-маневренных, маневренных и патрульно-контрольных групп</w:t>
      </w:r>
    </w:p>
    <w:p w:rsidR="00BB54C8" w:rsidRDefault="00BB54C8" w:rsidP="00355FAE">
      <w:pPr>
        <w:tabs>
          <w:tab w:val="left" w:pos="3705"/>
        </w:tabs>
        <w:jc w:val="both"/>
        <w:rPr>
          <w:sz w:val="28"/>
          <w:szCs w:val="28"/>
        </w:rPr>
      </w:pPr>
      <w:r w:rsidRPr="00355FAE">
        <w:rPr>
          <w:sz w:val="28"/>
          <w:szCs w:val="28"/>
        </w:rPr>
        <w:t>Создание патруль</w:t>
      </w:r>
      <w:r>
        <w:rPr>
          <w:sz w:val="28"/>
          <w:szCs w:val="28"/>
        </w:rPr>
        <w:t xml:space="preserve">ных, патрульно-маневренных </w:t>
      </w:r>
      <w:r w:rsidRPr="00355FAE">
        <w:rPr>
          <w:sz w:val="28"/>
          <w:szCs w:val="28"/>
        </w:rPr>
        <w:t xml:space="preserve">групп организуется в соответствии с нормативными правовыми актами (распоряжениями, указами) органов государственной исполнительной власти </w:t>
      </w:r>
      <w:r>
        <w:rPr>
          <w:sz w:val="28"/>
          <w:szCs w:val="28"/>
        </w:rPr>
        <w:t>Республики Мордовия</w:t>
      </w:r>
      <w:r w:rsidRPr="00355FAE">
        <w:rPr>
          <w:sz w:val="28"/>
          <w:szCs w:val="28"/>
        </w:rPr>
        <w:t>, глав муниципальных образований, приказами ведомств и организаций Ф и ТП РСЧС н</w:t>
      </w:r>
      <w:r>
        <w:rPr>
          <w:sz w:val="28"/>
          <w:szCs w:val="28"/>
        </w:rPr>
        <w:t>а период пожароопасного сезона.</w:t>
      </w:r>
    </w:p>
    <w:p w:rsidR="00BB54C8" w:rsidRPr="00355FAE" w:rsidRDefault="00BB54C8" w:rsidP="00355FAE">
      <w:pPr>
        <w:tabs>
          <w:tab w:val="left" w:pos="37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55FAE">
        <w:rPr>
          <w:sz w:val="28"/>
          <w:szCs w:val="28"/>
        </w:rPr>
        <w:t>Состав и численность групп формируется из числа специалистов ОМСУ, населения муниципального образования, сотрудников и работников оперативных служб и учреждений, представителей общественных объединений с учетом территориальных особенностей, анализа прохождения пожароопасных сезонов на территории, степени пожарной опасности, зон (районов) обслуживания группами и иных обстоятельств, которые могут повлиять на развитие ситуаций, связанных с природными пожарами и последствиями от них.</w:t>
      </w:r>
    </w:p>
    <w:p w:rsidR="00BB54C8" w:rsidRPr="00355FAE" w:rsidRDefault="00BB54C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Патрульные группы (пешие) создаются в населенных пунктах муниципальных образований  численностью от 2 до 3 человек из числа специалистов ОМСУ, общественных деятелей соответствующего населенного пункта (волонтеров).</w:t>
      </w:r>
    </w:p>
    <w:p w:rsidR="00BB54C8" w:rsidRDefault="00BB54C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Патрульно-маневренные группы (с автомобильной техникой) создаются в административных центрах сельских округов численностью от 4 до 7 человек из числа специалистов ОМСУ, членов общественных объединений, местного населения (волонтеров).</w:t>
      </w:r>
    </w:p>
    <w:p w:rsidR="00BB54C8" w:rsidRPr="00355FAE" w:rsidRDefault="00BB54C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Численность и состав групп, по решению главы муниципального образования, КЧС и ОПБ муниципального образования, с учетом складывающейся оперативной обстановки на территории, может быть увеличена.</w:t>
      </w:r>
    </w:p>
    <w:p w:rsidR="00BB54C8" w:rsidRDefault="00BB54C8" w:rsidP="0082440D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2.2.</w:t>
      </w:r>
      <w:r w:rsidRPr="00355FAE">
        <w:rPr>
          <w:sz w:val="28"/>
          <w:szCs w:val="28"/>
        </w:rPr>
        <w:t xml:space="preserve"> Перечень рекомендуемого и</w:t>
      </w:r>
      <w:r>
        <w:rPr>
          <w:sz w:val="28"/>
          <w:szCs w:val="28"/>
        </w:rPr>
        <w:t>мущества:</w:t>
      </w:r>
    </w:p>
    <w:p w:rsidR="00BB54C8" w:rsidRDefault="00BB54C8" w:rsidP="0082440D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Все, указанные группы, исходя из возложенн</w:t>
      </w:r>
      <w:r>
        <w:rPr>
          <w:sz w:val="28"/>
          <w:szCs w:val="28"/>
        </w:rPr>
        <w:t>ых задач, должны быть оснащены:</w:t>
      </w:r>
    </w:p>
    <w:p w:rsidR="00BB54C8" w:rsidRDefault="00BB54C8" w:rsidP="0082440D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- средствами связи (сотовые телефоны, радиостанции, средствами спутн</w:t>
      </w:r>
      <w:r>
        <w:rPr>
          <w:sz w:val="28"/>
          <w:szCs w:val="28"/>
        </w:rPr>
        <w:t>иковой связи - по возможности);</w:t>
      </w:r>
    </w:p>
    <w:p w:rsidR="00BB54C8" w:rsidRDefault="00BB54C8" w:rsidP="0082440D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- средствами пожаротушения (мотопомпы с рукавами, РЛО, воздуходувки), шанцевыми инструментами (лопаты, топоры), механизиров</w:t>
      </w:r>
      <w:r>
        <w:rPr>
          <w:sz w:val="28"/>
          <w:szCs w:val="28"/>
        </w:rPr>
        <w:t>анным инструментом (бензопилы);</w:t>
      </w:r>
    </w:p>
    <w:p w:rsidR="00BB54C8" w:rsidRDefault="00BB54C8" w:rsidP="0082440D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 xml:space="preserve">- техникой для доставки групп (автомобили с высокой проходимостью типа УАЗ, ГАЗ-66 и др.), в том числе техникой с запасами огнетушащих веществ (прицепы с емкостями для воды, автоцистерны). При этом патрульные группы могут быть пешими, либо иметь иные средства для </w:t>
      </w:r>
      <w:r>
        <w:rPr>
          <w:sz w:val="28"/>
          <w:szCs w:val="28"/>
        </w:rPr>
        <w:t>доставки группы;</w:t>
      </w:r>
    </w:p>
    <w:p w:rsidR="00BB54C8" w:rsidRPr="00355FAE" w:rsidRDefault="00BB54C8" w:rsidP="0082440D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- запасом ГСМ;</w:t>
      </w:r>
    </w:p>
    <w:p w:rsidR="00BB54C8" w:rsidRDefault="00BB54C8" w:rsidP="0082440D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</w:t>
      </w:r>
      <w:r w:rsidRPr="00355FAE">
        <w:rPr>
          <w:sz w:val="28"/>
          <w:szCs w:val="28"/>
        </w:rPr>
        <w:t>. Планирование работы и порядок реагирования патр</w:t>
      </w:r>
      <w:r>
        <w:rPr>
          <w:sz w:val="28"/>
          <w:szCs w:val="28"/>
        </w:rPr>
        <w:t>ульных, патрульно-маневренных групп</w:t>
      </w:r>
    </w:p>
    <w:p w:rsidR="00BB54C8" w:rsidRDefault="00BB54C8" w:rsidP="0082440D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Для организации патрулирования территорий разрабатываются специальные маршруты и время, исходя из прогноза, оперативной обстановки, количества действующих на территории муниципального образования термических</w:t>
      </w:r>
      <w:r>
        <w:rPr>
          <w:sz w:val="28"/>
          <w:szCs w:val="28"/>
        </w:rPr>
        <w:t xml:space="preserve"> точек, поступающей информации.</w:t>
      </w:r>
    </w:p>
    <w:p w:rsidR="00BB54C8" w:rsidRDefault="00BB54C8" w:rsidP="0082440D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Реагирование пат</w:t>
      </w:r>
      <w:r>
        <w:rPr>
          <w:sz w:val="28"/>
          <w:szCs w:val="28"/>
        </w:rPr>
        <w:t xml:space="preserve">рульно-маневренных </w:t>
      </w:r>
      <w:r w:rsidRPr="00355FAE">
        <w:rPr>
          <w:sz w:val="28"/>
          <w:szCs w:val="28"/>
        </w:rPr>
        <w:t>г</w:t>
      </w:r>
      <w:r>
        <w:rPr>
          <w:sz w:val="28"/>
          <w:szCs w:val="28"/>
        </w:rPr>
        <w:t xml:space="preserve">рупп осуществляется по решению </w:t>
      </w:r>
      <w:r w:rsidRPr="00355FAE">
        <w:rPr>
          <w:sz w:val="28"/>
          <w:szCs w:val="28"/>
        </w:rPr>
        <w:t xml:space="preserve"> председателя КЧС и ОПБ муниципального образования, ЕДДС муниципального образования при получении информации о загорании, угрозе населенному пункту посредством передачи распоряжения непос</w:t>
      </w:r>
      <w:r>
        <w:rPr>
          <w:sz w:val="28"/>
          <w:szCs w:val="28"/>
        </w:rPr>
        <w:t>редственно руководителю группы.</w:t>
      </w:r>
    </w:p>
    <w:p w:rsidR="00BB54C8" w:rsidRDefault="00BB54C8" w:rsidP="0082440D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Оповещение членов групп проводит руководитель группы и диспетчер ЕДДС. Диспетчер ЕДДС дополнительно доводит информацию о сборе группы до руководителей ведомств, организаций, чьи люди задействованы в группах. При получении команды «Сбор Группы», начальники, руководители задействованных ведомств и организаций направляют сотрудников, работников к месту сбора группы. Место сбора специалистов групп определяет руководитель группы, с учетом мест их дислока</w:t>
      </w:r>
      <w:r>
        <w:rPr>
          <w:sz w:val="28"/>
          <w:szCs w:val="28"/>
        </w:rPr>
        <w:t>ции (проживание, работа и др.).</w:t>
      </w:r>
    </w:p>
    <w:p w:rsidR="00BB54C8" w:rsidRDefault="00BB54C8" w:rsidP="0082440D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Время сбора и реагирования (в рабочее и не рабочее время) не должно превышать 1 час 30 минут, при этом необходимое оборудование для пожаротушения должно находитьс</w:t>
      </w:r>
      <w:r>
        <w:rPr>
          <w:sz w:val="28"/>
          <w:szCs w:val="28"/>
        </w:rPr>
        <w:t>я в закрепленном автомобиле.</w:t>
      </w:r>
    </w:p>
    <w:p w:rsidR="00BB54C8" w:rsidRPr="00355FAE" w:rsidRDefault="00BB54C8" w:rsidP="00690067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Руководитель группы:</w:t>
      </w:r>
    </w:p>
    <w:p w:rsidR="00BB54C8" w:rsidRPr="00355FAE" w:rsidRDefault="00BB54C8" w:rsidP="00690067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осуществляет сбор группы, при ухудшении обстановки, определяет место и время сбора;</w:t>
      </w:r>
    </w:p>
    <w:p w:rsidR="00BB54C8" w:rsidRPr="00355FAE" w:rsidRDefault="00BB54C8" w:rsidP="00690067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определяет оснащение группы, в зависимости от выполняемых задач;</w:t>
      </w:r>
    </w:p>
    <w:p w:rsidR="00BB54C8" w:rsidRPr="00355FAE" w:rsidRDefault="00BB54C8" w:rsidP="00690067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определяет маршруты выдвижения в районы проведения работ, ставит задачи специалистам группы;</w:t>
      </w:r>
    </w:p>
    <w:p w:rsidR="00BB54C8" w:rsidRPr="00355FAE" w:rsidRDefault="00BB54C8" w:rsidP="00690067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оценивает оперативную обстановку, принимает соответствующие решения, в рамках возложенных полномочий;</w:t>
      </w:r>
    </w:p>
    <w:p w:rsidR="00BB54C8" w:rsidRPr="00355FAE" w:rsidRDefault="00BB54C8" w:rsidP="00690067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организует постоянный информационный обмен и взаимодействие с задействованными оперативными службами и учреждениями;</w:t>
      </w:r>
    </w:p>
    <w:p w:rsidR="00BB54C8" w:rsidRDefault="00BB54C8" w:rsidP="00355FAE">
      <w:pPr>
        <w:tabs>
          <w:tab w:val="left" w:pos="3705"/>
        </w:tabs>
        <w:jc w:val="both"/>
        <w:rPr>
          <w:sz w:val="28"/>
          <w:szCs w:val="28"/>
        </w:rPr>
      </w:pPr>
      <w:r w:rsidRPr="00355FAE">
        <w:rPr>
          <w:sz w:val="28"/>
          <w:szCs w:val="28"/>
        </w:rPr>
        <w:t xml:space="preserve">организует информационный "обмен с главой муниципального образования, председателем КЧС и ОПБ муниципального образования, </w:t>
      </w:r>
      <w:r>
        <w:rPr>
          <w:sz w:val="28"/>
          <w:szCs w:val="28"/>
        </w:rPr>
        <w:t>ЕДДС муниципального образования.</w:t>
      </w:r>
    </w:p>
    <w:p w:rsidR="00BB54C8" w:rsidRDefault="00BB54C8" w:rsidP="00355FAE">
      <w:pPr>
        <w:tabs>
          <w:tab w:val="left" w:pos="3705"/>
        </w:tabs>
        <w:jc w:val="both"/>
        <w:rPr>
          <w:sz w:val="28"/>
          <w:szCs w:val="28"/>
        </w:rPr>
      </w:pPr>
    </w:p>
    <w:p w:rsidR="00BB54C8" w:rsidRDefault="00BB54C8" w:rsidP="00355FAE">
      <w:pPr>
        <w:tabs>
          <w:tab w:val="left" w:pos="3705"/>
        </w:tabs>
        <w:jc w:val="both"/>
        <w:rPr>
          <w:sz w:val="28"/>
          <w:szCs w:val="28"/>
        </w:rPr>
      </w:pPr>
    </w:p>
    <w:p w:rsidR="00BB54C8" w:rsidRDefault="00BB54C8" w:rsidP="00355FAE">
      <w:pPr>
        <w:tabs>
          <w:tab w:val="left" w:pos="3705"/>
        </w:tabs>
        <w:jc w:val="both"/>
        <w:rPr>
          <w:sz w:val="28"/>
          <w:szCs w:val="28"/>
        </w:rPr>
      </w:pPr>
    </w:p>
    <w:p w:rsidR="00BB54C8" w:rsidRDefault="00BB54C8" w:rsidP="00355FAE">
      <w:pPr>
        <w:tabs>
          <w:tab w:val="left" w:pos="3705"/>
        </w:tabs>
        <w:jc w:val="both"/>
        <w:rPr>
          <w:sz w:val="28"/>
          <w:szCs w:val="28"/>
        </w:rPr>
      </w:pPr>
    </w:p>
    <w:p w:rsidR="00BB54C8" w:rsidRDefault="00BB54C8" w:rsidP="00823ACC">
      <w:pPr>
        <w:rPr>
          <w:sz w:val="28"/>
          <w:szCs w:val="28"/>
        </w:rPr>
      </w:pPr>
    </w:p>
    <w:p w:rsidR="00BB54C8" w:rsidRDefault="00BB54C8" w:rsidP="004476C7">
      <w:pPr>
        <w:tabs>
          <w:tab w:val="left" w:pos="370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BB54C8" w:rsidRDefault="00BB54C8" w:rsidP="004476C7">
      <w:pPr>
        <w:tabs>
          <w:tab w:val="left" w:pos="370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</w:t>
      </w:r>
    </w:p>
    <w:p w:rsidR="00BB54C8" w:rsidRDefault="002C4A0D" w:rsidP="004476C7">
      <w:pPr>
        <w:tabs>
          <w:tab w:val="left" w:pos="3705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gramStart"/>
      <w:r>
        <w:rPr>
          <w:sz w:val="28"/>
          <w:szCs w:val="28"/>
        </w:rPr>
        <w:t>Октябрьского</w:t>
      </w:r>
      <w:proofErr w:type="gramEnd"/>
    </w:p>
    <w:p w:rsidR="00BB54C8" w:rsidRDefault="00BB54C8" w:rsidP="004476C7">
      <w:pPr>
        <w:tabs>
          <w:tab w:val="left" w:pos="3705"/>
        </w:tabs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BB54C8" w:rsidRDefault="002C4A0D" w:rsidP="004476C7">
      <w:pPr>
        <w:tabs>
          <w:tab w:val="left" w:pos="370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от 16.04.2024 г. № 6</w:t>
      </w:r>
    </w:p>
    <w:p w:rsidR="00BB54C8" w:rsidRDefault="00BB54C8" w:rsidP="004476C7">
      <w:pPr>
        <w:tabs>
          <w:tab w:val="left" w:pos="3705"/>
        </w:tabs>
        <w:jc w:val="right"/>
        <w:rPr>
          <w:sz w:val="28"/>
          <w:szCs w:val="28"/>
        </w:rPr>
      </w:pPr>
    </w:p>
    <w:p w:rsidR="00BB54C8" w:rsidRPr="004476C7" w:rsidRDefault="00BB54C8" w:rsidP="004476C7">
      <w:pPr>
        <w:tabs>
          <w:tab w:val="left" w:pos="3705"/>
        </w:tabs>
        <w:jc w:val="center"/>
        <w:rPr>
          <w:b/>
          <w:sz w:val="28"/>
          <w:szCs w:val="28"/>
        </w:rPr>
      </w:pPr>
      <w:r w:rsidRPr="004476C7">
        <w:rPr>
          <w:b/>
          <w:sz w:val="28"/>
          <w:szCs w:val="28"/>
        </w:rPr>
        <w:t xml:space="preserve">Патрульная  группа по </w:t>
      </w:r>
      <w:proofErr w:type="gramStart"/>
      <w:r w:rsidRPr="004476C7">
        <w:rPr>
          <w:b/>
          <w:sz w:val="28"/>
          <w:szCs w:val="28"/>
        </w:rPr>
        <w:t>контролю за</w:t>
      </w:r>
      <w:proofErr w:type="gramEnd"/>
      <w:r w:rsidRPr="004476C7">
        <w:rPr>
          <w:b/>
          <w:sz w:val="28"/>
          <w:szCs w:val="28"/>
        </w:rPr>
        <w:t xml:space="preserve"> пожароопасной обстановкой в </w:t>
      </w:r>
      <w:r w:rsidR="002C4A0D">
        <w:rPr>
          <w:b/>
          <w:sz w:val="28"/>
          <w:szCs w:val="28"/>
        </w:rPr>
        <w:t>Октябрьском</w:t>
      </w:r>
      <w:r>
        <w:rPr>
          <w:b/>
          <w:sz w:val="28"/>
          <w:szCs w:val="28"/>
        </w:rPr>
        <w:t xml:space="preserve"> сельском</w:t>
      </w:r>
      <w:r w:rsidRPr="004476C7">
        <w:rPr>
          <w:b/>
          <w:sz w:val="28"/>
          <w:szCs w:val="28"/>
        </w:rPr>
        <w:t xml:space="preserve"> поселении</w:t>
      </w:r>
    </w:p>
    <w:p w:rsidR="00BB54C8" w:rsidRDefault="00BB54C8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BB54C8" w:rsidRDefault="00BB54C8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BB54C8" w:rsidRDefault="002C4A0D" w:rsidP="00FD4F41">
      <w:pPr>
        <w:numPr>
          <w:ilvl w:val="0"/>
          <w:numId w:val="13"/>
        </w:numPr>
        <w:tabs>
          <w:tab w:val="left" w:pos="3705"/>
        </w:tabs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Чмелёв</w:t>
      </w:r>
      <w:proofErr w:type="spellEnd"/>
      <w:r>
        <w:rPr>
          <w:b/>
          <w:sz w:val="28"/>
          <w:szCs w:val="28"/>
        </w:rPr>
        <w:t xml:space="preserve"> Дмитрий Викторович</w:t>
      </w:r>
      <w:r w:rsidR="00BB54C8">
        <w:rPr>
          <w:b/>
          <w:sz w:val="28"/>
          <w:szCs w:val="28"/>
        </w:rPr>
        <w:t xml:space="preserve">    –        </w:t>
      </w:r>
      <w:r>
        <w:rPr>
          <w:b/>
          <w:sz w:val="28"/>
          <w:szCs w:val="28"/>
        </w:rPr>
        <w:t xml:space="preserve">     8</w:t>
      </w:r>
      <w:r w:rsidR="00926E99">
        <w:rPr>
          <w:b/>
          <w:sz w:val="28"/>
          <w:szCs w:val="28"/>
        </w:rPr>
        <w:t>9271738620</w:t>
      </w:r>
    </w:p>
    <w:p w:rsidR="00BB54C8" w:rsidRDefault="002C4A0D" w:rsidP="00FD4F41">
      <w:pPr>
        <w:numPr>
          <w:ilvl w:val="0"/>
          <w:numId w:val="13"/>
        </w:numPr>
        <w:tabs>
          <w:tab w:val="left" w:pos="3705"/>
        </w:tabs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Волощенко</w:t>
      </w:r>
      <w:proofErr w:type="spellEnd"/>
      <w:r>
        <w:rPr>
          <w:b/>
          <w:sz w:val="28"/>
          <w:szCs w:val="28"/>
        </w:rPr>
        <w:t xml:space="preserve"> Валентина Викторовна</w:t>
      </w:r>
      <w:r w:rsidR="00926E99">
        <w:rPr>
          <w:b/>
          <w:sz w:val="28"/>
          <w:szCs w:val="28"/>
        </w:rPr>
        <w:t xml:space="preserve">        -89271889459</w:t>
      </w:r>
      <w:r w:rsidR="00BB54C8">
        <w:rPr>
          <w:b/>
          <w:sz w:val="28"/>
          <w:szCs w:val="28"/>
        </w:rPr>
        <w:t xml:space="preserve"> </w:t>
      </w:r>
    </w:p>
    <w:p w:rsidR="00BB54C8" w:rsidRDefault="00BB54C8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BB54C8" w:rsidRDefault="00BB54C8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BB54C8" w:rsidRDefault="00BB54C8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BB54C8" w:rsidRDefault="00BB54C8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BB54C8" w:rsidRDefault="00BB54C8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BB54C8" w:rsidRDefault="00BB54C8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BB54C8" w:rsidRDefault="00BB54C8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BB54C8" w:rsidRDefault="00BB54C8" w:rsidP="004476C7">
      <w:pPr>
        <w:tabs>
          <w:tab w:val="left" w:pos="370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BB54C8" w:rsidRDefault="00BB54C8" w:rsidP="004476C7">
      <w:pPr>
        <w:tabs>
          <w:tab w:val="left" w:pos="370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</w:t>
      </w:r>
    </w:p>
    <w:p w:rsidR="00BB54C8" w:rsidRDefault="002C4A0D" w:rsidP="004476C7">
      <w:pPr>
        <w:tabs>
          <w:tab w:val="left" w:pos="3705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gramStart"/>
      <w:r>
        <w:rPr>
          <w:sz w:val="28"/>
          <w:szCs w:val="28"/>
        </w:rPr>
        <w:t>Октябрьского</w:t>
      </w:r>
      <w:proofErr w:type="gramEnd"/>
    </w:p>
    <w:p w:rsidR="00BB54C8" w:rsidRDefault="00BB54C8" w:rsidP="004476C7">
      <w:pPr>
        <w:tabs>
          <w:tab w:val="left" w:pos="3705"/>
        </w:tabs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BB54C8" w:rsidRDefault="002C4A0D" w:rsidP="004476C7">
      <w:pPr>
        <w:tabs>
          <w:tab w:val="left" w:pos="370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от 16.04.2024 г. №6</w:t>
      </w:r>
    </w:p>
    <w:p w:rsidR="00BB54C8" w:rsidRDefault="00BB54C8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BB54C8" w:rsidRDefault="00BB54C8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BB54C8" w:rsidRPr="004476C7" w:rsidRDefault="00BB54C8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BB54C8" w:rsidRPr="004476C7" w:rsidRDefault="00BB54C8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BB54C8" w:rsidRPr="004476C7" w:rsidRDefault="00BB54C8">
      <w:pPr>
        <w:tabs>
          <w:tab w:val="left" w:pos="3705"/>
        </w:tabs>
        <w:jc w:val="center"/>
        <w:rPr>
          <w:b/>
          <w:sz w:val="28"/>
          <w:szCs w:val="28"/>
        </w:rPr>
      </w:pPr>
      <w:r w:rsidRPr="004476C7">
        <w:rPr>
          <w:b/>
          <w:sz w:val="28"/>
          <w:szCs w:val="28"/>
        </w:rPr>
        <w:t xml:space="preserve">Патрульно-маневренная группа   по </w:t>
      </w:r>
      <w:proofErr w:type="gramStart"/>
      <w:r w:rsidRPr="004476C7">
        <w:rPr>
          <w:b/>
          <w:sz w:val="28"/>
          <w:szCs w:val="28"/>
        </w:rPr>
        <w:t>контролю за</w:t>
      </w:r>
      <w:proofErr w:type="gramEnd"/>
      <w:r w:rsidRPr="004476C7">
        <w:rPr>
          <w:b/>
          <w:sz w:val="28"/>
          <w:szCs w:val="28"/>
        </w:rPr>
        <w:t xml:space="preserve"> пожароопасной обстановкой в </w:t>
      </w:r>
      <w:r w:rsidR="002C4A0D">
        <w:rPr>
          <w:b/>
          <w:sz w:val="28"/>
          <w:szCs w:val="28"/>
        </w:rPr>
        <w:t xml:space="preserve">Октябрьском </w:t>
      </w:r>
      <w:r>
        <w:rPr>
          <w:b/>
          <w:sz w:val="28"/>
          <w:szCs w:val="28"/>
        </w:rPr>
        <w:t xml:space="preserve"> сельском </w:t>
      </w:r>
      <w:r w:rsidRPr="004476C7">
        <w:rPr>
          <w:b/>
          <w:sz w:val="28"/>
          <w:szCs w:val="28"/>
        </w:rPr>
        <w:t>поселении</w:t>
      </w:r>
    </w:p>
    <w:p w:rsidR="00BB54C8" w:rsidRDefault="00BB54C8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BB54C8" w:rsidRDefault="00926E99" w:rsidP="00926E99">
      <w:pPr>
        <w:tabs>
          <w:tab w:val="left" w:pos="3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1.Маркин Валерий Павлович</w:t>
      </w:r>
    </w:p>
    <w:p w:rsidR="00926E99" w:rsidRDefault="00926E99" w:rsidP="00926E99">
      <w:pPr>
        <w:tabs>
          <w:tab w:val="left" w:pos="3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2.Ситников Сергей Николаевич</w:t>
      </w:r>
    </w:p>
    <w:p w:rsidR="00926E99" w:rsidRDefault="00926E99" w:rsidP="00926E99">
      <w:pPr>
        <w:tabs>
          <w:tab w:val="left" w:pos="3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3.Анохин Валерий Павлович</w:t>
      </w:r>
    </w:p>
    <w:p w:rsidR="00926E99" w:rsidRDefault="00926E99" w:rsidP="00926E99">
      <w:pPr>
        <w:tabs>
          <w:tab w:val="left" w:pos="3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4,Озеров Анатолий Алексеевич</w:t>
      </w:r>
    </w:p>
    <w:p w:rsidR="00926E99" w:rsidRDefault="00926E99" w:rsidP="00926E99">
      <w:pPr>
        <w:tabs>
          <w:tab w:val="left" w:pos="3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5. Анохин Андрей Борисович</w:t>
      </w:r>
    </w:p>
    <w:p w:rsidR="00926E99" w:rsidRDefault="00926E99" w:rsidP="00926E99">
      <w:pPr>
        <w:tabs>
          <w:tab w:val="left" w:pos="3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6.Шашлов Сергей Валентинович</w:t>
      </w:r>
    </w:p>
    <w:sectPr w:rsidR="00926E99" w:rsidSect="00690067">
      <w:pgSz w:w="11906" w:h="16838"/>
      <w:pgMar w:top="426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61F1"/>
    <w:multiLevelType w:val="multilevel"/>
    <w:tmpl w:val="2E7A8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38C31AF"/>
    <w:multiLevelType w:val="multilevel"/>
    <w:tmpl w:val="6AC47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4E57815"/>
    <w:multiLevelType w:val="hybridMultilevel"/>
    <w:tmpl w:val="D21C0B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746011C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8A425D9"/>
    <w:multiLevelType w:val="multilevel"/>
    <w:tmpl w:val="6BAE6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9023029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BDF1245"/>
    <w:multiLevelType w:val="multilevel"/>
    <w:tmpl w:val="13282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FB94FF5"/>
    <w:multiLevelType w:val="hybridMultilevel"/>
    <w:tmpl w:val="988000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190643B"/>
    <w:multiLevelType w:val="multilevel"/>
    <w:tmpl w:val="D5548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4E5A07D3"/>
    <w:multiLevelType w:val="multilevel"/>
    <w:tmpl w:val="9EDCF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573F51DE"/>
    <w:multiLevelType w:val="multilevel"/>
    <w:tmpl w:val="FF7E4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5ADC7BB5"/>
    <w:multiLevelType w:val="multilevel"/>
    <w:tmpl w:val="5504D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29D493D"/>
    <w:multiLevelType w:val="multilevel"/>
    <w:tmpl w:val="EF40E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B0C4CA1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6"/>
  </w:num>
  <w:num w:numId="3">
    <w:abstractNumId w:val="9"/>
    <w:lvlOverride w:ilvl="0">
      <w:startOverride w:val="2"/>
    </w:lvlOverride>
  </w:num>
  <w:num w:numId="4">
    <w:abstractNumId w:val="10"/>
    <w:lvlOverride w:ilvl="0">
      <w:startOverride w:val="3"/>
    </w:lvlOverride>
  </w:num>
  <w:num w:numId="5">
    <w:abstractNumId w:val="4"/>
    <w:lvlOverride w:ilvl="0">
      <w:startOverride w:val="4"/>
    </w:lvlOverride>
  </w:num>
  <w:num w:numId="6">
    <w:abstractNumId w:val="1"/>
    <w:lvlOverride w:ilvl="0">
      <w:startOverride w:val="5"/>
    </w:lvlOverride>
  </w:num>
  <w:num w:numId="7">
    <w:abstractNumId w:val="12"/>
    <w:lvlOverride w:ilvl="0">
      <w:startOverride w:val="6"/>
    </w:lvlOverride>
  </w:num>
  <w:num w:numId="8">
    <w:abstractNumId w:val="8"/>
    <w:lvlOverride w:ilvl="0">
      <w:startOverride w:val="7"/>
    </w:lvlOverride>
  </w:num>
  <w:num w:numId="9">
    <w:abstractNumId w:val="11"/>
    <w:lvlOverride w:ilvl="0">
      <w:startOverride w:val="8"/>
    </w:lvlOverride>
  </w:num>
  <w:num w:numId="10">
    <w:abstractNumId w:val="3"/>
    <w:lvlOverride w:ilvl="0">
      <w:startOverride w:val="9"/>
    </w:lvlOverride>
  </w:num>
  <w:num w:numId="11">
    <w:abstractNumId w:val="5"/>
  </w:num>
  <w:num w:numId="12">
    <w:abstractNumId w:val="13"/>
  </w:num>
  <w:num w:numId="13">
    <w:abstractNumId w:val="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72DC"/>
    <w:rsid w:val="00070164"/>
    <w:rsid w:val="000E35FF"/>
    <w:rsid w:val="001050DC"/>
    <w:rsid w:val="00107155"/>
    <w:rsid w:val="001809D8"/>
    <w:rsid w:val="00267FBD"/>
    <w:rsid w:val="002A7BDC"/>
    <w:rsid w:val="002C4A0D"/>
    <w:rsid w:val="00306D75"/>
    <w:rsid w:val="0034069C"/>
    <w:rsid w:val="00355FAE"/>
    <w:rsid w:val="00376B9A"/>
    <w:rsid w:val="003B78BD"/>
    <w:rsid w:val="004476C7"/>
    <w:rsid w:val="004611CD"/>
    <w:rsid w:val="00463D85"/>
    <w:rsid w:val="004D3D9C"/>
    <w:rsid w:val="00535C3F"/>
    <w:rsid w:val="00570D94"/>
    <w:rsid w:val="00637729"/>
    <w:rsid w:val="00690067"/>
    <w:rsid w:val="007E1ED5"/>
    <w:rsid w:val="007F09AF"/>
    <w:rsid w:val="00823ACC"/>
    <w:rsid w:val="0082440D"/>
    <w:rsid w:val="00871A97"/>
    <w:rsid w:val="008D5695"/>
    <w:rsid w:val="00915E4D"/>
    <w:rsid w:val="00926E99"/>
    <w:rsid w:val="009333BA"/>
    <w:rsid w:val="00AA6A9D"/>
    <w:rsid w:val="00B10EDD"/>
    <w:rsid w:val="00BB54C8"/>
    <w:rsid w:val="00BD1B2A"/>
    <w:rsid w:val="00BE4681"/>
    <w:rsid w:val="00C072DC"/>
    <w:rsid w:val="00CD54AA"/>
    <w:rsid w:val="00E30B8F"/>
    <w:rsid w:val="00FD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DC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1050D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3">
    <w:name w:val="List Paragraph"/>
    <w:basedOn w:val="a"/>
    <w:uiPriority w:val="99"/>
    <w:qFormat/>
    <w:rsid w:val="000E35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7F09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7F09AF"/>
    <w:rPr>
      <w:rFonts w:ascii="Tahoma" w:hAnsi="Tahoma" w:cs="Tahoma"/>
      <w:sz w:val="16"/>
      <w:szCs w:val="16"/>
      <w:lang w:eastAsia="ru-RU"/>
    </w:rPr>
  </w:style>
  <w:style w:type="paragraph" w:styleId="a6">
    <w:name w:val="No Spacing"/>
    <w:uiPriority w:val="99"/>
    <w:qFormat/>
    <w:rsid w:val="003B78B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146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1461</Words>
  <Characters>8331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АДМИНИСТРАЦИЯ КЕЧУШЕВСКОГО СЕЛЬСКОГО ПОСЕЛЕНИЯ АРДАТОВСКОГО МУНИЦИПАЛЬНОГО РАЙОНА</vt:lpstr>
    </vt:vector>
  </TitlesOfParts>
  <Company>SPecialiST RePack</Company>
  <LinksUpToDate>false</LinksUpToDate>
  <CharactersWithSpaces>9773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АДМИНИСТРАЦИЯ КЕЧУШЕВСКОГО СЕЛЬСКОГО ПОСЕЛЕНИЯ АРДАТОВСКОГО МУНИЦИПАЛЬНОГО РАЙОНА</dc:title>
  <dc:subject/>
  <dc:creator>1</dc:creator>
  <cp:keywords/>
  <dc:description/>
  <cp:lastModifiedBy>Валентина</cp:lastModifiedBy>
  <cp:revision>5</cp:revision>
  <cp:lastPrinted>2024-04-16T12:26:00Z</cp:lastPrinted>
  <dcterms:created xsi:type="dcterms:W3CDTF">2024-04-15T23:27:00Z</dcterms:created>
  <dcterms:modified xsi:type="dcterms:W3CDTF">2024-04-16T12:26:00Z</dcterms:modified>
</cp:coreProperties>
</file>