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66E3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66E3A">
        <w:rPr>
          <w:color w:val="000000" w:themeColor="text1"/>
          <w:sz w:val="28"/>
          <w:szCs w:val="28"/>
        </w:rPr>
        <w:t>итории Республики Мордовия на 17</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06A52">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385F4C48" wp14:editId="3AFE3AE7">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F66E3A">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480C17">
        <w:rPr>
          <w:color w:val="000000" w:themeColor="text1"/>
          <w:sz w:val="28"/>
          <w:szCs w:val="28"/>
        </w:rPr>
        <w:t xml:space="preserve">      </w:t>
      </w:r>
      <w:r w:rsidR="00F66E3A">
        <w:rPr>
          <w:color w:val="000000" w:themeColor="text1"/>
          <w:sz w:val="28"/>
          <w:szCs w:val="28"/>
        </w:rPr>
        <w:t xml:space="preserve">      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9F1433" w:rsidRDefault="00F66E3A"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66E3A">
        <w:rPr>
          <w:color w:val="000000" w:themeColor="text1"/>
          <w:sz w:val="28"/>
          <w:szCs w:val="28"/>
        </w:rPr>
        <w:t>17</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CA7E88" w:rsidRPr="00901291" w:rsidRDefault="00DB35A8" w:rsidP="00CA7E88">
      <w:pPr>
        <w:tabs>
          <w:tab w:val="left" w:pos="2552"/>
          <w:tab w:val="left" w:pos="3416"/>
          <w:tab w:val="center" w:pos="5458"/>
        </w:tabs>
        <w:suppressAutoHyphens/>
        <w:ind w:right="-2" w:firstLine="2552"/>
        <w:rPr>
          <w:b/>
          <w:color w:val="000000" w:themeColor="text1"/>
        </w:rPr>
      </w:pPr>
      <w:r>
        <w:rPr>
          <w:b/>
          <w:color w:val="000000" w:themeColor="text1"/>
        </w:rPr>
        <w:lastRenderedPageBreak/>
        <w:t xml:space="preserve">  </w:t>
      </w:r>
      <w:r w:rsidRPr="00D84561">
        <w:rPr>
          <w:b/>
          <w:color w:val="000000" w:themeColor="text1"/>
        </w:rPr>
        <w:tab/>
      </w:r>
      <w:r w:rsidR="00CA7E88" w:rsidRPr="00D84561">
        <w:rPr>
          <w:b/>
          <w:color w:val="000000" w:themeColor="text1"/>
        </w:rPr>
        <w:tab/>
      </w:r>
      <w:r w:rsidR="00CA7E88" w:rsidRPr="00901291">
        <w:rPr>
          <w:b/>
          <w:color w:val="000000" w:themeColor="text1"/>
          <w:lang w:val="en-US"/>
        </w:rPr>
        <w:t>I</w:t>
      </w:r>
      <w:r w:rsidR="00CA7E88" w:rsidRPr="00901291">
        <w:rPr>
          <w:b/>
          <w:color w:val="000000" w:themeColor="text1"/>
        </w:rPr>
        <w:t>. Обстановка за прошедшие сутки.</w:t>
      </w:r>
    </w:p>
    <w:p w:rsidR="00CA7E88" w:rsidRPr="00901291" w:rsidRDefault="00CA7E88" w:rsidP="00CA7E88">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CA7E88" w:rsidRPr="00901291" w:rsidRDefault="00CA7E88" w:rsidP="00CA7E88">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CA7E88" w:rsidRDefault="00CA7E88" w:rsidP="00CA7E88">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CA7E88" w:rsidRPr="00151218" w:rsidRDefault="00CA7E88" w:rsidP="00CA7E88">
      <w:pPr>
        <w:tabs>
          <w:tab w:val="left" w:pos="5850"/>
        </w:tabs>
        <w:spacing w:after="20"/>
        <w:ind w:firstLine="709"/>
        <w:jc w:val="both"/>
        <w:rPr>
          <w:color w:val="000000" w:themeColor="text1"/>
        </w:rPr>
      </w:pPr>
      <w:r w:rsidRPr="00151218">
        <w:t>За прошедш</w:t>
      </w:r>
      <w:r>
        <w:t xml:space="preserve">ие сутки сохранялся повышенный </w:t>
      </w:r>
      <w:r w:rsidRPr="00151218">
        <w:t>на 3-4°</w:t>
      </w:r>
      <w:r>
        <w:t>С</w:t>
      </w:r>
      <w:r w:rsidRPr="00151218">
        <w:t xml:space="preserve"> температурный режим. Температура воздуха в течение</w:t>
      </w:r>
      <w:r>
        <w:t xml:space="preserve"> суток находилась в пределах -1…</w:t>
      </w:r>
      <w:r w:rsidRPr="00151218">
        <w:t>+1°</w:t>
      </w:r>
      <w:r>
        <w:t>С</w:t>
      </w:r>
      <w:r w:rsidRPr="00151218">
        <w:t xml:space="preserve">. Повсеместно отмечались небольшие осадки в виде снега, мокрого снега (0,5-1,6 мм). </w:t>
      </w:r>
    </w:p>
    <w:p w:rsidR="00CA7E88" w:rsidRPr="00901291" w:rsidRDefault="00CA7E88" w:rsidP="00CA7E88">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CA7E88" w:rsidRPr="00901291" w:rsidRDefault="00CA7E88" w:rsidP="00CA7E88">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CA7E88" w:rsidRPr="00901291" w:rsidRDefault="00CA7E88" w:rsidP="00CA7E88">
      <w:pPr>
        <w:tabs>
          <w:tab w:val="center" w:pos="5457"/>
        </w:tabs>
        <w:spacing w:after="20"/>
        <w:ind w:firstLine="709"/>
        <w:jc w:val="both"/>
        <w:rPr>
          <w:b/>
          <w:i/>
        </w:rPr>
      </w:pPr>
      <w:r w:rsidRPr="00901291">
        <w:rPr>
          <w:b/>
          <w:i/>
        </w:rPr>
        <w:t>1.4. Космический мониторинг.</w:t>
      </w:r>
    </w:p>
    <w:p w:rsidR="00CA7E88" w:rsidRPr="00901291" w:rsidRDefault="00CA7E88" w:rsidP="00CA7E88">
      <w:pPr>
        <w:spacing w:after="20"/>
        <w:ind w:firstLine="709"/>
        <w:jc w:val="both"/>
        <w:rPr>
          <w:b/>
          <w:i/>
        </w:rPr>
      </w:pPr>
      <w:r w:rsidRPr="00901291">
        <w:t xml:space="preserve">По данным космического мониторинга на территории республики термические точки не зарегистрированы. </w:t>
      </w:r>
    </w:p>
    <w:p w:rsidR="00CA7E88" w:rsidRPr="00901291" w:rsidRDefault="00CA7E88" w:rsidP="00CA7E88">
      <w:pPr>
        <w:spacing w:after="20"/>
        <w:ind w:firstLine="709"/>
        <w:jc w:val="both"/>
        <w:rPr>
          <w:b/>
          <w:i/>
        </w:rPr>
      </w:pPr>
      <w:r w:rsidRPr="00901291">
        <w:rPr>
          <w:b/>
          <w:i/>
        </w:rPr>
        <w:t>1.5. Обстановка по техногенным пожарам.</w:t>
      </w:r>
    </w:p>
    <w:p w:rsidR="00CA7E88" w:rsidRPr="00901291" w:rsidRDefault="00CA7E88" w:rsidP="00CA7E88">
      <w:pPr>
        <w:tabs>
          <w:tab w:val="center" w:pos="4677"/>
          <w:tab w:val="left" w:pos="6675"/>
        </w:tabs>
        <w:spacing w:after="20"/>
        <w:ind w:right="-1" w:firstLine="709"/>
        <w:jc w:val="both"/>
        <w:outlineLvl w:val="0"/>
      </w:pPr>
      <w:r>
        <w:t>Зарегистрировано 3 техногенных пожара. Пострадавших нет</w:t>
      </w:r>
      <w:r w:rsidRPr="00901291">
        <w:t xml:space="preserve">. </w:t>
      </w:r>
    </w:p>
    <w:p w:rsidR="00CA7E88" w:rsidRPr="00901291" w:rsidRDefault="00CA7E88" w:rsidP="00CA7E88">
      <w:pPr>
        <w:tabs>
          <w:tab w:val="center" w:pos="4677"/>
          <w:tab w:val="left" w:pos="6675"/>
        </w:tabs>
        <w:spacing w:after="20"/>
        <w:ind w:right="-1" w:firstLine="709"/>
        <w:jc w:val="both"/>
        <w:outlineLvl w:val="0"/>
      </w:pPr>
      <w:r w:rsidRPr="00901291">
        <w:rPr>
          <w:b/>
          <w:i/>
        </w:rPr>
        <w:t>1.6. Обстановка по дорожно-транспортным происшествиям.</w:t>
      </w:r>
    </w:p>
    <w:p w:rsidR="00CA7E88" w:rsidRPr="00901291" w:rsidRDefault="00CA7E88" w:rsidP="00CA7E88">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CA7E88" w:rsidRPr="00901291" w:rsidRDefault="00CA7E88" w:rsidP="00CA7E88">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CA7E88" w:rsidRPr="00901291" w:rsidRDefault="00CA7E88" w:rsidP="00CA7E88">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CA7E88" w:rsidRPr="00901291" w:rsidRDefault="00CA7E88" w:rsidP="00CA7E88">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CA7E88" w:rsidRPr="00901291" w:rsidRDefault="00CA7E88" w:rsidP="00CA7E88">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CA7E88" w:rsidRPr="00901291" w:rsidRDefault="00CA7E88" w:rsidP="00CA7E88">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CA7E88" w:rsidRPr="00901291" w:rsidRDefault="00CA7E88" w:rsidP="00CA7E88">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CA7E88" w:rsidRPr="00901291" w:rsidRDefault="00CA7E88" w:rsidP="00CA7E88">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CA7E88" w:rsidRPr="00901291" w:rsidRDefault="00CA7E88" w:rsidP="00CA7E88">
      <w:pPr>
        <w:spacing w:after="20"/>
        <w:ind w:firstLine="709"/>
        <w:jc w:val="both"/>
        <w:rPr>
          <w:b/>
          <w:i/>
          <w:color w:val="000000" w:themeColor="text1"/>
        </w:rPr>
      </w:pPr>
      <w:r w:rsidRPr="00901291">
        <w:rPr>
          <w:b/>
          <w:i/>
          <w:color w:val="000000" w:themeColor="text1"/>
        </w:rPr>
        <w:t>1.10. Происшествия на водных объектах.</w:t>
      </w:r>
    </w:p>
    <w:p w:rsidR="00CA7E88" w:rsidRPr="00901291" w:rsidRDefault="00CA7E88" w:rsidP="00CA7E88">
      <w:pPr>
        <w:spacing w:after="20"/>
        <w:ind w:firstLine="709"/>
        <w:jc w:val="both"/>
        <w:rPr>
          <w:color w:val="000000" w:themeColor="text1"/>
        </w:rPr>
      </w:pPr>
      <w:r w:rsidRPr="00901291">
        <w:rPr>
          <w:color w:val="000000" w:themeColor="text1"/>
        </w:rPr>
        <w:t>Не зарегистрировано.</w:t>
      </w:r>
    </w:p>
    <w:p w:rsidR="00CA7E88" w:rsidRPr="00901291" w:rsidRDefault="00CA7E88" w:rsidP="00CA7E88">
      <w:pPr>
        <w:spacing w:after="20"/>
        <w:ind w:firstLine="709"/>
        <w:jc w:val="both"/>
        <w:rPr>
          <w:color w:val="000000" w:themeColor="text1"/>
        </w:rPr>
      </w:pPr>
      <w:r w:rsidRPr="00901291">
        <w:rPr>
          <w:b/>
          <w:i/>
          <w:color w:val="000000" w:themeColor="text1"/>
        </w:rPr>
        <w:t>1.11. РХБ обстановка.</w:t>
      </w:r>
    </w:p>
    <w:p w:rsidR="00CA7E88" w:rsidRPr="00901291" w:rsidRDefault="00CA7E88" w:rsidP="00CA7E88">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CA7E88" w:rsidRPr="00901291" w:rsidRDefault="00CA7E88" w:rsidP="00CA7E88">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CA7E88" w:rsidRPr="00901291" w:rsidRDefault="00CA7E88" w:rsidP="00CA7E88">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CA7E88" w:rsidRPr="00901291" w:rsidRDefault="00CA7E88" w:rsidP="00CA7E88">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CA7E88" w:rsidRPr="00901291" w:rsidRDefault="00CA7E88" w:rsidP="00CA7E88">
      <w:pPr>
        <w:suppressAutoHyphens/>
        <w:ind w:right="-2" w:firstLine="709"/>
        <w:jc w:val="both"/>
        <w:rPr>
          <w:b/>
          <w:i/>
        </w:rPr>
      </w:pPr>
      <w:r w:rsidRPr="00901291">
        <w:rPr>
          <w:b/>
          <w:i/>
        </w:rPr>
        <w:t>2.1.1. Опасные метеорологические явления.</w:t>
      </w:r>
    </w:p>
    <w:p w:rsidR="00CA7E88" w:rsidRPr="00901291" w:rsidRDefault="00CA7E88" w:rsidP="00CA7E88">
      <w:pPr>
        <w:ind w:firstLine="709"/>
        <w:jc w:val="both"/>
        <w:rPr>
          <w:b/>
        </w:rPr>
      </w:pPr>
      <w:r w:rsidRPr="00901291">
        <w:rPr>
          <w:color w:val="000000" w:themeColor="text1"/>
        </w:rPr>
        <w:t>Не прогнозируются.</w:t>
      </w:r>
    </w:p>
    <w:p w:rsidR="00CA7E88" w:rsidRDefault="00CA7E88" w:rsidP="00CA7E88">
      <w:pPr>
        <w:ind w:firstLine="709"/>
        <w:jc w:val="both"/>
        <w:rPr>
          <w:b/>
          <w:i/>
        </w:rPr>
      </w:pPr>
      <w:r w:rsidRPr="00901291">
        <w:rPr>
          <w:b/>
          <w:i/>
        </w:rPr>
        <w:t>2.1.2. Неблагоприятные метеорологические явления.</w:t>
      </w:r>
    </w:p>
    <w:p w:rsidR="00CA7E88" w:rsidRDefault="00CA7E88" w:rsidP="00CA7E88">
      <w:pPr>
        <w:tabs>
          <w:tab w:val="left" w:pos="9000"/>
        </w:tabs>
        <w:ind w:firstLine="709"/>
        <w:jc w:val="both"/>
        <w:rPr>
          <w:b/>
          <w:bCs/>
        </w:rPr>
      </w:pPr>
      <w:r>
        <w:rPr>
          <w:b/>
          <w:bCs/>
        </w:rPr>
        <w:t>17</w:t>
      </w:r>
      <w:r w:rsidRPr="00901291">
        <w:rPr>
          <w:b/>
          <w:bCs/>
        </w:rPr>
        <w:t xml:space="preserve"> ноября 2024 года на территории Республики Мордовия </w:t>
      </w:r>
      <w:r>
        <w:rPr>
          <w:b/>
          <w:bCs/>
        </w:rPr>
        <w:t>в ночные и утренние часы на отдельных участках дорог</w:t>
      </w:r>
      <w:r w:rsidRPr="00901291">
        <w:rPr>
          <w:b/>
          <w:bCs/>
        </w:rPr>
        <w:t xml:space="preserve"> ожидается гололедица.</w:t>
      </w:r>
    </w:p>
    <w:p w:rsidR="00CA7E88" w:rsidRPr="003712F2" w:rsidRDefault="00CA7E88" w:rsidP="00CA7E88">
      <w:pPr>
        <w:tabs>
          <w:tab w:val="left" w:pos="9000"/>
        </w:tabs>
        <w:ind w:firstLine="709"/>
        <w:jc w:val="both"/>
      </w:pPr>
      <w:r w:rsidRPr="003712F2">
        <w:rPr>
          <w:bCs/>
          <w:bdr w:val="none" w:sz="0" w:space="0" w:color="auto" w:frame="1"/>
        </w:rPr>
        <w:t>Существует вероятность</w:t>
      </w:r>
      <w:r w:rsidRPr="003712F2">
        <w:rPr>
          <w:b/>
          <w:bCs/>
          <w:bdr w:val="none" w:sz="0" w:space="0" w:color="auto" w:frame="1"/>
        </w:rPr>
        <w:t xml:space="preserve"> </w:t>
      </w:r>
      <w:r w:rsidRPr="003712F2">
        <w:rPr>
          <w:bCs/>
          <w:bdr w:val="none" w:sz="0" w:space="0" w:color="auto" w:frame="1"/>
        </w:rPr>
        <w:t xml:space="preserve">возникновения происшествий, связанных </w:t>
      </w:r>
      <w:r w:rsidRPr="003712F2">
        <w:rPr>
          <w:bCs/>
          <w:bdr w:val="none" w:sz="0" w:space="0" w:color="auto" w:frame="1"/>
        </w:rPr>
        <w:br/>
        <w:t xml:space="preserve">с затруднением в движении автотранспорта, перекрытием трасс для движения </w:t>
      </w:r>
      <w:r w:rsidRPr="003712F2">
        <w:rPr>
          <w:bCs/>
          <w:bdr w:val="none" w:sz="0" w:space="0" w:color="auto" w:frame="1"/>
        </w:rPr>
        <w:br/>
        <w:t xml:space="preserve">и увеличением количества ДТП на автодорогах федерального, регионального </w:t>
      </w:r>
      <w:r w:rsidRPr="003712F2">
        <w:rPr>
          <w:bCs/>
          <w:bdr w:val="none" w:sz="0" w:space="0" w:color="auto" w:frame="1"/>
        </w:rPr>
        <w:br/>
        <w:t xml:space="preserve">и местного значения </w:t>
      </w:r>
      <w:r w:rsidRPr="003712F2">
        <w:rPr>
          <w:bCs/>
          <w:bdr w:val="none" w:sz="0" w:space="0" w:color="auto" w:frame="1"/>
          <w:lang w:eastAsia="en-US"/>
        </w:rPr>
        <w:t>на всей территории республики</w:t>
      </w:r>
      <w:r>
        <w:rPr>
          <w:bCs/>
          <w:bdr w:val="none" w:sz="0" w:space="0" w:color="auto" w:frame="1"/>
          <w:lang w:eastAsia="en-US"/>
        </w:rPr>
        <w:t>.</w:t>
      </w:r>
    </w:p>
    <w:p w:rsidR="00CA7E88" w:rsidRPr="00901291" w:rsidRDefault="00CA7E88" w:rsidP="00CA7E88">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CA7E88" w:rsidRPr="00901291" w:rsidRDefault="00CA7E88" w:rsidP="00CA7E88">
      <w:pPr>
        <w:tabs>
          <w:tab w:val="left" w:pos="9000"/>
        </w:tabs>
        <w:ind w:firstLine="709"/>
        <w:jc w:val="both"/>
      </w:pPr>
      <w:r w:rsidRPr="00901291">
        <w:t>Не прогнозируются.</w:t>
      </w:r>
    </w:p>
    <w:p w:rsidR="00CA7E88" w:rsidRPr="00901291" w:rsidRDefault="00CA7E88" w:rsidP="00CA7E88">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CA7E88" w:rsidRDefault="00CA7E88" w:rsidP="00CA7E88">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CA7E88" w:rsidRDefault="00CA7E88" w:rsidP="00CA7E88">
      <w:pPr>
        <w:tabs>
          <w:tab w:val="left" w:pos="9000"/>
        </w:tabs>
        <w:ind w:firstLine="709"/>
        <w:jc w:val="both"/>
        <w:rPr>
          <w:b/>
          <w:color w:val="000000" w:themeColor="text1"/>
          <w:kern w:val="2"/>
        </w:rPr>
      </w:pPr>
      <w:r>
        <w:rPr>
          <w:b/>
        </w:rPr>
        <w:t xml:space="preserve"> 17 </w:t>
      </w:r>
      <w:r w:rsidRPr="00901291">
        <w:rPr>
          <w:b/>
        </w:rPr>
        <w:t>ноября</w:t>
      </w:r>
      <w:r>
        <w:t xml:space="preserve"> </w:t>
      </w:r>
      <w:r w:rsidRPr="00151218">
        <w:t>облачно с прояснениями, местами небольшие осадки в виде мокрого снега и дождя. Ветер юго-западный 8-13 м/с.</w:t>
      </w:r>
      <w:r w:rsidRPr="00AA0DC4">
        <w:t xml:space="preserve"> Темпе</w:t>
      </w:r>
      <w:r>
        <w:t xml:space="preserve">ратура воздуха ночью </w:t>
      </w:r>
      <w:r w:rsidRPr="00AA0DC4">
        <w:t>-2</w:t>
      </w:r>
      <w:r>
        <w:t>…+3</w:t>
      </w:r>
      <w:r w:rsidRPr="00AA0DC4">
        <w:t>°</w:t>
      </w:r>
      <w:r>
        <w:t>С, днем 0…+5</w:t>
      </w:r>
      <w:r w:rsidRPr="00AA0DC4">
        <w:t>°</w:t>
      </w:r>
      <w:r>
        <w:t>С</w:t>
      </w:r>
      <w:r w:rsidRPr="00AA0DC4">
        <w:t>.</w:t>
      </w:r>
      <w:r>
        <w:t xml:space="preserve"> Видимость хорошая</w:t>
      </w:r>
      <w:r w:rsidRPr="00901291">
        <w:t xml:space="preserve">. Давление </w:t>
      </w:r>
      <w:r>
        <w:t xml:space="preserve">740 </w:t>
      </w:r>
      <w:proofErr w:type="spellStart"/>
      <w:r>
        <w:t>мм.рт.ст</w:t>
      </w:r>
      <w:proofErr w:type="spellEnd"/>
      <w:r>
        <w:t xml:space="preserve">. </w:t>
      </w:r>
      <w:r w:rsidRPr="00151218">
        <w:t>В ночные и утренние часы на отдельных участках дорог гололедица.</w:t>
      </w:r>
    </w:p>
    <w:p w:rsidR="00CA7E88" w:rsidRPr="00151218" w:rsidRDefault="00CA7E88" w:rsidP="00CA7E88">
      <w:pPr>
        <w:tabs>
          <w:tab w:val="left" w:pos="9000"/>
        </w:tabs>
        <w:ind w:firstLine="709"/>
        <w:jc w:val="both"/>
        <w:rPr>
          <w:b/>
          <w:color w:val="000000" w:themeColor="text1"/>
          <w:kern w:val="2"/>
        </w:rPr>
      </w:pPr>
      <w:r>
        <w:rPr>
          <w:b/>
        </w:rPr>
        <w:t>18</w:t>
      </w:r>
      <w:r w:rsidRPr="00901291">
        <w:rPr>
          <w:b/>
        </w:rPr>
        <w:t xml:space="preserve"> ноября</w:t>
      </w:r>
      <w:r w:rsidRPr="00901291">
        <w:t xml:space="preserve"> </w:t>
      </w:r>
      <w:r w:rsidRPr="00151218">
        <w:t>облачно с прояснениями, преимущественно без осадков. Ветер юго-западный 9-14 м/с. Температура воздуха в течение суток</w:t>
      </w:r>
      <w:r>
        <w:t xml:space="preserve"> +1…+6</w:t>
      </w:r>
      <w:r w:rsidRPr="00901291">
        <w:t xml:space="preserve">°С. </w:t>
      </w:r>
    </w:p>
    <w:p w:rsidR="00CA7E88" w:rsidRDefault="00CA7E88" w:rsidP="00CA7E88">
      <w:pPr>
        <w:ind w:firstLine="709"/>
        <w:jc w:val="both"/>
      </w:pPr>
      <w:r>
        <w:rPr>
          <w:b/>
        </w:rPr>
        <w:t>19</w:t>
      </w:r>
      <w:r w:rsidRPr="00901291">
        <w:rPr>
          <w:b/>
        </w:rPr>
        <w:t xml:space="preserve"> ноября</w:t>
      </w:r>
      <w:r w:rsidRPr="00901291">
        <w:t xml:space="preserve"> </w:t>
      </w:r>
      <w:r w:rsidRPr="00151218">
        <w:t>облачно с прояснениями, небольшие осадки в виде мокрого снега и дождя. Ветер юго-западный, южный 6-11 м/с. Температура воздуха в течение суток</w:t>
      </w:r>
      <w:r>
        <w:t xml:space="preserve"> 0…+5</w:t>
      </w:r>
      <w:r w:rsidRPr="00901291">
        <w:t>°С</w:t>
      </w:r>
      <w:r>
        <w:t>.</w:t>
      </w:r>
    </w:p>
    <w:p w:rsidR="00CA7E88" w:rsidRPr="00901291" w:rsidRDefault="00CA7E88" w:rsidP="00CA7E88">
      <w:pPr>
        <w:jc w:val="both"/>
      </w:pPr>
      <w:r>
        <w:t xml:space="preserve">            </w:t>
      </w:r>
      <w:r w:rsidRPr="00901291">
        <w:rPr>
          <w:b/>
          <w:i/>
        </w:rPr>
        <w:t>2.1.5. Гидрологическая обстановка.</w:t>
      </w:r>
    </w:p>
    <w:p w:rsidR="00CA7E88" w:rsidRPr="00B52EDD" w:rsidRDefault="00CA7E88" w:rsidP="00CA7E88">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CA7E88" w:rsidRPr="00901291" w:rsidRDefault="00CA7E88" w:rsidP="00CA7E88">
      <w:pPr>
        <w:spacing w:after="240"/>
        <w:ind w:right="-2" w:firstLine="709"/>
        <w:contextualSpacing/>
        <w:jc w:val="both"/>
        <w:rPr>
          <w:b/>
          <w:bCs/>
        </w:rPr>
      </w:pPr>
      <w:r w:rsidRPr="00901291">
        <w:rPr>
          <w:b/>
          <w:bCs/>
        </w:rPr>
        <w:t>2.2. Прогноз возникновения ЧС техногенного характера.</w:t>
      </w:r>
    </w:p>
    <w:p w:rsidR="00CA7E88" w:rsidRPr="00901291" w:rsidRDefault="00CA7E88" w:rsidP="00CA7E88">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A7E88" w:rsidRPr="00901291" w:rsidRDefault="00CA7E88" w:rsidP="00CA7E88">
      <w:pPr>
        <w:suppressAutoHyphens/>
        <w:ind w:right="-2" w:firstLine="709"/>
        <w:jc w:val="both"/>
      </w:pPr>
      <w:r w:rsidRPr="00901291">
        <w:rPr>
          <w:b/>
          <w:i/>
        </w:rPr>
        <w:t>2.2.1. Аварии на автомобильном транспорте.</w:t>
      </w:r>
    </w:p>
    <w:p w:rsidR="00CA7E88" w:rsidRPr="00901291" w:rsidRDefault="00CA7E88" w:rsidP="00CA7E88">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A7E88" w:rsidRPr="00901291" w:rsidRDefault="00CA7E88" w:rsidP="00CA7E88">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CA7E88" w:rsidRPr="00901291" w:rsidRDefault="00CA7E88" w:rsidP="00CA7E88">
      <w:pPr>
        <w:ind w:firstLine="709"/>
        <w:jc w:val="both"/>
      </w:pPr>
      <w:r w:rsidRPr="00901291">
        <w:rPr>
          <w:b/>
          <w:i/>
        </w:rPr>
        <w:t>2.2.2 Аварии на железнодорожном транспорте</w:t>
      </w:r>
      <w:r w:rsidRPr="00901291">
        <w:t>.</w:t>
      </w:r>
    </w:p>
    <w:p w:rsidR="00CA7E88" w:rsidRPr="00901291" w:rsidRDefault="00CA7E88" w:rsidP="00CA7E88">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CA7E88" w:rsidRPr="00901291" w:rsidRDefault="00CA7E88" w:rsidP="00CA7E88">
      <w:pPr>
        <w:ind w:firstLine="709"/>
        <w:jc w:val="both"/>
      </w:pPr>
      <w:r w:rsidRPr="00901291">
        <w:rPr>
          <w:b/>
          <w:i/>
        </w:rPr>
        <w:t>2.2.3 Техногенные пожары.</w:t>
      </w:r>
    </w:p>
    <w:p w:rsidR="00CA7E88" w:rsidRPr="00901291" w:rsidRDefault="00CA7E88" w:rsidP="00CA7E88">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CA7E88" w:rsidRPr="00901291" w:rsidRDefault="00CA7E88" w:rsidP="00CA7E88">
      <w:pPr>
        <w:ind w:firstLine="709"/>
        <w:jc w:val="both"/>
        <w:rPr>
          <w:b/>
          <w:i/>
        </w:rPr>
      </w:pPr>
      <w:r w:rsidRPr="00901291">
        <w:rPr>
          <w:b/>
          <w:i/>
        </w:rPr>
        <w:t>2.2.4. Аварии на объектах ЖКХ и коммунальной энергетики.</w:t>
      </w:r>
    </w:p>
    <w:p w:rsidR="00CA7E88" w:rsidRPr="00901291" w:rsidRDefault="00CA7E88" w:rsidP="00CA7E88">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CA7E88" w:rsidRPr="00901291" w:rsidRDefault="00CA7E88" w:rsidP="00CA7E88">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A7E88" w:rsidRPr="00151218" w:rsidRDefault="00CA7E88" w:rsidP="00CA7E88">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CA7E88" w:rsidRPr="00901291" w:rsidRDefault="00CA7E88" w:rsidP="00CA7E88">
      <w:pPr>
        <w:suppressAutoHyphens/>
        <w:ind w:right="-2" w:firstLine="709"/>
        <w:jc w:val="both"/>
        <w:rPr>
          <w:b/>
          <w:i/>
        </w:rPr>
      </w:pPr>
      <w:r w:rsidRPr="00901291">
        <w:rPr>
          <w:b/>
          <w:i/>
        </w:rPr>
        <w:t>2.2.5. Происшествия на водных объектах.</w:t>
      </w:r>
    </w:p>
    <w:p w:rsidR="00CA7E88" w:rsidRPr="00901291" w:rsidRDefault="00CA7E88" w:rsidP="00CA7E88">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7E88" w:rsidRPr="00480C17" w:rsidRDefault="00CA7E88" w:rsidP="00CA7E88">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CA7E88" w:rsidRPr="00901291" w:rsidRDefault="00CA7E88" w:rsidP="00CA7E88">
      <w:pPr>
        <w:ind w:firstLine="708"/>
        <w:jc w:val="both"/>
        <w:rPr>
          <w:i/>
        </w:rPr>
      </w:pPr>
      <w:r w:rsidRPr="00901291">
        <w:rPr>
          <w:b/>
          <w:i/>
        </w:rPr>
        <w:t>2.3. Биолого-социальные ЧС.</w:t>
      </w:r>
    </w:p>
    <w:p w:rsidR="00CA7E88" w:rsidRPr="00B52EDD" w:rsidRDefault="00CA7E88" w:rsidP="00CA7E88">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7E88" w:rsidRPr="00901291" w:rsidRDefault="00CA7E88" w:rsidP="00CA7E88">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CA7E88" w:rsidRPr="00901291" w:rsidRDefault="00CA7E88" w:rsidP="00CA7E88">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CA7E88" w:rsidRPr="00901291" w:rsidRDefault="00CA7E88" w:rsidP="00CA7E88">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A7E88" w:rsidRPr="00901291" w:rsidRDefault="00CA7E88" w:rsidP="00CA7E88">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CA7E88" w:rsidRPr="00901291" w:rsidRDefault="00CA7E88" w:rsidP="00CA7E88">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CA7E88" w:rsidRPr="00901291" w:rsidRDefault="00CA7E88" w:rsidP="00CA7E88">
      <w:pPr>
        <w:ind w:firstLine="709"/>
        <w:jc w:val="both"/>
        <w:rPr>
          <w:b/>
          <w:bCs/>
        </w:rPr>
      </w:pPr>
      <w:r w:rsidRPr="00901291">
        <w:rPr>
          <w:b/>
        </w:rPr>
        <w:t xml:space="preserve">2.3.2. </w:t>
      </w:r>
      <w:r w:rsidRPr="00901291">
        <w:rPr>
          <w:b/>
          <w:i/>
        </w:rPr>
        <w:t>Прогноз фитосанитарной обстановки.</w:t>
      </w:r>
    </w:p>
    <w:p w:rsidR="00CA7E88" w:rsidRPr="00901291" w:rsidRDefault="00CA7E88" w:rsidP="00CA7E88">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CA7E88" w:rsidRPr="00901291" w:rsidRDefault="00CA7E88" w:rsidP="00CA7E88">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CA7E88" w:rsidRPr="00901291" w:rsidRDefault="00CA7E88" w:rsidP="00CA7E88">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CA7E88" w:rsidRPr="00901291" w:rsidRDefault="00CA7E88" w:rsidP="00CA7E88">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CA7E88" w:rsidRPr="00901291" w:rsidRDefault="00CA7E88" w:rsidP="00CA7E88">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CA7E88" w:rsidRPr="00901291" w:rsidRDefault="00CA7E88" w:rsidP="00CA7E88">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CA7E88" w:rsidRPr="00901291" w:rsidRDefault="00CA7E88" w:rsidP="00CA7E88">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CA7E88" w:rsidRPr="00901291" w:rsidRDefault="00CA7E88" w:rsidP="00CA7E88">
      <w:pPr>
        <w:rPr>
          <w:color w:val="000000" w:themeColor="text1"/>
        </w:rPr>
      </w:pPr>
    </w:p>
    <w:p w:rsidR="00CA7E88" w:rsidRPr="00901291" w:rsidRDefault="00CA7E88" w:rsidP="00CA7E88">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CA7E88" w:rsidRPr="00901291" w:rsidRDefault="00CA7E88" w:rsidP="00CA7E88">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7E88" w:rsidRPr="00901291" w:rsidRDefault="00CA7E88" w:rsidP="00CA7E88">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7E88" w:rsidRPr="00901291" w:rsidRDefault="00CA7E88" w:rsidP="00CA7E88">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7E88" w:rsidRPr="00901291" w:rsidRDefault="00CA7E88" w:rsidP="00CA7E88">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7E88" w:rsidRPr="00901291" w:rsidRDefault="00CA7E88" w:rsidP="00CA7E88">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A7E88" w:rsidRPr="00901291" w:rsidRDefault="00CA7E88" w:rsidP="00CA7E88">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p>
    <w:p w:rsidR="00CA7E88" w:rsidRPr="00901291" w:rsidRDefault="00CA7E88" w:rsidP="00CA7E88">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CA7E88" w:rsidRPr="00901291" w:rsidRDefault="00CA7E88" w:rsidP="00CA7E88">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7E88" w:rsidRPr="00901291" w:rsidRDefault="00CA7E88" w:rsidP="00CA7E88">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CA7E88" w:rsidRPr="00901291" w:rsidRDefault="00CA7E88" w:rsidP="00CA7E88">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A7E88" w:rsidRPr="00901291" w:rsidRDefault="00CA7E88" w:rsidP="00CA7E88">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7E88" w:rsidRPr="00901291" w:rsidRDefault="00CA7E88" w:rsidP="00CA7E88">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7E88" w:rsidRPr="00901291" w:rsidRDefault="00CA7E88" w:rsidP="00CA7E88">
      <w:pPr>
        <w:ind w:firstLine="709"/>
        <w:jc w:val="both"/>
        <w:rPr>
          <w:b/>
          <w:color w:val="000000" w:themeColor="text1"/>
        </w:rPr>
      </w:pPr>
      <w:r w:rsidRPr="00901291">
        <w:rPr>
          <w:b/>
          <w:color w:val="000000" w:themeColor="text1"/>
        </w:rPr>
        <w:t>Для предупреждения ДТП и автомобильных аварий:</w:t>
      </w:r>
    </w:p>
    <w:p w:rsidR="00CA7E88" w:rsidRPr="00901291" w:rsidRDefault="00CA7E88" w:rsidP="00CA7E88">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A7E88" w:rsidRPr="00901291" w:rsidRDefault="00CA7E88" w:rsidP="00CA7E88">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CA7E88" w:rsidRPr="00901291" w:rsidRDefault="00CA7E88" w:rsidP="00CA7E88">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CA7E88" w:rsidRPr="00901291" w:rsidRDefault="00CA7E88" w:rsidP="00CA7E88">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7E88" w:rsidRPr="00901291" w:rsidRDefault="00CA7E88" w:rsidP="00CA7E88">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7E88" w:rsidRPr="00901291" w:rsidRDefault="00CA7E88" w:rsidP="00CA7E88">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A7E88" w:rsidRPr="00901291" w:rsidRDefault="00CA7E88" w:rsidP="00CA7E88">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CA7E88" w:rsidRPr="00901291" w:rsidRDefault="00CA7E88" w:rsidP="00CA7E88">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CA7E88" w:rsidRPr="00901291" w:rsidRDefault="00CA7E88" w:rsidP="00CA7E88">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CA7E88" w:rsidRPr="00FE29EA" w:rsidRDefault="00CA7E88" w:rsidP="00CA7E88">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7E88" w:rsidRDefault="00CA7E88" w:rsidP="00CA7E88">
      <w:pPr>
        <w:ind w:firstLine="708"/>
        <w:jc w:val="both"/>
        <w:rPr>
          <w:b/>
          <w:color w:val="000000" w:themeColor="text1"/>
        </w:rPr>
      </w:pPr>
    </w:p>
    <w:p w:rsidR="00CA7E88" w:rsidRPr="00901291" w:rsidRDefault="00CA7E88" w:rsidP="00CA7E88">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CA7E88" w:rsidRPr="00901291" w:rsidRDefault="00CA7E88" w:rsidP="00CA7E88">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7E88" w:rsidRPr="00901291" w:rsidRDefault="00CA7E88" w:rsidP="00CA7E88">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CA7E88" w:rsidRPr="00901291" w:rsidRDefault="00CA7E88" w:rsidP="00CA7E88">
      <w:pPr>
        <w:ind w:left="567" w:firstLine="142"/>
        <w:jc w:val="both"/>
        <w:rPr>
          <w:color w:val="000000" w:themeColor="text1"/>
        </w:rPr>
      </w:pPr>
      <w:r w:rsidRPr="00901291">
        <w:rPr>
          <w:color w:val="000000" w:themeColor="text1"/>
        </w:rPr>
        <w:t>- проводить вакцинацию;</w:t>
      </w:r>
    </w:p>
    <w:p w:rsidR="00CA7E88" w:rsidRPr="00901291" w:rsidRDefault="00CA7E88" w:rsidP="00CA7E88">
      <w:pPr>
        <w:ind w:firstLine="709"/>
        <w:jc w:val="both"/>
        <w:rPr>
          <w:color w:val="000000" w:themeColor="text1"/>
        </w:rPr>
      </w:pPr>
      <w:r w:rsidRPr="00901291">
        <w:rPr>
          <w:color w:val="000000" w:themeColor="text1"/>
        </w:rPr>
        <w:t>- проводить санитарно-просветительную работу;</w:t>
      </w:r>
    </w:p>
    <w:p w:rsidR="00CA7E88" w:rsidRPr="00901291" w:rsidRDefault="00CA7E88" w:rsidP="00CA7E88">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7E88" w:rsidRPr="00901291" w:rsidRDefault="00CA7E88" w:rsidP="00CA7E88">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A7E88" w:rsidRPr="00901291" w:rsidRDefault="00CA7E88" w:rsidP="00CA7E88">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7E88" w:rsidRPr="00901291" w:rsidRDefault="00CA7E88" w:rsidP="00CA7E88">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CA7E88" w:rsidRPr="00901291" w:rsidRDefault="00CA7E88" w:rsidP="00CA7E88">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7E88" w:rsidRPr="00901291" w:rsidRDefault="00CA7E88" w:rsidP="00CA7E88">
      <w:pPr>
        <w:jc w:val="both"/>
        <w:rPr>
          <w:bCs/>
          <w:color w:val="000000" w:themeColor="text1"/>
        </w:rPr>
      </w:pPr>
    </w:p>
    <w:p w:rsidR="00CA7E88" w:rsidRPr="00901291" w:rsidRDefault="00CA7E88" w:rsidP="00CA7E88">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CA7E88" w:rsidRPr="00901291" w:rsidRDefault="00CA7E88" w:rsidP="00CA7E88">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7E88" w:rsidRDefault="00CA7E88" w:rsidP="00CA7E88">
      <w:pPr>
        <w:suppressAutoHyphens/>
        <w:ind w:firstLine="709"/>
        <w:jc w:val="both"/>
        <w:rPr>
          <w:b/>
          <w:color w:val="000000" w:themeColor="text1"/>
        </w:rPr>
      </w:pPr>
    </w:p>
    <w:p w:rsidR="00CA7E88" w:rsidRPr="00901291" w:rsidRDefault="00CA7E88" w:rsidP="00CA7E88">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CA7E88" w:rsidRPr="00901291" w:rsidRDefault="00CA7E88" w:rsidP="00CA7E88">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CA7E88" w:rsidRPr="00901291" w:rsidRDefault="00CA7E88" w:rsidP="00CA7E88">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7E88" w:rsidRPr="00901291" w:rsidRDefault="00CA7E88" w:rsidP="00CA7E88">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7E88" w:rsidRPr="00480C17" w:rsidRDefault="00CA7E88" w:rsidP="00CA7E88">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CA7E88" w:rsidRDefault="00CA7E88" w:rsidP="00CA7E88">
      <w:pPr>
        <w:ind w:firstLine="709"/>
        <w:jc w:val="both"/>
        <w:rPr>
          <w:b/>
          <w:color w:val="000000" w:themeColor="text1"/>
        </w:rPr>
      </w:pPr>
    </w:p>
    <w:p w:rsidR="00CA7E88" w:rsidRDefault="00CA7E88" w:rsidP="00CA7E88">
      <w:pPr>
        <w:ind w:firstLine="709"/>
        <w:jc w:val="both"/>
        <w:rPr>
          <w:b/>
          <w:color w:val="000000" w:themeColor="text1"/>
        </w:rPr>
      </w:pPr>
    </w:p>
    <w:p w:rsidR="00CA7E88" w:rsidRPr="00901291" w:rsidRDefault="00CA7E88" w:rsidP="00CA7E88">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7E88" w:rsidRPr="00901291" w:rsidRDefault="00CA7E88" w:rsidP="00CA7E88">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CA7E88" w:rsidRPr="00901291" w:rsidRDefault="00CA7E88" w:rsidP="00CA7E88">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CA7E88" w:rsidRPr="00901291" w:rsidRDefault="00CA7E88" w:rsidP="00CA7E88">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1"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CA7E88" w:rsidRPr="00901291" w:rsidRDefault="00CA7E88" w:rsidP="00CA7E88">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A7E88" w:rsidRPr="00901291" w:rsidRDefault="00CA7E88" w:rsidP="00CA7E88">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7E88" w:rsidRPr="00901291" w:rsidRDefault="00CA7E88" w:rsidP="00CA7E88">
      <w:pPr>
        <w:ind w:firstLine="709"/>
        <w:jc w:val="both"/>
        <w:rPr>
          <w:b/>
          <w:color w:val="000000" w:themeColor="text1"/>
        </w:rPr>
      </w:pPr>
      <w:r w:rsidRPr="00901291">
        <w:rPr>
          <w:b/>
          <w:color w:val="000000" w:themeColor="text1"/>
        </w:rPr>
        <w:t>Правила эксплуатации электробытовых приборов: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A7E88" w:rsidRPr="00901291" w:rsidRDefault="00CA7E88" w:rsidP="00CA7E88">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CA7E88" w:rsidRPr="00901291" w:rsidRDefault="00CA7E88" w:rsidP="00CA7E88">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7E88" w:rsidRPr="00901291" w:rsidRDefault="00CA7E88" w:rsidP="00CA7E88">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7E88" w:rsidRPr="00901291" w:rsidRDefault="00CA7E88" w:rsidP="00CA7E88">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CA7E88" w:rsidRPr="00901291" w:rsidRDefault="00CA7E88" w:rsidP="00CA7E88">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A7E88" w:rsidRPr="00901291" w:rsidRDefault="00CA7E88" w:rsidP="00CA7E88">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CA7E88" w:rsidRPr="00901291" w:rsidRDefault="00CA7E88" w:rsidP="00CA7E88">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CA7E88" w:rsidRPr="00901291" w:rsidRDefault="00CA7E88" w:rsidP="00CA7E88">
      <w:pPr>
        <w:ind w:firstLine="709"/>
        <w:jc w:val="both"/>
        <w:rPr>
          <w:color w:val="000000" w:themeColor="text1"/>
        </w:rPr>
      </w:pPr>
      <w:r w:rsidRPr="00901291">
        <w:rPr>
          <w:color w:val="000000" w:themeColor="text1"/>
        </w:rPr>
        <w:t>- перед едой следует всегда тщательно мыть руки с мылом.</w:t>
      </w:r>
    </w:p>
    <w:p w:rsidR="00CA7E88" w:rsidRPr="00901291" w:rsidRDefault="00CA7E88" w:rsidP="00CA7E88">
      <w:pPr>
        <w:suppressAutoHyphens/>
        <w:ind w:left="284" w:firstLine="425"/>
        <w:contextualSpacing/>
        <w:jc w:val="both"/>
        <w:rPr>
          <w:color w:val="000000" w:themeColor="text1"/>
        </w:rPr>
      </w:pPr>
      <w:r w:rsidRPr="00901291">
        <w:rPr>
          <w:b/>
          <w:color w:val="000000" w:themeColor="text1"/>
        </w:rPr>
        <w:t>Правила безопасной рыбалки:</w:t>
      </w:r>
    </w:p>
    <w:p w:rsidR="00CA7E88" w:rsidRPr="00901291" w:rsidRDefault="00CA7E88" w:rsidP="00CA7E88">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7E88" w:rsidRPr="00901291" w:rsidRDefault="00CA7E88" w:rsidP="00CA7E88">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7E88" w:rsidRPr="000C085B" w:rsidRDefault="00CA7E88" w:rsidP="00CA7E88">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A7E88" w:rsidRPr="00901291" w:rsidRDefault="00CA7E88" w:rsidP="00CA7E88">
      <w:pPr>
        <w:suppressAutoHyphens/>
        <w:spacing w:beforeLines="120" w:before="288"/>
        <w:ind w:left="-284" w:firstLine="709"/>
        <w:contextualSpacing/>
        <w:jc w:val="both"/>
        <w:rPr>
          <w:b/>
          <w:color w:val="000000" w:themeColor="text1"/>
        </w:rPr>
      </w:pPr>
      <w:r w:rsidRPr="00901291">
        <w:rPr>
          <w:b/>
          <w:color w:val="000000" w:themeColor="text1"/>
        </w:rPr>
        <w:t>Пешеходам при гололедице:</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xml:space="preserve">- подготовьте </w:t>
      </w:r>
      <w:proofErr w:type="spellStart"/>
      <w:r w:rsidRPr="00901291">
        <w:rPr>
          <w:color w:val="000000" w:themeColor="text1"/>
        </w:rPr>
        <w:t>малоскользящую</w:t>
      </w:r>
      <w:proofErr w:type="spellEnd"/>
      <w:r w:rsidRPr="00901291">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A7E88" w:rsidRPr="00901291" w:rsidRDefault="00CA7E88" w:rsidP="00CA7E88">
      <w:pPr>
        <w:suppressAutoHyphens/>
        <w:spacing w:beforeLines="120" w:before="288"/>
        <w:ind w:left="-284" w:firstLine="709"/>
        <w:contextualSpacing/>
        <w:jc w:val="both"/>
        <w:rPr>
          <w:b/>
          <w:color w:val="000000" w:themeColor="text1"/>
        </w:rPr>
      </w:pPr>
      <w:r w:rsidRPr="00901291">
        <w:rPr>
          <w:b/>
          <w:color w:val="000000" w:themeColor="text1"/>
        </w:rPr>
        <w:t>Водителям при гололедице:</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разгон машины для переключения передачи производить только на прямых участках дороги;</w:t>
      </w:r>
    </w:p>
    <w:p w:rsidR="00CA7E88" w:rsidRDefault="00CA7E88" w:rsidP="00CA7E88">
      <w:pPr>
        <w:suppressAutoHyphens/>
        <w:spacing w:beforeLines="120" w:before="288"/>
        <w:ind w:left="-284" w:firstLine="709"/>
        <w:contextualSpacing/>
        <w:jc w:val="both"/>
        <w:rPr>
          <w:color w:val="000000" w:themeColor="text1"/>
        </w:rPr>
      </w:pPr>
      <w:r w:rsidRPr="0090129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A7E88" w:rsidRPr="00901291" w:rsidRDefault="00CA7E88" w:rsidP="00CA7E88">
      <w:pPr>
        <w:suppressAutoHyphens/>
        <w:spacing w:beforeLines="120" w:before="288"/>
        <w:ind w:left="-284" w:firstLine="709"/>
        <w:contextualSpacing/>
        <w:jc w:val="both"/>
        <w:rPr>
          <w:color w:val="000000" w:themeColor="text1"/>
        </w:rPr>
      </w:pPr>
      <w:r w:rsidRPr="00901291">
        <w:rPr>
          <w:color w:val="000000" w:themeColor="text1"/>
        </w:rPr>
        <w:t>- для остановки автомобиля снизить скорость движения, остановку производить на прямом и ровном участке дороги.</w:t>
      </w:r>
    </w:p>
    <w:p w:rsidR="000C085B" w:rsidRPr="00B369A2" w:rsidRDefault="000C085B" w:rsidP="00CA7E88">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A7E8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A7E8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5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4ECE3-B272-4DB1-BA23-DE215705F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9</Pages>
  <Words>2707</Words>
  <Characters>20955</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121</cp:revision>
  <cp:lastPrinted>2024-11-16T08:31:00Z</cp:lastPrinted>
  <dcterms:created xsi:type="dcterms:W3CDTF">2024-10-18T08:59:00Z</dcterms:created>
  <dcterms:modified xsi:type="dcterms:W3CDTF">2024-11-16T08:31:00Z</dcterms:modified>
</cp:coreProperties>
</file>