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66F1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533AA2">
                    <w:rPr>
                      <w:color w:val="000000" w:themeColor="text1"/>
                      <w:sz w:val="22"/>
                      <w:szCs w:val="22"/>
                      <w:u w:val="single"/>
                    </w:rPr>
                    <w:t>8</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533AA2">
        <w:rPr>
          <w:color w:val="000000" w:themeColor="text1"/>
          <w:sz w:val="28"/>
          <w:szCs w:val="28"/>
        </w:rPr>
        <w:t>итории Республики Мордовия на 09</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26A62">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8480" behindDoc="1" locked="0" layoutInCell="1" allowOverlap="1" wp14:anchorId="3C935D0A" wp14:editId="7C6517AE">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4D4A6040" wp14:editId="395B62C6">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33AA2">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1878F6">
        <w:rPr>
          <w:color w:val="000000" w:themeColor="text1"/>
          <w:sz w:val="28"/>
          <w:szCs w:val="28"/>
        </w:rPr>
        <w:t xml:space="preserve">    </w:t>
      </w:r>
      <w:r w:rsidR="00016B39">
        <w:rPr>
          <w:color w:val="000000" w:themeColor="text1"/>
          <w:sz w:val="28"/>
          <w:szCs w:val="28"/>
        </w:rPr>
        <w:t xml:space="preserve">   </w:t>
      </w:r>
      <w:r w:rsidR="00533AA2">
        <w:rPr>
          <w:color w:val="000000" w:themeColor="text1"/>
          <w:sz w:val="28"/>
          <w:szCs w:val="28"/>
        </w:rPr>
        <w:t>П.Г. Козлов</w:t>
      </w:r>
    </w:p>
    <w:p w:rsidR="00ED5D86" w:rsidRPr="002B653C" w:rsidRDefault="000D67C3"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70528" behindDoc="1" locked="0" layoutInCell="1" allowOverlap="1" wp14:anchorId="70C3E620" wp14:editId="266052B6">
            <wp:simplePos x="0" y="0"/>
            <wp:positionH relativeFrom="column">
              <wp:posOffset>1271270</wp:posOffset>
            </wp:positionH>
            <wp:positionV relativeFrom="paragraph">
              <wp:posOffset>3436620</wp:posOffset>
            </wp:positionV>
            <wp:extent cx="704850" cy="603250"/>
            <wp:effectExtent l="0" t="0" r="0" b="6350"/>
            <wp:wrapNone/>
            <wp:docPr id="11" name="Рисунок 1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B42179">
        <w:rPr>
          <w:noProof/>
          <w:color w:val="000000" w:themeColor="text1"/>
          <w:sz w:val="28"/>
          <w:szCs w:val="28"/>
        </w:rPr>
        <w:drawing>
          <wp:anchor distT="0" distB="0" distL="114300" distR="114300" simplePos="0" relativeHeight="251669504" behindDoc="1" locked="0" layoutInCell="1" allowOverlap="1" wp14:anchorId="5851D7F9" wp14:editId="56D74CB6">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bookmarkStart w:id="0" w:name="_GoBack"/>
      <w:bookmarkEnd w:id="0"/>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533AA2" w:rsidRDefault="00533AA2" w:rsidP="009965D8">
      <w:pPr>
        <w:ind w:left="284"/>
        <w:rPr>
          <w:sz w:val="20"/>
          <w:szCs w:val="20"/>
        </w:rPr>
      </w:pPr>
    </w:p>
    <w:p w:rsidR="009F1433" w:rsidRDefault="00533AA2" w:rsidP="009965D8">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33AA2">
        <w:rPr>
          <w:color w:val="000000" w:themeColor="text1"/>
          <w:sz w:val="28"/>
          <w:szCs w:val="28"/>
        </w:rPr>
        <w:t>09</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1878F6" w:rsidRPr="00901291" w:rsidRDefault="001878F6" w:rsidP="001878F6">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Pr="00D84561">
        <w:rPr>
          <w:b/>
          <w:color w:val="000000" w:themeColor="text1"/>
        </w:rPr>
        <w:tab/>
      </w:r>
      <w:r w:rsidRPr="00901291">
        <w:rPr>
          <w:b/>
          <w:color w:val="000000" w:themeColor="text1"/>
          <w:lang w:val="en-US"/>
        </w:rPr>
        <w:t>I</w:t>
      </w:r>
      <w:r w:rsidRPr="00901291">
        <w:rPr>
          <w:b/>
          <w:color w:val="000000" w:themeColor="text1"/>
        </w:rPr>
        <w:t>. Обстановка за прошедшие сутки.</w:t>
      </w:r>
    </w:p>
    <w:p w:rsidR="001878F6" w:rsidRPr="00901291" w:rsidRDefault="001878F6" w:rsidP="001878F6">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1878F6" w:rsidRPr="00901291" w:rsidRDefault="001878F6" w:rsidP="001878F6">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1878F6" w:rsidRDefault="001878F6" w:rsidP="001878F6">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1878F6" w:rsidRDefault="00236512" w:rsidP="00236512">
      <w:pPr>
        <w:pStyle w:val="ac"/>
        <w:tabs>
          <w:tab w:val="left" w:pos="0"/>
          <w:tab w:val="left" w:pos="567"/>
          <w:tab w:val="left" w:pos="709"/>
        </w:tabs>
        <w:ind w:firstLine="709"/>
        <w:jc w:val="both"/>
        <w:outlineLvl w:val="0"/>
        <w:rPr>
          <w:sz w:val="24"/>
        </w:rPr>
      </w:pPr>
      <w:r>
        <w:rPr>
          <w:sz w:val="24"/>
        </w:rPr>
        <w:t>Вчера днем и сегодня ночью температура воздуха не выходила за пределы -9…-5°С. В течение суток местами по республике отмечался небольшой снег (0,0-0,4 мм). Высота снежного покрова на метеостанциях по постоянным рейкам 4-15 см.</w:t>
      </w:r>
      <w:r w:rsidR="001878F6">
        <w:rPr>
          <w:sz w:val="24"/>
        </w:rPr>
        <w:t xml:space="preserve"> </w:t>
      </w:r>
    </w:p>
    <w:p w:rsidR="001878F6" w:rsidRPr="00901291" w:rsidRDefault="001878F6" w:rsidP="001878F6">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1878F6" w:rsidRPr="00901291" w:rsidRDefault="001878F6" w:rsidP="001878F6">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1878F6" w:rsidRPr="00FC24DA" w:rsidRDefault="001878F6" w:rsidP="001878F6">
      <w:pPr>
        <w:spacing w:after="20"/>
        <w:ind w:firstLine="709"/>
        <w:jc w:val="both"/>
        <w:rPr>
          <w:b/>
          <w:i/>
        </w:rPr>
      </w:pPr>
      <w:r w:rsidRPr="00FC24DA">
        <w:rPr>
          <w:b/>
          <w:i/>
        </w:rPr>
        <w:t>1.4. Обстановка по техногенным пожарам.</w:t>
      </w:r>
    </w:p>
    <w:p w:rsidR="001878F6" w:rsidRPr="00FC24DA" w:rsidRDefault="001878F6" w:rsidP="001878F6">
      <w:pPr>
        <w:tabs>
          <w:tab w:val="center" w:pos="4677"/>
          <w:tab w:val="left" w:pos="6675"/>
        </w:tabs>
        <w:spacing w:after="20"/>
        <w:ind w:right="-1" w:firstLine="709"/>
        <w:jc w:val="both"/>
        <w:outlineLvl w:val="0"/>
      </w:pPr>
      <w:r w:rsidRPr="00FC24DA">
        <w:t>Зарегистрировано 3 техногенных пожара. Без пострадавших.</w:t>
      </w:r>
    </w:p>
    <w:p w:rsidR="001878F6" w:rsidRPr="00FC24DA" w:rsidRDefault="001878F6" w:rsidP="001878F6">
      <w:pPr>
        <w:tabs>
          <w:tab w:val="center" w:pos="4677"/>
          <w:tab w:val="left" w:pos="6675"/>
        </w:tabs>
        <w:spacing w:after="20"/>
        <w:ind w:right="-1" w:firstLine="709"/>
        <w:jc w:val="both"/>
        <w:outlineLvl w:val="0"/>
      </w:pPr>
      <w:r w:rsidRPr="00FC24DA">
        <w:rPr>
          <w:b/>
          <w:i/>
        </w:rPr>
        <w:t>1.5. Обстановка по дорожно-транспортным происшествиям.</w:t>
      </w:r>
    </w:p>
    <w:p w:rsidR="001878F6" w:rsidRPr="00FC24DA" w:rsidRDefault="001878F6" w:rsidP="001878F6">
      <w:pPr>
        <w:tabs>
          <w:tab w:val="center" w:pos="4677"/>
          <w:tab w:val="left" w:pos="6675"/>
        </w:tabs>
        <w:spacing w:after="20"/>
        <w:ind w:right="-1" w:firstLine="709"/>
        <w:jc w:val="both"/>
        <w:outlineLvl w:val="0"/>
      </w:pPr>
      <w:r w:rsidRPr="00FC24DA">
        <w:t xml:space="preserve">Зарегистрировано </w:t>
      </w:r>
      <w:r w:rsidR="001154BB">
        <w:t>2 дорожно-транспортных происшествия. Пострадало 2</w:t>
      </w:r>
      <w:r w:rsidRPr="00FC24DA">
        <w:t xml:space="preserve"> человек</w:t>
      </w:r>
      <w:r w:rsidR="001154BB">
        <w:t xml:space="preserve">а, в </w:t>
      </w:r>
      <w:proofErr w:type="spellStart"/>
      <w:r w:rsidR="001154BB">
        <w:t>т.ч</w:t>
      </w:r>
      <w:proofErr w:type="spellEnd"/>
      <w:r w:rsidR="001154BB">
        <w:t>. 1 ребенок</w:t>
      </w:r>
      <w:r w:rsidRPr="00FC24DA">
        <w:t>.</w:t>
      </w:r>
    </w:p>
    <w:p w:rsidR="001878F6" w:rsidRPr="00901291" w:rsidRDefault="001878F6" w:rsidP="001878F6">
      <w:pPr>
        <w:tabs>
          <w:tab w:val="center" w:pos="4677"/>
          <w:tab w:val="left" w:pos="6675"/>
        </w:tabs>
        <w:spacing w:after="20"/>
        <w:ind w:right="-1" w:firstLine="709"/>
        <w:jc w:val="both"/>
        <w:outlineLvl w:val="0"/>
        <w:rPr>
          <w:b/>
          <w:i/>
          <w:color w:val="000000" w:themeColor="text1"/>
        </w:rPr>
      </w:pPr>
      <w:r w:rsidRPr="00901291">
        <w:rPr>
          <w:b/>
          <w:i/>
          <w:color w:val="000000" w:themeColor="text1"/>
        </w:rPr>
        <w:t>1.</w:t>
      </w:r>
      <w:r w:rsidRPr="00917E2C">
        <w:rPr>
          <w:b/>
          <w:i/>
          <w:color w:val="000000" w:themeColor="text1"/>
        </w:rPr>
        <w:t>6</w:t>
      </w:r>
      <w:r w:rsidRPr="00901291">
        <w:rPr>
          <w:b/>
          <w:i/>
          <w:color w:val="000000" w:themeColor="text1"/>
        </w:rPr>
        <w:t>. Обстановка на энергосистемах объектов ЖКХ.</w:t>
      </w:r>
    </w:p>
    <w:p w:rsidR="001878F6" w:rsidRPr="00901291" w:rsidRDefault="001878F6" w:rsidP="001878F6">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1878F6" w:rsidRPr="00901291" w:rsidRDefault="001878F6" w:rsidP="001878F6">
      <w:pPr>
        <w:suppressAutoHyphens/>
        <w:spacing w:after="20"/>
        <w:ind w:right="-2" w:firstLine="709"/>
        <w:jc w:val="both"/>
        <w:rPr>
          <w:b/>
          <w:color w:val="000000" w:themeColor="text1"/>
        </w:rPr>
      </w:pPr>
      <w:r w:rsidRPr="00901291">
        <w:rPr>
          <w:b/>
          <w:i/>
          <w:color w:val="000000" w:themeColor="text1"/>
        </w:rPr>
        <w:t>1.</w:t>
      </w:r>
      <w:r w:rsidRPr="0092021B">
        <w:rPr>
          <w:b/>
          <w:i/>
          <w:color w:val="000000" w:themeColor="text1"/>
        </w:rPr>
        <w:t>7</w:t>
      </w:r>
      <w:r w:rsidRPr="00901291">
        <w:rPr>
          <w:b/>
          <w:i/>
          <w:color w:val="000000" w:themeColor="text1"/>
        </w:rPr>
        <w:t>. Гидрологическая обстановка.</w:t>
      </w:r>
    </w:p>
    <w:p w:rsidR="001878F6" w:rsidRDefault="001878F6" w:rsidP="001878F6">
      <w:pPr>
        <w:ind w:firstLine="709"/>
        <w:jc w:val="both"/>
        <w:rPr>
          <w:rFonts w:eastAsia="MS Mincho"/>
          <w:b/>
          <w:i/>
          <w:color w:val="000000" w:themeColor="text1"/>
        </w:rPr>
      </w:pPr>
      <w:r w:rsidRPr="00683EF9">
        <w:rPr>
          <w:color w:val="000000" w:themeColor="text1"/>
        </w:rPr>
        <w:t xml:space="preserve">На реках и прудах Республики Мордовия идет </w:t>
      </w:r>
      <w:proofErr w:type="spellStart"/>
      <w:r w:rsidRPr="00683EF9">
        <w:rPr>
          <w:color w:val="000000" w:themeColor="text1"/>
        </w:rPr>
        <w:t>ледообразовательный</w:t>
      </w:r>
      <w:proofErr w:type="spellEnd"/>
      <w:r w:rsidRPr="00683EF9">
        <w:rPr>
          <w:color w:val="000000" w:themeColor="text1"/>
        </w:rPr>
        <w:t xml:space="preserve"> процесс.</w:t>
      </w:r>
    </w:p>
    <w:p w:rsidR="001878F6" w:rsidRPr="00901291" w:rsidRDefault="001878F6" w:rsidP="001878F6">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w:t>
      </w:r>
      <w:r w:rsidRPr="0092021B">
        <w:rPr>
          <w:rFonts w:eastAsia="MS Mincho"/>
          <w:b/>
          <w:i/>
          <w:color w:val="000000" w:themeColor="text1"/>
        </w:rPr>
        <w:t>8</w:t>
      </w:r>
      <w:r w:rsidRPr="00901291">
        <w:rPr>
          <w:rFonts w:eastAsia="MS Mincho"/>
          <w:b/>
          <w:i/>
          <w:color w:val="000000" w:themeColor="text1"/>
        </w:rPr>
        <w:t>. Биолого-социальная обстановка.</w:t>
      </w:r>
    </w:p>
    <w:p w:rsidR="001878F6" w:rsidRDefault="001878F6" w:rsidP="001878F6">
      <w:pPr>
        <w:spacing w:after="20"/>
        <w:ind w:firstLine="709"/>
        <w:jc w:val="both"/>
      </w:pPr>
      <w:r w:rsidRPr="00901291">
        <w:rPr>
          <w:i/>
          <w:u w:val="single"/>
        </w:rPr>
        <w:t>Эпизоотии:</w:t>
      </w:r>
      <w:r w:rsidRPr="00901291">
        <w:rPr>
          <w:i/>
        </w:rPr>
        <w:t xml:space="preserve"> </w:t>
      </w:r>
      <w:r w:rsidRPr="00901291">
        <w:t>На территории Ромодановского р-на, п. Александровский Лужок, 18.10.2024 зарегистрирован случай заболевания бешенством животных (собака).</w:t>
      </w:r>
    </w:p>
    <w:p w:rsidR="001878F6" w:rsidRDefault="001878F6" w:rsidP="001878F6">
      <w:pPr>
        <w:spacing w:after="20"/>
        <w:ind w:firstLine="709"/>
        <w:jc w:val="both"/>
      </w:pPr>
      <w:r w:rsidRPr="00901291">
        <w:t xml:space="preserve">На территории </w:t>
      </w:r>
      <w:proofErr w:type="spellStart"/>
      <w:r>
        <w:t>Большеберезниковского</w:t>
      </w:r>
      <w:proofErr w:type="spellEnd"/>
      <w:r w:rsidRPr="00901291">
        <w:t xml:space="preserve"> р-на, </w:t>
      </w:r>
      <w:r>
        <w:t xml:space="preserve">с. </w:t>
      </w:r>
      <w:proofErr w:type="spellStart"/>
      <w:r>
        <w:t>Тазино</w:t>
      </w:r>
      <w:proofErr w:type="spellEnd"/>
      <w:r w:rsidRPr="00901291">
        <w:t xml:space="preserve">, </w:t>
      </w:r>
      <w:r>
        <w:t>27.11</w:t>
      </w:r>
      <w:r w:rsidRPr="00901291">
        <w:t>.2024 зарегистрирован случай заболевания бешенством животных (собака).</w:t>
      </w:r>
    </w:p>
    <w:p w:rsidR="001878F6" w:rsidRDefault="001878F6" w:rsidP="001878F6">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1878F6" w:rsidRPr="00901291" w:rsidRDefault="001878F6" w:rsidP="001878F6">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1878F6" w:rsidRPr="00533AA2" w:rsidRDefault="001878F6" w:rsidP="001878F6">
      <w:pPr>
        <w:spacing w:after="20"/>
        <w:ind w:firstLine="709"/>
        <w:jc w:val="both"/>
        <w:rPr>
          <w:b/>
          <w:i/>
        </w:rPr>
      </w:pPr>
      <w:r w:rsidRPr="00533AA2">
        <w:rPr>
          <w:b/>
          <w:i/>
        </w:rPr>
        <w:t>1.9. Происшествия на водных объектах.</w:t>
      </w:r>
    </w:p>
    <w:p w:rsidR="00533AA2" w:rsidRPr="00533AA2" w:rsidRDefault="00533AA2" w:rsidP="001878F6">
      <w:pPr>
        <w:spacing w:after="20"/>
        <w:ind w:firstLine="709"/>
        <w:jc w:val="both"/>
      </w:pPr>
      <w:r w:rsidRPr="00533AA2">
        <w:t>В городе Саранск, в пруду рядом с у</w:t>
      </w:r>
      <w:r>
        <w:t>лицей Чернышевского, д. 27, в 10:0</w:t>
      </w:r>
      <w:r w:rsidRPr="00533AA2">
        <w:t>0 найдено тело женщины</w:t>
      </w:r>
      <w:r>
        <w:t>.</w:t>
      </w:r>
      <w:r w:rsidRPr="00533AA2">
        <w:t xml:space="preserve"> </w:t>
      </w:r>
    </w:p>
    <w:p w:rsidR="001878F6" w:rsidRPr="00901291" w:rsidRDefault="001878F6" w:rsidP="001878F6">
      <w:pPr>
        <w:spacing w:after="20"/>
        <w:ind w:firstLine="709"/>
        <w:jc w:val="both"/>
        <w:rPr>
          <w:color w:val="000000" w:themeColor="text1"/>
        </w:rPr>
      </w:pPr>
      <w:r w:rsidRPr="00901291">
        <w:rPr>
          <w:b/>
          <w:i/>
          <w:color w:val="000000" w:themeColor="text1"/>
        </w:rPr>
        <w:t>1.1</w:t>
      </w:r>
      <w:r w:rsidRPr="00B61369">
        <w:rPr>
          <w:b/>
          <w:i/>
          <w:color w:val="000000" w:themeColor="text1"/>
        </w:rPr>
        <w:t>0</w:t>
      </w:r>
      <w:r w:rsidRPr="00901291">
        <w:rPr>
          <w:b/>
          <w:i/>
          <w:color w:val="000000" w:themeColor="text1"/>
        </w:rPr>
        <w:t>. РХБ обстановка.</w:t>
      </w:r>
    </w:p>
    <w:p w:rsidR="001878F6" w:rsidRDefault="001878F6" w:rsidP="001878F6">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1878F6" w:rsidRPr="009D110E" w:rsidRDefault="001878F6" w:rsidP="001878F6">
      <w:pPr>
        <w:widowControl w:val="0"/>
        <w:spacing w:after="20"/>
        <w:jc w:val="both"/>
        <w:rPr>
          <w:color w:val="000000" w:themeColor="text1"/>
        </w:rPr>
      </w:pPr>
    </w:p>
    <w:p w:rsidR="001878F6" w:rsidRPr="00901291" w:rsidRDefault="001878F6" w:rsidP="001878F6">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1878F6" w:rsidRPr="00901291" w:rsidRDefault="001878F6" w:rsidP="001878F6">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1878F6" w:rsidRPr="00901291" w:rsidRDefault="001878F6" w:rsidP="001878F6">
      <w:pPr>
        <w:ind w:firstLine="709"/>
        <w:jc w:val="both"/>
        <w:rPr>
          <w:b/>
        </w:rPr>
      </w:pPr>
      <w:r w:rsidRPr="00901291">
        <w:rPr>
          <w:color w:val="000000" w:themeColor="text1"/>
        </w:rPr>
        <w:t>Не прогнозируются.</w:t>
      </w:r>
    </w:p>
    <w:p w:rsidR="001878F6" w:rsidRPr="00901291" w:rsidRDefault="001878F6" w:rsidP="001878F6">
      <w:pPr>
        <w:suppressAutoHyphens/>
        <w:ind w:right="-2" w:firstLine="709"/>
        <w:jc w:val="both"/>
        <w:rPr>
          <w:b/>
          <w:i/>
        </w:rPr>
      </w:pPr>
      <w:r w:rsidRPr="00901291">
        <w:rPr>
          <w:b/>
          <w:i/>
        </w:rPr>
        <w:t>2.1.1. Опасные метеорологические явления.</w:t>
      </w:r>
    </w:p>
    <w:p w:rsidR="001878F6" w:rsidRPr="00901291" w:rsidRDefault="001878F6" w:rsidP="001878F6">
      <w:pPr>
        <w:ind w:firstLine="709"/>
        <w:jc w:val="both"/>
        <w:rPr>
          <w:b/>
        </w:rPr>
      </w:pPr>
      <w:r w:rsidRPr="00901291">
        <w:rPr>
          <w:color w:val="000000" w:themeColor="text1"/>
        </w:rPr>
        <w:t>Не прогнозируются.</w:t>
      </w:r>
    </w:p>
    <w:p w:rsidR="001878F6" w:rsidRPr="00B502F3" w:rsidRDefault="001878F6" w:rsidP="001878F6">
      <w:pPr>
        <w:ind w:firstLine="709"/>
        <w:jc w:val="both"/>
        <w:rPr>
          <w:b/>
          <w:i/>
        </w:rPr>
      </w:pPr>
      <w:r w:rsidRPr="00B502F3">
        <w:rPr>
          <w:b/>
          <w:i/>
        </w:rPr>
        <w:t>2.1.2. Неблагоприятные метеорологические явления.</w:t>
      </w:r>
    </w:p>
    <w:p w:rsidR="001878F6" w:rsidRPr="00FB73D2" w:rsidRDefault="00236512" w:rsidP="001878F6">
      <w:pPr>
        <w:ind w:firstLine="709"/>
        <w:jc w:val="both"/>
        <w:rPr>
          <w:b/>
        </w:rPr>
      </w:pPr>
      <w:r>
        <w:rPr>
          <w:b/>
          <w:kern w:val="2"/>
        </w:rPr>
        <w:t>09</w:t>
      </w:r>
      <w:r w:rsidR="001878F6" w:rsidRPr="00FB73D2">
        <w:rPr>
          <w:b/>
          <w:kern w:val="2"/>
        </w:rPr>
        <w:t xml:space="preserve"> декабря 2024 года </w:t>
      </w:r>
      <w:r w:rsidR="001878F6" w:rsidRPr="00FB73D2">
        <w:rPr>
          <w:b/>
        </w:rPr>
        <w:t xml:space="preserve">на отдельных участках дорог </w:t>
      </w:r>
      <w:r w:rsidR="001878F6" w:rsidRPr="00FB73D2">
        <w:rPr>
          <w:b/>
          <w:kern w:val="2"/>
        </w:rPr>
        <w:t>Республики Мордовия</w:t>
      </w:r>
      <w:r w:rsidR="001878F6" w:rsidRPr="00FB73D2">
        <w:rPr>
          <w:b/>
        </w:rPr>
        <w:t xml:space="preserve"> гололедица.</w:t>
      </w:r>
    </w:p>
    <w:p w:rsidR="001878F6" w:rsidRPr="00FB73D2" w:rsidRDefault="001878F6" w:rsidP="001878F6">
      <w:pPr>
        <w:widowControl w:val="0"/>
        <w:ind w:firstLine="709"/>
        <w:jc w:val="both"/>
        <w:rPr>
          <w:bCs/>
          <w:bdr w:val="none" w:sz="0" w:space="0" w:color="auto" w:frame="1"/>
          <w:lang w:eastAsia="en-US"/>
        </w:rPr>
      </w:pPr>
      <w:r w:rsidRPr="00FB73D2">
        <w:rPr>
          <w:bCs/>
          <w:bdr w:val="none" w:sz="0" w:space="0" w:color="auto" w:frame="1"/>
        </w:rPr>
        <w:t>Существует вероятность</w:t>
      </w:r>
      <w:r w:rsidRPr="00FB73D2">
        <w:rPr>
          <w:b/>
          <w:bCs/>
          <w:bdr w:val="none" w:sz="0" w:space="0" w:color="auto" w:frame="1"/>
        </w:rPr>
        <w:t xml:space="preserve"> </w:t>
      </w:r>
      <w:r w:rsidRPr="00FB73D2">
        <w:rPr>
          <w:bCs/>
          <w:bdr w:val="none" w:sz="0" w:space="0" w:color="auto" w:frame="1"/>
        </w:rPr>
        <w:t xml:space="preserve">возникновения происшествий, связанных </w:t>
      </w:r>
      <w:r w:rsidRPr="00FB73D2">
        <w:rPr>
          <w:bCs/>
          <w:bdr w:val="none" w:sz="0" w:space="0" w:color="auto" w:frame="1"/>
        </w:rPr>
        <w:br/>
        <w:t xml:space="preserve">с затруднением в движении автотранспорта, перекрытием трасс для движения </w:t>
      </w:r>
      <w:r w:rsidRPr="00FB73D2">
        <w:rPr>
          <w:bCs/>
          <w:bdr w:val="none" w:sz="0" w:space="0" w:color="auto" w:frame="1"/>
        </w:rPr>
        <w:br/>
        <w:t xml:space="preserve">и увеличением количества ДТП на автодорогах федерального, регионального </w:t>
      </w:r>
      <w:r w:rsidRPr="00FB73D2">
        <w:rPr>
          <w:bCs/>
          <w:bdr w:val="none" w:sz="0" w:space="0" w:color="auto" w:frame="1"/>
        </w:rPr>
        <w:br/>
        <w:t xml:space="preserve">и местного значения </w:t>
      </w:r>
      <w:r w:rsidRPr="00FB73D2">
        <w:rPr>
          <w:bCs/>
          <w:bdr w:val="none" w:sz="0" w:space="0" w:color="auto" w:frame="1"/>
          <w:lang w:eastAsia="en-US"/>
        </w:rPr>
        <w:t>на всей территории республики.</w:t>
      </w:r>
      <w:r w:rsidRPr="00FB73D2">
        <w:rPr>
          <w:bCs/>
          <w:bdr w:val="none" w:sz="0" w:space="0" w:color="auto" w:frame="1"/>
        </w:rPr>
        <w:t xml:space="preserve"> </w:t>
      </w:r>
    </w:p>
    <w:p w:rsidR="001878F6" w:rsidRPr="00901291" w:rsidRDefault="001878F6" w:rsidP="001878F6">
      <w:pPr>
        <w:suppressAutoHyphens/>
        <w:ind w:right="-2"/>
        <w:jc w:val="both"/>
        <w:rPr>
          <w:b/>
          <w:i/>
          <w:color w:val="000000" w:themeColor="text1"/>
        </w:rPr>
      </w:pPr>
      <w:r>
        <w:rPr>
          <w:b/>
          <w:i/>
          <w:color w:val="000000" w:themeColor="text1"/>
        </w:rPr>
        <w:t xml:space="preserve">            </w:t>
      </w:r>
      <w:r w:rsidRPr="00901291">
        <w:rPr>
          <w:b/>
          <w:i/>
          <w:color w:val="000000" w:themeColor="text1"/>
        </w:rPr>
        <w:t>2.1.3.Неблагоприятные и опасные природные агрометеорологические явления.</w:t>
      </w:r>
      <w:r w:rsidRPr="00901291">
        <w:rPr>
          <w:color w:val="000000" w:themeColor="text1"/>
        </w:rPr>
        <w:t xml:space="preserve"> </w:t>
      </w:r>
    </w:p>
    <w:p w:rsidR="001878F6" w:rsidRPr="00B61369" w:rsidRDefault="001878F6" w:rsidP="001878F6">
      <w:pPr>
        <w:tabs>
          <w:tab w:val="left" w:pos="9000"/>
        </w:tabs>
        <w:ind w:firstLine="709"/>
        <w:jc w:val="both"/>
      </w:pPr>
      <w:r w:rsidRPr="00901291">
        <w:t>Не прогнозируются.</w:t>
      </w:r>
    </w:p>
    <w:p w:rsidR="001878F6" w:rsidRPr="00901291" w:rsidRDefault="001878F6" w:rsidP="001878F6">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1878F6" w:rsidRDefault="001878F6" w:rsidP="001878F6">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1878F6" w:rsidRPr="00FB73D2" w:rsidRDefault="00236512" w:rsidP="001878F6">
      <w:pPr>
        <w:ind w:firstLine="709"/>
        <w:jc w:val="both"/>
      </w:pPr>
      <w:r>
        <w:rPr>
          <w:b/>
        </w:rPr>
        <w:lastRenderedPageBreak/>
        <w:t>09</w:t>
      </w:r>
      <w:r w:rsidR="001878F6" w:rsidRPr="00FB73D2">
        <w:rPr>
          <w:b/>
        </w:rPr>
        <w:t xml:space="preserve"> декабря </w:t>
      </w:r>
      <w:r w:rsidR="001878F6" w:rsidRPr="00FB73D2">
        <w:t xml:space="preserve">облачная с прояснениями погода, </w:t>
      </w:r>
      <w:r>
        <w:t>небольшие осадки.  Ветер южный 5-10</w:t>
      </w:r>
      <w:r w:rsidR="001878F6" w:rsidRPr="00FB73D2">
        <w:t xml:space="preserve"> м</w:t>
      </w:r>
      <w:r>
        <w:t>/с. Температура воздуха ночью -8…-3°С, днем -5…0°С. Давление 759</w:t>
      </w:r>
      <w:r w:rsidR="001878F6" w:rsidRPr="00FB73D2">
        <w:t xml:space="preserve"> </w:t>
      </w:r>
      <w:proofErr w:type="spellStart"/>
      <w:r w:rsidR="001878F6" w:rsidRPr="00FB73D2">
        <w:t>мм.рт.ст</w:t>
      </w:r>
      <w:proofErr w:type="spellEnd"/>
      <w:r w:rsidR="001878F6" w:rsidRPr="00FB73D2">
        <w:t xml:space="preserve">. Видимость хорошая. На дорогах гололедица. </w:t>
      </w:r>
    </w:p>
    <w:p w:rsidR="001878F6" w:rsidRPr="00FB73D2" w:rsidRDefault="00236512" w:rsidP="001878F6">
      <w:pPr>
        <w:ind w:firstLine="709"/>
        <w:jc w:val="both"/>
      </w:pPr>
      <w:r>
        <w:rPr>
          <w:b/>
        </w:rPr>
        <w:t>10</w:t>
      </w:r>
      <w:r w:rsidR="001878F6" w:rsidRPr="00FB73D2">
        <w:rPr>
          <w:b/>
        </w:rPr>
        <w:t xml:space="preserve"> декабря</w:t>
      </w:r>
      <w:r w:rsidR="001878F6" w:rsidRPr="00FB73D2">
        <w:t xml:space="preserve"> </w:t>
      </w:r>
      <w:r>
        <w:t>облачная погода, небольшой снег. Ветер юго-западный 3-8 м/с. Температура воздуха ночью -7…-2°С, днем -5…0</w:t>
      </w:r>
      <w:r w:rsidR="001878F6" w:rsidRPr="00FB73D2">
        <w:t>°С. На дорогах гололедица.</w:t>
      </w:r>
    </w:p>
    <w:p w:rsidR="001878F6" w:rsidRPr="00FB73D2" w:rsidRDefault="00236512" w:rsidP="001878F6">
      <w:pPr>
        <w:ind w:firstLine="709"/>
        <w:jc w:val="both"/>
      </w:pPr>
      <w:r>
        <w:rPr>
          <w:b/>
        </w:rPr>
        <w:t>11</w:t>
      </w:r>
      <w:r w:rsidR="001878F6" w:rsidRPr="00FB73D2">
        <w:rPr>
          <w:b/>
        </w:rPr>
        <w:t xml:space="preserve"> декабря </w:t>
      </w:r>
      <w:r>
        <w:t>переменная облачность, преимущественно без осадков.  Ветер юго-западный 4-9 м/с.</w:t>
      </w:r>
      <w:r w:rsidR="001878F6" w:rsidRPr="00FB73D2">
        <w:t xml:space="preserve"> Температура</w:t>
      </w:r>
      <w:r>
        <w:t xml:space="preserve"> воздуха ночью -6…-1°С, днем -3…+2</w:t>
      </w:r>
      <w:r w:rsidR="001878F6" w:rsidRPr="00FB73D2">
        <w:t>°С. На дорогах гололедица.</w:t>
      </w:r>
    </w:p>
    <w:p w:rsidR="001878F6" w:rsidRPr="00901291" w:rsidRDefault="001878F6" w:rsidP="001878F6">
      <w:pPr>
        <w:ind w:firstLine="709"/>
        <w:jc w:val="both"/>
      </w:pPr>
      <w:r w:rsidRPr="00901291">
        <w:rPr>
          <w:b/>
          <w:i/>
        </w:rPr>
        <w:t>2.1.5. Гидрологическая обстановка.</w:t>
      </w:r>
    </w:p>
    <w:p w:rsidR="001878F6" w:rsidRDefault="001878F6" w:rsidP="001878F6">
      <w:pPr>
        <w:tabs>
          <w:tab w:val="left" w:pos="7605"/>
        </w:tabs>
        <w:suppressAutoHyphens/>
        <w:ind w:right="-2" w:firstLine="709"/>
        <w:jc w:val="both"/>
        <w:rPr>
          <w:bCs/>
          <w:color w:val="000000" w:themeColor="text1"/>
        </w:rPr>
      </w:pPr>
      <w:r w:rsidRPr="00683EF9">
        <w:rPr>
          <w:bCs/>
          <w:color w:val="000000" w:themeColor="text1"/>
        </w:rPr>
        <w:t>На водных объектах республики прогнозируются ледовые явления (образование заберегов, ледяной покров с полыньями).</w:t>
      </w:r>
    </w:p>
    <w:p w:rsidR="001878F6" w:rsidRPr="00901291" w:rsidRDefault="001878F6" w:rsidP="001878F6">
      <w:pPr>
        <w:spacing w:after="240"/>
        <w:ind w:right="-2" w:firstLine="709"/>
        <w:contextualSpacing/>
        <w:jc w:val="both"/>
        <w:rPr>
          <w:b/>
          <w:bCs/>
        </w:rPr>
      </w:pPr>
      <w:r w:rsidRPr="00901291">
        <w:rPr>
          <w:b/>
          <w:bCs/>
        </w:rPr>
        <w:t>2.2. Прогноз возникновения ЧС техногенного характера.</w:t>
      </w:r>
    </w:p>
    <w:p w:rsidR="001878F6" w:rsidRDefault="001878F6" w:rsidP="001878F6">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1878F6" w:rsidRPr="00901291" w:rsidRDefault="001878F6" w:rsidP="001878F6">
      <w:pPr>
        <w:suppressAutoHyphens/>
        <w:ind w:right="-2" w:firstLine="709"/>
        <w:jc w:val="both"/>
      </w:pPr>
      <w:r w:rsidRPr="00901291">
        <w:rPr>
          <w:b/>
          <w:i/>
        </w:rPr>
        <w:t>2.2.1. Аварии на автомобильном транспорте.</w:t>
      </w:r>
    </w:p>
    <w:p w:rsidR="001878F6" w:rsidRDefault="001878F6" w:rsidP="001878F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878F6" w:rsidRDefault="001878F6" w:rsidP="001878F6">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1878F6" w:rsidRPr="00901291" w:rsidRDefault="001878F6" w:rsidP="001878F6">
      <w:pPr>
        <w:ind w:firstLine="709"/>
        <w:jc w:val="both"/>
      </w:pPr>
      <w:r w:rsidRPr="00901291">
        <w:rPr>
          <w:b/>
          <w:i/>
        </w:rPr>
        <w:t>2.2.2 Аварии на железнодорожном транспорте</w:t>
      </w:r>
      <w:r w:rsidRPr="00901291">
        <w:t>.</w:t>
      </w:r>
    </w:p>
    <w:p w:rsidR="001878F6" w:rsidRPr="00901291" w:rsidRDefault="001878F6" w:rsidP="001878F6">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1878F6" w:rsidRPr="00901291" w:rsidRDefault="001878F6" w:rsidP="001878F6">
      <w:pPr>
        <w:ind w:firstLine="709"/>
        <w:jc w:val="both"/>
      </w:pPr>
      <w:r w:rsidRPr="00901291">
        <w:rPr>
          <w:b/>
          <w:i/>
        </w:rPr>
        <w:t>2.2.3 Техногенные пожары.</w:t>
      </w:r>
    </w:p>
    <w:p w:rsidR="001878F6" w:rsidRDefault="001878F6" w:rsidP="001878F6">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80FD9">
        <w:t>Атяшевском</w:t>
      </w:r>
      <w:proofErr w:type="spellEnd"/>
      <w:r w:rsidRPr="00280FD9">
        <w:t xml:space="preserve">, </w:t>
      </w:r>
      <w:proofErr w:type="spellStart"/>
      <w:r w:rsidRPr="00280FD9">
        <w:t>Зубово</w:t>
      </w:r>
      <w:proofErr w:type="spellEnd"/>
      <w:r w:rsidRPr="00280FD9">
        <w:t xml:space="preserve">-Полянском, </w:t>
      </w:r>
      <w:proofErr w:type="spellStart"/>
      <w:r w:rsidRPr="00280FD9">
        <w:t>Ичалковском</w:t>
      </w:r>
      <w:proofErr w:type="spellEnd"/>
      <w:r w:rsidRPr="00280FD9">
        <w:t xml:space="preserve">, Краснослободском, </w:t>
      </w:r>
      <w:proofErr w:type="spellStart"/>
      <w:r w:rsidRPr="00280FD9">
        <w:t>Лямбирском</w:t>
      </w:r>
      <w:proofErr w:type="spellEnd"/>
      <w:r w:rsidRPr="00280FD9">
        <w:t xml:space="preserve">, Ромодановском, Рузаевском, </w:t>
      </w:r>
      <w:proofErr w:type="spellStart"/>
      <w:r w:rsidRPr="00280FD9">
        <w:t>Чамзинском</w:t>
      </w:r>
      <w:proofErr w:type="spellEnd"/>
      <w:r w:rsidRPr="00280FD9">
        <w:t xml:space="preserve"> муниципальных районах республики и </w:t>
      </w:r>
      <w:proofErr w:type="spellStart"/>
      <w:r w:rsidRPr="00280FD9">
        <w:t>г.о</w:t>
      </w:r>
      <w:proofErr w:type="spellEnd"/>
      <w:r w:rsidRPr="00280FD9">
        <w:t xml:space="preserve">. Саранск </w:t>
      </w:r>
    </w:p>
    <w:p w:rsidR="001878F6" w:rsidRPr="00901291" w:rsidRDefault="001878F6" w:rsidP="001878F6">
      <w:pPr>
        <w:ind w:firstLine="709"/>
        <w:jc w:val="both"/>
        <w:rPr>
          <w:b/>
          <w:i/>
        </w:rPr>
      </w:pPr>
      <w:r w:rsidRPr="00901291">
        <w:rPr>
          <w:b/>
          <w:i/>
        </w:rPr>
        <w:t>2.2.4. Аварии на объектах ЖКХ и коммунальной энергетики.</w:t>
      </w:r>
    </w:p>
    <w:p w:rsidR="001878F6" w:rsidRPr="00901291" w:rsidRDefault="001878F6" w:rsidP="001878F6">
      <w:pPr>
        <w:suppressAutoHyphens/>
        <w:ind w:right="-2" w:firstLine="709"/>
        <w:jc w:val="both"/>
      </w:pPr>
      <w:r>
        <w:t xml:space="preserve">Существует вероятность возникновения </w:t>
      </w:r>
      <w:r w:rsidRPr="00901291">
        <w:t>возникновение аварий на всех системах ЖКХ и объектах коммунальной энергетики.</w:t>
      </w:r>
    </w:p>
    <w:p w:rsidR="001878F6" w:rsidRDefault="001878F6" w:rsidP="001878F6">
      <w:pPr>
        <w:suppressAutoHyphens/>
        <w:ind w:right="-2" w:firstLine="709"/>
        <w:jc w:val="both"/>
      </w:pPr>
      <w:r w:rsidRPr="00280FD9">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878F6" w:rsidRPr="00E85342" w:rsidRDefault="001878F6" w:rsidP="001878F6">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1878F6" w:rsidRPr="00901291" w:rsidRDefault="001878F6" w:rsidP="001878F6">
      <w:pPr>
        <w:suppressAutoHyphens/>
        <w:ind w:right="-2" w:firstLine="709"/>
        <w:jc w:val="both"/>
        <w:rPr>
          <w:b/>
          <w:i/>
        </w:rPr>
      </w:pPr>
      <w:r w:rsidRPr="00901291">
        <w:rPr>
          <w:b/>
          <w:i/>
        </w:rPr>
        <w:t>2.2.5. Происшествия на водных объектах.</w:t>
      </w:r>
    </w:p>
    <w:p w:rsidR="001878F6" w:rsidRPr="006F77DF" w:rsidRDefault="001878F6" w:rsidP="001878F6">
      <w:pPr>
        <w:ind w:firstLine="708"/>
        <w:jc w:val="both"/>
      </w:pPr>
      <w:r w:rsidRPr="006F77DF">
        <w:t>Существует малая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878F6" w:rsidRPr="009D110E" w:rsidRDefault="001878F6" w:rsidP="001878F6">
      <w:pPr>
        <w:ind w:firstLine="708"/>
        <w:jc w:val="both"/>
      </w:pPr>
      <w:r w:rsidRPr="00901291">
        <w:lastRenderedPageBreak/>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w:t>
      </w:r>
      <w:r>
        <w:t>униципальных районах республики</w:t>
      </w:r>
    </w:p>
    <w:p w:rsidR="001878F6" w:rsidRPr="00901291" w:rsidRDefault="001878F6" w:rsidP="001878F6">
      <w:pPr>
        <w:ind w:firstLine="708"/>
        <w:jc w:val="both"/>
        <w:rPr>
          <w:i/>
        </w:rPr>
      </w:pPr>
      <w:r w:rsidRPr="00901291">
        <w:rPr>
          <w:b/>
          <w:i/>
        </w:rPr>
        <w:t>2.3. Биолого-социальные ЧС.</w:t>
      </w:r>
    </w:p>
    <w:p w:rsidR="001878F6" w:rsidRPr="00B52EDD" w:rsidRDefault="001878F6" w:rsidP="001878F6">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878F6" w:rsidRPr="00901291" w:rsidRDefault="001878F6" w:rsidP="001878F6">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1878F6" w:rsidRDefault="001878F6" w:rsidP="001878F6">
      <w:pPr>
        <w:ind w:firstLine="709"/>
        <w:jc w:val="both"/>
      </w:pPr>
      <w:r w:rsidRPr="00901291">
        <w:t xml:space="preserve">Прогнозируется </w:t>
      </w:r>
      <w:r w:rsidRPr="00280FD9">
        <w:t xml:space="preserve">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rsidRPr="00280FD9">
        <w:t>г.о</w:t>
      </w:r>
      <w:proofErr w:type="spellEnd"/>
      <w:r w:rsidRPr="00280FD9">
        <w:t xml:space="preserve"> Саранск, Рузаевский, </w:t>
      </w:r>
      <w:proofErr w:type="spellStart"/>
      <w:r w:rsidRPr="00280FD9">
        <w:t>Атяшевский</w:t>
      </w:r>
      <w:proofErr w:type="spellEnd"/>
      <w:r w:rsidRPr="00280FD9">
        <w:t xml:space="preserve">, Дубенский, </w:t>
      </w:r>
      <w:proofErr w:type="spellStart"/>
      <w:r w:rsidRPr="00280FD9">
        <w:t>Лямбирский</w:t>
      </w:r>
      <w:proofErr w:type="spellEnd"/>
      <w:r w:rsidRPr="00280FD9">
        <w:t xml:space="preserve">, </w:t>
      </w:r>
      <w:proofErr w:type="spellStart"/>
      <w:r w:rsidRPr="00280FD9">
        <w:t>Ковылкинский</w:t>
      </w:r>
      <w:proofErr w:type="spellEnd"/>
      <w:r w:rsidRPr="00280FD9">
        <w:t xml:space="preserve">, </w:t>
      </w:r>
      <w:proofErr w:type="spellStart"/>
      <w:r w:rsidRPr="00280FD9">
        <w:t>Инсарский</w:t>
      </w:r>
      <w:proofErr w:type="spellEnd"/>
      <w:r w:rsidRPr="00280FD9">
        <w:t xml:space="preserve">, </w:t>
      </w:r>
      <w:proofErr w:type="spellStart"/>
      <w:r w:rsidRPr="00280FD9">
        <w:t>Кочкуровский</w:t>
      </w:r>
      <w:proofErr w:type="spellEnd"/>
      <w:r w:rsidRPr="00280FD9">
        <w:t xml:space="preserve">, </w:t>
      </w:r>
      <w:proofErr w:type="spellStart"/>
      <w:r w:rsidRPr="00280FD9">
        <w:t>Старошайговский</w:t>
      </w:r>
      <w:proofErr w:type="spellEnd"/>
      <w:r w:rsidRPr="00280FD9">
        <w:t xml:space="preserve">, </w:t>
      </w:r>
      <w:proofErr w:type="spellStart"/>
      <w:r w:rsidRPr="00280FD9">
        <w:t>Ардатовский</w:t>
      </w:r>
      <w:proofErr w:type="spellEnd"/>
      <w:r w:rsidRPr="00280FD9">
        <w:t xml:space="preserve">, </w:t>
      </w:r>
      <w:proofErr w:type="spellStart"/>
      <w:r w:rsidRPr="00280FD9">
        <w:t>Темниковский</w:t>
      </w:r>
      <w:proofErr w:type="spellEnd"/>
      <w:r w:rsidRPr="00280FD9">
        <w:t xml:space="preserve"> и </w:t>
      </w:r>
      <w:proofErr w:type="spellStart"/>
      <w:r w:rsidRPr="00280FD9">
        <w:t>Чамзинский</w:t>
      </w:r>
      <w:proofErr w:type="spellEnd"/>
      <w:r w:rsidRPr="00280FD9">
        <w:t xml:space="preserve"> муниципальные районы.</w:t>
      </w:r>
    </w:p>
    <w:p w:rsidR="001878F6" w:rsidRPr="00901291" w:rsidRDefault="001878F6" w:rsidP="001878F6">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1878F6" w:rsidRDefault="001878F6" w:rsidP="001878F6">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1878F6" w:rsidRPr="00901291" w:rsidRDefault="001878F6" w:rsidP="001878F6">
      <w:pPr>
        <w:autoSpaceDE w:val="0"/>
        <w:autoSpaceDN w:val="0"/>
        <w:adjustRightInd w:val="0"/>
        <w:ind w:firstLine="709"/>
        <w:jc w:val="both"/>
      </w:pPr>
      <w:r w:rsidRPr="00901291">
        <w:t>Возможны случаи заболеваемости</w:t>
      </w:r>
      <w:r>
        <w:t xml:space="preserve"> </w:t>
      </w:r>
      <w:r w:rsidRPr="00E93294">
        <w:rPr>
          <w:b/>
          <w:i/>
        </w:rPr>
        <w:t>сальмонеллезом</w:t>
      </w:r>
      <w:r w:rsidRPr="00E93294">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878F6" w:rsidRPr="00901291" w:rsidRDefault="001878F6" w:rsidP="001878F6">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r w:rsidRPr="00280FD9">
        <w:t xml:space="preserve"> ГЛПС прогнозируется на территории всей республики, но с наибольшим количеством в зонах с обширными лесными массивами – </w:t>
      </w:r>
      <w:proofErr w:type="spellStart"/>
      <w:r w:rsidRPr="00280FD9">
        <w:t>Большеберезниковский</w:t>
      </w:r>
      <w:proofErr w:type="spellEnd"/>
      <w:r w:rsidRPr="00280FD9">
        <w:t xml:space="preserve">, </w:t>
      </w:r>
      <w:proofErr w:type="spellStart"/>
      <w:r w:rsidRPr="00280FD9">
        <w:t>Кочкуровский</w:t>
      </w:r>
      <w:proofErr w:type="spellEnd"/>
      <w:r w:rsidRPr="00280FD9">
        <w:t xml:space="preserve">, </w:t>
      </w:r>
      <w:proofErr w:type="spellStart"/>
      <w:r w:rsidRPr="00280FD9">
        <w:t>Темниковский</w:t>
      </w:r>
      <w:proofErr w:type="spellEnd"/>
      <w:r w:rsidRPr="00280FD9">
        <w:t xml:space="preserve">, </w:t>
      </w:r>
      <w:proofErr w:type="spellStart"/>
      <w:r w:rsidRPr="00280FD9">
        <w:t>Ковылкинский</w:t>
      </w:r>
      <w:proofErr w:type="spellEnd"/>
      <w:r w:rsidRPr="00280FD9">
        <w:t xml:space="preserve">, </w:t>
      </w:r>
      <w:proofErr w:type="spellStart"/>
      <w:r w:rsidRPr="00280FD9">
        <w:t>Инсарский</w:t>
      </w:r>
      <w:proofErr w:type="spellEnd"/>
      <w:r w:rsidRPr="00280FD9">
        <w:t xml:space="preserve">, </w:t>
      </w:r>
      <w:proofErr w:type="spellStart"/>
      <w:r w:rsidRPr="00280FD9">
        <w:t>Зубово</w:t>
      </w:r>
      <w:proofErr w:type="spellEnd"/>
      <w:r w:rsidRPr="00280FD9">
        <w:t xml:space="preserve">-Полянский районы республики и </w:t>
      </w:r>
      <w:proofErr w:type="spellStart"/>
      <w:r w:rsidRPr="00280FD9">
        <w:t>г.о</w:t>
      </w:r>
      <w:proofErr w:type="spellEnd"/>
      <w:r w:rsidRPr="00280FD9">
        <w:t>. Саранск.</w:t>
      </w:r>
    </w:p>
    <w:p w:rsidR="001878F6" w:rsidRPr="00901291" w:rsidRDefault="001878F6" w:rsidP="001878F6">
      <w:pPr>
        <w:ind w:firstLine="709"/>
        <w:jc w:val="both"/>
        <w:rPr>
          <w:b/>
          <w:bCs/>
        </w:rPr>
      </w:pPr>
      <w:r w:rsidRPr="00901291">
        <w:rPr>
          <w:b/>
        </w:rPr>
        <w:t xml:space="preserve">2.3.2. </w:t>
      </w:r>
      <w:r w:rsidRPr="00901291">
        <w:rPr>
          <w:b/>
          <w:i/>
        </w:rPr>
        <w:t>Прогноз фитосанитарной обстановки.</w:t>
      </w:r>
    </w:p>
    <w:p w:rsidR="001878F6" w:rsidRDefault="001878F6" w:rsidP="001878F6">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1878F6" w:rsidRDefault="001878F6" w:rsidP="001878F6">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1878F6" w:rsidRPr="00901291" w:rsidRDefault="001878F6" w:rsidP="001878F6">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1878F6" w:rsidRPr="00901291" w:rsidRDefault="001878F6" w:rsidP="001878F6">
      <w:pPr>
        <w:tabs>
          <w:tab w:val="left" w:pos="10065"/>
        </w:tabs>
        <w:ind w:firstLine="709"/>
        <w:jc w:val="both"/>
      </w:pPr>
      <w:r w:rsidRPr="00901291">
        <w:t>На территории республики прогнозируются</w:t>
      </w:r>
      <w:r>
        <w:t xml:space="preserve"> </w:t>
      </w:r>
      <w:r w:rsidRPr="00901291">
        <w:t xml:space="preserve">случаи возникновения бешенства среди животных. </w:t>
      </w:r>
    </w:p>
    <w:p w:rsidR="001878F6" w:rsidRDefault="001878F6" w:rsidP="001878F6">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1878F6" w:rsidRDefault="001878F6" w:rsidP="001878F6">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1878F6" w:rsidRDefault="001878F6" w:rsidP="001878F6">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878F6" w:rsidRPr="009C5DE7" w:rsidRDefault="001878F6" w:rsidP="001878F6">
      <w:pPr>
        <w:ind w:firstLine="709"/>
        <w:jc w:val="both"/>
      </w:pPr>
    </w:p>
    <w:p w:rsidR="001878F6" w:rsidRPr="00901291" w:rsidRDefault="001878F6" w:rsidP="001878F6">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1878F6" w:rsidRPr="00901291" w:rsidRDefault="001878F6" w:rsidP="001878F6">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878F6" w:rsidRPr="00901291" w:rsidRDefault="001878F6" w:rsidP="001878F6">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878F6" w:rsidRPr="00901291" w:rsidRDefault="001878F6" w:rsidP="001878F6">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878F6" w:rsidRPr="00901291" w:rsidRDefault="001878F6" w:rsidP="001878F6">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878F6" w:rsidRPr="00901291" w:rsidRDefault="001878F6" w:rsidP="001878F6">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878F6" w:rsidRPr="00901291" w:rsidRDefault="001878F6" w:rsidP="001878F6">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1878F6" w:rsidRPr="00901291" w:rsidRDefault="001878F6" w:rsidP="001878F6">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1878F6" w:rsidRPr="00901291" w:rsidRDefault="001878F6" w:rsidP="001878F6">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1878F6" w:rsidRPr="00901291" w:rsidRDefault="001878F6" w:rsidP="001878F6">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878F6" w:rsidRPr="00901291" w:rsidRDefault="001878F6" w:rsidP="001878F6">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1878F6" w:rsidRPr="00901291" w:rsidRDefault="001878F6" w:rsidP="001878F6">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878F6" w:rsidRPr="00901291" w:rsidRDefault="001878F6" w:rsidP="001878F6">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878F6" w:rsidRPr="00901291" w:rsidRDefault="001878F6" w:rsidP="001878F6">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878F6" w:rsidRPr="00901291" w:rsidRDefault="001878F6" w:rsidP="001878F6">
      <w:pPr>
        <w:ind w:firstLine="709"/>
        <w:jc w:val="both"/>
        <w:rPr>
          <w:b/>
          <w:color w:val="000000" w:themeColor="text1"/>
        </w:rPr>
      </w:pPr>
      <w:r w:rsidRPr="00901291">
        <w:rPr>
          <w:b/>
          <w:color w:val="000000" w:themeColor="text1"/>
        </w:rPr>
        <w:t>Для предупреждения ДТП и автомобильных аварий:</w:t>
      </w:r>
    </w:p>
    <w:p w:rsidR="001878F6" w:rsidRPr="00901291" w:rsidRDefault="001878F6" w:rsidP="001878F6">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878F6" w:rsidRPr="00901291" w:rsidRDefault="001878F6" w:rsidP="001878F6">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1878F6" w:rsidRPr="00901291" w:rsidRDefault="001878F6" w:rsidP="001878F6">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1878F6" w:rsidRPr="00901291" w:rsidRDefault="001878F6" w:rsidP="001878F6">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878F6" w:rsidRPr="00901291" w:rsidRDefault="001878F6" w:rsidP="001878F6">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878F6" w:rsidRPr="00901291" w:rsidRDefault="001878F6" w:rsidP="001878F6">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878F6" w:rsidRPr="00901291" w:rsidRDefault="001878F6" w:rsidP="001878F6">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1878F6" w:rsidRPr="00901291" w:rsidRDefault="001878F6" w:rsidP="001878F6">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1878F6" w:rsidRPr="00901291" w:rsidRDefault="001878F6" w:rsidP="001878F6">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1878F6" w:rsidRPr="009C5DE7" w:rsidRDefault="001878F6" w:rsidP="001878F6">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878F6" w:rsidRPr="00901291" w:rsidRDefault="001878F6" w:rsidP="001878F6">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1878F6" w:rsidRPr="00901291" w:rsidRDefault="001878F6" w:rsidP="001878F6">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878F6" w:rsidRPr="00901291" w:rsidRDefault="001878F6" w:rsidP="001878F6">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878F6" w:rsidRPr="00901291" w:rsidRDefault="001878F6" w:rsidP="001878F6">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878F6" w:rsidRPr="00901291" w:rsidRDefault="001878F6" w:rsidP="001878F6">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878F6" w:rsidRPr="00901291" w:rsidRDefault="001878F6" w:rsidP="001878F6">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1878F6" w:rsidRPr="00901291" w:rsidRDefault="001878F6" w:rsidP="001878F6">
      <w:pPr>
        <w:ind w:left="567" w:firstLine="142"/>
        <w:jc w:val="both"/>
        <w:rPr>
          <w:color w:val="000000" w:themeColor="text1"/>
        </w:rPr>
      </w:pPr>
      <w:r w:rsidRPr="00901291">
        <w:rPr>
          <w:color w:val="000000" w:themeColor="text1"/>
        </w:rPr>
        <w:t>- проводить вакцинацию;</w:t>
      </w:r>
    </w:p>
    <w:p w:rsidR="001878F6" w:rsidRPr="00901291" w:rsidRDefault="001878F6" w:rsidP="001878F6">
      <w:pPr>
        <w:ind w:firstLine="709"/>
        <w:jc w:val="both"/>
        <w:rPr>
          <w:color w:val="000000" w:themeColor="text1"/>
        </w:rPr>
      </w:pPr>
      <w:r w:rsidRPr="00901291">
        <w:rPr>
          <w:color w:val="000000" w:themeColor="text1"/>
        </w:rPr>
        <w:t>- проводить санитарно-просветительную работу;</w:t>
      </w:r>
    </w:p>
    <w:p w:rsidR="001878F6" w:rsidRPr="00901291" w:rsidRDefault="001878F6" w:rsidP="001878F6">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878F6" w:rsidRPr="00901291" w:rsidRDefault="001878F6" w:rsidP="001878F6">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1878F6" w:rsidRPr="00901291" w:rsidRDefault="001878F6" w:rsidP="001878F6">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1878F6" w:rsidRPr="00901291" w:rsidRDefault="001878F6" w:rsidP="001878F6">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878F6" w:rsidRPr="00901291" w:rsidRDefault="001878F6" w:rsidP="001878F6">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878F6" w:rsidRPr="006F77DF" w:rsidRDefault="001878F6" w:rsidP="001878F6">
      <w:pPr>
        <w:tabs>
          <w:tab w:val="left" w:pos="-567"/>
        </w:tabs>
        <w:suppressAutoHyphens/>
        <w:ind w:firstLine="709"/>
        <w:jc w:val="both"/>
        <w:rPr>
          <w:b/>
        </w:rPr>
      </w:pPr>
      <w:r w:rsidRPr="006F77DF">
        <w:rPr>
          <w:b/>
        </w:rPr>
        <w:t xml:space="preserve">С началом </w:t>
      </w:r>
      <w:proofErr w:type="spellStart"/>
      <w:r w:rsidRPr="006F77DF">
        <w:rPr>
          <w:b/>
        </w:rPr>
        <w:t>ледообразовательного</w:t>
      </w:r>
      <w:proofErr w:type="spellEnd"/>
      <w:r w:rsidRPr="006F77DF">
        <w:rPr>
          <w:b/>
        </w:rPr>
        <w:t xml:space="preserve"> процесса на водных объектах республики:</w:t>
      </w:r>
    </w:p>
    <w:p w:rsidR="001878F6" w:rsidRPr="006F77DF" w:rsidRDefault="001878F6" w:rsidP="001878F6">
      <w:pPr>
        <w:tabs>
          <w:tab w:val="left" w:pos="-567"/>
        </w:tabs>
        <w:ind w:firstLine="710"/>
        <w:jc w:val="both"/>
      </w:pPr>
      <w:r w:rsidRPr="006F77DF">
        <w:t>- принять дополнительный комплекс мероприятий по предупреждению гибели людей (выставление предупреждающих знаков на водных объектах) с освещением в средствах массовой информации, интернет-сайтах и социальных сетях;</w:t>
      </w:r>
    </w:p>
    <w:p w:rsidR="001878F6" w:rsidRDefault="001878F6" w:rsidP="001878F6">
      <w:pPr>
        <w:tabs>
          <w:tab w:val="left" w:pos="-567"/>
        </w:tabs>
        <w:ind w:firstLine="710"/>
        <w:jc w:val="both"/>
      </w:pPr>
      <w:r w:rsidRPr="006F77DF">
        <w:t>- вести разъяснительную работу с населением о соблюдении правил безопасности на водных объектах.</w:t>
      </w:r>
    </w:p>
    <w:p w:rsidR="001878F6" w:rsidRPr="003A46FA" w:rsidRDefault="001878F6" w:rsidP="001878F6">
      <w:pPr>
        <w:tabs>
          <w:tab w:val="left" w:pos="-567"/>
        </w:tabs>
        <w:ind w:firstLine="710"/>
        <w:jc w:val="both"/>
      </w:pPr>
    </w:p>
    <w:p w:rsidR="001878F6" w:rsidRPr="00901291" w:rsidRDefault="001878F6" w:rsidP="001878F6">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1878F6" w:rsidRPr="00901291" w:rsidRDefault="001878F6" w:rsidP="001878F6">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1878F6" w:rsidRPr="00901291" w:rsidRDefault="001878F6" w:rsidP="001878F6">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1878F6" w:rsidRPr="00901291" w:rsidRDefault="001878F6" w:rsidP="001878F6">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878F6" w:rsidRPr="00ED0D4A" w:rsidRDefault="001878F6" w:rsidP="001878F6">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878F6" w:rsidRPr="00901291" w:rsidRDefault="001878F6" w:rsidP="001878F6">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1878F6" w:rsidRPr="00901291" w:rsidRDefault="001878F6" w:rsidP="001878F6">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1878F6" w:rsidRPr="00901291" w:rsidRDefault="001878F6" w:rsidP="001878F6">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878F6" w:rsidRPr="00901291" w:rsidRDefault="001878F6" w:rsidP="001878F6">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878F6" w:rsidRPr="00D639C7" w:rsidRDefault="001878F6" w:rsidP="001878F6">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1878F6" w:rsidRPr="00901291" w:rsidRDefault="001878F6" w:rsidP="001878F6">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878F6" w:rsidRPr="00901291" w:rsidRDefault="001878F6" w:rsidP="001878F6">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1878F6" w:rsidRPr="00901291" w:rsidRDefault="001878F6" w:rsidP="001878F6">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1878F6" w:rsidRPr="00901291" w:rsidRDefault="001878F6" w:rsidP="001878F6">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3"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1878F6" w:rsidRPr="00901291" w:rsidRDefault="001878F6" w:rsidP="001878F6">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878F6" w:rsidRDefault="001878F6" w:rsidP="001878F6">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878F6" w:rsidRPr="00D814DC" w:rsidRDefault="001878F6" w:rsidP="001878F6">
      <w:pPr>
        <w:ind w:firstLine="709"/>
        <w:jc w:val="both"/>
        <w:rPr>
          <w:b/>
          <w:color w:val="000000" w:themeColor="text1"/>
        </w:rPr>
      </w:pPr>
      <w:r w:rsidRPr="00D814DC">
        <w:rPr>
          <w:b/>
          <w:color w:val="000000" w:themeColor="text1"/>
        </w:rPr>
        <w:t>В целях профилактики COVID – 19, гриппа, ОРВИ, инфекционных и паразитарных заболеваний, острых кишечных инфекций:</w:t>
      </w:r>
    </w:p>
    <w:p w:rsidR="001878F6" w:rsidRPr="00D814DC" w:rsidRDefault="001878F6" w:rsidP="001878F6">
      <w:pPr>
        <w:ind w:firstLine="709"/>
        <w:jc w:val="both"/>
        <w:rPr>
          <w:color w:val="000000" w:themeColor="text1"/>
        </w:rPr>
      </w:pPr>
      <w:r>
        <w:rPr>
          <w:color w:val="000000" w:themeColor="text1"/>
        </w:rPr>
        <w:t xml:space="preserve">- </w:t>
      </w:r>
      <w:r w:rsidRPr="00D814DC">
        <w:rPr>
          <w:color w:val="000000" w:themeColor="text1"/>
        </w:rPr>
        <w:t>проводить вакцинацию;</w:t>
      </w:r>
    </w:p>
    <w:p w:rsidR="001878F6" w:rsidRPr="00D814DC" w:rsidRDefault="001878F6" w:rsidP="001878F6">
      <w:pPr>
        <w:ind w:firstLine="709"/>
        <w:jc w:val="both"/>
        <w:rPr>
          <w:color w:val="000000" w:themeColor="text1"/>
        </w:rPr>
      </w:pPr>
      <w:r>
        <w:rPr>
          <w:color w:val="000000" w:themeColor="text1"/>
        </w:rPr>
        <w:t xml:space="preserve">- </w:t>
      </w:r>
      <w:r w:rsidRPr="00D814DC">
        <w:rPr>
          <w:color w:val="000000" w:themeColor="text1"/>
        </w:rPr>
        <w:t>проводить санитарно-просветительную работу;</w:t>
      </w:r>
    </w:p>
    <w:p w:rsidR="001878F6" w:rsidRPr="00901291" w:rsidRDefault="001878F6" w:rsidP="001878F6">
      <w:pPr>
        <w:ind w:firstLine="709"/>
        <w:jc w:val="both"/>
        <w:rPr>
          <w:color w:val="000000" w:themeColor="text1"/>
        </w:rPr>
      </w:pPr>
      <w:r>
        <w:rPr>
          <w:color w:val="000000" w:themeColor="text1"/>
        </w:rPr>
        <w:t xml:space="preserve">- </w:t>
      </w:r>
      <w:r w:rsidRPr="00D814DC">
        <w:rPr>
          <w:color w:val="000000" w:themeColor="text1"/>
        </w:rPr>
        <w:t>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878F6" w:rsidRPr="00901291" w:rsidRDefault="001878F6" w:rsidP="001878F6">
      <w:pPr>
        <w:ind w:firstLine="709"/>
        <w:jc w:val="both"/>
        <w:rPr>
          <w:b/>
          <w:color w:val="000000" w:themeColor="text1"/>
        </w:rPr>
      </w:pPr>
      <w:r w:rsidRPr="00901291">
        <w:rPr>
          <w:b/>
          <w:color w:val="000000" w:themeColor="text1"/>
        </w:rPr>
        <w:t>Правила эксплуатации электробытовых приборов:</w:t>
      </w:r>
    </w:p>
    <w:p w:rsidR="001878F6" w:rsidRPr="00901291" w:rsidRDefault="001878F6" w:rsidP="001878F6">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1878F6" w:rsidRPr="00901291" w:rsidRDefault="001878F6" w:rsidP="001878F6">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878F6" w:rsidRPr="00901291" w:rsidRDefault="001878F6" w:rsidP="001878F6">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878F6" w:rsidRPr="00901291" w:rsidRDefault="001878F6" w:rsidP="001878F6">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878F6" w:rsidRPr="00901291" w:rsidRDefault="001878F6" w:rsidP="001878F6">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1878F6" w:rsidRPr="00901291" w:rsidRDefault="001878F6" w:rsidP="001878F6">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1878F6" w:rsidRPr="00901291" w:rsidRDefault="001878F6" w:rsidP="001878F6">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878F6" w:rsidRPr="00901291" w:rsidRDefault="001878F6" w:rsidP="001878F6">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1878F6" w:rsidRPr="00901291" w:rsidRDefault="001878F6" w:rsidP="001878F6">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1878F6" w:rsidRPr="009C3286" w:rsidRDefault="001878F6" w:rsidP="001878F6">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878F6" w:rsidRPr="00901291" w:rsidRDefault="001878F6" w:rsidP="001878F6">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1878F6" w:rsidRPr="00901291" w:rsidRDefault="001878F6" w:rsidP="001878F6">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1878F6" w:rsidRPr="00901291" w:rsidRDefault="001878F6" w:rsidP="001878F6">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1878F6" w:rsidRPr="00901291" w:rsidRDefault="001878F6" w:rsidP="001878F6">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1878F6" w:rsidRPr="00901291" w:rsidRDefault="001878F6" w:rsidP="001878F6">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1878F6" w:rsidRPr="00901291" w:rsidRDefault="001878F6" w:rsidP="001878F6">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878F6" w:rsidRPr="00901291" w:rsidRDefault="001878F6" w:rsidP="001878F6">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878F6" w:rsidRPr="00901291" w:rsidRDefault="001878F6" w:rsidP="001878F6">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1878F6" w:rsidRPr="00901291" w:rsidRDefault="001878F6" w:rsidP="001878F6">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878F6" w:rsidRPr="00901291" w:rsidRDefault="001878F6" w:rsidP="001878F6">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1878F6" w:rsidRPr="00901291" w:rsidRDefault="001878F6" w:rsidP="001878F6">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1878F6" w:rsidRDefault="001878F6" w:rsidP="001878F6">
      <w:pPr>
        <w:ind w:firstLine="709"/>
        <w:jc w:val="both"/>
        <w:rPr>
          <w:color w:val="000000" w:themeColor="text1"/>
        </w:rPr>
      </w:pPr>
      <w:r w:rsidRPr="00901291">
        <w:rPr>
          <w:color w:val="000000" w:themeColor="text1"/>
        </w:rPr>
        <w:t>- перед едой следует всегда тщательно мыть руки с мылом.</w:t>
      </w:r>
    </w:p>
    <w:p w:rsidR="001878F6" w:rsidRPr="00D814DC" w:rsidRDefault="001878F6" w:rsidP="001878F6">
      <w:pPr>
        <w:ind w:firstLine="709"/>
        <w:jc w:val="both"/>
        <w:rPr>
          <w:b/>
          <w:color w:val="000000" w:themeColor="text1"/>
        </w:rPr>
      </w:pPr>
      <w:r w:rsidRPr="00D814DC">
        <w:rPr>
          <w:b/>
          <w:color w:val="000000" w:themeColor="text1"/>
        </w:rPr>
        <w:t>В целях снижения роста заболеваемости бешенством животных:</w:t>
      </w:r>
    </w:p>
    <w:p w:rsidR="001878F6" w:rsidRPr="00D814DC" w:rsidRDefault="001878F6" w:rsidP="001878F6">
      <w:pPr>
        <w:jc w:val="both"/>
        <w:rPr>
          <w:color w:val="000000" w:themeColor="text1"/>
        </w:rPr>
      </w:pPr>
      <w:r w:rsidRPr="00D814DC">
        <w:rPr>
          <w:color w:val="000000" w:themeColor="text1"/>
        </w:rPr>
        <w:tab/>
      </w:r>
      <w:r>
        <w:rPr>
          <w:color w:val="000000" w:themeColor="text1"/>
        </w:rPr>
        <w:t xml:space="preserve">- </w:t>
      </w:r>
      <w:r w:rsidRPr="00D814DC">
        <w:rPr>
          <w:color w:val="000000" w:themeColor="text1"/>
        </w:rPr>
        <w:t>проводить разъяснительную работу среди населения об опасности заболевания бешенством и мерах по его предупреждению;</w:t>
      </w:r>
    </w:p>
    <w:p w:rsidR="001878F6" w:rsidRPr="00D814DC" w:rsidRDefault="001878F6" w:rsidP="001878F6">
      <w:pPr>
        <w:ind w:firstLine="708"/>
        <w:jc w:val="both"/>
        <w:rPr>
          <w:color w:val="000000" w:themeColor="text1"/>
        </w:rPr>
      </w:pPr>
      <w:r>
        <w:rPr>
          <w:color w:val="000000" w:themeColor="text1"/>
        </w:rPr>
        <w:t>-</w:t>
      </w:r>
      <w:r w:rsidRPr="00D814DC">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878F6" w:rsidRPr="00D814DC" w:rsidRDefault="001878F6" w:rsidP="001878F6">
      <w:pPr>
        <w:ind w:firstLine="709"/>
        <w:jc w:val="both"/>
        <w:rPr>
          <w:color w:val="000000" w:themeColor="text1"/>
        </w:rPr>
      </w:pPr>
      <w:r>
        <w:rPr>
          <w:color w:val="000000" w:themeColor="text1"/>
        </w:rPr>
        <w:t xml:space="preserve">- </w:t>
      </w:r>
      <w:r w:rsidRPr="00D814DC">
        <w:rPr>
          <w:color w:val="000000" w:themeColor="text1"/>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878F6" w:rsidRDefault="001878F6" w:rsidP="001878F6">
      <w:pPr>
        <w:ind w:firstLine="709"/>
        <w:jc w:val="both"/>
        <w:rPr>
          <w:color w:val="000000" w:themeColor="text1"/>
        </w:rPr>
      </w:pPr>
      <w:r>
        <w:rPr>
          <w:color w:val="000000" w:themeColor="text1"/>
        </w:rPr>
        <w:t xml:space="preserve">- </w:t>
      </w:r>
      <w:r w:rsidRPr="00D814DC">
        <w:rPr>
          <w:color w:val="000000" w:themeColor="text1"/>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878F6" w:rsidRPr="00683EF9" w:rsidRDefault="001878F6" w:rsidP="001878F6">
      <w:pPr>
        <w:suppressAutoHyphens/>
        <w:ind w:left="284" w:firstLine="425"/>
        <w:contextualSpacing/>
        <w:jc w:val="both"/>
        <w:rPr>
          <w:color w:val="000000" w:themeColor="text1"/>
        </w:rPr>
      </w:pPr>
      <w:r w:rsidRPr="00683EF9">
        <w:rPr>
          <w:b/>
          <w:color w:val="000000" w:themeColor="text1"/>
        </w:rPr>
        <w:t>Правила безопасной рыбалки:</w:t>
      </w:r>
    </w:p>
    <w:p w:rsidR="001878F6" w:rsidRPr="00683EF9" w:rsidRDefault="001878F6" w:rsidP="001878F6">
      <w:pPr>
        <w:suppressAutoHyphens/>
        <w:ind w:firstLine="709"/>
        <w:jc w:val="both"/>
        <w:rPr>
          <w:color w:val="000000" w:themeColor="text1"/>
        </w:rPr>
      </w:pPr>
      <w:r w:rsidRPr="00683EF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878F6" w:rsidRPr="00901291" w:rsidRDefault="001878F6" w:rsidP="001878F6">
      <w:pPr>
        <w:suppressAutoHyphens/>
        <w:ind w:firstLine="709"/>
        <w:jc w:val="both"/>
        <w:rPr>
          <w:color w:val="000000" w:themeColor="text1"/>
        </w:rPr>
      </w:pPr>
      <w:r w:rsidRPr="00683EF9">
        <w:rPr>
          <w:color w:val="000000" w:themeColor="text1"/>
        </w:rPr>
        <w:t>- перед уходом на рыбалку стоит обязательно сообщить о месте промысла родным и близким, а также уточнить время возвращения с рыбалки.</w:t>
      </w:r>
    </w:p>
    <w:p w:rsidR="001878F6" w:rsidRPr="00415C00" w:rsidRDefault="001878F6" w:rsidP="001878F6">
      <w:pPr>
        <w:ind w:firstLine="709"/>
        <w:jc w:val="both"/>
      </w:pPr>
      <w:r w:rsidRPr="00415C00">
        <w:rPr>
          <w:b/>
          <w:bCs/>
        </w:rPr>
        <w:t>Пешеходам при гололедице:</w:t>
      </w:r>
    </w:p>
    <w:p w:rsidR="001878F6" w:rsidRPr="00415C00" w:rsidRDefault="001878F6" w:rsidP="001878F6">
      <w:pPr>
        <w:ind w:firstLine="709"/>
        <w:jc w:val="both"/>
      </w:pPr>
      <w:r w:rsidRPr="00415C00">
        <w:t xml:space="preserve">- подготовьте </w:t>
      </w:r>
      <w:proofErr w:type="spellStart"/>
      <w:r w:rsidRPr="00415C00">
        <w:t>малоскользящую</w:t>
      </w:r>
      <w:proofErr w:type="spellEnd"/>
      <w:r w:rsidRPr="00415C00">
        <w:t xml:space="preserve"> обувь, прикрепите на каблуки металлические набойки или поролон, а на сухую подошву наклейте лейкопластырь. </w:t>
      </w:r>
    </w:p>
    <w:p w:rsidR="001878F6" w:rsidRPr="00FE6C8C" w:rsidRDefault="001878F6" w:rsidP="001878F6">
      <w:pPr>
        <w:ind w:firstLine="709"/>
        <w:jc w:val="both"/>
      </w:pPr>
      <w:r w:rsidRPr="00415C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878F6" w:rsidRPr="00415C00" w:rsidRDefault="001878F6" w:rsidP="001878F6">
      <w:pPr>
        <w:ind w:firstLine="709"/>
        <w:jc w:val="both"/>
        <w:rPr>
          <w:b/>
          <w:bCs/>
        </w:rPr>
      </w:pPr>
      <w:r>
        <w:rPr>
          <w:b/>
          <w:bCs/>
        </w:rPr>
        <w:t>В</w:t>
      </w:r>
      <w:r w:rsidRPr="00415C00">
        <w:rPr>
          <w:b/>
          <w:bCs/>
        </w:rPr>
        <w:t>одителям при гололедице:</w:t>
      </w:r>
    </w:p>
    <w:p w:rsidR="001878F6" w:rsidRPr="00415C00" w:rsidRDefault="001878F6" w:rsidP="001878F6">
      <w:pPr>
        <w:ind w:firstLine="709"/>
        <w:jc w:val="both"/>
      </w:pPr>
      <w:r w:rsidRPr="00415C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878F6" w:rsidRPr="00415C00" w:rsidRDefault="001878F6" w:rsidP="001878F6">
      <w:pPr>
        <w:ind w:firstLine="709"/>
        <w:jc w:val="both"/>
      </w:pPr>
      <w:r w:rsidRPr="00415C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878F6" w:rsidRPr="00415C00" w:rsidRDefault="001878F6" w:rsidP="001878F6">
      <w:pPr>
        <w:ind w:firstLine="709"/>
        <w:jc w:val="both"/>
      </w:pPr>
      <w:r w:rsidRPr="00415C00">
        <w:t>- разгон машины для переключения передачи производить только на прямых участках дороги;</w:t>
      </w:r>
    </w:p>
    <w:p w:rsidR="001878F6" w:rsidRDefault="001878F6" w:rsidP="001878F6">
      <w:pPr>
        <w:ind w:firstLine="709"/>
        <w:jc w:val="both"/>
      </w:pPr>
      <w:r w:rsidRPr="00415C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C085B" w:rsidRPr="004E62A7" w:rsidRDefault="001878F6" w:rsidP="001878F6">
      <w:pPr>
        <w:ind w:firstLine="709"/>
        <w:jc w:val="both"/>
      </w:pPr>
      <w:r w:rsidRPr="00415C00">
        <w:t>- для остановки автомобиля снизить скорость движения, остановку производить на прямом и ровном участке дороги.</w:t>
      </w:r>
    </w:p>
    <w:sectPr w:rsidR="000C085B" w:rsidRPr="004E62A7"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3524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3524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256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563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A7ED8-E253-4B73-B826-50F8A06B6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Pages>
  <Words>2962</Words>
  <Characters>22897</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cp:revision>
  <cp:lastPrinted>2024-12-08T09:10:00Z</cp:lastPrinted>
  <dcterms:created xsi:type="dcterms:W3CDTF">2024-12-03T08:56:00Z</dcterms:created>
  <dcterms:modified xsi:type="dcterms:W3CDTF">2024-12-08T09:10:00Z</dcterms:modified>
</cp:coreProperties>
</file>