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261B58"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23</w:t>
                  </w:r>
                  <w:r w:rsidR="000A1734">
                    <w:rPr>
                      <w:color w:val="000000" w:themeColor="text1"/>
                      <w:sz w:val="22"/>
                      <w:szCs w:val="22"/>
                      <w:u w:val="single"/>
                    </w:rPr>
                    <w:t>.</w:t>
                  </w:r>
                  <w:r w:rsidR="00B46FCD">
                    <w:rPr>
                      <w:color w:val="000000" w:themeColor="text1"/>
                      <w:sz w:val="22"/>
                      <w:szCs w:val="22"/>
                      <w:u w:val="single"/>
                    </w:rPr>
                    <w:t>12</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261B58">
        <w:rPr>
          <w:color w:val="000000" w:themeColor="text1"/>
          <w:sz w:val="28"/>
          <w:szCs w:val="28"/>
        </w:rPr>
        <w:t>итории Республики Мордовия на 24</w:t>
      </w:r>
      <w:r w:rsidR="008A22E7">
        <w:rPr>
          <w:color w:val="000000" w:themeColor="text1"/>
          <w:sz w:val="28"/>
          <w:szCs w:val="28"/>
        </w:rPr>
        <w:t xml:space="preserve"> </w:t>
      </w:r>
      <w:r w:rsidR="00366F1E">
        <w:rPr>
          <w:color w:val="000000" w:themeColor="text1"/>
          <w:sz w:val="28"/>
          <w:szCs w:val="28"/>
        </w:rPr>
        <w:t>декабря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0F1619">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261B58" w:rsidP="00647246">
      <w:pPr>
        <w:ind w:firstLine="284"/>
        <w:rPr>
          <w:color w:val="000000" w:themeColor="text1"/>
          <w:sz w:val="28"/>
          <w:szCs w:val="28"/>
        </w:rPr>
      </w:pPr>
      <w:r>
        <w:rPr>
          <w:color w:val="000000" w:themeColor="text1"/>
          <w:sz w:val="28"/>
          <w:szCs w:val="28"/>
        </w:rPr>
        <w:t>майор</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E22FDF">
        <w:rPr>
          <w:color w:val="000000" w:themeColor="text1"/>
          <w:sz w:val="28"/>
          <w:szCs w:val="28"/>
        </w:rPr>
        <w:t xml:space="preserve">       </w:t>
      </w:r>
      <w:r w:rsidR="00D11FC8">
        <w:rPr>
          <w:color w:val="000000" w:themeColor="text1"/>
          <w:sz w:val="28"/>
          <w:szCs w:val="28"/>
        </w:rPr>
        <w:t xml:space="preserve">    </w:t>
      </w:r>
      <w:r w:rsidR="001878F6">
        <w:rPr>
          <w:color w:val="000000" w:themeColor="text1"/>
          <w:sz w:val="28"/>
          <w:szCs w:val="28"/>
        </w:rPr>
        <w:t xml:space="preserve">    </w:t>
      </w:r>
      <w:r w:rsidR="00016B39">
        <w:rPr>
          <w:color w:val="000000" w:themeColor="text1"/>
          <w:sz w:val="28"/>
          <w:szCs w:val="28"/>
        </w:rPr>
        <w:t xml:space="preserve">  </w:t>
      </w:r>
      <w:r w:rsidR="00E53BFF">
        <w:rPr>
          <w:color w:val="000000" w:themeColor="text1"/>
          <w:sz w:val="28"/>
          <w:szCs w:val="28"/>
        </w:rPr>
        <w:t xml:space="preserve">   </w:t>
      </w:r>
      <w:r w:rsidR="006C7175">
        <w:rPr>
          <w:color w:val="000000" w:themeColor="text1"/>
          <w:sz w:val="28"/>
          <w:szCs w:val="28"/>
        </w:rPr>
        <w:t xml:space="preserve"> </w:t>
      </w:r>
      <w:r>
        <w:rPr>
          <w:color w:val="000000" w:themeColor="text1"/>
          <w:sz w:val="28"/>
          <w:szCs w:val="28"/>
        </w:rPr>
        <w:t>И.Ю. Логинов</w:t>
      </w:r>
    </w:p>
    <w:p w:rsidR="00ED5D86" w:rsidRPr="002B653C" w:rsidRDefault="00747622" w:rsidP="00747622">
      <w:pPr>
        <w:tabs>
          <w:tab w:val="left" w:pos="5385"/>
          <w:tab w:val="left" w:pos="6690"/>
        </w:tabs>
        <w:ind w:firstLine="284"/>
        <w:rPr>
          <w:color w:val="000000" w:themeColor="text1"/>
          <w:sz w:val="28"/>
          <w:szCs w:val="28"/>
        </w:rPr>
      </w:pPr>
      <w:bookmarkStart w:id="0" w:name="_GoBack"/>
      <w:bookmarkEnd w:id="0"/>
      <w:r>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533AA2" w:rsidRDefault="00533AA2" w:rsidP="000D67C3">
      <w:pPr>
        <w:rPr>
          <w:sz w:val="20"/>
          <w:szCs w:val="20"/>
        </w:rPr>
      </w:pPr>
    </w:p>
    <w:p w:rsidR="00533AA2" w:rsidRDefault="00533AA2" w:rsidP="000D67C3">
      <w:pPr>
        <w:rPr>
          <w:sz w:val="20"/>
          <w:szCs w:val="20"/>
        </w:rPr>
      </w:pPr>
    </w:p>
    <w:p w:rsidR="00796AEB" w:rsidRDefault="00796AEB" w:rsidP="000D67C3">
      <w:pPr>
        <w:rPr>
          <w:sz w:val="20"/>
          <w:szCs w:val="20"/>
        </w:rPr>
      </w:pPr>
    </w:p>
    <w:p w:rsidR="00533AA2" w:rsidRDefault="00533AA2" w:rsidP="009965D8">
      <w:pPr>
        <w:ind w:left="284"/>
        <w:rPr>
          <w:sz w:val="20"/>
          <w:szCs w:val="20"/>
        </w:rPr>
      </w:pPr>
    </w:p>
    <w:p w:rsidR="00274CD5" w:rsidRDefault="00274CD5" w:rsidP="009965D8">
      <w:pPr>
        <w:ind w:left="284"/>
        <w:rPr>
          <w:sz w:val="20"/>
          <w:szCs w:val="20"/>
        </w:rPr>
      </w:pPr>
    </w:p>
    <w:p w:rsidR="00274CD5" w:rsidRDefault="00274CD5" w:rsidP="009965D8">
      <w:pPr>
        <w:ind w:left="284"/>
        <w:rPr>
          <w:sz w:val="20"/>
          <w:szCs w:val="20"/>
        </w:rPr>
      </w:pPr>
    </w:p>
    <w:p w:rsidR="00796AEB" w:rsidRDefault="00261B58" w:rsidP="00796AEB">
      <w:pPr>
        <w:ind w:left="284"/>
        <w:rPr>
          <w:sz w:val="20"/>
          <w:szCs w:val="20"/>
        </w:rPr>
      </w:pPr>
      <w:r>
        <w:rPr>
          <w:sz w:val="20"/>
          <w:szCs w:val="20"/>
        </w:rPr>
        <w:t>Латышев Даниил Алексеевич</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Pr="002B653C" w:rsidRDefault="009965D8" w:rsidP="00533AA2">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261B58">
        <w:rPr>
          <w:color w:val="000000" w:themeColor="text1"/>
          <w:sz w:val="28"/>
          <w:szCs w:val="28"/>
        </w:rPr>
        <w:t>24</w:t>
      </w:r>
      <w:r w:rsidR="006B6178">
        <w:rPr>
          <w:color w:val="000000" w:themeColor="text1"/>
          <w:sz w:val="28"/>
          <w:szCs w:val="28"/>
        </w:rPr>
        <w:t xml:space="preserve"> </w:t>
      </w:r>
      <w:r w:rsidR="00366F1E">
        <w:rPr>
          <w:color w:val="000000" w:themeColor="text1"/>
          <w:sz w:val="28"/>
          <w:szCs w:val="28"/>
        </w:rPr>
        <w:t>дека</w:t>
      </w:r>
      <w:r w:rsidR="006B6178">
        <w:rPr>
          <w:color w:val="000000" w:themeColor="text1"/>
          <w:sz w:val="28"/>
          <w:szCs w:val="28"/>
        </w:rPr>
        <w:t>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pgSz w:w="11906" w:h="16838" w:code="9"/>
          <w:pgMar w:top="1134" w:right="567" w:bottom="709" w:left="1134" w:header="709" w:footer="709" w:gutter="0"/>
          <w:cols w:space="708"/>
          <w:titlePg/>
          <w:docGrid w:linePitch="360"/>
        </w:sectPr>
      </w:pPr>
    </w:p>
    <w:p w:rsidR="004D669D" w:rsidRDefault="001B0AC5" w:rsidP="004D669D">
      <w:pPr>
        <w:tabs>
          <w:tab w:val="left" w:pos="2552"/>
          <w:tab w:val="left" w:pos="3416"/>
          <w:tab w:val="center" w:pos="5458"/>
        </w:tabs>
        <w:suppressAutoHyphens/>
        <w:ind w:right="-2" w:firstLine="2552"/>
        <w:rPr>
          <w:b/>
          <w:color w:val="000000" w:themeColor="text1"/>
        </w:rPr>
      </w:pPr>
      <w:r w:rsidRPr="00D84561">
        <w:rPr>
          <w:b/>
          <w:color w:val="000000" w:themeColor="text1"/>
        </w:rPr>
        <w:lastRenderedPageBreak/>
        <w:tab/>
      </w:r>
      <w:r w:rsidR="004D669D" w:rsidRPr="00D84561">
        <w:rPr>
          <w:b/>
          <w:color w:val="000000" w:themeColor="text1"/>
        </w:rPr>
        <w:tab/>
      </w:r>
      <w:r w:rsidR="004D669D">
        <w:rPr>
          <w:b/>
          <w:color w:val="000000" w:themeColor="text1"/>
          <w:lang w:val="en-US"/>
        </w:rPr>
        <w:t>I</w:t>
      </w:r>
      <w:r w:rsidR="004D669D">
        <w:rPr>
          <w:b/>
          <w:color w:val="000000" w:themeColor="text1"/>
        </w:rPr>
        <w:t>. Обстановка за прошедшие сутки.</w:t>
      </w:r>
    </w:p>
    <w:p w:rsidR="004D669D" w:rsidRDefault="004D669D" w:rsidP="004D669D">
      <w:pPr>
        <w:suppressAutoHyphens/>
        <w:spacing w:after="20"/>
        <w:ind w:right="-2" w:firstLine="709"/>
        <w:rPr>
          <w:color w:val="000000" w:themeColor="text1"/>
        </w:rPr>
      </w:pPr>
      <w:r>
        <w:rPr>
          <w:b/>
          <w:i/>
          <w:color w:val="000000" w:themeColor="text1"/>
        </w:rPr>
        <w:t>1.1. Чрезвычайные ситуации и происшествия.</w:t>
      </w:r>
    </w:p>
    <w:p w:rsidR="004D669D" w:rsidRDefault="004D669D" w:rsidP="004D669D">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4D669D" w:rsidRDefault="004D669D" w:rsidP="004D669D">
      <w:pPr>
        <w:tabs>
          <w:tab w:val="left" w:pos="5850"/>
        </w:tabs>
        <w:spacing w:after="20"/>
        <w:ind w:firstLine="709"/>
        <w:jc w:val="both"/>
        <w:rPr>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4D669D" w:rsidRDefault="004D669D" w:rsidP="004D669D">
      <w:pPr>
        <w:pStyle w:val="ac"/>
        <w:tabs>
          <w:tab w:val="left" w:pos="0"/>
          <w:tab w:val="left" w:pos="567"/>
          <w:tab w:val="left" w:pos="709"/>
        </w:tabs>
        <w:ind w:firstLine="709"/>
        <w:jc w:val="both"/>
        <w:outlineLvl w:val="0"/>
        <w:rPr>
          <w:sz w:val="24"/>
        </w:rPr>
      </w:pPr>
      <w:r>
        <w:rPr>
          <w:sz w:val="24"/>
        </w:rPr>
        <w:t>За прошедшие сутки</w:t>
      </w:r>
      <w:r w:rsidR="0008220C">
        <w:rPr>
          <w:sz w:val="24"/>
        </w:rPr>
        <w:t xml:space="preserve"> средняя температура воздуха составляла -2…0</w:t>
      </w:r>
      <w:r>
        <w:rPr>
          <w:sz w:val="24"/>
        </w:rPr>
        <w:t xml:space="preserve">°С, что выше </w:t>
      </w:r>
      <w:r w:rsidR="0008220C">
        <w:rPr>
          <w:sz w:val="24"/>
        </w:rPr>
        <w:t>климатической нормы на 7-9</w:t>
      </w:r>
      <w:r>
        <w:rPr>
          <w:sz w:val="24"/>
        </w:rPr>
        <w:t xml:space="preserve">°С. </w:t>
      </w:r>
      <w:r w:rsidR="0008220C">
        <w:rPr>
          <w:sz w:val="24"/>
        </w:rPr>
        <w:t>Т</w:t>
      </w:r>
      <w:r>
        <w:rPr>
          <w:sz w:val="24"/>
        </w:rPr>
        <w:t>емпература воздуха</w:t>
      </w:r>
      <w:r w:rsidR="0008220C">
        <w:rPr>
          <w:sz w:val="24"/>
        </w:rPr>
        <w:t xml:space="preserve"> в течение суток не выходила за пределы 0…+1</w:t>
      </w:r>
      <w:r>
        <w:rPr>
          <w:sz w:val="24"/>
        </w:rPr>
        <w:t xml:space="preserve">°С. </w:t>
      </w:r>
      <w:r w:rsidR="0008220C">
        <w:rPr>
          <w:sz w:val="24"/>
        </w:rPr>
        <w:t>В дневные часы повсеместно отмечался снег 0,4 до 2,0 мм. в ночные часы местами.</w:t>
      </w:r>
      <w:r>
        <w:rPr>
          <w:sz w:val="24"/>
        </w:rPr>
        <w:t xml:space="preserve"> </w:t>
      </w:r>
      <w:r w:rsidR="0008220C">
        <w:rPr>
          <w:sz w:val="24"/>
        </w:rPr>
        <w:t>В отдельных районах</w:t>
      </w:r>
      <w:r>
        <w:rPr>
          <w:sz w:val="24"/>
        </w:rPr>
        <w:t xml:space="preserve"> наблюдался туман. Высота снежного покрова на метеостанциях составляет </w:t>
      </w:r>
      <w:r w:rsidR="0008220C">
        <w:rPr>
          <w:sz w:val="24"/>
        </w:rPr>
        <w:t>4</w:t>
      </w:r>
      <w:r>
        <w:rPr>
          <w:sz w:val="24"/>
        </w:rPr>
        <w:t>-26 см.</w:t>
      </w:r>
    </w:p>
    <w:p w:rsidR="004D669D" w:rsidRPr="00CC700E" w:rsidRDefault="004D669D" w:rsidP="004D669D">
      <w:pPr>
        <w:tabs>
          <w:tab w:val="left" w:pos="0"/>
          <w:tab w:val="left" w:pos="567"/>
          <w:tab w:val="left" w:pos="709"/>
          <w:tab w:val="center" w:pos="4677"/>
          <w:tab w:val="right" w:pos="9355"/>
        </w:tabs>
        <w:ind w:firstLine="709"/>
        <w:jc w:val="both"/>
        <w:outlineLvl w:val="0"/>
      </w:pPr>
      <w:r>
        <w:rPr>
          <w:rFonts w:eastAsia="MS Mincho"/>
          <w:b/>
          <w:i/>
          <w:color w:val="000000" w:themeColor="text1"/>
        </w:rPr>
        <w:t>1.3 Опасные природные агрометеорологические явления.</w:t>
      </w:r>
    </w:p>
    <w:p w:rsidR="004D669D" w:rsidRDefault="004D669D" w:rsidP="004D669D">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4D669D" w:rsidRPr="002D30F4" w:rsidRDefault="004D669D" w:rsidP="004D669D">
      <w:pPr>
        <w:spacing w:after="20"/>
        <w:ind w:firstLine="709"/>
        <w:jc w:val="both"/>
        <w:rPr>
          <w:b/>
          <w:i/>
        </w:rPr>
      </w:pPr>
      <w:r w:rsidRPr="002D30F4">
        <w:rPr>
          <w:b/>
          <w:i/>
        </w:rPr>
        <w:t>1.4. Обстановка по техногенным пожарам.</w:t>
      </w:r>
    </w:p>
    <w:p w:rsidR="004D669D" w:rsidRPr="002D30F4" w:rsidRDefault="004D669D" w:rsidP="004D669D">
      <w:pPr>
        <w:tabs>
          <w:tab w:val="center" w:pos="4677"/>
          <w:tab w:val="left" w:pos="6675"/>
        </w:tabs>
        <w:spacing w:after="20"/>
        <w:ind w:right="-1" w:firstLine="709"/>
        <w:jc w:val="both"/>
        <w:outlineLvl w:val="0"/>
      </w:pPr>
      <w:r w:rsidRPr="002D30F4">
        <w:t>Зарегистрировано 2 техногенных пожара. Пострадавших нет.</w:t>
      </w:r>
    </w:p>
    <w:p w:rsidR="004D669D" w:rsidRPr="002D30F4" w:rsidRDefault="004D669D" w:rsidP="004D669D">
      <w:pPr>
        <w:tabs>
          <w:tab w:val="center" w:pos="4677"/>
          <w:tab w:val="left" w:pos="6675"/>
        </w:tabs>
        <w:spacing w:after="20"/>
        <w:ind w:right="-1" w:firstLine="709"/>
        <w:jc w:val="both"/>
        <w:outlineLvl w:val="0"/>
      </w:pPr>
      <w:r w:rsidRPr="002D30F4">
        <w:rPr>
          <w:b/>
          <w:i/>
        </w:rPr>
        <w:t>1.5. Обстановка по дорожно-транспортным происшествиям.</w:t>
      </w:r>
    </w:p>
    <w:p w:rsidR="004D669D" w:rsidRPr="002D30F4" w:rsidRDefault="00261B58" w:rsidP="004D669D">
      <w:pPr>
        <w:tabs>
          <w:tab w:val="center" w:pos="4677"/>
          <w:tab w:val="left" w:pos="6675"/>
        </w:tabs>
        <w:spacing w:after="20"/>
        <w:ind w:right="-1" w:firstLine="709"/>
        <w:jc w:val="both"/>
        <w:outlineLvl w:val="0"/>
      </w:pPr>
      <w:r>
        <w:t>Д</w:t>
      </w:r>
      <w:r w:rsidR="004D669D" w:rsidRPr="002D30F4">
        <w:t>орожно-трансп</w:t>
      </w:r>
      <w:r>
        <w:t>ортные</w:t>
      </w:r>
      <w:r w:rsidR="004D669D" w:rsidRPr="002D30F4">
        <w:t xml:space="preserve"> происшествия</w:t>
      </w:r>
      <w:r>
        <w:t xml:space="preserve"> не зарегистрированы.</w:t>
      </w:r>
    </w:p>
    <w:p w:rsidR="004D669D" w:rsidRDefault="004D669D" w:rsidP="004D669D">
      <w:pPr>
        <w:tabs>
          <w:tab w:val="center" w:pos="4677"/>
          <w:tab w:val="left" w:pos="6675"/>
        </w:tabs>
        <w:spacing w:after="20"/>
        <w:ind w:right="-1" w:firstLine="709"/>
        <w:jc w:val="both"/>
        <w:outlineLvl w:val="0"/>
        <w:rPr>
          <w:b/>
          <w:i/>
          <w:color w:val="000000" w:themeColor="text1"/>
        </w:rPr>
      </w:pPr>
      <w:r>
        <w:rPr>
          <w:b/>
          <w:i/>
          <w:color w:val="000000" w:themeColor="text1"/>
        </w:rPr>
        <w:t>1.6. Обстановка на энергосистемах объектов ЖКХ.</w:t>
      </w:r>
    </w:p>
    <w:p w:rsidR="004D669D" w:rsidRDefault="004D669D" w:rsidP="004D669D">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4D669D" w:rsidRPr="0004187C" w:rsidRDefault="004D669D" w:rsidP="004D669D">
      <w:pPr>
        <w:suppressAutoHyphens/>
        <w:spacing w:after="20"/>
        <w:ind w:right="-2" w:firstLine="709"/>
        <w:jc w:val="both"/>
        <w:rPr>
          <w:b/>
        </w:rPr>
      </w:pPr>
      <w:r w:rsidRPr="0004187C">
        <w:rPr>
          <w:b/>
          <w:i/>
        </w:rPr>
        <w:t>1.7. Гидрологическая обстановка.</w:t>
      </w:r>
    </w:p>
    <w:p w:rsidR="004D669D" w:rsidRPr="0004187C" w:rsidRDefault="004D669D" w:rsidP="004D669D">
      <w:pPr>
        <w:ind w:firstLine="567"/>
        <w:jc w:val="both"/>
        <w:rPr>
          <w:color w:val="000000" w:themeColor="text1"/>
        </w:rPr>
      </w:pPr>
      <w:r w:rsidRPr="0004187C">
        <w:rPr>
          <w:color w:val="000000" w:themeColor="text1"/>
        </w:rPr>
        <w:t>На реках Республики Мордовия наблюдается неполный ледостав. На большей части прудов и озёр установился полный ледостав, толщина льда составляет от 5 до 12 см.</w:t>
      </w:r>
    </w:p>
    <w:p w:rsidR="004D669D" w:rsidRDefault="004D669D" w:rsidP="004D669D">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1.8. Биолого-социальная обстановка.</w:t>
      </w:r>
    </w:p>
    <w:p w:rsidR="004D669D" w:rsidRDefault="004D669D" w:rsidP="004D669D">
      <w:pPr>
        <w:spacing w:after="20"/>
        <w:ind w:firstLine="709"/>
        <w:jc w:val="both"/>
      </w:pPr>
      <w:r>
        <w:rPr>
          <w:i/>
          <w:u w:val="single"/>
        </w:rPr>
        <w:t>Эпизоотии:</w:t>
      </w:r>
      <w:r>
        <w:rPr>
          <w:i/>
        </w:rPr>
        <w:t xml:space="preserve"> </w:t>
      </w:r>
      <w:r>
        <w:t xml:space="preserve">На территории </w:t>
      </w:r>
      <w:proofErr w:type="spellStart"/>
      <w:r>
        <w:t>Большеберезниковского</w:t>
      </w:r>
      <w:proofErr w:type="spellEnd"/>
      <w:r>
        <w:t xml:space="preserve"> р-на, с. </w:t>
      </w:r>
      <w:proofErr w:type="spellStart"/>
      <w:r>
        <w:t>Тазино</w:t>
      </w:r>
      <w:proofErr w:type="spellEnd"/>
      <w:r>
        <w:t>, 27.11.2024 зарегистрирован случай заболевания бешенством животных (собака).</w:t>
      </w:r>
    </w:p>
    <w:p w:rsidR="004D669D" w:rsidRDefault="004D669D" w:rsidP="004D669D">
      <w:pPr>
        <w:spacing w:after="20"/>
        <w:ind w:firstLine="709"/>
        <w:jc w:val="both"/>
      </w:pPr>
      <w:r>
        <w:t xml:space="preserve">На территории Дубенского р-на, с. </w:t>
      </w:r>
      <w:proofErr w:type="spellStart"/>
      <w:r>
        <w:t>Дубёнки</w:t>
      </w:r>
      <w:proofErr w:type="spellEnd"/>
      <w:r>
        <w:t>, 03.12.2024 зарегистрирован случай заболевания бешенством животных (собака).</w:t>
      </w:r>
    </w:p>
    <w:p w:rsidR="004D669D" w:rsidRDefault="004D669D" w:rsidP="004D669D">
      <w:pPr>
        <w:spacing w:after="20"/>
        <w:ind w:firstLine="709"/>
        <w:jc w:val="both"/>
      </w:pPr>
      <w:r>
        <w:t xml:space="preserve">На территории </w:t>
      </w:r>
      <w:proofErr w:type="spellStart"/>
      <w:r>
        <w:t>Атяшевского</w:t>
      </w:r>
      <w:proofErr w:type="spellEnd"/>
      <w:r>
        <w:t xml:space="preserve"> р-на, с. Шейн-Майдан, 05.12.2024 зарегистрирован случай заболевания бешенством животных (собака).</w:t>
      </w:r>
    </w:p>
    <w:p w:rsidR="004D669D" w:rsidRDefault="004D669D" w:rsidP="004D669D">
      <w:pPr>
        <w:spacing w:after="20"/>
        <w:ind w:firstLine="709"/>
        <w:jc w:val="both"/>
      </w:pPr>
      <w:r>
        <w:t xml:space="preserve">На территории </w:t>
      </w:r>
      <w:proofErr w:type="spellStart"/>
      <w:r>
        <w:t>Кочкуровского</w:t>
      </w:r>
      <w:proofErr w:type="spellEnd"/>
      <w:r>
        <w:t xml:space="preserve"> р-на, с. Кочкурово, 11.12.2024 зарегистрирован случай заболевания бешенством животных (собака).</w:t>
      </w:r>
    </w:p>
    <w:p w:rsidR="004D669D" w:rsidRDefault="004D669D" w:rsidP="004D669D">
      <w:pPr>
        <w:spacing w:after="20"/>
        <w:ind w:firstLine="709"/>
        <w:jc w:val="both"/>
      </w:pPr>
      <w:r>
        <w:t xml:space="preserve">На территории </w:t>
      </w:r>
      <w:proofErr w:type="spellStart"/>
      <w:r>
        <w:t>Ичалковского</w:t>
      </w:r>
      <w:proofErr w:type="spellEnd"/>
      <w:r>
        <w:t xml:space="preserve"> р-на, с. </w:t>
      </w:r>
      <w:proofErr w:type="spellStart"/>
      <w:r>
        <w:t>Папулево</w:t>
      </w:r>
      <w:proofErr w:type="spellEnd"/>
      <w:r>
        <w:t>, 18.12.2024 зарегистрирован случай заболевания бешенством животных (корова).</w:t>
      </w:r>
    </w:p>
    <w:p w:rsidR="004D669D" w:rsidRDefault="004D669D" w:rsidP="004D669D">
      <w:pPr>
        <w:spacing w:after="20"/>
        <w:ind w:firstLine="709"/>
        <w:jc w:val="both"/>
        <w:rPr>
          <w:b/>
          <w:i/>
        </w:rPr>
      </w:pPr>
      <w:r>
        <w:rPr>
          <w:b/>
          <w:i/>
        </w:rPr>
        <w:t>1.9. Происшествия на водных объектах.</w:t>
      </w:r>
    </w:p>
    <w:p w:rsidR="004D669D" w:rsidRDefault="004D669D" w:rsidP="004D669D">
      <w:pPr>
        <w:spacing w:after="20"/>
        <w:ind w:firstLine="709"/>
        <w:jc w:val="both"/>
        <w:rPr>
          <w:color w:val="000000" w:themeColor="text1"/>
        </w:rPr>
      </w:pPr>
      <w:r>
        <w:rPr>
          <w:color w:val="000000" w:themeColor="text1"/>
        </w:rPr>
        <w:t>Не зарегистрировано.</w:t>
      </w:r>
    </w:p>
    <w:p w:rsidR="004D669D" w:rsidRDefault="004D669D" w:rsidP="004D669D">
      <w:pPr>
        <w:spacing w:after="20"/>
        <w:ind w:firstLine="709"/>
        <w:jc w:val="both"/>
        <w:rPr>
          <w:color w:val="000000" w:themeColor="text1"/>
        </w:rPr>
      </w:pPr>
      <w:r>
        <w:rPr>
          <w:b/>
          <w:i/>
          <w:color w:val="000000" w:themeColor="text1"/>
        </w:rPr>
        <w:t>1.10. РХБ обстановка.</w:t>
      </w:r>
    </w:p>
    <w:p w:rsidR="004D669D" w:rsidRDefault="004D669D" w:rsidP="004D669D">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4D669D" w:rsidRPr="0054769C" w:rsidRDefault="004D669D" w:rsidP="004D669D">
      <w:pPr>
        <w:widowControl w:val="0"/>
        <w:spacing w:after="20"/>
        <w:ind w:firstLine="709"/>
        <w:jc w:val="both"/>
        <w:rPr>
          <w:color w:val="000000" w:themeColor="text1"/>
        </w:rPr>
      </w:pPr>
    </w:p>
    <w:p w:rsidR="004D669D" w:rsidRDefault="004D669D" w:rsidP="004D669D">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4D669D" w:rsidRDefault="004D669D" w:rsidP="004D669D">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4D669D" w:rsidRDefault="004D669D" w:rsidP="004D669D">
      <w:pPr>
        <w:ind w:firstLine="709"/>
        <w:jc w:val="both"/>
        <w:rPr>
          <w:b/>
        </w:rPr>
      </w:pPr>
      <w:r>
        <w:rPr>
          <w:color w:val="000000" w:themeColor="text1"/>
        </w:rPr>
        <w:t>Не прогнозируются.</w:t>
      </w:r>
    </w:p>
    <w:p w:rsidR="004D669D" w:rsidRDefault="004D669D" w:rsidP="004D669D">
      <w:pPr>
        <w:suppressAutoHyphens/>
        <w:ind w:right="-2" w:firstLine="709"/>
        <w:jc w:val="both"/>
        <w:rPr>
          <w:b/>
          <w:i/>
        </w:rPr>
      </w:pPr>
      <w:r>
        <w:rPr>
          <w:b/>
          <w:i/>
        </w:rPr>
        <w:t>2.1.1. Опасные метеорологические явления.</w:t>
      </w:r>
    </w:p>
    <w:p w:rsidR="004D669D" w:rsidRDefault="004D669D" w:rsidP="004D669D">
      <w:pPr>
        <w:ind w:firstLine="709"/>
        <w:jc w:val="both"/>
        <w:rPr>
          <w:b/>
        </w:rPr>
      </w:pPr>
      <w:r>
        <w:rPr>
          <w:color w:val="000000" w:themeColor="text1"/>
        </w:rPr>
        <w:t>Не прогнозируются.</w:t>
      </w:r>
    </w:p>
    <w:p w:rsidR="004D669D" w:rsidRPr="008F25F0" w:rsidRDefault="004D669D" w:rsidP="004D669D">
      <w:pPr>
        <w:ind w:firstLine="709"/>
        <w:jc w:val="both"/>
        <w:rPr>
          <w:b/>
          <w:i/>
        </w:rPr>
      </w:pPr>
      <w:r w:rsidRPr="008F25F0">
        <w:rPr>
          <w:b/>
          <w:i/>
        </w:rPr>
        <w:t>2.1.2. Неблагоприятные метеорологические явления.</w:t>
      </w:r>
    </w:p>
    <w:p w:rsidR="004D669D" w:rsidRPr="00B357FC" w:rsidRDefault="00C5133C" w:rsidP="004D669D">
      <w:pPr>
        <w:ind w:firstLine="709"/>
        <w:jc w:val="both"/>
        <w:rPr>
          <w:b/>
          <w:kern w:val="2"/>
        </w:rPr>
      </w:pPr>
      <w:r>
        <w:rPr>
          <w:b/>
          <w:kern w:val="2"/>
        </w:rPr>
        <w:t>24</w:t>
      </w:r>
      <w:r w:rsidR="004D669D" w:rsidRPr="00B357FC">
        <w:rPr>
          <w:b/>
          <w:kern w:val="2"/>
        </w:rPr>
        <w:t xml:space="preserve"> декабря 2024 года </w:t>
      </w:r>
      <w:r w:rsidR="004D669D" w:rsidRPr="00B357FC">
        <w:rPr>
          <w:b/>
        </w:rPr>
        <w:t xml:space="preserve">на дорогах </w:t>
      </w:r>
      <w:r w:rsidR="004D669D" w:rsidRPr="00B357FC">
        <w:rPr>
          <w:b/>
          <w:kern w:val="2"/>
        </w:rPr>
        <w:t>Республики Мордовия</w:t>
      </w:r>
      <w:r w:rsidR="004D669D" w:rsidRPr="00B357FC">
        <w:rPr>
          <w:b/>
        </w:rPr>
        <w:t xml:space="preserve"> </w:t>
      </w:r>
      <w:r w:rsidR="004D669D" w:rsidRPr="00B357FC">
        <w:rPr>
          <w:b/>
          <w:kern w:val="2"/>
        </w:rPr>
        <w:t>гололедица.</w:t>
      </w:r>
    </w:p>
    <w:p w:rsidR="004D669D" w:rsidRPr="00B357FC" w:rsidRDefault="004D669D" w:rsidP="004D669D">
      <w:pPr>
        <w:ind w:firstLine="709"/>
        <w:jc w:val="both"/>
        <w:rPr>
          <w:bCs/>
          <w:bdr w:val="none" w:sz="0" w:space="0" w:color="auto" w:frame="1"/>
        </w:rPr>
      </w:pPr>
      <w:r w:rsidRPr="00B357FC">
        <w:rPr>
          <w:bCs/>
          <w:bdr w:val="none" w:sz="0" w:space="0" w:color="auto" w:frame="1"/>
        </w:rPr>
        <w:t>Существует вероятность</w:t>
      </w:r>
      <w:r w:rsidRPr="00B357FC">
        <w:rPr>
          <w:b/>
          <w:bCs/>
          <w:bdr w:val="none" w:sz="0" w:space="0" w:color="auto" w:frame="1"/>
        </w:rPr>
        <w:t xml:space="preserve"> </w:t>
      </w:r>
      <w:r w:rsidRPr="00B357FC">
        <w:rPr>
          <w:bCs/>
          <w:bdr w:val="none" w:sz="0" w:space="0" w:color="auto" w:frame="1"/>
        </w:rPr>
        <w:t xml:space="preserve">возникновения происшествий, связанных </w:t>
      </w:r>
      <w:r w:rsidRPr="00B357FC">
        <w:rPr>
          <w:bCs/>
          <w:bdr w:val="none" w:sz="0" w:space="0" w:color="auto" w:frame="1"/>
        </w:rPr>
        <w:br/>
        <w:t xml:space="preserve">с затруднением в движении автотранспорта, перекрытием трасс для движения </w:t>
      </w:r>
      <w:r w:rsidRPr="00B357FC">
        <w:rPr>
          <w:bCs/>
          <w:bdr w:val="none" w:sz="0" w:space="0" w:color="auto" w:frame="1"/>
        </w:rPr>
        <w:br/>
        <w:t xml:space="preserve">и увеличением количества ДТП на автодорогах федерального, регионального </w:t>
      </w:r>
      <w:r w:rsidRPr="00B357FC">
        <w:rPr>
          <w:bCs/>
          <w:bdr w:val="none" w:sz="0" w:space="0" w:color="auto" w:frame="1"/>
        </w:rPr>
        <w:br/>
        <w:t xml:space="preserve">и местного значения </w:t>
      </w:r>
      <w:r w:rsidRPr="00B357FC">
        <w:rPr>
          <w:bCs/>
          <w:bdr w:val="none" w:sz="0" w:space="0" w:color="auto" w:frame="1"/>
          <w:lang w:eastAsia="en-US"/>
        </w:rPr>
        <w:t>на всей территории республики.</w:t>
      </w:r>
      <w:r w:rsidRPr="00B357FC">
        <w:rPr>
          <w:bCs/>
          <w:bdr w:val="none" w:sz="0" w:space="0" w:color="auto" w:frame="1"/>
        </w:rPr>
        <w:t xml:space="preserve"> </w:t>
      </w:r>
    </w:p>
    <w:p w:rsidR="004D669D" w:rsidRDefault="004D669D" w:rsidP="004D669D">
      <w:pPr>
        <w:suppressAutoHyphens/>
        <w:ind w:right="-2"/>
        <w:jc w:val="both"/>
        <w:rPr>
          <w:b/>
          <w:i/>
          <w:color w:val="000000" w:themeColor="text1"/>
        </w:rPr>
      </w:pPr>
      <w:r>
        <w:rPr>
          <w:b/>
          <w:i/>
          <w:color w:val="000000" w:themeColor="text1"/>
        </w:rPr>
        <w:t xml:space="preserve">            2.1.3.Неблагоприятные и опасные природные агрометеорологические явления.</w:t>
      </w:r>
      <w:r>
        <w:rPr>
          <w:color w:val="000000" w:themeColor="text1"/>
        </w:rPr>
        <w:t xml:space="preserve"> </w:t>
      </w:r>
    </w:p>
    <w:p w:rsidR="004D669D" w:rsidRPr="0054769C" w:rsidRDefault="004D669D" w:rsidP="0008220C">
      <w:pPr>
        <w:tabs>
          <w:tab w:val="left" w:pos="9000"/>
        </w:tabs>
        <w:ind w:firstLine="709"/>
        <w:jc w:val="both"/>
      </w:pPr>
      <w:r>
        <w:t>Не прогнозируются.</w:t>
      </w:r>
    </w:p>
    <w:p w:rsidR="004D669D" w:rsidRDefault="004D669D" w:rsidP="004D669D">
      <w:pPr>
        <w:tabs>
          <w:tab w:val="left" w:pos="9000"/>
        </w:tabs>
        <w:ind w:firstLine="709"/>
        <w:jc w:val="both"/>
        <w:rPr>
          <w:b/>
          <w:color w:val="000000" w:themeColor="text1"/>
          <w:kern w:val="2"/>
        </w:rPr>
      </w:pPr>
      <w:r>
        <w:rPr>
          <w:b/>
          <w:i/>
          <w:color w:val="000000" w:themeColor="text1"/>
        </w:rPr>
        <w:t xml:space="preserve">2.1.4. Метеорологическая </w:t>
      </w:r>
      <w:r>
        <w:rPr>
          <w:b/>
          <w:i/>
          <w:iCs/>
          <w:color w:val="000000" w:themeColor="text1"/>
        </w:rPr>
        <w:t>обстановка</w:t>
      </w:r>
      <w:r>
        <w:rPr>
          <w:b/>
          <w:i/>
          <w:color w:val="000000" w:themeColor="text1"/>
        </w:rPr>
        <w:t>.</w:t>
      </w:r>
    </w:p>
    <w:p w:rsidR="004D669D" w:rsidRDefault="004D669D" w:rsidP="004D669D">
      <w:pPr>
        <w:tabs>
          <w:tab w:val="left" w:pos="9000"/>
        </w:tabs>
        <w:ind w:firstLine="709"/>
        <w:jc w:val="both"/>
        <w:rPr>
          <w:b/>
          <w:color w:val="000000" w:themeColor="text1"/>
          <w:kern w:val="2"/>
        </w:rPr>
      </w:pPr>
      <w:r>
        <w:rPr>
          <w:color w:val="000000" w:themeColor="text1"/>
        </w:rPr>
        <w:lastRenderedPageBreak/>
        <w:t>По данным Мордовского ЦГМС – филиала ФГБУ «</w:t>
      </w:r>
      <w:proofErr w:type="spellStart"/>
      <w:r>
        <w:rPr>
          <w:color w:val="000000" w:themeColor="text1"/>
        </w:rPr>
        <w:t>Верхне</w:t>
      </w:r>
      <w:proofErr w:type="spellEnd"/>
      <w:r>
        <w:rPr>
          <w:color w:val="000000" w:themeColor="text1"/>
        </w:rPr>
        <w:t xml:space="preserve"> - Волжское УГМС» на территории республики прогнозируется:</w:t>
      </w:r>
    </w:p>
    <w:p w:rsidR="004D669D" w:rsidRPr="00B357FC" w:rsidRDefault="0008220C" w:rsidP="004D669D">
      <w:pPr>
        <w:ind w:firstLine="709"/>
        <w:jc w:val="both"/>
      </w:pPr>
      <w:r>
        <w:rPr>
          <w:b/>
        </w:rPr>
        <w:t>24</w:t>
      </w:r>
      <w:r w:rsidR="004D669D" w:rsidRPr="00B357FC">
        <w:rPr>
          <w:b/>
        </w:rPr>
        <w:t xml:space="preserve"> декабря</w:t>
      </w:r>
      <w:r w:rsidR="004D669D">
        <w:t xml:space="preserve"> </w:t>
      </w:r>
      <w:r w:rsidR="006B72D7" w:rsidRPr="00B357FC">
        <w:t xml:space="preserve">облачная с прояснениями погода, </w:t>
      </w:r>
      <w:r w:rsidR="006B72D7">
        <w:t>небольшие осадки преимущественно в виде</w:t>
      </w:r>
      <w:r w:rsidR="006B72D7" w:rsidRPr="00B357FC">
        <w:t xml:space="preserve"> снег</w:t>
      </w:r>
      <w:r w:rsidR="006B72D7">
        <w:t>а, мокрого снега и дождя. Ветер переменных направлений 2-7</w:t>
      </w:r>
      <w:r w:rsidR="006B72D7" w:rsidRPr="00B357FC">
        <w:t xml:space="preserve"> м/с. Температ</w:t>
      </w:r>
      <w:r w:rsidR="006B72D7">
        <w:t>ура воздуха в течение суток -5…0</w:t>
      </w:r>
      <w:r w:rsidR="006B72D7" w:rsidRPr="00B357FC">
        <w:t>°С.</w:t>
      </w:r>
      <w:r w:rsidR="006B72D7">
        <w:t xml:space="preserve"> Давление 749 </w:t>
      </w:r>
      <w:proofErr w:type="spellStart"/>
      <w:r w:rsidR="006B72D7">
        <w:t>мм.рт.ст</w:t>
      </w:r>
      <w:proofErr w:type="spellEnd"/>
      <w:r w:rsidR="006B72D7">
        <w:t>. Видимость хорошая.</w:t>
      </w:r>
      <w:r w:rsidR="006B72D7" w:rsidRPr="00B357FC">
        <w:t xml:space="preserve"> На дорогах гололедица.</w:t>
      </w:r>
    </w:p>
    <w:p w:rsidR="004D669D" w:rsidRPr="00B357FC" w:rsidRDefault="006B72D7" w:rsidP="004D669D">
      <w:pPr>
        <w:jc w:val="both"/>
      </w:pPr>
      <w:r>
        <w:rPr>
          <w:b/>
        </w:rPr>
        <w:t xml:space="preserve">            25-26</w:t>
      </w:r>
      <w:r w:rsidR="004D669D" w:rsidRPr="00B357FC">
        <w:rPr>
          <w:b/>
        </w:rPr>
        <w:t xml:space="preserve"> декабря</w:t>
      </w:r>
      <w:r w:rsidR="004D669D" w:rsidRPr="00B357FC">
        <w:t xml:space="preserve"> облачная с прояснениями погода, </w:t>
      </w:r>
      <w:r>
        <w:t>местами небольшие осадки в виде</w:t>
      </w:r>
      <w:r w:rsidR="004D669D" w:rsidRPr="00B357FC">
        <w:t xml:space="preserve"> снег</w:t>
      </w:r>
      <w:r>
        <w:t>а, мокрого снега. Ветер переменных направлений 2-7</w:t>
      </w:r>
      <w:r w:rsidR="004D669D" w:rsidRPr="00B357FC">
        <w:t xml:space="preserve"> м/с. Температ</w:t>
      </w:r>
      <w:r>
        <w:t>ура воздуха в течение суток -6…-</w:t>
      </w:r>
      <w:r w:rsidR="004D669D" w:rsidRPr="00B357FC">
        <w:t>1°С. На дорогах гололедица.</w:t>
      </w:r>
    </w:p>
    <w:p w:rsidR="004D669D" w:rsidRPr="0004187C" w:rsidRDefault="004D669D" w:rsidP="004D669D">
      <w:pPr>
        <w:ind w:firstLine="709"/>
        <w:jc w:val="both"/>
      </w:pPr>
      <w:r w:rsidRPr="0004187C">
        <w:rPr>
          <w:b/>
          <w:i/>
        </w:rPr>
        <w:t>2.1.5. Гидрологическая обстановка.</w:t>
      </w:r>
    </w:p>
    <w:p w:rsidR="004D669D" w:rsidRPr="0004187C" w:rsidRDefault="004D669D" w:rsidP="004D669D">
      <w:pPr>
        <w:tabs>
          <w:tab w:val="left" w:pos="7605"/>
        </w:tabs>
        <w:suppressAutoHyphens/>
        <w:ind w:right="-2" w:firstLine="709"/>
        <w:jc w:val="both"/>
        <w:rPr>
          <w:bCs/>
        </w:rPr>
      </w:pPr>
      <w:r w:rsidRPr="0004187C">
        <w:rPr>
          <w:bCs/>
        </w:rPr>
        <w:t>На водных объектах республики прогнозируется</w:t>
      </w:r>
      <w:r>
        <w:rPr>
          <w:bCs/>
        </w:rPr>
        <w:t xml:space="preserve"> установление полного ледостава, местами возможны полыньи.</w:t>
      </w:r>
    </w:p>
    <w:p w:rsidR="004D669D" w:rsidRDefault="004D669D" w:rsidP="004D669D">
      <w:pPr>
        <w:spacing w:after="240"/>
        <w:ind w:right="-2" w:firstLine="709"/>
        <w:contextualSpacing/>
        <w:jc w:val="both"/>
        <w:rPr>
          <w:b/>
          <w:bCs/>
        </w:rPr>
      </w:pPr>
      <w:r>
        <w:rPr>
          <w:b/>
          <w:bCs/>
        </w:rPr>
        <w:t>2.2. Прогноз возникновения ЧС техногенного характера.</w:t>
      </w:r>
    </w:p>
    <w:p w:rsidR="004D669D" w:rsidRDefault="004D669D" w:rsidP="004D669D">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4D669D" w:rsidRDefault="004D669D" w:rsidP="004D669D">
      <w:pPr>
        <w:suppressAutoHyphens/>
        <w:ind w:right="-2" w:firstLine="709"/>
        <w:jc w:val="both"/>
      </w:pPr>
      <w:r>
        <w:rPr>
          <w:b/>
          <w:i/>
        </w:rPr>
        <w:t>2.2.1. Аварии на автомобильном транспорте.</w:t>
      </w:r>
    </w:p>
    <w:p w:rsidR="004D669D" w:rsidRDefault="004D669D" w:rsidP="004D669D">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4D669D" w:rsidRDefault="004D669D" w:rsidP="004D669D">
      <w:pPr>
        <w:ind w:firstLine="709"/>
        <w:jc w:val="both"/>
      </w:pPr>
      <w:r>
        <w:t xml:space="preserve">Наибольшая вероятность их возникновения существует в </w:t>
      </w:r>
      <w:proofErr w:type="spellStart"/>
      <w:r>
        <w:t>Ардатовском</w:t>
      </w:r>
      <w:proofErr w:type="spellEnd"/>
      <w:r>
        <w:t xml:space="preserve">, </w:t>
      </w:r>
      <w:proofErr w:type="spellStart"/>
      <w:r>
        <w:t>Зубово</w:t>
      </w:r>
      <w:proofErr w:type="spellEnd"/>
      <w:r>
        <w:t xml:space="preserve">-Полянском, </w:t>
      </w:r>
      <w:proofErr w:type="spellStart"/>
      <w:r>
        <w:t>Атяшевском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районах и на всех участках республиканской сети автодорог, замкнутых на </w:t>
      </w:r>
      <w:proofErr w:type="spellStart"/>
      <w:r>
        <w:t>г.о</w:t>
      </w:r>
      <w:proofErr w:type="spellEnd"/>
      <w:r>
        <w:t>. Саранск.</w:t>
      </w:r>
    </w:p>
    <w:p w:rsidR="004D669D" w:rsidRDefault="004D669D" w:rsidP="004D669D">
      <w:pPr>
        <w:ind w:firstLine="709"/>
        <w:jc w:val="both"/>
      </w:pPr>
      <w:r>
        <w:rPr>
          <w:b/>
          <w:i/>
        </w:rPr>
        <w:t>2.2.2 Аварии на железнодорожном транспорте</w:t>
      </w:r>
      <w:r>
        <w:t>.</w:t>
      </w:r>
    </w:p>
    <w:p w:rsidR="004D669D" w:rsidRDefault="004D669D" w:rsidP="004D669D">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4D669D" w:rsidRDefault="004D669D" w:rsidP="004D669D">
      <w:pPr>
        <w:ind w:firstLine="709"/>
        <w:jc w:val="both"/>
      </w:pPr>
      <w:r>
        <w:rPr>
          <w:b/>
          <w:i/>
        </w:rPr>
        <w:t>2.2.3 Техногенные пожары.</w:t>
      </w:r>
    </w:p>
    <w:p w:rsidR="004D669D" w:rsidRDefault="004D669D" w:rsidP="004D669D">
      <w:pPr>
        <w:ind w:firstLine="709"/>
        <w:jc w:val="both"/>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xml:space="preserve">. Саранск </w:t>
      </w:r>
    </w:p>
    <w:p w:rsidR="004D669D" w:rsidRDefault="004D669D" w:rsidP="004D669D">
      <w:pPr>
        <w:ind w:firstLine="709"/>
        <w:jc w:val="both"/>
        <w:rPr>
          <w:b/>
          <w:i/>
        </w:rPr>
      </w:pPr>
      <w:r>
        <w:rPr>
          <w:b/>
          <w:i/>
        </w:rPr>
        <w:t>2.2.4. Аварии на объектах ЖКХ и коммунальной энергетики.</w:t>
      </w:r>
    </w:p>
    <w:p w:rsidR="004D669D" w:rsidRDefault="004D669D" w:rsidP="004D669D">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4D669D" w:rsidRDefault="004D669D" w:rsidP="004D669D">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4D669D" w:rsidRPr="000662FA" w:rsidRDefault="004D669D" w:rsidP="00AB5641">
      <w:pPr>
        <w:suppressAutoHyphens/>
        <w:ind w:right="-2" w:firstLine="709"/>
        <w:jc w:val="both"/>
      </w:pPr>
      <w:r>
        <w:t xml:space="preserve">Аварийные ситуации на объектах ЖКХ и коммунальной энергетики прогнозируются на территории всей республики. </w:t>
      </w:r>
      <w:r w:rsidRPr="00192F18">
        <w:t xml:space="preserve">Наибольшая вероятность их возникновения существует в </w:t>
      </w:r>
      <w:proofErr w:type="spellStart"/>
      <w:r w:rsidRPr="00192F18">
        <w:t>г.о</w:t>
      </w:r>
      <w:proofErr w:type="spellEnd"/>
      <w:r w:rsidRPr="00192F18">
        <w:t xml:space="preserve">. Саранск, а также </w:t>
      </w:r>
      <w:proofErr w:type="spellStart"/>
      <w:r w:rsidRPr="00192F18">
        <w:t>Инсарском</w:t>
      </w:r>
      <w:proofErr w:type="spellEnd"/>
      <w:r w:rsidRPr="00192F18">
        <w:t xml:space="preserve">, Краснослободском, </w:t>
      </w:r>
      <w:proofErr w:type="spellStart"/>
      <w:r w:rsidRPr="00192F18">
        <w:t>Старошайговском</w:t>
      </w:r>
      <w:proofErr w:type="spellEnd"/>
      <w:r w:rsidRPr="00192F18">
        <w:t xml:space="preserve">, </w:t>
      </w:r>
      <w:proofErr w:type="spellStart"/>
      <w:r w:rsidRPr="00192F18">
        <w:t>Темниковском</w:t>
      </w:r>
      <w:proofErr w:type="spellEnd"/>
      <w:r w:rsidRPr="00192F18">
        <w:t xml:space="preserve"> и </w:t>
      </w:r>
      <w:proofErr w:type="spellStart"/>
      <w:r w:rsidRPr="00192F18">
        <w:t>Теньгушевском</w:t>
      </w:r>
      <w:proofErr w:type="spellEnd"/>
      <w:r w:rsidRPr="00192F18">
        <w:t xml:space="preserve"> муниципальных районах.</w:t>
      </w:r>
    </w:p>
    <w:p w:rsidR="004D669D" w:rsidRDefault="004D669D" w:rsidP="004D669D">
      <w:pPr>
        <w:suppressAutoHyphens/>
        <w:ind w:right="-2" w:firstLine="709"/>
        <w:jc w:val="both"/>
        <w:rPr>
          <w:b/>
          <w:i/>
        </w:rPr>
      </w:pPr>
      <w:r>
        <w:rPr>
          <w:b/>
          <w:i/>
        </w:rPr>
        <w:t>2.2.5. Происшествия на водных объектах.</w:t>
      </w:r>
    </w:p>
    <w:p w:rsidR="004D669D" w:rsidRPr="004F3DF7" w:rsidRDefault="004D669D" w:rsidP="004D669D">
      <w:pPr>
        <w:ind w:firstLine="708"/>
        <w:jc w:val="both"/>
      </w:pPr>
      <w:r w:rsidRPr="004F3DF7">
        <w:t xml:space="preserve">Существует малая вероятность возникновения происшествий на водных объектах республики в связи с </w:t>
      </w:r>
      <w:proofErr w:type="spellStart"/>
      <w:r w:rsidRPr="004F3DF7">
        <w:t>ледообразовательным</w:t>
      </w:r>
      <w:proofErr w:type="spellEnd"/>
      <w:r w:rsidRPr="004F3DF7">
        <w:t xml:space="preserve"> процессом. Одной из основных причин таких происшествий может стать несоблюдение мер безопасности при выходе людей и техники на неокрепший лед.</w:t>
      </w:r>
    </w:p>
    <w:p w:rsidR="004D669D" w:rsidRPr="000D1463" w:rsidRDefault="004D669D" w:rsidP="004D669D">
      <w:pPr>
        <w:ind w:firstLine="708"/>
        <w:jc w:val="both"/>
      </w:pPr>
      <w:r w:rsidRPr="004F3DF7">
        <w:t xml:space="preserve">Возникновение происшествий на воде возможно во всех районах республики. Наибольшая вероятность существует в местах массового выхода на водоемы в </w:t>
      </w:r>
      <w:proofErr w:type="spellStart"/>
      <w:r w:rsidRPr="004F3DF7">
        <w:t>Ардатовском</w:t>
      </w:r>
      <w:proofErr w:type="spellEnd"/>
      <w:r w:rsidRPr="004F3DF7">
        <w:t xml:space="preserve">, </w:t>
      </w:r>
      <w:proofErr w:type="spellStart"/>
      <w:r w:rsidRPr="004F3DF7">
        <w:t>Большеберезниковском</w:t>
      </w:r>
      <w:proofErr w:type="spellEnd"/>
      <w:r w:rsidRPr="004F3DF7">
        <w:t xml:space="preserve">, Краснослободском, </w:t>
      </w:r>
      <w:proofErr w:type="spellStart"/>
      <w:r w:rsidRPr="004F3DF7">
        <w:t>Кочкуровском</w:t>
      </w:r>
      <w:proofErr w:type="spellEnd"/>
      <w:r w:rsidRPr="004F3DF7">
        <w:t xml:space="preserve">, </w:t>
      </w:r>
      <w:proofErr w:type="spellStart"/>
      <w:r w:rsidRPr="004F3DF7">
        <w:t>Зубово</w:t>
      </w:r>
      <w:proofErr w:type="spellEnd"/>
      <w:r w:rsidRPr="004F3DF7">
        <w:t xml:space="preserve">-Полянском, </w:t>
      </w:r>
      <w:proofErr w:type="spellStart"/>
      <w:r w:rsidRPr="004F3DF7">
        <w:t>Ичалковском</w:t>
      </w:r>
      <w:proofErr w:type="spellEnd"/>
      <w:r w:rsidRPr="004F3DF7">
        <w:t xml:space="preserve">, </w:t>
      </w:r>
      <w:proofErr w:type="spellStart"/>
      <w:r w:rsidRPr="004F3DF7">
        <w:t>Ковылкинском</w:t>
      </w:r>
      <w:proofErr w:type="spellEnd"/>
      <w:r w:rsidRPr="004F3DF7">
        <w:t xml:space="preserve">, Ромодановском, </w:t>
      </w:r>
      <w:proofErr w:type="spellStart"/>
      <w:r w:rsidRPr="004F3DF7">
        <w:t>Старошайговском</w:t>
      </w:r>
      <w:proofErr w:type="spellEnd"/>
      <w:r w:rsidRPr="004F3DF7">
        <w:t xml:space="preserve">, </w:t>
      </w:r>
      <w:proofErr w:type="spellStart"/>
      <w:r w:rsidRPr="004F3DF7">
        <w:t>Лямбирском</w:t>
      </w:r>
      <w:proofErr w:type="spellEnd"/>
      <w:r w:rsidRPr="004F3DF7">
        <w:t xml:space="preserve">, </w:t>
      </w:r>
      <w:proofErr w:type="spellStart"/>
      <w:r w:rsidRPr="004F3DF7">
        <w:t>Чамзинском</w:t>
      </w:r>
      <w:proofErr w:type="spellEnd"/>
      <w:r w:rsidRPr="004F3DF7">
        <w:t xml:space="preserve">, </w:t>
      </w:r>
      <w:proofErr w:type="spellStart"/>
      <w:r w:rsidRPr="004F3DF7">
        <w:t>Темниковском</w:t>
      </w:r>
      <w:proofErr w:type="spellEnd"/>
      <w:r w:rsidRPr="004F3DF7">
        <w:t xml:space="preserve">, </w:t>
      </w:r>
      <w:proofErr w:type="spellStart"/>
      <w:r w:rsidRPr="004F3DF7">
        <w:t>Теньгушевском</w:t>
      </w:r>
      <w:proofErr w:type="spellEnd"/>
      <w:r w:rsidRPr="004F3DF7">
        <w:t>, Рузаевском муниципальных районах республики.</w:t>
      </w:r>
    </w:p>
    <w:p w:rsidR="004D669D" w:rsidRDefault="004D669D" w:rsidP="004D669D">
      <w:pPr>
        <w:ind w:firstLine="708"/>
        <w:jc w:val="both"/>
        <w:rPr>
          <w:i/>
        </w:rPr>
      </w:pPr>
      <w:r>
        <w:rPr>
          <w:b/>
          <w:i/>
        </w:rPr>
        <w:t>2.3. Биолого-социальные ЧС.</w:t>
      </w:r>
    </w:p>
    <w:p w:rsidR="004D669D" w:rsidRDefault="004D669D" w:rsidP="004D669D">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4D669D" w:rsidRDefault="004D669D" w:rsidP="004D669D">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4D669D" w:rsidRDefault="004D669D" w:rsidP="004D669D">
      <w:pPr>
        <w:ind w:firstLine="709"/>
        <w:jc w:val="both"/>
      </w:pPr>
      <w:r>
        <w:t xml:space="preserve">Прогнозируется увеличение случаев заболеваемости ОРВИ, гриппом и COVID-19. Самыми опасными административными территориями в плане заболеваемости гриппом и ОРВИ являются: </w:t>
      </w:r>
      <w:proofErr w:type="spellStart"/>
      <w:r>
        <w:t>г.о</w:t>
      </w:r>
      <w:proofErr w:type="spellEnd"/>
      <w:r>
        <w:t xml:space="preserve"> Саранск, Рузаевский, </w:t>
      </w:r>
      <w:proofErr w:type="spellStart"/>
      <w:r>
        <w:t>Атяшевский</w:t>
      </w:r>
      <w:proofErr w:type="spellEnd"/>
      <w:r>
        <w:t xml:space="preserve">, Дубенский, </w:t>
      </w:r>
      <w:proofErr w:type="spellStart"/>
      <w:r>
        <w:t>Лямбирский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Кочкуровский</w:t>
      </w:r>
      <w:proofErr w:type="spellEnd"/>
      <w:r>
        <w:t xml:space="preserve">, </w:t>
      </w:r>
      <w:proofErr w:type="spellStart"/>
      <w:r>
        <w:t>Старошайговский</w:t>
      </w:r>
      <w:proofErr w:type="spellEnd"/>
      <w:r>
        <w:t xml:space="preserve">, </w:t>
      </w:r>
      <w:proofErr w:type="spellStart"/>
      <w:r>
        <w:t>Ардатовский</w:t>
      </w:r>
      <w:proofErr w:type="spellEnd"/>
      <w:r>
        <w:t xml:space="preserve">, </w:t>
      </w:r>
      <w:proofErr w:type="spellStart"/>
      <w:r>
        <w:t>Темниковский</w:t>
      </w:r>
      <w:proofErr w:type="spellEnd"/>
      <w:r>
        <w:t xml:space="preserve"> и </w:t>
      </w:r>
      <w:proofErr w:type="spellStart"/>
      <w:r>
        <w:t>Чамзинский</w:t>
      </w:r>
      <w:proofErr w:type="spellEnd"/>
      <w:r>
        <w:t xml:space="preserve"> муниципальные районы.</w:t>
      </w:r>
    </w:p>
    <w:p w:rsidR="004D669D" w:rsidRDefault="004D669D" w:rsidP="004D669D">
      <w:pPr>
        <w:ind w:firstLine="709"/>
        <w:jc w:val="both"/>
      </w:pPr>
      <w:r>
        <w:t xml:space="preserve">Прогнозируются болезни с фекально-оральным механизмом передачи - </w:t>
      </w:r>
      <w:r>
        <w:rPr>
          <w:b/>
          <w:bCs/>
          <w:i/>
          <w:iCs/>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вирусный гепатит А и пищевые </w:t>
      </w:r>
      <w:proofErr w:type="spellStart"/>
      <w:r>
        <w:t>токсикоинфекции</w:t>
      </w:r>
      <w:proofErr w:type="spellEnd"/>
      <w: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4D669D" w:rsidRDefault="004D669D" w:rsidP="004D669D">
      <w:pPr>
        <w:autoSpaceDE w:val="0"/>
        <w:autoSpaceDN w:val="0"/>
        <w:adjustRightInd w:val="0"/>
        <w:ind w:firstLine="709"/>
        <w:jc w:val="both"/>
      </w:pPr>
      <w:r>
        <w:t xml:space="preserve">Возможны случаи </w:t>
      </w:r>
      <w:r>
        <w:rPr>
          <w:b/>
          <w:bCs/>
          <w:i/>
          <w:iCs/>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4D669D" w:rsidRDefault="004D669D" w:rsidP="004D669D">
      <w:pPr>
        <w:autoSpaceDE w:val="0"/>
        <w:autoSpaceDN w:val="0"/>
        <w:adjustRightInd w:val="0"/>
        <w:ind w:firstLine="709"/>
        <w:jc w:val="both"/>
      </w:pPr>
      <w:r>
        <w:t xml:space="preserve">Возможны случаи заболеваемости </w:t>
      </w:r>
      <w:r>
        <w:rPr>
          <w:b/>
          <w:i/>
        </w:rPr>
        <w:t>сальмонеллезом</w:t>
      </w:r>
      <w:r>
        <w:t xml:space="preserve">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4D669D" w:rsidRDefault="004D669D" w:rsidP="004D669D">
      <w:pPr>
        <w:ind w:right="-1" w:firstLine="851"/>
        <w:jc w:val="both"/>
      </w:pPr>
      <w:r>
        <w:t xml:space="preserve">Возможны случаи заболеваемости </w:t>
      </w:r>
      <w:r>
        <w:rPr>
          <w:b/>
          <w:i/>
        </w:rPr>
        <w:t>геморрагической лихорадкой с почечным синдромом (ГЛПС)</w:t>
      </w:r>
      <w:r>
        <w:t xml:space="preserve">. ГЛПС прогнозируется на территории всей республики, но с наибольшим количеством в зонах с обширными лесными массивами – </w:t>
      </w:r>
      <w:proofErr w:type="spellStart"/>
      <w:r>
        <w:t>Большеберезниковский</w:t>
      </w:r>
      <w:proofErr w:type="spellEnd"/>
      <w:r>
        <w:t xml:space="preserve">, </w:t>
      </w:r>
      <w:proofErr w:type="spellStart"/>
      <w:r>
        <w:t>Кочкуровский</w:t>
      </w:r>
      <w:proofErr w:type="spellEnd"/>
      <w:r>
        <w:t xml:space="preserve">, </w:t>
      </w:r>
      <w:proofErr w:type="spellStart"/>
      <w:r>
        <w:t>Темниковский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Зубово</w:t>
      </w:r>
      <w:proofErr w:type="spellEnd"/>
      <w:r>
        <w:t xml:space="preserve">-Полянский районы республики и </w:t>
      </w:r>
      <w:proofErr w:type="spellStart"/>
      <w:r>
        <w:t>г.о</w:t>
      </w:r>
      <w:proofErr w:type="spellEnd"/>
      <w:r>
        <w:t>. Саранск.</w:t>
      </w:r>
    </w:p>
    <w:p w:rsidR="004D669D" w:rsidRDefault="004D669D" w:rsidP="004D669D">
      <w:pPr>
        <w:ind w:firstLine="709"/>
        <w:jc w:val="both"/>
        <w:rPr>
          <w:b/>
          <w:bCs/>
        </w:rPr>
      </w:pPr>
      <w:r>
        <w:rPr>
          <w:b/>
        </w:rPr>
        <w:t xml:space="preserve">2.3.2. </w:t>
      </w:r>
      <w:r>
        <w:rPr>
          <w:b/>
          <w:i/>
        </w:rPr>
        <w:t>Прогноз фитосанитарной обстановки.</w:t>
      </w:r>
    </w:p>
    <w:p w:rsidR="004D669D" w:rsidRDefault="004D669D" w:rsidP="004D669D">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4D669D" w:rsidRDefault="004D669D" w:rsidP="004D669D">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4D669D" w:rsidRDefault="004D669D" w:rsidP="004D669D">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4D669D" w:rsidRDefault="004D669D" w:rsidP="004D669D">
      <w:pPr>
        <w:tabs>
          <w:tab w:val="left" w:pos="10065"/>
        </w:tabs>
        <w:ind w:firstLine="709"/>
        <w:jc w:val="both"/>
      </w:pPr>
      <w:r>
        <w:t xml:space="preserve">На территории республики прогнозируются случаи возникновения бешенства среди животных. </w:t>
      </w:r>
    </w:p>
    <w:p w:rsidR="004D669D" w:rsidRDefault="004D669D" w:rsidP="004D669D">
      <w:pPr>
        <w:ind w:firstLine="709"/>
        <w:jc w:val="both"/>
      </w:pPr>
      <w:r>
        <w:t xml:space="preserve">Случаи заболеваемости бешенством животных возможны на территории всей республики, но наибольшему риску подвержены </w:t>
      </w:r>
      <w:proofErr w:type="spellStart"/>
      <w:r>
        <w:t>Атяшевский</w:t>
      </w:r>
      <w:proofErr w:type="spellEnd"/>
      <w:r>
        <w:t xml:space="preserve">, </w:t>
      </w:r>
      <w:proofErr w:type="spellStart"/>
      <w:r>
        <w:t>Большеберезниковский</w:t>
      </w:r>
      <w:proofErr w:type="spellEnd"/>
      <w:r>
        <w:t xml:space="preserve">, </w:t>
      </w:r>
      <w:proofErr w:type="spellStart"/>
      <w:r>
        <w:t>Большеигнатовский</w:t>
      </w:r>
      <w:proofErr w:type="spellEnd"/>
      <w:r>
        <w:t xml:space="preserve">, </w:t>
      </w:r>
      <w:proofErr w:type="spellStart"/>
      <w:r>
        <w:t>Инсарский</w:t>
      </w:r>
      <w:proofErr w:type="spellEnd"/>
      <w:r>
        <w:t xml:space="preserve">, </w:t>
      </w:r>
      <w:proofErr w:type="spellStart"/>
      <w:r>
        <w:t>Ичалковский</w:t>
      </w:r>
      <w:proofErr w:type="spellEnd"/>
      <w:r>
        <w:t xml:space="preserve">, </w:t>
      </w:r>
      <w:proofErr w:type="spellStart"/>
      <w:r>
        <w:t>Ковылкинский</w:t>
      </w:r>
      <w:proofErr w:type="spellEnd"/>
      <w:r>
        <w:t xml:space="preserve">, </w:t>
      </w:r>
      <w:proofErr w:type="spellStart"/>
      <w:r>
        <w:t>Лямбирский</w:t>
      </w:r>
      <w:proofErr w:type="spellEnd"/>
      <w:r>
        <w:t xml:space="preserve">, Ромодановский, Рузаевский, </w:t>
      </w:r>
      <w:proofErr w:type="spellStart"/>
      <w:r>
        <w:t>Старошайговский</w:t>
      </w:r>
      <w:proofErr w:type="spellEnd"/>
      <w:r>
        <w:t xml:space="preserve">, </w:t>
      </w:r>
      <w:proofErr w:type="spellStart"/>
      <w:r>
        <w:t>Чамзинский</w:t>
      </w:r>
      <w:proofErr w:type="spellEnd"/>
      <w:r>
        <w:t xml:space="preserve"> муниципальные районы и </w:t>
      </w:r>
      <w:proofErr w:type="spellStart"/>
      <w:r>
        <w:t>г.о</w:t>
      </w:r>
      <w:proofErr w:type="spellEnd"/>
      <w:r>
        <w:t>. Саранск.</w:t>
      </w:r>
    </w:p>
    <w:p w:rsidR="004D669D" w:rsidRDefault="004D669D" w:rsidP="004D669D">
      <w:pPr>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4D669D" w:rsidRDefault="004D669D" w:rsidP="004D669D">
      <w:pPr>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4D669D" w:rsidRDefault="004D669D" w:rsidP="004D669D">
      <w:pPr>
        <w:ind w:firstLine="709"/>
        <w:jc w:val="both"/>
      </w:pPr>
    </w:p>
    <w:p w:rsidR="004D669D" w:rsidRDefault="004D669D" w:rsidP="004D669D">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4D669D" w:rsidRDefault="004D669D" w:rsidP="004D669D">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4D669D" w:rsidRDefault="004D669D" w:rsidP="004D669D">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D669D" w:rsidRDefault="004D669D" w:rsidP="004D669D">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4D669D" w:rsidRDefault="004D669D" w:rsidP="004D669D">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D669D" w:rsidRDefault="004D669D" w:rsidP="004D669D">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4D669D" w:rsidRDefault="004D669D" w:rsidP="004D669D">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4D669D" w:rsidRDefault="004D669D" w:rsidP="004D669D">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4D669D" w:rsidRDefault="004D669D" w:rsidP="004D669D">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4D669D" w:rsidRDefault="004D669D" w:rsidP="004D669D">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4D669D" w:rsidRDefault="004D669D" w:rsidP="004D669D">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4D669D" w:rsidRDefault="004D669D" w:rsidP="004D669D">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4D669D" w:rsidRDefault="004D669D" w:rsidP="004D669D">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4D669D" w:rsidRPr="00881517" w:rsidRDefault="004D669D" w:rsidP="004D669D">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4D669D" w:rsidRDefault="004D669D" w:rsidP="004D669D">
      <w:pPr>
        <w:ind w:firstLine="709"/>
        <w:jc w:val="both"/>
        <w:rPr>
          <w:b/>
          <w:color w:val="000000" w:themeColor="text1"/>
        </w:rPr>
      </w:pPr>
      <w:r>
        <w:rPr>
          <w:b/>
          <w:color w:val="000000" w:themeColor="text1"/>
        </w:rPr>
        <w:t>Для предупреждения ДТП и автомобильных аварий:</w:t>
      </w:r>
    </w:p>
    <w:p w:rsidR="004D669D" w:rsidRDefault="004D669D" w:rsidP="004D669D">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4D669D" w:rsidRDefault="004D669D" w:rsidP="004D669D">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4D669D" w:rsidRDefault="004D669D" w:rsidP="004D669D">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4D669D" w:rsidRDefault="004D669D" w:rsidP="004D669D">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4D669D" w:rsidRDefault="004D669D" w:rsidP="004D669D">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4D669D" w:rsidRDefault="004D669D" w:rsidP="004D669D">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4D669D" w:rsidRDefault="004D669D" w:rsidP="004D669D">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4D669D" w:rsidRDefault="004D669D" w:rsidP="004D669D">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4D669D" w:rsidRDefault="004D669D" w:rsidP="004D669D">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4D669D" w:rsidRDefault="004D669D" w:rsidP="004D669D">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4D669D" w:rsidRDefault="004D669D" w:rsidP="004D669D">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4D669D" w:rsidRDefault="004D669D" w:rsidP="004D669D">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4D669D" w:rsidRDefault="004D669D" w:rsidP="004D669D">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4D669D" w:rsidRDefault="004D669D" w:rsidP="004D669D">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4D669D" w:rsidRDefault="004D669D" w:rsidP="004D669D">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4D669D" w:rsidRDefault="004D669D" w:rsidP="004D669D">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4D669D" w:rsidRDefault="004D669D" w:rsidP="004D669D">
      <w:pPr>
        <w:ind w:left="567" w:firstLine="142"/>
        <w:jc w:val="both"/>
        <w:rPr>
          <w:color w:val="000000" w:themeColor="text1"/>
        </w:rPr>
      </w:pPr>
      <w:r>
        <w:rPr>
          <w:color w:val="000000" w:themeColor="text1"/>
        </w:rPr>
        <w:t>- проводить вакцинацию;</w:t>
      </w:r>
    </w:p>
    <w:p w:rsidR="004D669D" w:rsidRDefault="004D669D" w:rsidP="004D669D">
      <w:pPr>
        <w:ind w:firstLine="709"/>
        <w:jc w:val="both"/>
        <w:rPr>
          <w:color w:val="000000" w:themeColor="text1"/>
        </w:rPr>
      </w:pPr>
      <w:r>
        <w:rPr>
          <w:color w:val="000000" w:themeColor="text1"/>
        </w:rPr>
        <w:t>- проводить санитарно-просветительную работу;</w:t>
      </w:r>
    </w:p>
    <w:p w:rsidR="004D669D" w:rsidRDefault="004D669D" w:rsidP="004D669D">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4D669D" w:rsidRDefault="004D669D" w:rsidP="004D669D">
      <w:pPr>
        <w:ind w:firstLine="709"/>
        <w:jc w:val="both"/>
        <w:rPr>
          <w:b/>
          <w:color w:val="000000" w:themeColor="text1"/>
        </w:rPr>
      </w:pPr>
      <w:r>
        <w:rPr>
          <w:b/>
          <w:color w:val="000000" w:themeColor="text1"/>
        </w:rPr>
        <w:t>В целях снижения роста заболеваемости бешенством животных:</w:t>
      </w:r>
    </w:p>
    <w:p w:rsidR="004D669D" w:rsidRDefault="004D669D" w:rsidP="004D669D">
      <w:pPr>
        <w:tabs>
          <w:tab w:val="left" w:pos="-567"/>
          <w:tab w:val="left" w:pos="284"/>
        </w:tabs>
        <w:ind w:firstLine="709"/>
        <w:jc w:val="both"/>
        <w:rPr>
          <w:color w:val="000000" w:themeColor="text1"/>
        </w:rPr>
      </w:pPr>
      <w:r>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4D669D" w:rsidRDefault="004D669D" w:rsidP="004D669D">
      <w:pPr>
        <w:tabs>
          <w:tab w:val="left" w:pos="-567"/>
          <w:tab w:val="left" w:pos="284"/>
        </w:tabs>
        <w:ind w:firstLine="709"/>
        <w:jc w:val="both"/>
        <w:rPr>
          <w:color w:val="000000" w:themeColor="text1"/>
        </w:rPr>
      </w:pPr>
      <w:r>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4D669D" w:rsidRPr="00881517" w:rsidRDefault="004D669D" w:rsidP="004D669D">
      <w:pPr>
        <w:tabs>
          <w:tab w:val="left" w:pos="-567"/>
          <w:tab w:val="left" w:pos="284"/>
        </w:tabs>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D669D" w:rsidRPr="004F3DF7" w:rsidRDefault="004D669D" w:rsidP="004D669D">
      <w:pPr>
        <w:tabs>
          <w:tab w:val="left" w:pos="-567"/>
        </w:tabs>
        <w:ind w:firstLine="710"/>
        <w:jc w:val="both"/>
        <w:rPr>
          <w:b/>
        </w:rPr>
      </w:pPr>
      <w:r w:rsidRPr="004F3DF7">
        <w:rPr>
          <w:b/>
        </w:rPr>
        <w:t>В целях недопущения происшествий на водных объектах:</w:t>
      </w:r>
    </w:p>
    <w:p w:rsidR="004D669D" w:rsidRPr="004D669D" w:rsidRDefault="004D669D" w:rsidP="004D669D">
      <w:pPr>
        <w:suppressAutoHyphens/>
        <w:ind w:right="-2" w:firstLine="709"/>
        <w:jc w:val="both"/>
      </w:pPr>
      <w:r w:rsidRPr="004F3DF7">
        <w:t xml:space="preserve">- принять дополнительный комплекс мероприятий по предупреждению гибели людей в связи с </w:t>
      </w:r>
      <w:proofErr w:type="spellStart"/>
      <w:r w:rsidRPr="004F3DF7">
        <w:t>ледообразовательным</w:t>
      </w:r>
      <w:proofErr w:type="spellEnd"/>
      <w:r w:rsidRPr="004F3DF7">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4D669D" w:rsidRPr="006054A4" w:rsidRDefault="004D669D" w:rsidP="004D669D">
      <w:pPr>
        <w:ind w:firstLine="709"/>
        <w:jc w:val="both"/>
        <w:rPr>
          <w:b/>
        </w:rPr>
      </w:pPr>
      <w:r w:rsidRPr="006054A4">
        <w:rPr>
          <w:b/>
        </w:rPr>
        <w:t>В целях предотвращения опасных ситуаций, связанных со сходом снега и ледовых образований на людей и припаркованные автомобили:</w:t>
      </w:r>
    </w:p>
    <w:p w:rsidR="004D669D" w:rsidRPr="006054A4" w:rsidRDefault="004D669D" w:rsidP="004D669D">
      <w:pPr>
        <w:tabs>
          <w:tab w:val="left" w:pos="0"/>
        </w:tabs>
        <w:ind w:firstLine="567"/>
        <w:jc w:val="both"/>
      </w:pPr>
      <w:r w:rsidRPr="006054A4">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4D669D" w:rsidRPr="00875C4E" w:rsidRDefault="004D669D" w:rsidP="004D669D">
      <w:pPr>
        <w:suppressAutoHyphens/>
        <w:ind w:right="-2"/>
        <w:jc w:val="both"/>
      </w:pPr>
    </w:p>
    <w:p w:rsidR="004D669D" w:rsidRDefault="004D669D" w:rsidP="004D669D">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4D669D" w:rsidRDefault="004D669D" w:rsidP="004D669D">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4D669D" w:rsidRDefault="004D669D" w:rsidP="004D669D">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4D669D" w:rsidRDefault="004D669D" w:rsidP="004D669D">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D669D" w:rsidRPr="00896CC5" w:rsidRDefault="004D669D" w:rsidP="004D669D">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D669D" w:rsidRDefault="004D669D" w:rsidP="004D669D">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4D669D" w:rsidRDefault="004D669D" w:rsidP="004D669D">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4D669D" w:rsidRDefault="004D669D" w:rsidP="004D669D">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4D669D" w:rsidRDefault="004D669D" w:rsidP="004D669D">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4D669D" w:rsidRDefault="004D669D" w:rsidP="004D669D">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4D669D" w:rsidRDefault="004D669D" w:rsidP="004D669D">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4D669D" w:rsidRDefault="004D669D" w:rsidP="004D669D">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4D669D" w:rsidRDefault="004D669D" w:rsidP="004D669D">
      <w:pPr>
        <w:ind w:firstLine="709"/>
        <w:jc w:val="both"/>
        <w:rPr>
          <w:color w:val="000000" w:themeColor="text1"/>
        </w:rPr>
      </w:pPr>
      <w:r>
        <w:rPr>
          <w:color w:val="000000" w:themeColor="text1"/>
        </w:rPr>
        <w:t>- отсутствие или нарушение тяги в дымовых и вентиляционных каналах;</w:t>
      </w:r>
    </w:p>
    <w:p w:rsidR="004D669D" w:rsidRDefault="004D669D" w:rsidP="004D669D">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0" w:history="1">
        <w:r>
          <w:rPr>
            <w:rStyle w:val="a3"/>
            <w:color w:val="000000" w:themeColor="text1"/>
          </w:rPr>
          <w:t>правилами</w:t>
        </w:r>
      </w:hyperlink>
      <w:r>
        <w:rPr>
          <w:color w:val="000000" w:themeColor="text1"/>
        </w:rPr>
        <w:t xml:space="preserve"> предоставления коммунальных услуг;</w:t>
      </w:r>
    </w:p>
    <w:p w:rsidR="004D669D" w:rsidRDefault="004D669D" w:rsidP="004D669D">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4D669D" w:rsidRDefault="004D669D" w:rsidP="004D669D">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4D669D" w:rsidRDefault="004D669D" w:rsidP="004D669D">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4D669D" w:rsidRDefault="004D669D" w:rsidP="004D669D">
      <w:pPr>
        <w:ind w:firstLine="709"/>
        <w:jc w:val="both"/>
        <w:rPr>
          <w:color w:val="000000" w:themeColor="text1"/>
        </w:rPr>
      </w:pPr>
      <w:r>
        <w:rPr>
          <w:color w:val="000000" w:themeColor="text1"/>
        </w:rPr>
        <w:t>- проводить вакцинацию;</w:t>
      </w:r>
    </w:p>
    <w:p w:rsidR="004D669D" w:rsidRDefault="004D669D" w:rsidP="004D669D">
      <w:pPr>
        <w:ind w:firstLine="709"/>
        <w:jc w:val="both"/>
        <w:rPr>
          <w:color w:val="000000" w:themeColor="text1"/>
        </w:rPr>
      </w:pPr>
      <w:r>
        <w:rPr>
          <w:color w:val="000000" w:themeColor="text1"/>
        </w:rPr>
        <w:t>- проводить санитарно-просветительную работу;</w:t>
      </w:r>
    </w:p>
    <w:p w:rsidR="004D669D" w:rsidRDefault="004D669D" w:rsidP="004D669D">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4D669D" w:rsidRDefault="004D669D" w:rsidP="004D669D">
      <w:pPr>
        <w:ind w:firstLine="709"/>
        <w:jc w:val="both"/>
        <w:rPr>
          <w:b/>
          <w:color w:val="000000" w:themeColor="text1"/>
        </w:rPr>
      </w:pPr>
      <w:r>
        <w:rPr>
          <w:b/>
          <w:color w:val="000000" w:themeColor="text1"/>
        </w:rPr>
        <w:t>Правила эксплуатации электробытовых приборов:</w:t>
      </w:r>
    </w:p>
    <w:p w:rsidR="004D669D" w:rsidRDefault="004D669D" w:rsidP="004D669D">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4D669D" w:rsidRDefault="004D669D" w:rsidP="004D669D">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4D669D" w:rsidRDefault="004D669D" w:rsidP="004D669D">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4D669D" w:rsidRDefault="004D669D" w:rsidP="004D669D">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4D669D" w:rsidRDefault="004D669D" w:rsidP="004D669D">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4D669D" w:rsidRDefault="004D669D" w:rsidP="004D669D">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4D669D" w:rsidRDefault="004D669D" w:rsidP="004D669D">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4D669D" w:rsidRDefault="004D669D" w:rsidP="004D669D">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4D669D" w:rsidRDefault="004D669D" w:rsidP="004D669D">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4D669D" w:rsidRDefault="004D669D" w:rsidP="004D669D">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4D669D" w:rsidRDefault="004D669D" w:rsidP="004D669D">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4D669D" w:rsidRDefault="004D669D" w:rsidP="004D669D">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4D669D" w:rsidRDefault="004D669D" w:rsidP="004D669D">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4D669D" w:rsidRDefault="004D669D" w:rsidP="004D669D">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4D669D" w:rsidRDefault="004D669D" w:rsidP="004D669D">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4D669D" w:rsidRDefault="004D669D" w:rsidP="004D669D">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4D669D" w:rsidRDefault="004D669D" w:rsidP="004D669D">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4D669D" w:rsidRDefault="004D669D" w:rsidP="004D669D">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4D669D" w:rsidRDefault="004D669D" w:rsidP="004D669D">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4D669D" w:rsidRDefault="004D669D" w:rsidP="004D669D">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4D669D" w:rsidRDefault="004D669D" w:rsidP="004D669D">
      <w:pPr>
        <w:ind w:firstLine="709"/>
        <w:jc w:val="both"/>
        <w:rPr>
          <w:color w:val="000000" w:themeColor="text1"/>
        </w:rPr>
      </w:pPr>
      <w:r>
        <w:rPr>
          <w:color w:val="000000" w:themeColor="text1"/>
        </w:rPr>
        <w:t>- овощи и фрукты мыть безопасной водой и обдавать кипятком;</w:t>
      </w:r>
    </w:p>
    <w:p w:rsidR="004D669D" w:rsidRDefault="004D669D" w:rsidP="004D669D">
      <w:pPr>
        <w:ind w:firstLine="709"/>
        <w:jc w:val="both"/>
        <w:rPr>
          <w:color w:val="000000" w:themeColor="text1"/>
        </w:rPr>
      </w:pPr>
      <w:r>
        <w:rPr>
          <w:color w:val="000000" w:themeColor="text1"/>
        </w:rPr>
        <w:t>- перед едой следует всегда тщательно мыть руки с мылом.</w:t>
      </w:r>
    </w:p>
    <w:p w:rsidR="004D669D" w:rsidRDefault="004D669D" w:rsidP="004D669D">
      <w:pPr>
        <w:ind w:firstLine="709"/>
        <w:jc w:val="both"/>
        <w:rPr>
          <w:b/>
          <w:color w:val="000000" w:themeColor="text1"/>
        </w:rPr>
      </w:pPr>
      <w:r>
        <w:rPr>
          <w:b/>
          <w:color w:val="000000" w:themeColor="text1"/>
        </w:rPr>
        <w:t>В целях снижения роста заболеваемости бешенством животных:</w:t>
      </w:r>
    </w:p>
    <w:p w:rsidR="004D669D" w:rsidRDefault="004D669D" w:rsidP="004D669D">
      <w:pPr>
        <w:jc w:val="both"/>
        <w:rPr>
          <w:color w:val="000000" w:themeColor="text1"/>
        </w:rPr>
      </w:pPr>
      <w:r>
        <w:rPr>
          <w:color w:val="000000" w:themeColor="text1"/>
        </w:rPr>
        <w:tab/>
        <w:t>- проводить разъяснительную работу среди населения об опасности заболевания бешенством и мерах по его предупреждению;</w:t>
      </w:r>
    </w:p>
    <w:p w:rsidR="004D669D" w:rsidRDefault="004D669D" w:rsidP="004D669D">
      <w:pPr>
        <w:ind w:firstLine="708"/>
        <w:jc w:val="both"/>
        <w:rPr>
          <w:color w:val="000000" w:themeColor="text1"/>
        </w:rPr>
      </w:pPr>
      <w:r>
        <w:rPr>
          <w:color w:val="000000" w:themeColor="text1"/>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4D669D" w:rsidRDefault="004D669D" w:rsidP="004D669D">
      <w:pPr>
        <w:ind w:firstLine="709"/>
        <w:jc w:val="both"/>
        <w:rPr>
          <w:color w:val="000000" w:themeColor="text1"/>
        </w:rPr>
      </w:pPr>
      <w:r>
        <w:rPr>
          <w:color w:val="000000" w:themeColor="text1"/>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4D669D" w:rsidRDefault="004D669D" w:rsidP="004D669D">
      <w:pPr>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D669D" w:rsidRPr="00B23FD1" w:rsidRDefault="004D669D" w:rsidP="004D669D">
      <w:pPr>
        <w:ind w:firstLine="709"/>
        <w:jc w:val="both"/>
        <w:rPr>
          <w:b/>
          <w:color w:val="000000" w:themeColor="text1"/>
        </w:rPr>
      </w:pPr>
      <w:r w:rsidRPr="00B23FD1">
        <w:rPr>
          <w:b/>
          <w:color w:val="000000" w:themeColor="text1"/>
        </w:rPr>
        <w:t>Правила поведения на льду:</w:t>
      </w:r>
    </w:p>
    <w:p w:rsidR="004D669D" w:rsidRPr="00B23FD1" w:rsidRDefault="004D669D" w:rsidP="004D669D">
      <w:pPr>
        <w:ind w:firstLine="709"/>
        <w:contextualSpacing/>
        <w:jc w:val="both"/>
        <w:rPr>
          <w:color w:val="000000" w:themeColor="text1"/>
        </w:rPr>
      </w:pPr>
      <w:r w:rsidRPr="00B23FD1">
        <w:rPr>
          <w:color w:val="000000" w:themeColor="text1"/>
        </w:rPr>
        <w:t>- не выходите на тонкий не окрепший лед;</w:t>
      </w:r>
    </w:p>
    <w:p w:rsidR="004D669D" w:rsidRPr="00B23FD1" w:rsidRDefault="004D669D" w:rsidP="004D669D">
      <w:pPr>
        <w:suppressAutoHyphens/>
        <w:ind w:firstLine="709"/>
        <w:jc w:val="both"/>
        <w:rPr>
          <w:color w:val="000000" w:themeColor="text1"/>
        </w:rPr>
      </w:pPr>
      <w:r w:rsidRPr="00B23FD1">
        <w:rPr>
          <w:color w:val="000000" w:themeColor="text1"/>
        </w:rPr>
        <w:t>- не собирайтесь группами на отдельных участках льда;</w:t>
      </w:r>
    </w:p>
    <w:p w:rsidR="004D669D" w:rsidRPr="00CB4848" w:rsidRDefault="004D669D" w:rsidP="004D669D">
      <w:pPr>
        <w:suppressAutoHyphens/>
        <w:ind w:firstLine="709"/>
        <w:jc w:val="both"/>
        <w:rPr>
          <w:color w:val="000000" w:themeColor="text1"/>
        </w:rPr>
      </w:pPr>
      <w:r w:rsidRPr="00B23FD1">
        <w:rPr>
          <w:color w:val="000000" w:themeColor="text1"/>
        </w:rPr>
        <w:t xml:space="preserve">- не приближайтесь к промоинам, трещинам, прорубям </w:t>
      </w:r>
      <w:r w:rsidRPr="00CB4848">
        <w:rPr>
          <w:color w:val="000000" w:themeColor="text1"/>
        </w:rPr>
        <w:t>на льду;</w:t>
      </w:r>
    </w:p>
    <w:p w:rsidR="004D669D" w:rsidRPr="00CB4848" w:rsidRDefault="004D669D" w:rsidP="004D669D">
      <w:pPr>
        <w:suppressAutoHyphens/>
        <w:ind w:firstLine="709"/>
        <w:jc w:val="both"/>
        <w:rPr>
          <w:color w:val="000000" w:themeColor="text1"/>
        </w:rPr>
      </w:pPr>
      <w:r w:rsidRPr="00CB4848">
        <w:rPr>
          <w:color w:val="000000" w:themeColor="text1"/>
        </w:rPr>
        <w:t>- не переходите водоем по льду в запрещенных местах;</w:t>
      </w:r>
    </w:p>
    <w:p w:rsidR="004D669D" w:rsidRPr="002D30F4" w:rsidRDefault="004D669D" w:rsidP="004D669D">
      <w:pPr>
        <w:suppressAutoHyphens/>
        <w:ind w:firstLine="709"/>
        <w:jc w:val="both"/>
        <w:rPr>
          <w:color w:val="000000" w:themeColor="text1"/>
        </w:rPr>
      </w:pPr>
      <w:r w:rsidRPr="00CB4848">
        <w:rPr>
          <w:color w:val="000000" w:themeColor="text1"/>
        </w:rPr>
        <w:t>- не выходите на лед в темное время суток и при плохой видимости.</w:t>
      </w:r>
    </w:p>
    <w:p w:rsidR="004D669D" w:rsidRPr="00881517" w:rsidRDefault="004D669D" w:rsidP="004D669D">
      <w:pPr>
        <w:suppressAutoHyphens/>
        <w:spacing w:beforeLines="120" w:before="288"/>
        <w:ind w:firstLine="709"/>
        <w:contextualSpacing/>
        <w:jc w:val="both"/>
        <w:rPr>
          <w:color w:val="000000" w:themeColor="text1"/>
        </w:rPr>
      </w:pPr>
      <w:r w:rsidRPr="00881517">
        <w:rPr>
          <w:b/>
          <w:color w:val="000000" w:themeColor="text1"/>
        </w:rPr>
        <w:t xml:space="preserve">Пешеходам при </w:t>
      </w:r>
      <w:r>
        <w:rPr>
          <w:b/>
          <w:color w:val="000000" w:themeColor="text1"/>
        </w:rPr>
        <w:t xml:space="preserve">гололеде и </w:t>
      </w:r>
      <w:r w:rsidRPr="00881517">
        <w:rPr>
          <w:b/>
          <w:color w:val="000000" w:themeColor="text1"/>
        </w:rPr>
        <w:t>гололедице</w:t>
      </w:r>
      <w:r w:rsidRPr="00881517">
        <w:rPr>
          <w:color w:val="000000" w:themeColor="text1"/>
        </w:rPr>
        <w:t>:</w:t>
      </w:r>
    </w:p>
    <w:p w:rsidR="004D669D" w:rsidRPr="00881517" w:rsidRDefault="004D669D" w:rsidP="004D669D">
      <w:pPr>
        <w:suppressAutoHyphens/>
        <w:spacing w:beforeLines="120" w:before="288"/>
        <w:ind w:firstLine="709"/>
        <w:contextualSpacing/>
        <w:jc w:val="both"/>
        <w:rPr>
          <w:color w:val="000000" w:themeColor="text1"/>
        </w:rPr>
      </w:pPr>
      <w:r w:rsidRPr="00881517">
        <w:rPr>
          <w:color w:val="000000" w:themeColor="text1"/>
        </w:rPr>
        <w:t xml:space="preserve">- подготовьте </w:t>
      </w:r>
      <w:proofErr w:type="spellStart"/>
      <w:r w:rsidRPr="00881517">
        <w:rPr>
          <w:color w:val="000000" w:themeColor="text1"/>
        </w:rPr>
        <w:t>малоскользящую</w:t>
      </w:r>
      <w:proofErr w:type="spellEnd"/>
      <w:r w:rsidRPr="00881517">
        <w:rPr>
          <w:color w:val="000000" w:themeColor="text1"/>
        </w:rPr>
        <w:t xml:space="preserve"> обувь, прикрепите на каблуки металлические набойки или поролон, а на сухую подошву наклейте лейкопластырь. </w:t>
      </w:r>
    </w:p>
    <w:p w:rsidR="004D669D" w:rsidRPr="003540DF" w:rsidRDefault="004D669D" w:rsidP="004D669D">
      <w:pPr>
        <w:suppressAutoHyphens/>
        <w:spacing w:beforeLines="120" w:before="288"/>
        <w:ind w:firstLine="709"/>
        <w:contextualSpacing/>
        <w:jc w:val="both"/>
        <w:rPr>
          <w:color w:val="000000" w:themeColor="text1"/>
        </w:rPr>
      </w:pPr>
      <w:r w:rsidRPr="00881517">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4D669D" w:rsidRPr="00881517" w:rsidRDefault="004D669D" w:rsidP="004D669D">
      <w:pPr>
        <w:suppressAutoHyphens/>
        <w:spacing w:beforeLines="120" w:before="288"/>
        <w:ind w:firstLine="709"/>
        <w:contextualSpacing/>
        <w:jc w:val="both"/>
        <w:rPr>
          <w:b/>
          <w:color w:val="000000" w:themeColor="text1"/>
        </w:rPr>
      </w:pPr>
      <w:r w:rsidRPr="00881517">
        <w:rPr>
          <w:b/>
          <w:color w:val="000000" w:themeColor="text1"/>
        </w:rPr>
        <w:t xml:space="preserve">Водителям при </w:t>
      </w:r>
      <w:r>
        <w:rPr>
          <w:b/>
          <w:color w:val="000000" w:themeColor="text1"/>
        </w:rPr>
        <w:t xml:space="preserve">гололеде и </w:t>
      </w:r>
      <w:r w:rsidRPr="00881517">
        <w:rPr>
          <w:b/>
          <w:color w:val="000000" w:themeColor="text1"/>
        </w:rPr>
        <w:t>гололедице:</w:t>
      </w:r>
    </w:p>
    <w:p w:rsidR="004D669D" w:rsidRPr="00881517" w:rsidRDefault="004D669D" w:rsidP="004D669D">
      <w:pPr>
        <w:suppressAutoHyphens/>
        <w:spacing w:beforeLines="120" w:before="288"/>
        <w:ind w:firstLine="709"/>
        <w:contextualSpacing/>
        <w:jc w:val="both"/>
        <w:rPr>
          <w:color w:val="000000" w:themeColor="text1"/>
        </w:rPr>
      </w:pPr>
      <w:r w:rsidRPr="00881517">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4D669D" w:rsidRPr="00881517" w:rsidRDefault="004D669D" w:rsidP="004D669D">
      <w:pPr>
        <w:suppressAutoHyphens/>
        <w:spacing w:beforeLines="120" w:before="288"/>
        <w:ind w:firstLine="709"/>
        <w:contextualSpacing/>
        <w:jc w:val="both"/>
        <w:rPr>
          <w:color w:val="000000" w:themeColor="text1"/>
        </w:rPr>
      </w:pPr>
      <w:r w:rsidRPr="00881517">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4D669D" w:rsidRPr="00881517" w:rsidRDefault="004D669D" w:rsidP="004D669D">
      <w:pPr>
        <w:suppressAutoHyphens/>
        <w:spacing w:beforeLines="120" w:before="288"/>
        <w:ind w:firstLine="709"/>
        <w:contextualSpacing/>
        <w:jc w:val="both"/>
        <w:rPr>
          <w:color w:val="000000" w:themeColor="text1"/>
        </w:rPr>
      </w:pPr>
      <w:r w:rsidRPr="00881517">
        <w:rPr>
          <w:color w:val="000000" w:themeColor="text1"/>
        </w:rPr>
        <w:t>- разгон машины для переключения передачи производить только на прямых участках дороги;</w:t>
      </w:r>
    </w:p>
    <w:p w:rsidR="004D669D" w:rsidRPr="00881517" w:rsidRDefault="004D669D" w:rsidP="004D669D">
      <w:pPr>
        <w:suppressAutoHyphens/>
        <w:spacing w:beforeLines="120" w:before="288"/>
        <w:ind w:firstLine="709"/>
        <w:contextualSpacing/>
        <w:jc w:val="both"/>
        <w:rPr>
          <w:color w:val="000000" w:themeColor="text1"/>
        </w:rPr>
      </w:pPr>
      <w:r w:rsidRPr="00881517">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4D669D" w:rsidRPr="00881517" w:rsidRDefault="004D669D" w:rsidP="004D669D">
      <w:pPr>
        <w:suppressAutoHyphens/>
        <w:spacing w:beforeLines="120" w:before="288"/>
        <w:ind w:firstLine="709"/>
        <w:contextualSpacing/>
        <w:jc w:val="both"/>
        <w:rPr>
          <w:color w:val="000000" w:themeColor="text1"/>
        </w:rPr>
      </w:pPr>
      <w:r w:rsidRPr="00881517">
        <w:rPr>
          <w:color w:val="000000" w:themeColor="text1"/>
        </w:rPr>
        <w:t>- для остановки автомобиля снизить скорость движения, остановку производить на прямом и ровном участке дороги.</w:t>
      </w:r>
    </w:p>
    <w:p w:rsidR="004D669D" w:rsidRPr="00881517" w:rsidRDefault="004D669D" w:rsidP="004D669D">
      <w:pPr>
        <w:suppressAutoHyphens/>
        <w:spacing w:before="100" w:beforeAutospacing="1" w:after="100" w:afterAutospacing="1"/>
        <w:ind w:firstLine="709"/>
        <w:contextualSpacing/>
        <w:rPr>
          <w:b/>
          <w:color w:val="000000" w:themeColor="text1"/>
        </w:rPr>
      </w:pPr>
      <w:r w:rsidRPr="00881517">
        <w:rPr>
          <w:b/>
          <w:color w:val="000000" w:themeColor="text1"/>
        </w:rPr>
        <w:t>Правила безопасности при сходе снежных масс с крыш зданий:</w:t>
      </w:r>
    </w:p>
    <w:p w:rsidR="004D669D" w:rsidRPr="00881517" w:rsidRDefault="004D669D" w:rsidP="004D669D">
      <w:pPr>
        <w:suppressAutoHyphens/>
        <w:spacing w:before="100" w:beforeAutospacing="1" w:after="100" w:afterAutospacing="1"/>
        <w:ind w:firstLine="709"/>
        <w:contextualSpacing/>
        <w:jc w:val="both"/>
        <w:rPr>
          <w:color w:val="000000" w:themeColor="text1"/>
        </w:rPr>
      </w:pPr>
      <w:r w:rsidRPr="00881517">
        <w:rPr>
          <w:color w:val="000000" w:themeColor="text1"/>
        </w:rPr>
        <w:t>- не приближаться к домам со скатными крышами, с которых возможен сход снега и не позволять находиться в таких местах детям;</w:t>
      </w:r>
    </w:p>
    <w:p w:rsidR="004D669D" w:rsidRPr="00881517" w:rsidRDefault="004D669D" w:rsidP="004D669D">
      <w:pPr>
        <w:suppressAutoHyphens/>
        <w:spacing w:before="100" w:beforeAutospacing="1" w:after="100" w:afterAutospacing="1"/>
        <w:ind w:firstLine="709"/>
        <w:contextualSpacing/>
        <w:jc w:val="both"/>
        <w:rPr>
          <w:color w:val="000000" w:themeColor="text1"/>
        </w:rPr>
      </w:pPr>
      <w:r w:rsidRPr="00881517">
        <w:rPr>
          <w:color w:val="000000" w:themeColor="text1"/>
        </w:rPr>
        <w:t>- не следует оставлять автомобили вблизи зданий и сооружений, на карнизах которых образовались сосульки и нависание снега;</w:t>
      </w:r>
    </w:p>
    <w:p w:rsidR="004D669D" w:rsidRPr="00881517" w:rsidRDefault="004D669D" w:rsidP="004D669D">
      <w:pPr>
        <w:suppressAutoHyphens/>
        <w:spacing w:before="100" w:beforeAutospacing="1" w:after="100" w:afterAutospacing="1"/>
        <w:ind w:firstLine="709"/>
        <w:contextualSpacing/>
        <w:jc w:val="both"/>
        <w:rPr>
          <w:color w:val="000000" w:themeColor="text1"/>
        </w:rPr>
      </w:pPr>
      <w:r w:rsidRPr="00881517">
        <w:rPr>
          <w:color w:val="000000" w:themeColor="text1"/>
        </w:rPr>
        <w:t>- избегать нахождения вблизи линий электропередачи, карнизов зданий и других объектов, с которых возможен сход снега;</w:t>
      </w:r>
    </w:p>
    <w:p w:rsidR="004D669D" w:rsidRPr="00881517" w:rsidRDefault="004D669D" w:rsidP="004D669D">
      <w:pPr>
        <w:suppressAutoHyphens/>
        <w:spacing w:before="100" w:beforeAutospacing="1" w:after="100" w:afterAutospacing="1"/>
        <w:ind w:firstLine="709"/>
        <w:contextualSpacing/>
        <w:jc w:val="both"/>
        <w:rPr>
          <w:color w:val="000000" w:themeColor="text1"/>
        </w:rPr>
      </w:pPr>
      <w:r w:rsidRPr="00881517">
        <w:rPr>
          <w:color w:val="000000" w:themeColor="text1"/>
        </w:rPr>
        <w:t xml:space="preserve">- при наличии ограждения опасного места не пытаться проходить за ограждение, </w:t>
      </w:r>
      <w:r w:rsidRPr="00881517">
        <w:rPr>
          <w:color w:val="000000" w:themeColor="text1"/>
        </w:rPr>
        <w:br/>
        <w:t>а обойти опасные места другим путем;</w:t>
      </w:r>
    </w:p>
    <w:p w:rsidR="004D669D" w:rsidRPr="00881517" w:rsidRDefault="004D669D" w:rsidP="004D669D">
      <w:pPr>
        <w:suppressAutoHyphens/>
        <w:spacing w:before="100" w:beforeAutospacing="1" w:after="100" w:afterAutospacing="1"/>
        <w:ind w:firstLine="709"/>
        <w:contextualSpacing/>
        <w:jc w:val="both"/>
        <w:rPr>
          <w:color w:val="000000" w:themeColor="text1"/>
        </w:rPr>
      </w:pPr>
      <w:r w:rsidRPr="00881517">
        <w:rPr>
          <w:color w:val="000000" w:themeColor="text1"/>
        </w:rPr>
        <w:t>- не ходить по улице в наушниках, вы не услышите шума падающего снега с крыши;</w:t>
      </w:r>
    </w:p>
    <w:p w:rsidR="004D669D" w:rsidRPr="00881517" w:rsidRDefault="004D669D" w:rsidP="004D669D">
      <w:pPr>
        <w:suppressAutoHyphens/>
        <w:spacing w:before="100" w:beforeAutospacing="1" w:after="100" w:afterAutospacing="1"/>
        <w:ind w:firstLine="709"/>
        <w:contextualSpacing/>
        <w:jc w:val="both"/>
        <w:rPr>
          <w:color w:val="000000" w:themeColor="text1"/>
        </w:rPr>
      </w:pPr>
      <w:r w:rsidRPr="00881517">
        <w:rPr>
          <w:color w:val="000000" w:themeColor="text1"/>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4D669D" w:rsidRPr="00881517" w:rsidRDefault="004D669D" w:rsidP="004D669D">
      <w:pPr>
        <w:ind w:firstLine="709"/>
        <w:rPr>
          <w:color w:val="000000" w:themeColor="text1"/>
        </w:rPr>
      </w:pPr>
      <w:r w:rsidRPr="00881517">
        <w:rPr>
          <w:color w:val="000000" w:themeColor="text1"/>
        </w:rPr>
        <w:t>- если из-за падения с крыши льда или снега пострадал человек, необходимо немедленно вызвать скорую помощь.</w:t>
      </w:r>
    </w:p>
    <w:p w:rsidR="00F43B07" w:rsidRDefault="00F43B07" w:rsidP="004D669D">
      <w:pPr>
        <w:tabs>
          <w:tab w:val="left" w:pos="2552"/>
          <w:tab w:val="left" w:pos="3416"/>
          <w:tab w:val="center" w:pos="5458"/>
        </w:tabs>
        <w:suppressAutoHyphens/>
        <w:ind w:right="-2" w:firstLine="2552"/>
      </w:pPr>
    </w:p>
    <w:sectPr w:rsidR="00F43B07"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77AF" w:rsidRDefault="00A477AF" w:rsidP="009673FC">
      <w:r>
        <w:separator/>
      </w:r>
    </w:p>
  </w:endnote>
  <w:endnote w:type="continuationSeparator" w:id="0">
    <w:p w:rsidR="00A477AF" w:rsidRDefault="00A477A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77AF" w:rsidRDefault="00A477AF" w:rsidP="009673FC">
      <w:r>
        <w:separator/>
      </w:r>
    </w:p>
  </w:footnote>
  <w:footnote w:type="continuationSeparator" w:id="0">
    <w:p w:rsidR="00A477AF" w:rsidRDefault="00A477A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1A2EB7"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1A2EB7"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2393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D8"/>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23937"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5A7ECE-BFDC-4F31-820A-B17C7869B7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10</Pages>
  <Words>3197</Words>
  <Characters>24167</Characters>
  <Application>Microsoft Office Word</Application>
  <DocSecurity>0</DocSecurity>
  <Lines>201</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27310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92</cp:revision>
  <cp:lastPrinted>2024-12-23T10:07:00Z</cp:lastPrinted>
  <dcterms:created xsi:type="dcterms:W3CDTF">2024-12-03T08:56:00Z</dcterms:created>
  <dcterms:modified xsi:type="dcterms:W3CDTF">2024-12-23T10:08:00Z</dcterms:modified>
</cp:coreProperties>
</file>