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A2B7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19</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AA2B7E">
        <w:rPr>
          <w:color w:val="000000" w:themeColor="text1"/>
          <w:sz w:val="28"/>
          <w:szCs w:val="28"/>
        </w:rPr>
        <w:t>итории Республики Мордовия на 20</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71676">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A35C53"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6145F5">
        <w:rPr>
          <w:color w:val="000000" w:themeColor="text1"/>
          <w:sz w:val="28"/>
          <w:szCs w:val="28"/>
        </w:rPr>
        <w:t xml:space="preserve">  </w:t>
      </w:r>
      <w:r w:rsidR="00622877">
        <w:rPr>
          <w:color w:val="000000" w:themeColor="text1"/>
          <w:sz w:val="28"/>
          <w:szCs w:val="28"/>
        </w:rPr>
        <w:t xml:space="preserve"> </w:t>
      </w:r>
      <w:r w:rsidR="00AA2B7E">
        <w:rPr>
          <w:color w:val="000000" w:themeColor="text1"/>
          <w:sz w:val="28"/>
          <w:szCs w:val="28"/>
        </w:rPr>
        <w:t xml:space="preserve">               И.Ю. Логинов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AA2B7E"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AA2B7E">
        <w:rPr>
          <w:color w:val="000000" w:themeColor="text1"/>
          <w:sz w:val="28"/>
          <w:szCs w:val="28"/>
        </w:rPr>
        <w:t>20</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A72A3B" w:rsidRDefault="001552C4" w:rsidP="00A72A3B">
      <w:pPr>
        <w:tabs>
          <w:tab w:val="left" w:pos="426"/>
          <w:tab w:val="left" w:pos="3119"/>
          <w:tab w:val="left" w:pos="3206"/>
          <w:tab w:val="left" w:pos="3405"/>
          <w:tab w:val="center" w:pos="5246"/>
          <w:tab w:val="center" w:pos="5458"/>
        </w:tabs>
        <w:suppressAutoHyphens/>
        <w:ind w:right="-2" w:firstLine="709"/>
        <w:rPr>
          <w:b/>
          <w:color w:val="000000" w:themeColor="text1"/>
        </w:rPr>
      </w:pPr>
      <w:r w:rsidRPr="00A6161A">
        <w:rPr>
          <w:b/>
          <w:color w:val="000000" w:themeColor="text1"/>
        </w:rPr>
        <w:lastRenderedPageBreak/>
        <w:tab/>
      </w:r>
      <w:r w:rsidR="00A72A3B">
        <w:rPr>
          <w:b/>
          <w:color w:val="000000" w:themeColor="text1"/>
          <w:lang w:val="en-US"/>
        </w:rPr>
        <w:t>I</w:t>
      </w:r>
      <w:r w:rsidR="00A72A3B">
        <w:rPr>
          <w:b/>
          <w:color w:val="000000" w:themeColor="text1"/>
        </w:rPr>
        <w:t>. Обстановка за прошедшие сутки.</w:t>
      </w:r>
    </w:p>
    <w:p w:rsidR="00A72A3B" w:rsidRDefault="00A72A3B" w:rsidP="00A72A3B">
      <w:pPr>
        <w:suppressAutoHyphens/>
        <w:spacing w:after="20"/>
        <w:ind w:right="-2" w:firstLine="709"/>
        <w:rPr>
          <w:color w:val="000000" w:themeColor="text1"/>
        </w:rPr>
      </w:pPr>
      <w:r>
        <w:rPr>
          <w:b/>
          <w:i/>
          <w:color w:val="000000" w:themeColor="text1"/>
        </w:rPr>
        <w:t>1.1. Чрезвычайные ситуации и происшествия.</w:t>
      </w:r>
    </w:p>
    <w:p w:rsidR="00A72A3B" w:rsidRDefault="00A72A3B" w:rsidP="00A72A3B">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A72A3B" w:rsidRDefault="00A72A3B" w:rsidP="00A72A3B">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A72A3B" w:rsidRDefault="00AA2B7E" w:rsidP="00A72A3B">
      <w:pPr>
        <w:ind w:firstLine="708"/>
        <w:jc w:val="both"/>
      </w:pPr>
      <w:r w:rsidRPr="00AA2B7E">
        <w:t>За прошедшие сутки средняя температура воздуха была выше нормы на 1-2°</w:t>
      </w:r>
      <w:r>
        <w:t>С</w:t>
      </w:r>
      <w:r w:rsidRPr="00AA2B7E">
        <w:t>. Максимальная температура воздуха вчер</w:t>
      </w:r>
      <w:r>
        <w:t>а днем находилась в пределах 0…</w:t>
      </w:r>
      <w:r w:rsidRPr="00AA2B7E">
        <w:t>+2°</w:t>
      </w:r>
      <w:r>
        <w:t>С</w:t>
      </w:r>
      <w:r w:rsidRPr="00AA2B7E">
        <w:t>. Минимальная температура воздуха</w:t>
      </w:r>
      <w:r>
        <w:t xml:space="preserve"> сегодня ночью понижалась до -2…</w:t>
      </w:r>
      <w:r w:rsidRPr="00AA2B7E">
        <w:t>-7°</w:t>
      </w:r>
      <w:r>
        <w:t>С</w:t>
      </w:r>
      <w:r w:rsidRPr="00AA2B7E">
        <w:t>, местами (МС Темников) до -9°</w:t>
      </w:r>
      <w:r>
        <w:t>С</w:t>
      </w:r>
      <w:r w:rsidRPr="00AA2B7E">
        <w:t>. В дневные часы в западных районах республики отмечались небольшие осадки в виде снега, мокрого снега (0,0-0,4 мм). Местами сохраняется снежный покров (2-3 см).</w:t>
      </w:r>
    </w:p>
    <w:p w:rsidR="00A72A3B" w:rsidRDefault="00A72A3B" w:rsidP="00A72A3B">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A72A3B" w:rsidRDefault="00A72A3B" w:rsidP="00A72A3B">
      <w:pPr>
        <w:tabs>
          <w:tab w:val="center" w:pos="5457"/>
        </w:tabs>
        <w:spacing w:after="20"/>
        <w:ind w:firstLine="709"/>
        <w:jc w:val="both"/>
      </w:pPr>
      <w:r>
        <w:t>Не зарегистрировано.</w:t>
      </w:r>
    </w:p>
    <w:p w:rsidR="00A72A3B" w:rsidRPr="00077A71" w:rsidRDefault="00A72A3B" w:rsidP="00A72A3B">
      <w:pPr>
        <w:tabs>
          <w:tab w:val="left" w:pos="0"/>
          <w:tab w:val="left" w:pos="567"/>
          <w:tab w:val="left" w:pos="709"/>
          <w:tab w:val="center" w:pos="4153"/>
          <w:tab w:val="right" w:pos="8306"/>
        </w:tabs>
        <w:ind w:firstLine="709"/>
        <w:jc w:val="both"/>
        <w:outlineLvl w:val="0"/>
        <w:rPr>
          <w:rFonts w:eastAsia="MS Mincho"/>
          <w:color w:val="000000" w:themeColor="text1"/>
        </w:rPr>
      </w:pPr>
      <w:r>
        <w:rPr>
          <w:rFonts w:eastAsia="MS Mincho"/>
          <w:b/>
          <w:i/>
          <w:color w:val="000000" w:themeColor="text1"/>
        </w:rPr>
        <w:t>1.4</w:t>
      </w:r>
      <w:r w:rsidRPr="00077A71">
        <w:rPr>
          <w:rFonts w:eastAsia="MS Mincho"/>
          <w:b/>
          <w:i/>
          <w:color w:val="000000" w:themeColor="text1"/>
        </w:rPr>
        <w:t>. Космический мониторинг.</w:t>
      </w:r>
    </w:p>
    <w:p w:rsidR="00A72A3B" w:rsidRDefault="00A72A3B" w:rsidP="00A72A3B">
      <w:pPr>
        <w:tabs>
          <w:tab w:val="center" w:pos="5457"/>
        </w:tabs>
        <w:spacing w:after="20"/>
        <w:ind w:firstLine="709"/>
        <w:jc w:val="both"/>
      </w:pPr>
      <w:r>
        <w:rPr>
          <w:color w:val="000000" w:themeColor="text1"/>
        </w:rPr>
        <w:t>З</w:t>
      </w:r>
      <w:r w:rsidRPr="00E416F8">
        <w:rPr>
          <w:color w:val="000000" w:themeColor="text1"/>
        </w:rPr>
        <w:t>а прошедшие сутки на территории Республики Мордовия термическ</w:t>
      </w:r>
      <w:r>
        <w:rPr>
          <w:color w:val="000000" w:themeColor="text1"/>
        </w:rPr>
        <w:t>ие</w:t>
      </w:r>
      <w:r w:rsidRPr="00E416F8">
        <w:rPr>
          <w:color w:val="000000" w:themeColor="text1"/>
        </w:rPr>
        <w:t xml:space="preserve"> точ</w:t>
      </w:r>
      <w:r>
        <w:rPr>
          <w:color w:val="000000" w:themeColor="text1"/>
        </w:rPr>
        <w:t>ки не зарегистрированы</w:t>
      </w:r>
      <w:r w:rsidRPr="00E416F8">
        <w:rPr>
          <w:color w:val="000000" w:themeColor="text1"/>
        </w:rPr>
        <w:t>.</w:t>
      </w:r>
      <w:r>
        <w:tab/>
      </w:r>
    </w:p>
    <w:p w:rsidR="00A72A3B" w:rsidRPr="006F6500" w:rsidRDefault="00A72A3B" w:rsidP="00A72A3B">
      <w:pPr>
        <w:spacing w:after="20"/>
        <w:ind w:firstLine="709"/>
        <w:jc w:val="both"/>
        <w:rPr>
          <w:b/>
          <w:i/>
        </w:rPr>
      </w:pPr>
      <w:r w:rsidRPr="006F6500">
        <w:rPr>
          <w:b/>
          <w:i/>
        </w:rPr>
        <w:t>1.5. Обстановка по техногенным пожарам.</w:t>
      </w:r>
    </w:p>
    <w:p w:rsidR="00A72A3B" w:rsidRPr="006F6500" w:rsidRDefault="00A72A3B" w:rsidP="00A72A3B">
      <w:pPr>
        <w:tabs>
          <w:tab w:val="center" w:pos="4677"/>
          <w:tab w:val="left" w:pos="6675"/>
        </w:tabs>
        <w:spacing w:after="20"/>
        <w:ind w:right="-1" w:firstLine="709"/>
        <w:jc w:val="both"/>
        <w:outlineLvl w:val="0"/>
      </w:pPr>
      <w:r>
        <w:t>Зарегистрировано</w:t>
      </w:r>
      <w:r w:rsidRPr="006F6500">
        <w:t xml:space="preserve"> </w:t>
      </w:r>
      <w:r w:rsidR="00AA2B7E">
        <w:t>2 техногенных</w:t>
      </w:r>
      <w:r w:rsidRPr="006F6500">
        <w:t xml:space="preserve"> пожар</w:t>
      </w:r>
      <w:r>
        <w:t>а</w:t>
      </w:r>
      <w:r w:rsidRPr="006F6500">
        <w:t xml:space="preserve">. </w:t>
      </w:r>
      <w:r>
        <w:t>Пострадавших нет.</w:t>
      </w:r>
    </w:p>
    <w:p w:rsidR="00A72A3B" w:rsidRPr="006F6500" w:rsidRDefault="00A72A3B" w:rsidP="00A72A3B">
      <w:pPr>
        <w:tabs>
          <w:tab w:val="center" w:pos="4677"/>
          <w:tab w:val="left" w:pos="6675"/>
        </w:tabs>
        <w:spacing w:after="20"/>
        <w:ind w:right="-1" w:firstLine="709"/>
        <w:jc w:val="both"/>
        <w:outlineLvl w:val="0"/>
      </w:pPr>
      <w:r w:rsidRPr="006F6500">
        <w:rPr>
          <w:b/>
          <w:i/>
        </w:rPr>
        <w:t>1.6. Обстановка по дорожно-транспортным происшествиям.</w:t>
      </w:r>
    </w:p>
    <w:p w:rsidR="00A72A3B" w:rsidRPr="006F6500" w:rsidRDefault="00A72A3B" w:rsidP="00A72A3B">
      <w:pPr>
        <w:tabs>
          <w:tab w:val="center" w:pos="4677"/>
          <w:tab w:val="left" w:pos="6675"/>
        </w:tabs>
        <w:spacing w:after="20"/>
        <w:ind w:right="-1" w:firstLine="709"/>
        <w:jc w:val="both"/>
        <w:outlineLvl w:val="0"/>
      </w:pPr>
      <w:r>
        <w:t>Зарегистрировано 3 дорожно-транспортных происшествия</w:t>
      </w:r>
      <w:r w:rsidRPr="006F6500">
        <w:t xml:space="preserve">. </w:t>
      </w:r>
      <w:r w:rsidR="00AA2B7E">
        <w:t>Пострадало 3</w:t>
      </w:r>
      <w:r>
        <w:t xml:space="preserve"> человек</w:t>
      </w:r>
      <w:r w:rsidR="00AA2B7E">
        <w:t>а</w:t>
      </w:r>
      <w:r>
        <w:t xml:space="preserve">, в </w:t>
      </w:r>
      <w:proofErr w:type="spellStart"/>
      <w:r>
        <w:t>т.ч</w:t>
      </w:r>
      <w:proofErr w:type="spellEnd"/>
      <w:r>
        <w:t>. 1 ребенок.</w:t>
      </w:r>
    </w:p>
    <w:p w:rsidR="00A72A3B" w:rsidRDefault="00A72A3B" w:rsidP="00A72A3B">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A72A3B" w:rsidRDefault="00A72A3B" w:rsidP="00A72A3B">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A72A3B" w:rsidRDefault="00A72A3B" w:rsidP="00A72A3B">
      <w:pPr>
        <w:suppressAutoHyphens/>
        <w:spacing w:after="20"/>
        <w:ind w:right="-2" w:firstLine="709"/>
        <w:jc w:val="both"/>
        <w:rPr>
          <w:b/>
        </w:rPr>
      </w:pPr>
      <w:r>
        <w:rPr>
          <w:b/>
          <w:i/>
        </w:rPr>
        <w:t>1.8. Гидрологическая обстановка.</w:t>
      </w:r>
    </w:p>
    <w:p w:rsidR="00A72A3B" w:rsidRPr="0036714C" w:rsidRDefault="00AA2B7E" w:rsidP="00A72A3B">
      <w:pPr>
        <w:ind w:firstLine="709"/>
        <w:jc w:val="both"/>
      </w:pPr>
      <w:r w:rsidRPr="00AA2B7E">
        <w:t>За прошедшие сутки на р.</w:t>
      </w:r>
      <w:r>
        <w:t xml:space="preserve"> </w:t>
      </w:r>
      <w:r w:rsidRPr="00AA2B7E">
        <w:t>Мокша у г.</w:t>
      </w:r>
      <w:r>
        <w:t xml:space="preserve"> </w:t>
      </w:r>
      <w:r w:rsidRPr="00AA2B7E">
        <w:t>Темников уровень воды повысился на 12</w:t>
      </w:r>
      <w:r>
        <w:t xml:space="preserve"> </w:t>
      </w:r>
      <w:r w:rsidRPr="00AA2B7E">
        <w:t xml:space="preserve">см. </w:t>
      </w:r>
      <w:r>
        <w:t xml:space="preserve">На </w:t>
      </w:r>
      <w:r w:rsidRPr="00AA2B7E">
        <w:t>р.</w:t>
      </w:r>
      <w:r>
        <w:t xml:space="preserve"> </w:t>
      </w:r>
      <w:proofErr w:type="spellStart"/>
      <w:r w:rsidRPr="00AA2B7E">
        <w:t>Сивинь</w:t>
      </w:r>
      <w:proofErr w:type="spellEnd"/>
      <w:r w:rsidRPr="00AA2B7E">
        <w:t xml:space="preserve"> у с.</w:t>
      </w:r>
      <w:r>
        <w:t xml:space="preserve"> </w:t>
      </w:r>
      <w:proofErr w:type="spellStart"/>
      <w:r w:rsidRPr="00AA2B7E">
        <w:t>Сивинь</w:t>
      </w:r>
      <w:proofErr w:type="spellEnd"/>
      <w:r w:rsidRPr="00AA2B7E">
        <w:t xml:space="preserve"> уровень воды без изменений. Уровень воды понизился н</w:t>
      </w:r>
      <w:r>
        <w:t xml:space="preserve">а </w:t>
      </w:r>
      <w:r w:rsidRPr="00AA2B7E">
        <w:t xml:space="preserve">реке </w:t>
      </w:r>
      <w:r>
        <w:t xml:space="preserve">Инсар у </w:t>
      </w:r>
      <w:r w:rsidRPr="00AA2B7E">
        <w:t>г.</w:t>
      </w:r>
      <w:r>
        <w:t xml:space="preserve"> </w:t>
      </w:r>
      <w:r w:rsidRPr="00AA2B7E">
        <w:t>Саранска на 30</w:t>
      </w:r>
      <w:r>
        <w:t xml:space="preserve"> </w:t>
      </w:r>
      <w:r w:rsidRPr="00AA2B7E">
        <w:t xml:space="preserve">см, у д. </w:t>
      </w:r>
      <w:proofErr w:type="spellStart"/>
      <w:r w:rsidRPr="00AA2B7E">
        <w:t>Языковка</w:t>
      </w:r>
      <w:proofErr w:type="spellEnd"/>
      <w:r w:rsidRPr="00AA2B7E">
        <w:t xml:space="preserve"> на 23</w:t>
      </w:r>
      <w:r>
        <w:t xml:space="preserve"> </w:t>
      </w:r>
      <w:r w:rsidRPr="00AA2B7E">
        <w:t xml:space="preserve">см; на р. Алатырь у </w:t>
      </w:r>
      <w:proofErr w:type="spellStart"/>
      <w:r w:rsidRPr="00AA2B7E">
        <w:t>пгт</w:t>
      </w:r>
      <w:proofErr w:type="spellEnd"/>
      <w:r w:rsidRPr="00AA2B7E">
        <w:t xml:space="preserve"> Тургенево на 42</w:t>
      </w:r>
      <w:r>
        <w:t xml:space="preserve"> </w:t>
      </w:r>
      <w:r w:rsidRPr="00AA2B7E">
        <w:t>см. На остальных реках наблюдался спад уровней на 5-15</w:t>
      </w:r>
      <w:r>
        <w:t xml:space="preserve"> </w:t>
      </w:r>
      <w:r w:rsidRPr="00AA2B7E">
        <w:t>см. На всех реках, кроме р.</w:t>
      </w:r>
      <w:r>
        <w:t xml:space="preserve"> </w:t>
      </w:r>
      <w:proofErr w:type="spellStart"/>
      <w:r w:rsidRPr="00AA2B7E">
        <w:t>Исса</w:t>
      </w:r>
      <w:proofErr w:type="spellEnd"/>
      <w:r w:rsidRPr="00AA2B7E">
        <w:t xml:space="preserve"> у с.</w:t>
      </w:r>
      <w:r>
        <w:t xml:space="preserve"> </w:t>
      </w:r>
      <w:proofErr w:type="spellStart"/>
      <w:r w:rsidRPr="00AA2B7E">
        <w:t>Паево</w:t>
      </w:r>
      <w:proofErr w:type="spellEnd"/>
      <w:r w:rsidRPr="00AA2B7E">
        <w:t>, чисто. На р.</w:t>
      </w:r>
      <w:r>
        <w:t xml:space="preserve"> </w:t>
      </w:r>
      <w:proofErr w:type="spellStart"/>
      <w:r>
        <w:t>Исса</w:t>
      </w:r>
      <w:proofErr w:type="spellEnd"/>
      <w:r>
        <w:t xml:space="preserve"> у </w:t>
      </w:r>
      <w:r w:rsidRPr="00AA2B7E">
        <w:t>с.</w:t>
      </w:r>
      <w:r>
        <w:t xml:space="preserve"> </w:t>
      </w:r>
      <w:proofErr w:type="spellStart"/>
      <w:r>
        <w:t>Паево</w:t>
      </w:r>
      <w:proofErr w:type="spellEnd"/>
      <w:r>
        <w:t xml:space="preserve"> густой ледоход</w:t>
      </w:r>
      <w:r w:rsidR="00A72A3B">
        <w:t>.</w:t>
      </w:r>
    </w:p>
    <w:p w:rsidR="00A72A3B" w:rsidRDefault="00A72A3B" w:rsidP="00A72A3B">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A72A3B" w:rsidRDefault="00A72A3B" w:rsidP="00A72A3B">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A72A3B" w:rsidRDefault="00A72A3B" w:rsidP="00A72A3B">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A72A3B" w:rsidRDefault="00A72A3B" w:rsidP="00A72A3B">
      <w:pPr>
        <w:spacing w:after="20"/>
        <w:ind w:firstLine="709"/>
        <w:jc w:val="both"/>
      </w:pPr>
      <w:r>
        <w:t xml:space="preserve">На территории </w:t>
      </w:r>
      <w:proofErr w:type="spellStart"/>
      <w:r>
        <w:t>Дубёнского</w:t>
      </w:r>
      <w:proofErr w:type="spellEnd"/>
      <w:r>
        <w:t xml:space="preserve"> р-на, Петровского сельского Поселения, 17.03.2025 зарегистрирован случай заболевания бруцеллезом животных (лиса).</w:t>
      </w:r>
    </w:p>
    <w:p w:rsidR="00A72A3B" w:rsidRDefault="00A72A3B" w:rsidP="00A72A3B">
      <w:pPr>
        <w:spacing w:after="20"/>
        <w:ind w:firstLine="709"/>
        <w:jc w:val="both"/>
      </w:pPr>
      <w:r>
        <w:t xml:space="preserve">На территории </w:t>
      </w:r>
      <w:proofErr w:type="spellStart"/>
      <w:r>
        <w:t>Темниковского</w:t>
      </w:r>
      <w:proofErr w:type="spellEnd"/>
      <w:r>
        <w:t xml:space="preserve"> р-на, д. Высокое, 17.03.2025 зарегистрирован случай заболевания бруцеллезом животных (собака).</w:t>
      </w:r>
    </w:p>
    <w:p w:rsidR="00A72A3B" w:rsidRDefault="00A72A3B" w:rsidP="00A72A3B">
      <w:pPr>
        <w:spacing w:after="20"/>
        <w:ind w:firstLine="709"/>
        <w:jc w:val="both"/>
        <w:rPr>
          <w:b/>
          <w:i/>
        </w:rPr>
      </w:pPr>
      <w:r>
        <w:rPr>
          <w:b/>
          <w:i/>
        </w:rPr>
        <w:t>1.10. Происшествия на водных объектах.</w:t>
      </w:r>
    </w:p>
    <w:p w:rsidR="00A72A3B" w:rsidRDefault="00A72A3B" w:rsidP="00A72A3B">
      <w:pPr>
        <w:spacing w:after="20"/>
        <w:ind w:firstLine="709"/>
        <w:jc w:val="both"/>
        <w:rPr>
          <w:color w:val="000000" w:themeColor="text1"/>
        </w:rPr>
      </w:pPr>
      <w:r>
        <w:rPr>
          <w:color w:val="000000" w:themeColor="text1"/>
        </w:rPr>
        <w:t>Не зарегистрировано.</w:t>
      </w:r>
    </w:p>
    <w:p w:rsidR="00A72A3B" w:rsidRDefault="00A72A3B" w:rsidP="00A72A3B">
      <w:pPr>
        <w:spacing w:after="20"/>
        <w:ind w:firstLine="709"/>
        <w:jc w:val="both"/>
        <w:rPr>
          <w:color w:val="000000" w:themeColor="text1"/>
        </w:rPr>
      </w:pPr>
      <w:r>
        <w:rPr>
          <w:b/>
          <w:i/>
          <w:color w:val="000000" w:themeColor="text1"/>
        </w:rPr>
        <w:t>1.11. РХБ обстановка.</w:t>
      </w:r>
    </w:p>
    <w:p w:rsidR="00A72A3B" w:rsidRDefault="00A72A3B" w:rsidP="00A72A3B">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A72A3B" w:rsidRDefault="00A72A3B" w:rsidP="00A72A3B">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A72A3B" w:rsidRDefault="00A72A3B" w:rsidP="00A72A3B">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A72A3B" w:rsidRDefault="00A72A3B" w:rsidP="00A72A3B">
      <w:pPr>
        <w:ind w:firstLine="709"/>
        <w:jc w:val="both"/>
        <w:rPr>
          <w:b/>
        </w:rPr>
      </w:pPr>
      <w:r>
        <w:rPr>
          <w:color w:val="000000" w:themeColor="text1"/>
        </w:rPr>
        <w:t>Не прогнозируются.</w:t>
      </w:r>
    </w:p>
    <w:p w:rsidR="00A72A3B" w:rsidRDefault="00A72A3B" w:rsidP="00A72A3B">
      <w:pPr>
        <w:suppressAutoHyphens/>
        <w:ind w:right="-2" w:firstLine="709"/>
        <w:jc w:val="both"/>
        <w:rPr>
          <w:b/>
          <w:i/>
        </w:rPr>
      </w:pPr>
      <w:r>
        <w:rPr>
          <w:b/>
          <w:i/>
        </w:rPr>
        <w:t>2.1.1. Опасные метеорологические явления.</w:t>
      </w:r>
    </w:p>
    <w:p w:rsidR="00A72A3B" w:rsidRDefault="00A72A3B" w:rsidP="00A72A3B">
      <w:pPr>
        <w:ind w:firstLine="709"/>
        <w:jc w:val="both"/>
        <w:rPr>
          <w:b/>
        </w:rPr>
      </w:pPr>
      <w:r>
        <w:rPr>
          <w:color w:val="000000" w:themeColor="text1"/>
        </w:rPr>
        <w:t>Не прогнозируются.</w:t>
      </w:r>
    </w:p>
    <w:p w:rsidR="00A72A3B" w:rsidRDefault="00A72A3B" w:rsidP="00A72A3B">
      <w:pPr>
        <w:ind w:firstLine="709"/>
        <w:jc w:val="both"/>
        <w:rPr>
          <w:b/>
          <w:i/>
        </w:rPr>
      </w:pPr>
      <w:r>
        <w:rPr>
          <w:b/>
          <w:i/>
        </w:rPr>
        <w:t>2.1.2. Неблагоприятные метеорологические явления.</w:t>
      </w:r>
    </w:p>
    <w:p w:rsidR="00A72A3B" w:rsidRPr="00090503" w:rsidRDefault="00AA2B7E" w:rsidP="00A72A3B">
      <w:pPr>
        <w:ind w:firstLine="709"/>
        <w:jc w:val="both"/>
        <w:rPr>
          <w:b/>
          <w:color w:val="000000" w:themeColor="text1"/>
        </w:rPr>
      </w:pPr>
      <w:r>
        <w:rPr>
          <w:b/>
          <w:color w:val="000000" w:themeColor="text1"/>
        </w:rPr>
        <w:t>20</w:t>
      </w:r>
      <w:r w:rsidR="00A72A3B" w:rsidRPr="00090503">
        <w:rPr>
          <w:b/>
          <w:color w:val="000000" w:themeColor="text1"/>
        </w:rPr>
        <w:t xml:space="preserve"> марта в ночные и утренние часы на территории Республики Мордовия гололедица.</w:t>
      </w:r>
    </w:p>
    <w:p w:rsidR="00A72A3B" w:rsidRDefault="00A72A3B" w:rsidP="00A72A3B">
      <w:pPr>
        <w:ind w:firstLine="710"/>
        <w:jc w:val="both"/>
        <w:rPr>
          <w:bCs/>
          <w:bdr w:val="none" w:sz="0" w:space="0" w:color="auto" w:frame="1"/>
          <w:lang w:eastAsia="en-US"/>
        </w:rPr>
      </w:pPr>
      <w:r w:rsidRPr="005B2684">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5B2684">
        <w:rPr>
          <w:bCs/>
          <w:bdr w:val="none" w:sz="0" w:space="0" w:color="auto" w:frame="1"/>
          <w:lang w:eastAsia="en-US"/>
        </w:rPr>
        <w:t>на всей территории республики.</w:t>
      </w:r>
    </w:p>
    <w:p w:rsidR="00A72A3B" w:rsidRDefault="00A72A3B" w:rsidP="00A72A3B">
      <w:pPr>
        <w:suppressAutoHyphens/>
        <w:ind w:right="-2" w:firstLine="709"/>
        <w:jc w:val="both"/>
        <w:rPr>
          <w:b/>
          <w:i/>
        </w:rPr>
      </w:pPr>
    </w:p>
    <w:p w:rsidR="00A72A3B" w:rsidRDefault="00A72A3B" w:rsidP="00A72A3B">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A72A3B" w:rsidRPr="005B2684" w:rsidRDefault="00A72A3B" w:rsidP="00A72A3B">
      <w:pPr>
        <w:suppressAutoHyphens/>
        <w:ind w:right="-2" w:firstLine="709"/>
        <w:jc w:val="both"/>
        <w:rPr>
          <w:b/>
          <w:i/>
        </w:rPr>
      </w:pPr>
      <w:r>
        <w:t>Не прогнозируются.</w:t>
      </w:r>
    </w:p>
    <w:p w:rsidR="00A72A3B" w:rsidRPr="005C31F3" w:rsidRDefault="00A72A3B" w:rsidP="00A72A3B">
      <w:pPr>
        <w:tabs>
          <w:tab w:val="left" w:pos="9000"/>
        </w:tabs>
        <w:ind w:firstLine="709"/>
        <w:jc w:val="both"/>
      </w:pPr>
      <w:r w:rsidRPr="005C31F3">
        <w:rPr>
          <w:b/>
          <w:i/>
        </w:rPr>
        <w:t xml:space="preserve">1.4. Метеорологическая </w:t>
      </w:r>
      <w:r w:rsidRPr="005C31F3">
        <w:rPr>
          <w:b/>
          <w:i/>
          <w:iCs/>
        </w:rPr>
        <w:t>обстановка</w:t>
      </w:r>
      <w:r w:rsidRPr="005C31F3">
        <w:rPr>
          <w:b/>
          <w:i/>
        </w:rPr>
        <w:t>.</w:t>
      </w:r>
    </w:p>
    <w:p w:rsidR="00A72A3B" w:rsidRPr="005C31F3" w:rsidRDefault="00A72A3B" w:rsidP="00A72A3B">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A72A3B" w:rsidRPr="001E2574" w:rsidRDefault="00AA2B7E" w:rsidP="00A72A3B">
      <w:pPr>
        <w:ind w:firstLine="709"/>
        <w:jc w:val="both"/>
      </w:pPr>
      <w:r>
        <w:rPr>
          <w:b/>
        </w:rPr>
        <w:t>20</w:t>
      </w:r>
      <w:r w:rsidR="00A72A3B" w:rsidRPr="001E2574">
        <w:rPr>
          <w:b/>
        </w:rPr>
        <w:t xml:space="preserve"> марта </w:t>
      </w:r>
      <w:bookmarkStart w:id="0" w:name="_GoBack"/>
      <w:r w:rsidRPr="00AA2B7E">
        <w:t>переменная облачность, ночью местами небольшие осадки в виде снега, мокрого снега, днем преимущественно без осадков</w:t>
      </w:r>
      <w:bookmarkEnd w:id="0"/>
      <w:r w:rsidRPr="00AA2B7E">
        <w:t xml:space="preserve">. Ветер юго-западный с переходом на северо-западный 8-13 м/с. </w:t>
      </w:r>
      <w:r w:rsidR="00A72A3B" w:rsidRPr="001E2574">
        <w:t>Температура воздуха</w:t>
      </w:r>
      <w:r w:rsidR="00A72A3B">
        <w:t xml:space="preserve"> </w:t>
      </w:r>
      <w:r w:rsidR="00A72A3B" w:rsidRPr="001E2574">
        <w:t>ночью:</w:t>
      </w:r>
      <w:r>
        <w:t xml:space="preserve"> -5…0°С, днем: +2…+7°С. Давление 747</w:t>
      </w:r>
      <w:r w:rsidR="00A72A3B" w:rsidRPr="001E2574">
        <w:t xml:space="preserve"> </w:t>
      </w:r>
      <w:proofErr w:type="spellStart"/>
      <w:r w:rsidR="00A72A3B" w:rsidRPr="001E2574">
        <w:t>мм.рт.ст</w:t>
      </w:r>
      <w:proofErr w:type="spellEnd"/>
      <w:r w:rsidR="00A72A3B" w:rsidRPr="001E2574">
        <w:t xml:space="preserve">. Видимость </w:t>
      </w:r>
      <w:r w:rsidR="00A72A3B">
        <w:t>хорошая.</w:t>
      </w:r>
      <w:r w:rsidR="00A72A3B" w:rsidRPr="001E2574">
        <w:t xml:space="preserve"> В ночные и утренние </w:t>
      </w:r>
      <w:r w:rsidR="00A72A3B">
        <w:t>часы на отдельных участках дорог гололедица.</w:t>
      </w:r>
    </w:p>
    <w:p w:rsidR="00A72A3B" w:rsidRPr="001E2574" w:rsidRDefault="00AA2B7E" w:rsidP="00A72A3B">
      <w:pPr>
        <w:ind w:firstLine="709"/>
        <w:jc w:val="both"/>
      </w:pPr>
      <w:r>
        <w:rPr>
          <w:b/>
        </w:rPr>
        <w:t>21</w:t>
      </w:r>
      <w:r w:rsidR="00A72A3B" w:rsidRPr="001E2574">
        <w:rPr>
          <w:b/>
        </w:rPr>
        <w:t xml:space="preserve"> марта</w:t>
      </w:r>
      <w:r w:rsidR="00A72A3B" w:rsidRPr="001E2574">
        <w:t xml:space="preserve"> </w:t>
      </w:r>
      <w:r w:rsidRPr="00AA2B7E">
        <w:t xml:space="preserve">переменная облачность, преимущественно без осадков. Ветер западный, юго-западный 5-10 м/с. </w:t>
      </w:r>
      <w:r w:rsidR="00A72A3B" w:rsidRPr="001E2574">
        <w:t>Температу</w:t>
      </w:r>
      <w:r>
        <w:t>ра воздуха ночью -6…-1°С, днем +4…+9</w:t>
      </w:r>
      <w:r w:rsidR="00A72A3B" w:rsidRPr="001E2574">
        <w:t xml:space="preserve">°С. </w:t>
      </w:r>
      <w:r w:rsidR="00A72A3B">
        <w:t>В ночные и утренние часы на отдельных участках дорог гололедица.</w:t>
      </w:r>
    </w:p>
    <w:p w:rsidR="00A72A3B" w:rsidRPr="001E2574" w:rsidRDefault="00AA2B7E" w:rsidP="00A72A3B">
      <w:pPr>
        <w:ind w:firstLine="709"/>
        <w:jc w:val="both"/>
      </w:pPr>
      <w:r>
        <w:rPr>
          <w:b/>
        </w:rPr>
        <w:t>22</w:t>
      </w:r>
      <w:r w:rsidR="00A72A3B" w:rsidRPr="001E2574">
        <w:rPr>
          <w:b/>
        </w:rPr>
        <w:t xml:space="preserve"> марта</w:t>
      </w:r>
      <w:r w:rsidR="00A72A3B" w:rsidRPr="001E2574">
        <w:t xml:space="preserve"> </w:t>
      </w:r>
      <w:r w:rsidRPr="00AA2B7E">
        <w:t>облачно с прояснениями, местами небольшие осадки в виде снега, мокрого снега и дождя. Ветер северо-западный, северный 7-12 м/с.</w:t>
      </w:r>
      <w:r>
        <w:t xml:space="preserve"> Температура воздуха ночью -3…+2°С, днем +1…+6</w:t>
      </w:r>
      <w:r w:rsidR="00A72A3B" w:rsidRPr="001E2574">
        <w:t xml:space="preserve">°С. </w:t>
      </w:r>
      <w:r w:rsidR="00A72A3B">
        <w:t>В ночные и утренние часы на отдельных участках дорог гололедица.</w:t>
      </w:r>
    </w:p>
    <w:p w:rsidR="00A72A3B" w:rsidRDefault="00A72A3B" w:rsidP="00A72A3B">
      <w:pPr>
        <w:tabs>
          <w:tab w:val="left" w:pos="426"/>
          <w:tab w:val="left" w:pos="3119"/>
          <w:tab w:val="left" w:pos="3206"/>
          <w:tab w:val="left" w:pos="3405"/>
          <w:tab w:val="center" w:pos="5246"/>
          <w:tab w:val="center" w:pos="5458"/>
        </w:tabs>
        <w:suppressAutoHyphens/>
        <w:ind w:right="-2" w:firstLine="709"/>
      </w:pPr>
      <w:r>
        <w:rPr>
          <w:b/>
          <w:i/>
        </w:rPr>
        <w:t>2.1.5. Гидрологическая обстановка.</w:t>
      </w:r>
      <w:r>
        <w:rPr>
          <w:b/>
          <w:i/>
        </w:rPr>
        <w:tab/>
      </w:r>
    </w:p>
    <w:p w:rsidR="00301450" w:rsidRPr="00EA7B99" w:rsidRDefault="00301450" w:rsidP="00301450">
      <w:pPr>
        <w:ind w:right="-2" w:firstLine="709"/>
        <w:jc w:val="both"/>
        <w:rPr>
          <w:bCs/>
          <w:color w:val="000000" w:themeColor="text1"/>
        </w:rPr>
      </w:pPr>
      <w:r w:rsidRPr="00EA7B99">
        <w:rPr>
          <w:bCs/>
          <w:color w:val="000000" w:themeColor="text1"/>
        </w:rPr>
        <w:t xml:space="preserve">Прогнозируется подтопление низководных мостов в </w:t>
      </w:r>
      <w:proofErr w:type="spellStart"/>
      <w:r w:rsidRPr="00EA7B99">
        <w:rPr>
          <w:bCs/>
          <w:color w:val="000000" w:themeColor="text1"/>
        </w:rPr>
        <w:t>Зубово</w:t>
      </w:r>
      <w:proofErr w:type="spellEnd"/>
      <w:r w:rsidRPr="00EA7B99">
        <w:rPr>
          <w:bCs/>
          <w:color w:val="000000" w:themeColor="text1"/>
        </w:rPr>
        <w:t>-Полянском (</w:t>
      </w:r>
      <w:proofErr w:type="spellStart"/>
      <w:r w:rsidRPr="00EA7B99">
        <w:rPr>
          <w:bCs/>
          <w:color w:val="000000" w:themeColor="text1"/>
        </w:rPr>
        <w:t>н.п</w:t>
      </w:r>
      <w:proofErr w:type="spellEnd"/>
      <w:r w:rsidRPr="00EA7B99">
        <w:rPr>
          <w:bCs/>
          <w:color w:val="000000" w:themeColor="text1"/>
        </w:rPr>
        <w:t xml:space="preserve">. </w:t>
      </w:r>
      <w:proofErr w:type="spellStart"/>
      <w:r w:rsidRPr="00EA7B99">
        <w:rPr>
          <w:bCs/>
          <w:color w:val="000000" w:themeColor="text1"/>
        </w:rPr>
        <w:t>Вадовские</w:t>
      </w:r>
      <w:proofErr w:type="spellEnd"/>
      <w:r w:rsidRPr="00EA7B99">
        <w:rPr>
          <w:bCs/>
          <w:color w:val="000000" w:themeColor="text1"/>
        </w:rPr>
        <w:t xml:space="preserve"> </w:t>
      </w:r>
      <w:proofErr w:type="spellStart"/>
      <w:r w:rsidRPr="00EA7B99">
        <w:rPr>
          <w:bCs/>
          <w:color w:val="000000" w:themeColor="text1"/>
        </w:rPr>
        <w:t>Селищи</w:t>
      </w:r>
      <w:proofErr w:type="spellEnd"/>
      <w:r w:rsidRPr="00EA7B99">
        <w:rPr>
          <w:bCs/>
          <w:color w:val="000000" w:themeColor="text1"/>
        </w:rPr>
        <w:t xml:space="preserve">), </w:t>
      </w:r>
      <w:proofErr w:type="spellStart"/>
      <w:r w:rsidRPr="00EA7B99">
        <w:rPr>
          <w:bCs/>
          <w:color w:val="000000" w:themeColor="text1"/>
        </w:rPr>
        <w:t>Ардатовском</w:t>
      </w:r>
      <w:proofErr w:type="spellEnd"/>
      <w:r w:rsidRPr="00EA7B99">
        <w:rPr>
          <w:bCs/>
          <w:color w:val="000000" w:themeColor="text1"/>
        </w:rPr>
        <w:t xml:space="preserve"> (</w:t>
      </w:r>
      <w:proofErr w:type="spellStart"/>
      <w:r w:rsidRPr="00EA7B99">
        <w:rPr>
          <w:bCs/>
          <w:color w:val="000000" w:themeColor="text1"/>
        </w:rPr>
        <w:t>н.п</w:t>
      </w:r>
      <w:proofErr w:type="spellEnd"/>
      <w:r w:rsidRPr="00EA7B99">
        <w:rPr>
          <w:bCs/>
          <w:color w:val="000000" w:themeColor="text1"/>
        </w:rPr>
        <w:t xml:space="preserve">. </w:t>
      </w:r>
      <w:proofErr w:type="spellStart"/>
      <w:r w:rsidRPr="00EA7B99">
        <w:rPr>
          <w:bCs/>
          <w:color w:val="000000" w:themeColor="text1"/>
        </w:rPr>
        <w:t>Каласево</w:t>
      </w:r>
      <w:proofErr w:type="spellEnd"/>
      <w:r w:rsidRPr="00EA7B99">
        <w:rPr>
          <w:bCs/>
          <w:color w:val="000000" w:themeColor="text1"/>
        </w:rPr>
        <w:t xml:space="preserve">, </w:t>
      </w:r>
      <w:proofErr w:type="spellStart"/>
      <w:r w:rsidRPr="00EA7B99">
        <w:rPr>
          <w:bCs/>
          <w:color w:val="000000" w:themeColor="text1"/>
        </w:rPr>
        <w:t>н.п</w:t>
      </w:r>
      <w:proofErr w:type="spellEnd"/>
      <w:r w:rsidRPr="00EA7B99">
        <w:rPr>
          <w:bCs/>
          <w:color w:val="000000" w:themeColor="text1"/>
        </w:rPr>
        <w:t xml:space="preserve">. </w:t>
      </w:r>
      <w:proofErr w:type="spellStart"/>
      <w:r w:rsidRPr="00EA7B99">
        <w:rPr>
          <w:bCs/>
          <w:color w:val="000000" w:themeColor="text1"/>
        </w:rPr>
        <w:t>Луньга</w:t>
      </w:r>
      <w:proofErr w:type="spellEnd"/>
      <w:r w:rsidRPr="00EA7B99">
        <w:rPr>
          <w:bCs/>
          <w:color w:val="000000" w:themeColor="text1"/>
        </w:rPr>
        <w:t>) муниципальных районах.</w:t>
      </w:r>
    </w:p>
    <w:p w:rsidR="00A72A3B" w:rsidRDefault="00A72A3B" w:rsidP="00A72A3B">
      <w:pPr>
        <w:spacing w:after="240"/>
        <w:ind w:right="-2" w:firstLine="709"/>
        <w:contextualSpacing/>
        <w:jc w:val="both"/>
        <w:rPr>
          <w:b/>
          <w:bCs/>
        </w:rPr>
      </w:pPr>
      <w:r>
        <w:rPr>
          <w:b/>
          <w:bCs/>
        </w:rPr>
        <w:t>2.2. Прогноз возникновения ЧС техногенного характера.</w:t>
      </w:r>
    </w:p>
    <w:p w:rsidR="00A72A3B" w:rsidRDefault="00A72A3B" w:rsidP="00A72A3B">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A72A3B" w:rsidRDefault="00A72A3B" w:rsidP="00A72A3B">
      <w:pPr>
        <w:suppressAutoHyphens/>
        <w:ind w:right="-2" w:firstLine="709"/>
        <w:jc w:val="both"/>
      </w:pPr>
      <w:r>
        <w:rPr>
          <w:b/>
          <w:i/>
        </w:rPr>
        <w:t>2.2.1. Аварии на автомобильном транспорте.</w:t>
      </w:r>
    </w:p>
    <w:p w:rsidR="00A72A3B" w:rsidRDefault="00A72A3B" w:rsidP="00A72A3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A72A3B" w:rsidRDefault="00A72A3B" w:rsidP="00A72A3B">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A72A3B" w:rsidRDefault="00A72A3B" w:rsidP="00A72A3B">
      <w:pPr>
        <w:ind w:firstLine="709"/>
        <w:jc w:val="both"/>
      </w:pPr>
      <w:r>
        <w:rPr>
          <w:b/>
          <w:i/>
        </w:rPr>
        <w:t>2.2.2 Аварии на железнодорожном транспорте</w:t>
      </w:r>
      <w:r>
        <w:t>.</w:t>
      </w:r>
    </w:p>
    <w:p w:rsidR="00A72A3B" w:rsidRDefault="00A72A3B" w:rsidP="00A72A3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A72A3B" w:rsidRDefault="00A72A3B" w:rsidP="00A72A3B">
      <w:pPr>
        <w:ind w:firstLine="709"/>
        <w:jc w:val="both"/>
      </w:pPr>
      <w:r>
        <w:rPr>
          <w:b/>
          <w:i/>
        </w:rPr>
        <w:t>2.2.3 Техногенные пожары.</w:t>
      </w:r>
    </w:p>
    <w:p w:rsidR="00A72A3B" w:rsidRDefault="00A72A3B" w:rsidP="00A72A3B">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A72A3B" w:rsidRDefault="00A72A3B" w:rsidP="00A72A3B">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A72A3B" w:rsidRDefault="00A72A3B" w:rsidP="00A72A3B">
      <w:pPr>
        <w:ind w:firstLine="709"/>
        <w:jc w:val="both"/>
        <w:rPr>
          <w:b/>
          <w:i/>
        </w:rPr>
      </w:pPr>
      <w:r>
        <w:rPr>
          <w:b/>
          <w:i/>
        </w:rPr>
        <w:t>2.2.4. Аварии на объектах ЖКХ и коммунальной энергетики.</w:t>
      </w:r>
    </w:p>
    <w:p w:rsidR="00A72A3B" w:rsidRDefault="00A72A3B" w:rsidP="00A72A3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A72A3B" w:rsidRDefault="00A72A3B" w:rsidP="00A72A3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72A3B" w:rsidRPr="007D412B" w:rsidRDefault="00A72A3B" w:rsidP="00A72A3B">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A72A3B" w:rsidRDefault="00A72A3B" w:rsidP="00A72A3B">
      <w:pPr>
        <w:suppressAutoHyphens/>
        <w:ind w:right="-2" w:firstLine="709"/>
        <w:jc w:val="both"/>
        <w:rPr>
          <w:b/>
          <w:i/>
        </w:rPr>
      </w:pPr>
      <w:r>
        <w:rPr>
          <w:b/>
          <w:i/>
        </w:rPr>
        <w:t>2.2.5. Происшествия на водных объектах.</w:t>
      </w:r>
    </w:p>
    <w:p w:rsidR="00A72A3B" w:rsidRDefault="00A72A3B" w:rsidP="00A72A3B">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A72A3B" w:rsidRDefault="00A72A3B" w:rsidP="00A72A3B">
      <w:pPr>
        <w:ind w:firstLine="708"/>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A72A3B" w:rsidRDefault="00A72A3B" w:rsidP="00A72A3B">
      <w:pPr>
        <w:ind w:firstLine="708"/>
        <w:jc w:val="both"/>
        <w:rPr>
          <w:i/>
        </w:rPr>
      </w:pPr>
      <w:r>
        <w:rPr>
          <w:b/>
          <w:i/>
        </w:rPr>
        <w:t>2.3. Биолого-социальные ЧС.</w:t>
      </w:r>
    </w:p>
    <w:p w:rsidR="00A72A3B" w:rsidRDefault="00A72A3B" w:rsidP="00A72A3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72A3B" w:rsidRDefault="00A72A3B" w:rsidP="00A72A3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A72A3B" w:rsidRDefault="00A72A3B" w:rsidP="00A72A3B">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A72A3B" w:rsidRDefault="00A72A3B" w:rsidP="00A72A3B">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A72A3B" w:rsidRDefault="00A72A3B" w:rsidP="00A72A3B">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A72A3B" w:rsidRDefault="00A72A3B" w:rsidP="00A72A3B">
      <w:pPr>
        <w:ind w:firstLine="709"/>
        <w:jc w:val="both"/>
        <w:rPr>
          <w:b/>
          <w:bCs/>
        </w:rPr>
      </w:pPr>
      <w:r>
        <w:rPr>
          <w:b/>
        </w:rPr>
        <w:t xml:space="preserve">2.3.2. </w:t>
      </w:r>
      <w:r>
        <w:rPr>
          <w:b/>
          <w:i/>
        </w:rPr>
        <w:t>Прогноз фитосанитарной обстановки.</w:t>
      </w:r>
    </w:p>
    <w:p w:rsidR="00A72A3B" w:rsidRDefault="00A72A3B" w:rsidP="00A72A3B">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A72A3B" w:rsidRDefault="00A72A3B" w:rsidP="00A72A3B">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A72A3B" w:rsidRDefault="00A72A3B" w:rsidP="00A72A3B">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A72A3B" w:rsidRDefault="00A72A3B" w:rsidP="00A72A3B">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A72A3B" w:rsidRDefault="00A72A3B" w:rsidP="00A72A3B">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A72A3B" w:rsidRDefault="00A72A3B" w:rsidP="00A72A3B">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A72A3B" w:rsidRDefault="00A72A3B" w:rsidP="00A72A3B">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72A3B" w:rsidRDefault="00A72A3B" w:rsidP="00A72A3B">
      <w:pPr>
        <w:widowControl w:val="0"/>
        <w:tabs>
          <w:tab w:val="left" w:pos="720"/>
          <w:tab w:val="left" w:pos="10206"/>
        </w:tabs>
        <w:ind w:firstLine="709"/>
        <w:jc w:val="both"/>
      </w:pPr>
    </w:p>
    <w:p w:rsidR="00A72A3B" w:rsidRDefault="00A72A3B" w:rsidP="00A72A3B">
      <w:pPr>
        <w:widowControl w:val="0"/>
        <w:tabs>
          <w:tab w:val="left" w:pos="720"/>
          <w:tab w:val="left" w:pos="10206"/>
        </w:tabs>
        <w:ind w:firstLine="709"/>
        <w:jc w:val="both"/>
      </w:pPr>
    </w:p>
    <w:p w:rsidR="00A72A3B" w:rsidRDefault="00A72A3B" w:rsidP="00A72A3B">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A72A3B" w:rsidRDefault="00A72A3B" w:rsidP="00A72A3B">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72A3B" w:rsidRDefault="00A72A3B" w:rsidP="00A72A3B">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72A3B" w:rsidRDefault="00A72A3B" w:rsidP="00A72A3B">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72A3B" w:rsidRDefault="00A72A3B" w:rsidP="00A72A3B">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72A3B" w:rsidRDefault="00A72A3B" w:rsidP="00A72A3B">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A72A3B" w:rsidRDefault="00A72A3B" w:rsidP="00A72A3B">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A72A3B" w:rsidRDefault="00A72A3B" w:rsidP="00A72A3B">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A72A3B" w:rsidRDefault="00A72A3B" w:rsidP="00A72A3B">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A72A3B" w:rsidRDefault="00A72A3B" w:rsidP="00A72A3B">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72A3B" w:rsidRDefault="00A72A3B" w:rsidP="00A72A3B">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A72A3B" w:rsidRDefault="00A72A3B" w:rsidP="00A72A3B">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A72A3B" w:rsidRDefault="00A72A3B" w:rsidP="00A72A3B">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72A3B" w:rsidRDefault="00A72A3B" w:rsidP="00A72A3B">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72A3B" w:rsidRDefault="00A72A3B" w:rsidP="00A72A3B">
      <w:pPr>
        <w:ind w:firstLine="709"/>
        <w:jc w:val="both"/>
        <w:rPr>
          <w:b/>
          <w:color w:val="000000" w:themeColor="text1"/>
        </w:rPr>
      </w:pPr>
      <w:r>
        <w:rPr>
          <w:b/>
          <w:color w:val="000000" w:themeColor="text1"/>
        </w:rPr>
        <w:t>Для предупреждения ДТП и автомобильных аварий:</w:t>
      </w:r>
    </w:p>
    <w:p w:rsidR="00A72A3B" w:rsidRDefault="00A72A3B" w:rsidP="00A72A3B">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A72A3B" w:rsidRDefault="00A72A3B" w:rsidP="00A72A3B">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A72A3B" w:rsidRDefault="00A72A3B" w:rsidP="00A72A3B">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A72A3B" w:rsidRDefault="00A72A3B" w:rsidP="00A72A3B">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72A3B" w:rsidRDefault="00A72A3B" w:rsidP="00A72A3B">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72A3B" w:rsidRDefault="00A72A3B" w:rsidP="00A72A3B">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A72A3B" w:rsidRDefault="00A72A3B" w:rsidP="00A72A3B">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A72A3B" w:rsidRDefault="00A72A3B" w:rsidP="00A72A3B">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A72A3B" w:rsidRDefault="00A72A3B" w:rsidP="00A72A3B">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A72A3B" w:rsidRPr="007B1753" w:rsidRDefault="00A72A3B" w:rsidP="00A72A3B">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72A3B" w:rsidRDefault="00A72A3B" w:rsidP="00A72A3B">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A72A3B" w:rsidRDefault="00A72A3B" w:rsidP="00A72A3B">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72A3B" w:rsidRDefault="00A72A3B" w:rsidP="00A72A3B">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A72A3B" w:rsidRDefault="00A72A3B" w:rsidP="00A72A3B">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A72A3B" w:rsidRDefault="00A72A3B" w:rsidP="00A72A3B">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72A3B" w:rsidRDefault="00A72A3B" w:rsidP="00A72A3B">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A72A3B" w:rsidRDefault="00A72A3B" w:rsidP="00A72A3B">
      <w:pPr>
        <w:ind w:left="567" w:firstLine="142"/>
        <w:jc w:val="both"/>
        <w:rPr>
          <w:color w:val="000000" w:themeColor="text1"/>
        </w:rPr>
      </w:pPr>
      <w:r>
        <w:rPr>
          <w:color w:val="000000" w:themeColor="text1"/>
        </w:rPr>
        <w:t>- проводить вакцинацию;</w:t>
      </w:r>
    </w:p>
    <w:p w:rsidR="00A72A3B" w:rsidRDefault="00A72A3B" w:rsidP="00A72A3B">
      <w:pPr>
        <w:ind w:firstLine="709"/>
        <w:jc w:val="both"/>
        <w:rPr>
          <w:color w:val="000000" w:themeColor="text1"/>
        </w:rPr>
      </w:pPr>
      <w:r>
        <w:rPr>
          <w:color w:val="000000" w:themeColor="text1"/>
        </w:rPr>
        <w:t>- проводить санитарно-просветительную работу;</w:t>
      </w:r>
    </w:p>
    <w:p w:rsidR="00A72A3B" w:rsidRDefault="00A72A3B" w:rsidP="00A72A3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72A3B" w:rsidRDefault="00A72A3B" w:rsidP="00A72A3B">
      <w:pPr>
        <w:tabs>
          <w:tab w:val="left" w:pos="-567"/>
        </w:tabs>
        <w:ind w:firstLine="710"/>
        <w:jc w:val="both"/>
        <w:rPr>
          <w:b/>
        </w:rPr>
      </w:pPr>
      <w:r>
        <w:rPr>
          <w:b/>
        </w:rPr>
        <w:t>В целях снижения роста заболеваемости бешенством и бруцеллезом животных:</w:t>
      </w:r>
    </w:p>
    <w:p w:rsidR="00A72A3B" w:rsidRDefault="00A72A3B" w:rsidP="00A72A3B">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A72A3B" w:rsidRDefault="00A72A3B" w:rsidP="00A72A3B">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A72A3B" w:rsidRDefault="00A72A3B" w:rsidP="00A72A3B">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72A3B" w:rsidRDefault="00A72A3B" w:rsidP="00A72A3B">
      <w:pPr>
        <w:tabs>
          <w:tab w:val="left" w:pos="-567"/>
        </w:tabs>
        <w:ind w:firstLine="710"/>
        <w:jc w:val="both"/>
        <w:rPr>
          <w:b/>
        </w:rPr>
      </w:pPr>
      <w:r>
        <w:rPr>
          <w:b/>
        </w:rPr>
        <w:t>В целях недопущения происшествий на водных объектах:</w:t>
      </w:r>
    </w:p>
    <w:p w:rsidR="00A72A3B" w:rsidRDefault="00A72A3B" w:rsidP="00A72A3B">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72A3B" w:rsidRDefault="00A72A3B" w:rsidP="00A72A3B">
      <w:pPr>
        <w:suppressAutoHyphens/>
        <w:ind w:right="-2" w:firstLine="709"/>
        <w:rPr>
          <w:b/>
          <w:szCs w:val="28"/>
        </w:rPr>
      </w:pPr>
    </w:p>
    <w:p w:rsidR="00A72A3B" w:rsidRDefault="00A72A3B" w:rsidP="00A72A3B">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A72A3B" w:rsidRDefault="00A72A3B" w:rsidP="00A72A3B">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A72A3B" w:rsidRDefault="00A72A3B" w:rsidP="00A72A3B">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A72A3B" w:rsidRDefault="00A72A3B" w:rsidP="00A72A3B">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72A3B" w:rsidRPr="007B1753" w:rsidRDefault="00A72A3B" w:rsidP="00A72A3B">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72A3B" w:rsidRDefault="00A72A3B" w:rsidP="00A72A3B">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A72A3B" w:rsidRDefault="00A72A3B" w:rsidP="00A72A3B">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A72A3B" w:rsidRDefault="00A72A3B" w:rsidP="00A72A3B">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72A3B" w:rsidRDefault="00A72A3B" w:rsidP="00A72A3B">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72A3B" w:rsidRDefault="00A72A3B" w:rsidP="00A72A3B">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A72A3B" w:rsidRDefault="00A72A3B" w:rsidP="00A72A3B">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A72A3B" w:rsidRDefault="00A72A3B" w:rsidP="00A72A3B">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A72A3B" w:rsidRDefault="00A72A3B" w:rsidP="00A72A3B">
      <w:pPr>
        <w:ind w:firstLine="709"/>
        <w:jc w:val="both"/>
        <w:rPr>
          <w:color w:val="000000" w:themeColor="text1"/>
        </w:rPr>
      </w:pPr>
      <w:r>
        <w:rPr>
          <w:color w:val="000000" w:themeColor="text1"/>
        </w:rPr>
        <w:t>- отсутствие или нарушение тяги в дымовых и вентиляционных каналах;</w:t>
      </w:r>
    </w:p>
    <w:p w:rsidR="00A72A3B" w:rsidRDefault="00A72A3B" w:rsidP="00A72A3B">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A72A3B" w:rsidRDefault="00A72A3B" w:rsidP="00A72A3B">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72A3B" w:rsidRDefault="00A72A3B" w:rsidP="00A72A3B">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72A3B" w:rsidRDefault="00A72A3B" w:rsidP="00A72A3B">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A72A3B" w:rsidRDefault="00A72A3B" w:rsidP="00A72A3B">
      <w:pPr>
        <w:ind w:firstLine="709"/>
        <w:jc w:val="both"/>
        <w:rPr>
          <w:color w:val="000000" w:themeColor="text1"/>
        </w:rPr>
      </w:pPr>
      <w:r>
        <w:rPr>
          <w:color w:val="000000" w:themeColor="text1"/>
        </w:rPr>
        <w:t>- проводить вакцинацию;</w:t>
      </w:r>
    </w:p>
    <w:p w:rsidR="00A72A3B" w:rsidRDefault="00A72A3B" w:rsidP="00A72A3B">
      <w:pPr>
        <w:ind w:firstLine="709"/>
        <w:jc w:val="both"/>
        <w:rPr>
          <w:color w:val="000000" w:themeColor="text1"/>
        </w:rPr>
      </w:pPr>
      <w:r>
        <w:rPr>
          <w:color w:val="000000" w:themeColor="text1"/>
        </w:rPr>
        <w:t>- проводить санитарно-просветительную работу;</w:t>
      </w:r>
    </w:p>
    <w:p w:rsidR="00A72A3B" w:rsidRDefault="00A72A3B" w:rsidP="00A72A3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72A3B" w:rsidRDefault="00A72A3B" w:rsidP="00A72A3B">
      <w:pPr>
        <w:ind w:firstLine="709"/>
        <w:jc w:val="both"/>
        <w:rPr>
          <w:b/>
          <w:color w:val="000000" w:themeColor="text1"/>
        </w:rPr>
      </w:pPr>
      <w:r>
        <w:rPr>
          <w:b/>
          <w:color w:val="000000" w:themeColor="text1"/>
        </w:rPr>
        <w:t>Правила эксплуатации электробытовых приборов:</w:t>
      </w:r>
    </w:p>
    <w:p w:rsidR="00A72A3B" w:rsidRDefault="00A72A3B" w:rsidP="00A72A3B">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A72A3B" w:rsidRDefault="00A72A3B" w:rsidP="00A72A3B">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A72A3B" w:rsidRDefault="00A72A3B" w:rsidP="00A72A3B">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72A3B" w:rsidRDefault="00A72A3B" w:rsidP="00A72A3B">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A72A3B" w:rsidRDefault="00A72A3B" w:rsidP="00A72A3B">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A72A3B" w:rsidRDefault="00A72A3B" w:rsidP="00A72A3B">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A72A3B" w:rsidRDefault="00A72A3B" w:rsidP="00A72A3B">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A72A3B" w:rsidRDefault="00A72A3B" w:rsidP="00A72A3B">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A72A3B" w:rsidRDefault="00A72A3B" w:rsidP="00A72A3B">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A72A3B" w:rsidRDefault="00A72A3B" w:rsidP="00A72A3B">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A72A3B" w:rsidRDefault="00A72A3B" w:rsidP="00A72A3B">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A72A3B" w:rsidRDefault="00A72A3B" w:rsidP="00A72A3B">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A72A3B" w:rsidRPr="006F6500" w:rsidRDefault="00A72A3B" w:rsidP="00A72A3B">
      <w:pPr>
        <w:spacing w:beforeLines="120" w:before="288"/>
        <w:ind w:firstLine="709"/>
        <w:contextualSpacing/>
        <w:jc w:val="both"/>
      </w:pPr>
      <w:r w:rsidRPr="006F6500">
        <w:t>- не оставляйте без присмотра газовые и электронагревательные приборы;</w:t>
      </w:r>
    </w:p>
    <w:p w:rsidR="00A72A3B" w:rsidRPr="006F6500" w:rsidRDefault="00A72A3B" w:rsidP="00A72A3B">
      <w:pPr>
        <w:spacing w:beforeLines="120" w:before="288"/>
        <w:ind w:firstLine="709"/>
        <w:contextualSpacing/>
        <w:jc w:val="both"/>
      </w:pPr>
      <w:r w:rsidRPr="006F6500">
        <w:t>- не разрешайте детям играть с огнем, спичками;</w:t>
      </w:r>
    </w:p>
    <w:p w:rsidR="00A72A3B" w:rsidRPr="006F6500" w:rsidRDefault="00A72A3B" w:rsidP="00A72A3B">
      <w:pPr>
        <w:spacing w:beforeLines="120" w:before="288"/>
        <w:ind w:firstLine="709"/>
        <w:contextualSpacing/>
        <w:jc w:val="both"/>
      </w:pPr>
      <w:r w:rsidRPr="006F6500">
        <w:t>- не обертывайте электрические лампы бумагой, материей и другими сгораемыми материалами;</w:t>
      </w:r>
    </w:p>
    <w:p w:rsidR="00A72A3B" w:rsidRPr="006F6500" w:rsidRDefault="00A72A3B" w:rsidP="00A72A3B">
      <w:pPr>
        <w:spacing w:beforeLines="120" w:before="288"/>
        <w:ind w:firstLine="709"/>
        <w:contextualSpacing/>
        <w:jc w:val="both"/>
      </w:pPr>
      <w:r w:rsidRPr="006F6500">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72A3B" w:rsidRPr="006F6500" w:rsidRDefault="00A72A3B" w:rsidP="00A72A3B">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72A3B" w:rsidRPr="006F6500" w:rsidRDefault="00A72A3B" w:rsidP="00A72A3B">
      <w:pPr>
        <w:ind w:left="567" w:firstLine="142"/>
        <w:jc w:val="both"/>
      </w:pPr>
      <w:r w:rsidRPr="006F6500">
        <w:t>- употреблять для еды только ту пищу, в качестве которой вы уверены;</w:t>
      </w:r>
    </w:p>
    <w:p w:rsidR="00A72A3B" w:rsidRPr="006F6500" w:rsidRDefault="00A72A3B" w:rsidP="00A72A3B">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A72A3B" w:rsidRPr="006F6500" w:rsidRDefault="00A72A3B" w:rsidP="00A72A3B">
      <w:pPr>
        <w:ind w:firstLine="709"/>
        <w:jc w:val="both"/>
      </w:pPr>
      <w:r w:rsidRPr="006F6500">
        <w:t>- мясо, рыба, морепродукты должны обязательно подвергаться термической обработке;</w:t>
      </w:r>
    </w:p>
    <w:p w:rsidR="00A72A3B" w:rsidRPr="006F6500" w:rsidRDefault="00A72A3B" w:rsidP="00A72A3B">
      <w:pPr>
        <w:ind w:firstLine="709"/>
        <w:jc w:val="both"/>
      </w:pPr>
      <w:r w:rsidRPr="006F6500">
        <w:t>- овощи и фрукты мыть безопасной водой и обдавать кипятком;</w:t>
      </w:r>
    </w:p>
    <w:p w:rsidR="00A72A3B" w:rsidRDefault="00A72A3B" w:rsidP="00A72A3B">
      <w:pPr>
        <w:ind w:firstLine="709"/>
        <w:jc w:val="both"/>
      </w:pPr>
      <w:r w:rsidRPr="006F6500">
        <w:t>- перед едой следует всегда тщательно мыть руки с мылом.</w:t>
      </w:r>
    </w:p>
    <w:p w:rsidR="00A72A3B" w:rsidRPr="006F6500" w:rsidRDefault="00A72A3B" w:rsidP="00A72A3B">
      <w:pPr>
        <w:ind w:firstLine="709"/>
        <w:jc w:val="both"/>
      </w:pPr>
    </w:p>
    <w:p w:rsidR="00A72A3B" w:rsidRPr="006F6500" w:rsidRDefault="00A72A3B" w:rsidP="00A72A3B">
      <w:pPr>
        <w:tabs>
          <w:tab w:val="left" w:pos="-567"/>
        </w:tabs>
        <w:ind w:firstLine="567"/>
        <w:jc w:val="both"/>
      </w:pPr>
      <w:r w:rsidRPr="006F6500">
        <w:rPr>
          <w:b/>
        </w:rPr>
        <w:t>В целях снижения роста заболеваемости бешенством и бруцеллезом животных</w:t>
      </w:r>
      <w:r w:rsidRPr="006F6500">
        <w:t xml:space="preserve">: </w:t>
      </w:r>
    </w:p>
    <w:p w:rsidR="00A72A3B" w:rsidRPr="006F6500" w:rsidRDefault="00A72A3B" w:rsidP="00A72A3B">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A72A3B" w:rsidRPr="006F6500" w:rsidRDefault="00A72A3B" w:rsidP="00A72A3B">
      <w:pPr>
        <w:ind w:firstLine="708"/>
        <w:jc w:val="both"/>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72A3B" w:rsidRPr="006F6500" w:rsidRDefault="00A72A3B" w:rsidP="00A72A3B">
      <w:pPr>
        <w:ind w:firstLine="709"/>
        <w:jc w:val="both"/>
        <w:rPr>
          <w:b/>
        </w:rPr>
      </w:pPr>
      <w:r w:rsidRPr="006F6500">
        <w:rPr>
          <w:b/>
        </w:rPr>
        <w:t>Пешеходам при гололедице:</w:t>
      </w:r>
    </w:p>
    <w:p w:rsidR="00A72A3B" w:rsidRPr="006F6500" w:rsidRDefault="00A72A3B" w:rsidP="00A72A3B">
      <w:pPr>
        <w:ind w:firstLine="709"/>
        <w:jc w:val="both"/>
      </w:pPr>
      <w:r w:rsidRPr="006F6500">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72A3B" w:rsidRPr="006F6500" w:rsidRDefault="00A72A3B" w:rsidP="00A72A3B">
      <w:pPr>
        <w:ind w:firstLine="709"/>
        <w:jc w:val="both"/>
      </w:pPr>
      <w:r w:rsidRPr="006F6500">
        <w:t>- если вы поскользнулись, присядьте, чтобы снизить высоту падения;</w:t>
      </w:r>
    </w:p>
    <w:p w:rsidR="00A72A3B" w:rsidRPr="00B93514" w:rsidRDefault="00A72A3B" w:rsidP="00A72A3B">
      <w:pPr>
        <w:ind w:firstLine="709"/>
        <w:jc w:val="both"/>
      </w:pPr>
      <w:r w:rsidRPr="006F6500">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72A3B" w:rsidRPr="006F6500" w:rsidRDefault="00A72A3B" w:rsidP="00A72A3B">
      <w:pPr>
        <w:suppressAutoHyphens/>
        <w:ind w:right="-2" w:firstLine="709"/>
        <w:jc w:val="both"/>
        <w:rPr>
          <w:b/>
          <w:bCs/>
        </w:rPr>
      </w:pPr>
      <w:r w:rsidRPr="006F6500">
        <w:rPr>
          <w:b/>
          <w:bCs/>
        </w:rPr>
        <w:t>Водителям при гололедице:</w:t>
      </w:r>
    </w:p>
    <w:p w:rsidR="00A72A3B" w:rsidRPr="006F6500" w:rsidRDefault="00A72A3B" w:rsidP="00A72A3B">
      <w:pPr>
        <w:ind w:firstLine="709"/>
        <w:jc w:val="both"/>
      </w:pPr>
      <w:r w:rsidRPr="006F6500">
        <w:t>- начинать движение следует плавно, трогаться с места на низкой передаче на малых оборотах;</w:t>
      </w:r>
    </w:p>
    <w:p w:rsidR="00A72A3B" w:rsidRPr="006F6500" w:rsidRDefault="00A72A3B" w:rsidP="00A72A3B">
      <w:pPr>
        <w:ind w:firstLine="709"/>
        <w:jc w:val="both"/>
      </w:pPr>
      <w:r w:rsidRPr="006F6500">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72A3B" w:rsidRPr="006F6500" w:rsidRDefault="00A72A3B" w:rsidP="00A72A3B">
      <w:pPr>
        <w:ind w:firstLine="709"/>
        <w:jc w:val="both"/>
      </w:pPr>
      <w:r w:rsidRPr="006F6500">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72A3B" w:rsidRPr="006F6500" w:rsidRDefault="00A72A3B" w:rsidP="00A72A3B">
      <w:pPr>
        <w:ind w:firstLine="709"/>
        <w:jc w:val="both"/>
      </w:pPr>
      <w:r w:rsidRPr="006F6500">
        <w:t>- следует выбирать путь для правых и левых колес с одинаковой поверхностью дороги;</w:t>
      </w:r>
    </w:p>
    <w:p w:rsidR="00A72A3B" w:rsidRPr="006F6500" w:rsidRDefault="00A72A3B" w:rsidP="00A72A3B">
      <w:pPr>
        <w:ind w:firstLine="709"/>
        <w:jc w:val="both"/>
      </w:pPr>
      <w:r w:rsidRPr="006F6500">
        <w:t>- разгон машины для переключения передачи производить только на прямых участках дороги;</w:t>
      </w:r>
    </w:p>
    <w:p w:rsidR="00A72A3B" w:rsidRPr="006F6500" w:rsidRDefault="00A72A3B" w:rsidP="00A72A3B">
      <w:pPr>
        <w:ind w:firstLine="709"/>
        <w:jc w:val="both"/>
      </w:pPr>
      <w:r w:rsidRPr="006F6500">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E12DA" w:rsidRPr="00E6592B" w:rsidRDefault="00A72A3B" w:rsidP="00A72A3B">
      <w:pPr>
        <w:tabs>
          <w:tab w:val="left" w:pos="426"/>
          <w:tab w:val="left" w:pos="3119"/>
          <w:tab w:val="left" w:pos="3206"/>
          <w:tab w:val="left" w:pos="3405"/>
          <w:tab w:val="center" w:pos="5246"/>
          <w:tab w:val="center" w:pos="5458"/>
        </w:tabs>
        <w:suppressAutoHyphens/>
        <w:ind w:right="-2" w:firstLine="709"/>
        <w:rPr>
          <w:color w:val="000000" w:themeColor="text1"/>
          <w:szCs w:val="28"/>
        </w:rPr>
      </w:pPr>
      <w:r w:rsidRPr="006F6500">
        <w:t>- для остановки автомобиля снизить скорость движения, остановку производить на прямом и ровном участке дороги.</w:t>
      </w: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01450"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01450"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778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785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95BEB-5FF7-4D7D-AF63-34F46FCBA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2969</Words>
  <Characters>22583</Characters>
  <Application>Microsoft Office Word</Application>
  <DocSecurity>0</DocSecurity>
  <Lines>188</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cp:revision>
  <cp:lastPrinted>2025-03-19T09:41:00Z</cp:lastPrinted>
  <dcterms:created xsi:type="dcterms:W3CDTF">2025-03-19T08:56:00Z</dcterms:created>
  <dcterms:modified xsi:type="dcterms:W3CDTF">2025-03-19T09:49:00Z</dcterms:modified>
</cp:coreProperties>
</file>