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8460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8460D">
        <w:rPr>
          <w:color w:val="000000" w:themeColor="text1"/>
          <w:sz w:val="28"/>
          <w:szCs w:val="28"/>
        </w:rPr>
        <w:t>итории Республики Мордовия на 11</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C2C44"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bookmarkStart w:id="0" w:name="_GoBack"/>
      <w:bookmarkEnd w:id="0"/>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F8460D">
        <w:rPr>
          <w:color w:val="000000" w:themeColor="text1"/>
          <w:sz w:val="28"/>
          <w:szCs w:val="28"/>
        </w:rPr>
        <w:t xml:space="preserve">П.Г. Козлов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F8460D"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F8460D">
        <w:rPr>
          <w:color w:val="000000" w:themeColor="text1"/>
          <w:sz w:val="28"/>
          <w:szCs w:val="28"/>
        </w:rPr>
        <w:t>11</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F8460D" w:rsidRDefault="00F8460D" w:rsidP="00F8460D">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F8460D" w:rsidRDefault="00F8460D" w:rsidP="00F8460D">
      <w:pPr>
        <w:suppressAutoHyphens/>
        <w:spacing w:after="20"/>
        <w:ind w:right="-2" w:firstLine="709"/>
        <w:rPr>
          <w:color w:val="000000" w:themeColor="text1"/>
        </w:rPr>
      </w:pPr>
      <w:r>
        <w:rPr>
          <w:b/>
          <w:i/>
          <w:color w:val="000000" w:themeColor="text1"/>
        </w:rPr>
        <w:t>1.1. Чрезвычайные ситуации и происшествия.</w:t>
      </w:r>
    </w:p>
    <w:p w:rsidR="00F8460D" w:rsidRDefault="00F8460D" w:rsidP="00F8460D">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F8460D" w:rsidRDefault="00F8460D" w:rsidP="00F8460D">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F8460D" w:rsidRPr="00CB2640" w:rsidRDefault="00F8460D" w:rsidP="00F8460D">
      <w:pPr>
        <w:ind w:firstLine="709"/>
        <w:jc w:val="both"/>
        <w:rPr>
          <w:rFonts w:hAnsi="Calibri" w:cs="Vrinda"/>
          <w:sz w:val="22"/>
          <w:szCs w:val="22"/>
        </w:rPr>
      </w:pPr>
      <w:r w:rsidRPr="00CB2640">
        <w:t>За прошедшие сутки средняя температура воздуха впервые за этот месяц оказалась ниже нормы на 4-9°</w:t>
      </w:r>
      <w:r>
        <w:t>С</w:t>
      </w:r>
      <w:r w:rsidRPr="00CB2640">
        <w:t>. Вчера днем воздух выше 2-4°</w:t>
      </w:r>
      <w:r>
        <w:t>С</w:t>
      </w:r>
      <w:r w:rsidRPr="00CB2640">
        <w:t xml:space="preserve"> не прогревался, отмечались осадки в виде мокрого снега и дождя (0,0-2,0 мм). Местами по республике ветер усиливался до 13-18 м/с.  Минимальная температура воздуха сегодня</w:t>
      </w:r>
      <w:r>
        <w:t xml:space="preserve"> ночью находилась в пределах -1…</w:t>
      </w:r>
      <w:r w:rsidRPr="00CB2640">
        <w:t>-4°</w:t>
      </w:r>
      <w:r>
        <w:t>С</w:t>
      </w:r>
      <w:r w:rsidRPr="00CB2640">
        <w:t xml:space="preserve">. </w:t>
      </w:r>
    </w:p>
    <w:p w:rsidR="00F8460D" w:rsidRPr="00DB2ACD" w:rsidRDefault="00F8460D" w:rsidP="00F8460D">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882CE7" w:rsidRDefault="00882CE7" w:rsidP="00882CE7">
      <w:pPr>
        <w:ind w:firstLine="709"/>
        <w:jc w:val="both"/>
        <w:rPr>
          <w:color w:val="000000"/>
          <w:szCs w:val="28"/>
        </w:rPr>
      </w:pPr>
      <w:r>
        <w:rPr>
          <w:color w:val="000000"/>
          <w:szCs w:val="28"/>
        </w:rPr>
        <w:t>За прошедшие сутки н</w:t>
      </w:r>
      <w:r w:rsidRPr="00733D48">
        <w:rPr>
          <w:color w:val="000000"/>
          <w:szCs w:val="28"/>
        </w:rPr>
        <w:t xml:space="preserve">а территории Республики Мордовия </w:t>
      </w:r>
      <w:r>
        <w:rPr>
          <w:color w:val="000000"/>
          <w:szCs w:val="28"/>
        </w:rPr>
        <w:t>з</w:t>
      </w:r>
      <w:r w:rsidRPr="00733D48">
        <w:rPr>
          <w:color w:val="000000"/>
          <w:szCs w:val="28"/>
        </w:rPr>
        <w:t>арегистриро</w:t>
      </w:r>
      <w:r>
        <w:rPr>
          <w:color w:val="000000"/>
          <w:szCs w:val="28"/>
        </w:rPr>
        <w:t>вано 1 агрометеорологическое явление: заморозки в воздухе.</w:t>
      </w:r>
    </w:p>
    <w:p w:rsidR="00F8460D" w:rsidRPr="001D0F4A" w:rsidRDefault="00F8460D" w:rsidP="00F8460D">
      <w:pPr>
        <w:tabs>
          <w:tab w:val="left" w:pos="0"/>
          <w:tab w:val="left" w:pos="567"/>
          <w:tab w:val="left" w:pos="709"/>
          <w:tab w:val="center" w:pos="4153"/>
          <w:tab w:val="right" w:pos="8306"/>
        </w:tabs>
        <w:ind w:firstLine="709"/>
        <w:jc w:val="both"/>
        <w:outlineLvl w:val="0"/>
        <w:rPr>
          <w:rFonts w:eastAsia="MS Mincho"/>
        </w:rPr>
      </w:pPr>
      <w:r w:rsidRPr="001D0F4A">
        <w:rPr>
          <w:rFonts w:eastAsia="MS Mincho"/>
          <w:b/>
          <w:i/>
        </w:rPr>
        <w:t>1.4. Космический мониторинг.</w:t>
      </w:r>
    </w:p>
    <w:p w:rsidR="00F8460D" w:rsidRPr="001D0F4A" w:rsidRDefault="00F8460D" w:rsidP="00F8460D">
      <w:pPr>
        <w:ind w:firstLine="709"/>
        <w:jc w:val="both"/>
      </w:pPr>
      <w:r w:rsidRPr="001D0F4A">
        <w:t>За прошедшие сутки на территории Республики Мордовия термические точки не зарегистрированы.</w:t>
      </w:r>
    </w:p>
    <w:p w:rsidR="00F8460D" w:rsidRPr="001D0F4A" w:rsidRDefault="00F8460D" w:rsidP="00F8460D">
      <w:pPr>
        <w:spacing w:after="20"/>
        <w:ind w:firstLine="709"/>
        <w:jc w:val="both"/>
        <w:rPr>
          <w:b/>
          <w:i/>
        </w:rPr>
      </w:pPr>
      <w:r w:rsidRPr="001D0F4A">
        <w:rPr>
          <w:b/>
          <w:i/>
        </w:rPr>
        <w:t>1.5. Обстановка по техногенным пожарам.</w:t>
      </w:r>
    </w:p>
    <w:p w:rsidR="00F8460D" w:rsidRPr="001D0F4A" w:rsidRDefault="00F8460D" w:rsidP="00F8460D">
      <w:pPr>
        <w:tabs>
          <w:tab w:val="center" w:pos="4677"/>
          <w:tab w:val="left" w:pos="6675"/>
        </w:tabs>
        <w:spacing w:after="20"/>
        <w:ind w:right="-1" w:firstLine="709"/>
        <w:jc w:val="both"/>
        <w:outlineLvl w:val="0"/>
      </w:pPr>
      <w:r w:rsidRPr="001D0F4A">
        <w:t>Зарегистрирован</w:t>
      </w:r>
      <w:r>
        <w:t>о 6</w:t>
      </w:r>
      <w:r w:rsidRPr="001D0F4A">
        <w:t xml:space="preserve"> техногенных пожар</w:t>
      </w:r>
      <w:r>
        <w:t>ов</w:t>
      </w:r>
      <w:r w:rsidRPr="001D0F4A">
        <w:t xml:space="preserve">. </w:t>
      </w:r>
      <w:r>
        <w:t>Погиб 1 человек</w:t>
      </w:r>
      <w:r w:rsidRPr="001D0F4A">
        <w:t>.</w:t>
      </w:r>
    </w:p>
    <w:p w:rsidR="00F8460D" w:rsidRPr="001D0F4A" w:rsidRDefault="00F8460D" w:rsidP="00F8460D">
      <w:pPr>
        <w:tabs>
          <w:tab w:val="center" w:pos="4677"/>
          <w:tab w:val="left" w:pos="6675"/>
        </w:tabs>
        <w:spacing w:after="20"/>
        <w:ind w:right="-1" w:firstLine="709"/>
        <w:jc w:val="both"/>
        <w:outlineLvl w:val="0"/>
      </w:pPr>
      <w:r w:rsidRPr="001D0F4A">
        <w:rPr>
          <w:b/>
          <w:i/>
        </w:rPr>
        <w:t>1.6. Обстановка по дорожно-транспортным происшествиям.</w:t>
      </w:r>
    </w:p>
    <w:p w:rsidR="00F8460D" w:rsidRPr="001D0F4A" w:rsidRDefault="00F8460D" w:rsidP="00F8460D">
      <w:pPr>
        <w:tabs>
          <w:tab w:val="center" w:pos="4677"/>
          <w:tab w:val="left" w:pos="6675"/>
        </w:tabs>
        <w:spacing w:after="20"/>
        <w:ind w:right="-1"/>
        <w:jc w:val="both"/>
        <w:outlineLvl w:val="0"/>
      </w:pPr>
      <w:r w:rsidRPr="001D0F4A">
        <w:t xml:space="preserve">            Дорожно-транспортных происшествий не зарегистрировано. </w:t>
      </w:r>
    </w:p>
    <w:p w:rsidR="00F8460D" w:rsidRDefault="00F8460D" w:rsidP="00F8460D">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F8460D" w:rsidRDefault="00F8460D" w:rsidP="00F8460D">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F8460D" w:rsidRDefault="00F8460D" w:rsidP="00F8460D">
      <w:pPr>
        <w:suppressAutoHyphens/>
        <w:spacing w:after="20"/>
        <w:ind w:right="-2" w:firstLine="709"/>
        <w:jc w:val="both"/>
        <w:rPr>
          <w:b/>
          <w:i/>
        </w:rPr>
      </w:pPr>
      <w:r>
        <w:rPr>
          <w:b/>
          <w:i/>
        </w:rPr>
        <w:t>1.8. Гидрологическая обстановка.</w:t>
      </w:r>
    </w:p>
    <w:p w:rsidR="00F8460D" w:rsidRDefault="00F8460D" w:rsidP="00F8460D">
      <w:pPr>
        <w:suppressAutoHyphens/>
        <w:spacing w:after="20"/>
        <w:ind w:right="-2" w:firstLine="709"/>
        <w:jc w:val="both"/>
      </w:pPr>
      <w:r>
        <w:t>Гидрологическая обстановка в норме.</w:t>
      </w:r>
    </w:p>
    <w:p w:rsidR="00F8460D" w:rsidRPr="005557FD" w:rsidRDefault="00F8460D" w:rsidP="00F8460D">
      <w:pPr>
        <w:suppressAutoHyphens/>
        <w:spacing w:after="20"/>
        <w:ind w:right="-2" w:firstLine="709"/>
        <w:jc w:val="both"/>
        <w:rPr>
          <w:b/>
          <w:i/>
        </w:rPr>
      </w:pPr>
      <w:r w:rsidRPr="005557FD">
        <w:rPr>
          <w:b/>
          <w:i/>
        </w:rPr>
        <w:t>1.9. Экологическая обстановка.</w:t>
      </w:r>
    </w:p>
    <w:p w:rsidR="00F8460D" w:rsidRPr="008E7BF3" w:rsidRDefault="00F8460D" w:rsidP="00F8460D">
      <w:pPr>
        <w:tabs>
          <w:tab w:val="left" w:pos="8205"/>
          <w:tab w:val="left" w:pos="8580"/>
        </w:tabs>
        <w:spacing w:after="20"/>
        <w:ind w:firstLine="709"/>
        <w:jc w:val="both"/>
      </w:pPr>
      <w:proofErr w:type="spellStart"/>
      <w:r w:rsidRPr="008E7BF3">
        <w:t>Чамзинский</w:t>
      </w:r>
      <w:proofErr w:type="spellEnd"/>
      <w:r w:rsidRPr="008E7BF3">
        <w:t xml:space="preserve"> район, с. </w:t>
      </w:r>
      <w:proofErr w:type="spellStart"/>
      <w:r w:rsidRPr="008E7BF3">
        <w:t>Апраксино</w:t>
      </w:r>
      <w:proofErr w:type="spellEnd"/>
      <w:r w:rsidRPr="008E7BF3">
        <w:t xml:space="preserve">, р. </w:t>
      </w:r>
      <w:proofErr w:type="spellStart"/>
      <w:r w:rsidRPr="008E7BF3">
        <w:t>Нуя</w:t>
      </w:r>
      <w:proofErr w:type="spellEnd"/>
      <w:r w:rsidRPr="008E7BF3">
        <w:t>. По результатам проведённого химического анализа взятых проб воды (02.04.2025) выявлен факт высокого и экстремально высоко</w:t>
      </w:r>
      <w:r>
        <w:t>го загрязнении.</w:t>
      </w:r>
    </w:p>
    <w:p w:rsidR="00F8460D" w:rsidRPr="005557FD" w:rsidRDefault="00F8460D" w:rsidP="00F8460D">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F8460D" w:rsidRDefault="00F8460D" w:rsidP="00F8460D">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F8460D" w:rsidRPr="005557FD" w:rsidRDefault="00F8460D" w:rsidP="00F8460D">
      <w:pPr>
        <w:spacing w:after="20"/>
        <w:ind w:firstLine="709"/>
        <w:jc w:val="both"/>
        <w:rPr>
          <w:color w:val="000000" w:themeColor="text1"/>
        </w:rPr>
      </w:pPr>
      <w:r>
        <w:rPr>
          <w:color w:val="000000" w:themeColor="text1"/>
        </w:rPr>
        <w:t>Н</w:t>
      </w:r>
      <w:r w:rsidRPr="005557FD">
        <w:rPr>
          <w:color w:val="000000" w:themeColor="text1"/>
        </w:rPr>
        <w:t xml:space="preserve">а территории </w:t>
      </w:r>
      <w:proofErr w:type="spellStart"/>
      <w:r>
        <w:rPr>
          <w:color w:val="000000" w:themeColor="text1"/>
        </w:rPr>
        <w:t>Лямбирского</w:t>
      </w:r>
      <w:proofErr w:type="spellEnd"/>
      <w:r>
        <w:rPr>
          <w:color w:val="000000" w:themeColor="text1"/>
        </w:rPr>
        <w:t xml:space="preserve"> района</w:t>
      </w:r>
      <w:r w:rsidRPr="005557FD">
        <w:rPr>
          <w:color w:val="000000" w:themeColor="text1"/>
        </w:rPr>
        <w:t xml:space="preserve">, </w:t>
      </w:r>
      <w:r>
        <w:rPr>
          <w:color w:val="000000" w:themeColor="text1"/>
        </w:rPr>
        <w:t>с</w:t>
      </w:r>
      <w:r w:rsidRPr="005557FD">
        <w:rPr>
          <w:color w:val="000000" w:themeColor="text1"/>
        </w:rPr>
        <w:t xml:space="preserve">. </w:t>
      </w:r>
      <w:proofErr w:type="spellStart"/>
      <w:r>
        <w:rPr>
          <w:color w:val="000000" w:themeColor="text1"/>
        </w:rPr>
        <w:t>Кривозерье</w:t>
      </w:r>
      <w:proofErr w:type="spellEnd"/>
      <w:r>
        <w:rPr>
          <w:color w:val="000000" w:themeColor="text1"/>
        </w:rPr>
        <w:t>, 09</w:t>
      </w:r>
      <w:r w:rsidRPr="005557FD">
        <w:rPr>
          <w:color w:val="000000" w:themeColor="text1"/>
        </w:rPr>
        <w:t xml:space="preserve">.04.2025 зарегистрирован случай заболевания </w:t>
      </w:r>
      <w:r>
        <w:rPr>
          <w:color w:val="000000" w:themeColor="text1"/>
        </w:rPr>
        <w:t>бешенством</w:t>
      </w:r>
      <w:r w:rsidRPr="005557FD">
        <w:rPr>
          <w:color w:val="000000" w:themeColor="text1"/>
        </w:rPr>
        <w:t xml:space="preserve"> (</w:t>
      </w:r>
      <w:r>
        <w:rPr>
          <w:color w:val="000000" w:themeColor="text1"/>
        </w:rPr>
        <w:t>дикое животное</w:t>
      </w:r>
      <w:r w:rsidRPr="005557FD">
        <w:rPr>
          <w:color w:val="000000" w:themeColor="text1"/>
        </w:rPr>
        <w:t>).</w:t>
      </w:r>
    </w:p>
    <w:p w:rsidR="00F8460D" w:rsidRPr="00F83506" w:rsidRDefault="00F8460D" w:rsidP="00F8460D">
      <w:pPr>
        <w:spacing w:after="20"/>
        <w:ind w:firstLine="709"/>
        <w:jc w:val="both"/>
      </w:pPr>
      <w:r w:rsidRPr="006D5606">
        <w:rPr>
          <w:i/>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F8460D" w:rsidRDefault="00F8460D" w:rsidP="00F8460D">
      <w:pPr>
        <w:spacing w:after="20"/>
        <w:ind w:firstLine="709"/>
        <w:jc w:val="both"/>
        <w:rPr>
          <w:b/>
          <w:i/>
        </w:rPr>
      </w:pPr>
      <w:r>
        <w:rPr>
          <w:b/>
          <w:i/>
        </w:rPr>
        <w:t>1.11. Происшествия на водных объектах.</w:t>
      </w:r>
    </w:p>
    <w:p w:rsidR="00F8460D" w:rsidRDefault="00F8460D" w:rsidP="00F8460D">
      <w:pPr>
        <w:tabs>
          <w:tab w:val="center" w:pos="5457"/>
        </w:tabs>
        <w:spacing w:after="20"/>
        <w:ind w:firstLine="709"/>
        <w:jc w:val="both"/>
      </w:pPr>
      <w:r>
        <w:t>Не зарегистрировано.</w:t>
      </w:r>
    </w:p>
    <w:p w:rsidR="00F8460D" w:rsidRDefault="00F8460D" w:rsidP="00F8460D">
      <w:pPr>
        <w:spacing w:after="20"/>
        <w:ind w:firstLine="709"/>
        <w:jc w:val="both"/>
        <w:rPr>
          <w:color w:val="000000" w:themeColor="text1"/>
        </w:rPr>
      </w:pPr>
      <w:r>
        <w:rPr>
          <w:b/>
          <w:i/>
          <w:color w:val="000000" w:themeColor="text1"/>
        </w:rPr>
        <w:t>1.12. РХБ обстановка.</w:t>
      </w:r>
    </w:p>
    <w:p w:rsidR="00F8460D" w:rsidRDefault="00F8460D" w:rsidP="00F8460D">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F8460D" w:rsidRPr="00F05B21" w:rsidRDefault="00F8460D" w:rsidP="00F8460D">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F8460D" w:rsidRPr="00892905" w:rsidRDefault="00F8460D" w:rsidP="00F8460D">
      <w:pPr>
        <w:ind w:firstLine="709"/>
        <w:jc w:val="both"/>
        <w:rPr>
          <w:color w:val="000000" w:themeColor="text1"/>
        </w:rPr>
      </w:pPr>
      <w:r w:rsidRPr="00892905">
        <w:rPr>
          <w:color w:val="000000" w:themeColor="text1"/>
        </w:rPr>
        <w:t xml:space="preserve">На территории республики за прошедшие сутки природные пожары не зарегистрированы. </w:t>
      </w:r>
    </w:p>
    <w:p w:rsidR="00F8460D" w:rsidRPr="004A375B" w:rsidRDefault="00F8460D" w:rsidP="00F8460D">
      <w:pPr>
        <w:spacing w:after="240"/>
        <w:ind w:right="-2" w:firstLine="709"/>
        <w:contextualSpacing/>
        <w:jc w:val="both"/>
        <w:rPr>
          <w:b/>
          <w:u w:val="single"/>
        </w:rPr>
      </w:pPr>
      <w:r w:rsidRPr="004A375B">
        <w:rPr>
          <w:b/>
          <w:u w:val="single"/>
        </w:rPr>
        <w:t xml:space="preserve">1 класс </w:t>
      </w:r>
      <w:proofErr w:type="spellStart"/>
      <w:r w:rsidRPr="004A375B">
        <w:t>пожароопасности</w:t>
      </w:r>
      <w:proofErr w:type="spellEnd"/>
      <w:r w:rsidRPr="004A375B">
        <w:t xml:space="preserve"> в </w:t>
      </w:r>
      <w:r w:rsidRPr="004A375B">
        <w:rPr>
          <w:b/>
        </w:rPr>
        <w:t>14</w:t>
      </w:r>
      <w:r w:rsidRPr="004A375B">
        <w:t xml:space="preserve"> муниципальных районах (</w:t>
      </w:r>
      <w:proofErr w:type="spellStart"/>
      <w:r w:rsidRPr="004A375B">
        <w:t>Темниковский</w:t>
      </w:r>
      <w:proofErr w:type="spellEnd"/>
      <w:r w:rsidRPr="004A375B">
        <w:t xml:space="preserve">, </w:t>
      </w:r>
      <w:proofErr w:type="spellStart"/>
      <w:r w:rsidRPr="004A375B">
        <w:t>Теньгушевский</w:t>
      </w:r>
      <w:proofErr w:type="spellEnd"/>
      <w:r w:rsidRPr="004A375B">
        <w:t xml:space="preserve"> </w:t>
      </w:r>
      <w:proofErr w:type="spellStart"/>
      <w:r w:rsidRPr="004A375B">
        <w:t>Б.Березниковский</w:t>
      </w:r>
      <w:proofErr w:type="spellEnd"/>
      <w:r w:rsidRPr="004A375B">
        <w:t xml:space="preserve">, </w:t>
      </w:r>
      <w:proofErr w:type="spellStart"/>
      <w:r w:rsidRPr="004A375B">
        <w:t>Чамзинский</w:t>
      </w:r>
      <w:proofErr w:type="spellEnd"/>
      <w:r w:rsidRPr="004A375B">
        <w:t xml:space="preserve">, </w:t>
      </w:r>
      <w:proofErr w:type="spellStart"/>
      <w:r w:rsidRPr="004A375B">
        <w:t>Б.Игнатовский</w:t>
      </w:r>
      <w:proofErr w:type="spellEnd"/>
      <w:r w:rsidRPr="004A375B">
        <w:t xml:space="preserve">, Дубенский, </w:t>
      </w:r>
      <w:proofErr w:type="spellStart"/>
      <w:r w:rsidRPr="004A375B">
        <w:t>Ардатовский</w:t>
      </w:r>
      <w:proofErr w:type="spellEnd"/>
      <w:r w:rsidRPr="004A375B">
        <w:t xml:space="preserve">, </w:t>
      </w:r>
      <w:proofErr w:type="spellStart"/>
      <w:r w:rsidRPr="004A375B">
        <w:t>Атяшевский</w:t>
      </w:r>
      <w:proofErr w:type="spellEnd"/>
      <w:r w:rsidRPr="004A375B">
        <w:t xml:space="preserve">, Рузаевский, </w:t>
      </w:r>
      <w:proofErr w:type="spellStart"/>
      <w:r w:rsidRPr="004A375B">
        <w:t>Лямбирский</w:t>
      </w:r>
      <w:proofErr w:type="spellEnd"/>
      <w:r w:rsidRPr="004A375B">
        <w:t xml:space="preserve">, </w:t>
      </w:r>
      <w:proofErr w:type="spellStart"/>
      <w:r w:rsidRPr="004A375B">
        <w:t>Кочкуровский</w:t>
      </w:r>
      <w:proofErr w:type="spellEnd"/>
      <w:r w:rsidRPr="004A375B">
        <w:t xml:space="preserve">, Ромодановский, </w:t>
      </w:r>
      <w:proofErr w:type="spellStart"/>
      <w:r w:rsidRPr="004A375B">
        <w:t>Старошайговский</w:t>
      </w:r>
      <w:proofErr w:type="spellEnd"/>
      <w:r w:rsidRPr="004A375B">
        <w:t xml:space="preserve">, </w:t>
      </w:r>
      <w:proofErr w:type="spellStart"/>
      <w:r w:rsidRPr="004A375B">
        <w:t>Ичалковский</w:t>
      </w:r>
      <w:proofErr w:type="spellEnd"/>
      <w:r w:rsidRPr="004A375B">
        <w:t xml:space="preserve">) и </w:t>
      </w:r>
      <w:proofErr w:type="spellStart"/>
      <w:r w:rsidRPr="004A375B">
        <w:rPr>
          <w:b/>
        </w:rPr>
        <w:t>г.о</w:t>
      </w:r>
      <w:proofErr w:type="spellEnd"/>
      <w:r w:rsidRPr="004A375B">
        <w:rPr>
          <w:b/>
        </w:rPr>
        <w:t>. Саранск</w:t>
      </w:r>
      <w:r w:rsidRPr="004A375B">
        <w:t>.</w:t>
      </w:r>
    </w:p>
    <w:p w:rsidR="00F8460D" w:rsidRPr="004A375B" w:rsidRDefault="00F8460D" w:rsidP="00F8460D">
      <w:pPr>
        <w:suppressAutoHyphens/>
        <w:ind w:right="-2" w:firstLine="709"/>
        <w:jc w:val="both"/>
        <w:rPr>
          <w:b/>
        </w:rPr>
      </w:pPr>
      <w:r w:rsidRPr="004A375B">
        <w:rPr>
          <w:b/>
          <w:u w:val="single"/>
        </w:rPr>
        <w:t>2 класс</w:t>
      </w:r>
      <w:r w:rsidRPr="004A375B">
        <w:rPr>
          <w:b/>
        </w:rPr>
        <w:t xml:space="preserve"> </w:t>
      </w:r>
      <w:proofErr w:type="spellStart"/>
      <w:r w:rsidRPr="004A375B">
        <w:t>пожароопасности</w:t>
      </w:r>
      <w:proofErr w:type="spellEnd"/>
      <w:r w:rsidRPr="004A375B">
        <w:t xml:space="preserve"> в </w:t>
      </w:r>
      <w:r w:rsidRPr="004A375B">
        <w:rPr>
          <w:b/>
        </w:rPr>
        <w:t>2</w:t>
      </w:r>
      <w:r w:rsidRPr="004A375B">
        <w:t xml:space="preserve"> муниципальных районах (</w:t>
      </w:r>
      <w:proofErr w:type="spellStart"/>
      <w:r w:rsidRPr="004A375B">
        <w:t>Торбеевский</w:t>
      </w:r>
      <w:proofErr w:type="spellEnd"/>
      <w:r w:rsidRPr="004A375B">
        <w:t xml:space="preserve">, </w:t>
      </w:r>
      <w:proofErr w:type="spellStart"/>
      <w:r w:rsidRPr="004A375B">
        <w:t>Зубово</w:t>
      </w:r>
      <w:proofErr w:type="spellEnd"/>
      <w:r w:rsidRPr="004A375B">
        <w:t>-Полянский,).</w:t>
      </w:r>
    </w:p>
    <w:p w:rsidR="00F8460D" w:rsidRPr="004A375B" w:rsidRDefault="00F8460D" w:rsidP="00F8460D">
      <w:pPr>
        <w:suppressAutoHyphens/>
        <w:ind w:right="-2" w:firstLine="709"/>
        <w:jc w:val="both"/>
        <w:rPr>
          <w:b/>
        </w:rPr>
      </w:pPr>
      <w:r w:rsidRPr="004A375B">
        <w:rPr>
          <w:b/>
          <w:u w:val="single"/>
        </w:rPr>
        <w:t>3 класс</w:t>
      </w:r>
      <w:r w:rsidRPr="004A375B">
        <w:rPr>
          <w:b/>
        </w:rPr>
        <w:t xml:space="preserve"> </w:t>
      </w:r>
      <w:proofErr w:type="spellStart"/>
      <w:r w:rsidRPr="004A375B">
        <w:t>пожароопасности</w:t>
      </w:r>
      <w:proofErr w:type="spellEnd"/>
      <w:r w:rsidRPr="004A375B">
        <w:t xml:space="preserve"> в </w:t>
      </w:r>
      <w:r w:rsidRPr="004A375B">
        <w:rPr>
          <w:b/>
        </w:rPr>
        <w:t>6</w:t>
      </w:r>
      <w:r w:rsidRPr="004A375B">
        <w:t xml:space="preserve"> муниципальных районах (</w:t>
      </w:r>
      <w:proofErr w:type="spellStart"/>
      <w:r w:rsidRPr="004A375B">
        <w:t>Инсарский</w:t>
      </w:r>
      <w:proofErr w:type="spellEnd"/>
      <w:r w:rsidRPr="004A375B">
        <w:t xml:space="preserve"> </w:t>
      </w:r>
      <w:proofErr w:type="spellStart"/>
      <w:r w:rsidRPr="004A375B">
        <w:t>Кадошкинский</w:t>
      </w:r>
      <w:proofErr w:type="spellEnd"/>
      <w:r w:rsidRPr="004A375B">
        <w:t xml:space="preserve">, </w:t>
      </w:r>
      <w:proofErr w:type="spellStart"/>
      <w:r w:rsidRPr="004A375B">
        <w:t>Ковылкинский</w:t>
      </w:r>
      <w:proofErr w:type="spellEnd"/>
      <w:r w:rsidRPr="004A375B">
        <w:t xml:space="preserve">, </w:t>
      </w:r>
      <w:proofErr w:type="spellStart"/>
      <w:r w:rsidRPr="004A375B">
        <w:t>Краснослободский</w:t>
      </w:r>
      <w:proofErr w:type="spellEnd"/>
      <w:r w:rsidRPr="004A375B">
        <w:t xml:space="preserve">, </w:t>
      </w:r>
      <w:proofErr w:type="spellStart"/>
      <w:r w:rsidRPr="004A375B">
        <w:t>Ельниковский</w:t>
      </w:r>
      <w:proofErr w:type="spellEnd"/>
      <w:r w:rsidRPr="004A375B">
        <w:t xml:space="preserve">, </w:t>
      </w:r>
      <w:proofErr w:type="spellStart"/>
      <w:r w:rsidRPr="004A375B">
        <w:t>Атюрьевский</w:t>
      </w:r>
      <w:proofErr w:type="spellEnd"/>
      <w:r w:rsidRPr="004A375B">
        <w:t>)</w:t>
      </w:r>
      <w:r w:rsidRPr="004A375B">
        <w:rPr>
          <w:b/>
        </w:rPr>
        <w:t>.</w:t>
      </w:r>
    </w:p>
    <w:p w:rsidR="00F8460D" w:rsidRPr="0037234D" w:rsidRDefault="00F8460D" w:rsidP="00F8460D">
      <w:pPr>
        <w:spacing w:after="240"/>
        <w:ind w:right="-2"/>
        <w:contextualSpacing/>
        <w:jc w:val="both"/>
        <w:rPr>
          <w:b/>
          <w:color w:val="000000" w:themeColor="text1"/>
        </w:rPr>
      </w:pPr>
    </w:p>
    <w:p w:rsidR="00F8460D" w:rsidRDefault="00F8460D" w:rsidP="00F8460D">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F8460D" w:rsidRDefault="00F8460D" w:rsidP="00F8460D">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F8460D" w:rsidRPr="002D0FEA" w:rsidRDefault="00F8460D" w:rsidP="00F8460D">
      <w:pPr>
        <w:ind w:firstLine="709"/>
        <w:jc w:val="both"/>
        <w:rPr>
          <w:color w:val="000000" w:themeColor="text1"/>
        </w:rPr>
      </w:pPr>
      <w:r>
        <w:rPr>
          <w:color w:val="000000" w:themeColor="text1"/>
        </w:rPr>
        <w:t>Не прогнозируются.</w:t>
      </w:r>
    </w:p>
    <w:p w:rsidR="00F8460D" w:rsidRPr="00E847DF" w:rsidRDefault="00F8460D" w:rsidP="00F8460D">
      <w:pPr>
        <w:suppressAutoHyphens/>
        <w:ind w:right="-2" w:firstLine="709"/>
        <w:jc w:val="both"/>
        <w:rPr>
          <w:b/>
          <w:i/>
        </w:rPr>
      </w:pPr>
      <w:r w:rsidRPr="00E847DF">
        <w:rPr>
          <w:b/>
          <w:i/>
        </w:rPr>
        <w:t>2.1.1. Опасные метеорологические явления.</w:t>
      </w:r>
    </w:p>
    <w:p w:rsidR="00F8460D" w:rsidRPr="00E847DF" w:rsidRDefault="00F8460D" w:rsidP="00F8460D">
      <w:pPr>
        <w:ind w:firstLine="709"/>
        <w:jc w:val="both"/>
        <w:rPr>
          <w:b/>
        </w:rPr>
      </w:pPr>
      <w:r w:rsidRPr="00E847DF">
        <w:t>Не прогнозируются.</w:t>
      </w:r>
    </w:p>
    <w:p w:rsidR="00F8460D" w:rsidRPr="00E847DF" w:rsidRDefault="00F8460D" w:rsidP="00F8460D">
      <w:pPr>
        <w:ind w:firstLine="709"/>
        <w:jc w:val="both"/>
        <w:rPr>
          <w:b/>
        </w:rPr>
      </w:pPr>
      <w:r w:rsidRPr="00E847DF">
        <w:rPr>
          <w:b/>
          <w:i/>
        </w:rPr>
        <w:lastRenderedPageBreak/>
        <w:t>2.1.2. Неблагоприятные метеорологические явления.</w:t>
      </w:r>
    </w:p>
    <w:p w:rsidR="00F8460D" w:rsidRPr="00CB2640" w:rsidRDefault="00F8460D" w:rsidP="00F8460D">
      <w:pPr>
        <w:suppressAutoHyphens/>
        <w:ind w:right="-2" w:firstLine="709"/>
        <w:jc w:val="both"/>
        <w:rPr>
          <w:kern w:val="2"/>
        </w:rPr>
      </w:pPr>
      <w:r w:rsidRPr="00CB2640">
        <w:rPr>
          <w:kern w:val="2"/>
        </w:rPr>
        <w:t>Не прогнозируется.</w:t>
      </w:r>
    </w:p>
    <w:p w:rsidR="00F8460D" w:rsidRDefault="00F8460D" w:rsidP="00F8460D">
      <w:pPr>
        <w:suppressAutoHyphens/>
        <w:ind w:right="-2" w:firstLine="709"/>
        <w:jc w:val="both"/>
      </w:pPr>
      <w:r w:rsidRPr="00E847DF">
        <w:rPr>
          <w:b/>
          <w:i/>
        </w:rPr>
        <w:t xml:space="preserve">2.1.3.Неблагоприятные </w:t>
      </w:r>
      <w:r w:rsidRPr="005B2684">
        <w:rPr>
          <w:b/>
          <w:i/>
        </w:rPr>
        <w:t>и опасные природные агрометеорологические явления.</w:t>
      </w:r>
      <w:r w:rsidRPr="005B2684">
        <w:t xml:space="preserve"> </w:t>
      </w:r>
    </w:p>
    <w:p w:rsidR="00F8460D" w:rsidRPr="00DB2ACD" w:rsidRDefault="00F8460D" w:rsidP="00F8460D">
      <w:pPr>
        <w:suppressAutoHyphens/>
        <w:ind w:right="-2" w:firstLine="709"/>
        <w:jc w:val="both"/>
      </w:pPr>
      <w:r>
        <w:t>Не прогнозируются.</w:t>
      </w:r>
    </w:p>
    <w:p w:rsidR="00F8460D" w:rsidRPr="005C31F3" w:rsidRDefault="00F8460D" w:rsidP="00F8460D">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F8460D" w:rsidRPr="005C31F3" w:rsidRDefault="00F8460D" w:rsidP="00F8460D">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F8460D" w:rsidRPr="002D0FEA" w:rsidRDefault="00F8460D" w:rsidP="00F8460D">
      <w:pPr>
        <w:ind w:firstLine="709"/>
        <w:jc w:val="both"/>
      </w:pPr>
      <w:r>
        <w:rPr>
          <w:b/>
        </w:rPr>
        <w:t>11</w:t>
      </w:r>
      <w:r w:rsidRPr="002D0FEA">
        <w:rPr>
          <w:b/>
        </w:rPr>
        <w:t xml:space="preserve"> апреля:</w:t>
      </w:r>
      <w:r w:rsidRPr="002D0FEA">
        <w:t xml:space="preserve"> </w:t>
      </w:r>
      <w:r w:rsidRPr="00CB2640">
        <w:t>переменная облачность, преимущественно без осадков. Ветер юго-западный 7-12 м/</w:t>
      </w:r>
      <w:r>
        <w:t>с.</w:t>
      </w:r>
      <w:r w:rsidRPr="002D0FEA">
        <w:t xml:space="preserve"> Температура воздуха ночью -5…0°С,</w:t>
      </w:r>
      <w:r>
        <w:t xml:space="preserve"> днем +5…+10</w:t>
      </w:r>
      <w:r w:rsidRPr="002D0FEA">
        <w:t>°С. Видимость хорошая. Давлен</w:t>
      </w:r>
      <w:r>
        <w:t>ие 740</w:t>
      </w:r>
      <w:r w:rsidRPr="002D0FEA">
        <w:t xml:space="preserve"> </w:t>
      </w:r>
      <w:proofErr w:type="spellStart"/>
      <w:r w:rsidRPr="002D0FEA">
        <w:t>мм.рт.ст</w:t>
      </w:r>
      <w:proofErr w:type="spellEnd"/>
      <w:r w:rsidRPr="002D0FEA">
        <w:t>.</w:t>
      </w:r>
    </w:p>
    <w:p w:rsidR="00F8460D" w:rsidRPr="00E847DF" w:rsidRDefault="00F8460D" w:rsidP="00F8460D">
      <w:pPr>
        <w:ind w:firstLine="709"/>
        <w:jc w:val="both"/>
      </w:pPr>
      <w:r>
        <w:rPr>
          <w:b/>
        </w:rPr>
        <w:t>12</w:t>
      </w:r>
      <w:r w:rsidRPr="00E847DF">
        <w:rPr>
          <w:b/>
        </w:rPr>
        <w:t xml:space="preserve"> апреля:</w:t>
      </w:r>
      <w:r w:rsidRPr="00E847DF">
        <w:t xml:space="preserve"> </w:t>
      </w:r>
      <w:r w:rsidRPr="00CB2640">
        <w:t>переменная облачность, местами небольшие осадки в виде мокрого снега и дождя. Ветер южный 9-14 м/с</w:t>
      </w:r>
      <w:r w:rsidRPr="00E847DF">
        <w:t xml:space="preserve">. Температура воздуха ночью -5…0°С, днем +5…+10°С. </w:t>
      </w:r>
    </w:p>
    <w:p w:rsidR="00F8460D" w:rsidRPr="00E847DF" w:rsidRDefault="00F8460D" w:rsidP="00F8460D">
      <w:pPr>
        <w:ind w:firstLine="709"/>
        <w:jc w:val="both"/>
      </w:pPr>
      <w:r>
        <w:rPr>
          <w:b/>
        </w:rPr>
        <w:t>13</w:t>
      </w:r>
      <w:r w:rsidRPr="00E847DF">
        <w:rPr>
          <w:b/>
        </w:rPr>
        <w:t xml:space="preserve"> апреля:</w:t>
      </w:r>
      <w:r w:rsidRPr="00E847DF">
        <w:t xml:space="preserve"> </w:t>
      </w:r>
      <w:r w:rsidRPr="00CB2640">
        <w:t xml:space="preserve">переменная облачность, местами осадки преимущественно в виде снега и дождя. Ветер западный 9-14 м/с. </w:t>
      </w:r>
      <w:r>
        <w:t>Температура воздуха ночью +1…+4°С, днем +5…+10</w:t>
      </w:r>
      <w:r w:rsidRPr="00E847DF">
        <w:t xml:space="preserve">°С. </w:t>
      </w:r>
    </w:p>
    <w:p w:rsidR="00F8460D" w:rsidRDefault="00F8460D" w:rsidP="00F8460D">
      <w:pPr>
        <w:ind w:firstLine="709"/>
        <w:jc w:val="both"/>
      </w:pPr>
      <w:r>
        <w:rPr>
          <w:b/>
          <w:i/>
        </w:rPr>
        <w:t>2.1.5. Гидрологическая обстановка.</w:t>
      </w:r>
      <w:r>
        <w:rPr>
          <w:b/>
          <w:i/>
        </w:rPr>
        <w:tab/>
      </w:r>
    </w:p>
    <w:p w:rsidR="00F8460D" w:rsidRDefault="00F8460D" w:rsidP="00F8460D">
      <w:pPr>
        <w:ind w:firstLine="567"/>
        <w:jc w:val="both"/>
      </w:pPr>
      <w:r>
        <w:t xml:space="preserve">Возникновение опасных и неблагоприятных гидрологических явлений не прогнозируется. </w:t>
      </w:r>
    </w:p>
    <w:p w:rsidR="00F8460D" w:rsidRDefault="00F8460D" w:rsidP="00F8460D">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F8460D" w:rsidRPr="00210D85" w:rsidRDefault="00F8460D" w:rsidP="00F8460D">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8460D" w:rsidRDefault="00F8460D" w:rsidP="00F8460D">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F8460D" w:rsidRPr="004A375B" w:rsidRDefault="00F8460D" w:rsidP="00F8460D">
      <w:pPr>
        <w:spacing w:after="240"/>
        <w:ind w:right="-2" w:firstLine="709"/>
        <w:contextualSpacing/>
        <w:jc w:val="both"/>
        <w:rPr>
          <w:b/>
          <w:u w:val="single"/>
        </w:rPr>
      </w:pPr>
      <w:r w:rsidRPr="004A375B">
        <w:rPr>
          <w:b/>
          <w:u w:val="single"/>
        </w:rPr>
        <w:t xml:space="preserve">1 класс </w:t>
      </w:r>
      <w:proofErr w:type="spellStart"/>
      <w:r w:rsidRPr="004A375B">
        <w:t>пожароопасности</w:t>
      </w:r>
      <w:proofErr w:type="spellEnd"/>
      <w:r w:rsidRPr="004A375B">
        <w:t xml:space="preserve"> в </w:t>
      </w:r>
      <w:r>
        <w:rPr>
          <w:b/>
        </w:rPr>
        <w:t>22</w:t>
      </w:r>
      <w:r w:rsidRPr="004A375B">
        <w:t xml:space="preserve"> муниципальных районах (</w:t>
      </w:r>
      <w:proofErr w:type="spellStart"/>
      <w:r w:rsidRPr="004A375B">
        <w:t>Темниковский</w:t>
      </w:r>
      <w:proofErr w:type="spellEnd"/>
      <w:r w:rsidRPr="004A375B">
        <w:t xml:space="preserve">, </w:t>
      </w:r>
      <w:proofErr w:type="spellStart"/>
      <w:r w:rsidRPr="004A375B">
        <w:t>Теньгушевский</w:t>
      </w:r>
      <w:proofErr w:type="spellEnd"/>
      <w:r w:rsidRPr="004A375B">
        <w:t xml:space="preserve"> </w:t>
      </w:r>
      <w:proofErr w:type="spellStart"/>
      <w:r w:rsidRPr="004A375B">
        <w:t>Б.Березниковский</w:t>
      </w:r>
      <w:proofErr w:type="spellEnd"/>
      <w:r w:rsidRPr="004A375B">
        <w:t xml:space="preserve">, </w:t>
      </w:r>
      <w:proofErr w:type="spellStart"/>
      <w:r w:rsidRPr="004A375B">
        <w:t>Чамзинский</w:t>
      </w:r>
      <w:proofErr w:type="spellEnd"/>
      <w:r w:rsidRPr="004A375B">
        <w:t xml:space="preserve">, </w:t>
      </w:r>
      <w:proofErr w:type="spellStart"/>
      <w:r w:rsidRPr="004A375B">
        <w:t>Б.Игнатовский</w:t>
      </w:r>
      <w:proofErr w:type="spellEnd"/>
      <w:r w:rsidRPr="004A375B">
        <w:t xml:space="preserve">, Дубенский, </w:t>
      </w:r>
      <w:proofErr w:type="spellStart"/>
      <w:r w:rsidRPr="004A375B">
        <w:t>Ардатовский</w:t>
      </w:r>
      <w:proofErr w:type="spellEnd"/>
      <w:r w:rsidRPr="004A375B">
        <w:t xml:space="preserve">, </w:t>
      </w:r>
      <w:proofErr w:type="spellStart"/>
      <w:r w:rsidRPr="004A375B">
        <w:t>Атяшевский</w:t>
      </w:r>
      <w:proofErr w:type="spellEnd"/>
      <w:r w:rsidRPr="004A375B">
        <w:t xml:space="preserve">, Рузаевский, </w:t>
      </w:r>
      <w:proofErr w:type="spellStart"/>
      <w:r w:rsidRPr="004A375B">
        <w:t>Лямбирский</w:t>
      </w:r>
      <w:proofErr w:type="spellEnd"/>
      <w:r w:rsidRPr="004A375B">
        <w:t xml:space="preserve">, </w:t>
      </w:r>
      <w:proofErr w:type="spellStart"/>
      <w:r w:rsidRPr="004A375B">
        <w:t>Кочкуровский</w:t>
      </w:r>
      <w:proofErr w:type="spellEnd"/>
      <w:r w:rsidRPr="004A375B">
        <w:t xml:space="preserve">, Ромодановский, </w:t>
      </w:r>
      <w:proofErr w:type="spellStart"/>
      <w:r w:rsidRPr="004A375B">
        <w:t>Старошайговский</w:t>
      </w:r>
      <w:proofErr w:type="spellEnd"/>
      <w:r w:rsidRPr="004A375B">
        <w:t xml:space="preserve">, </w:t>
      </w:r>
      <w:proofErr w:type="spellStart"/>
      <w:r w:rsidRPr="004A375B">
        <w:t>Ичалковский</w:t>
      </w:r>
      <w:proofErr w:type="spellEnd"/>
      <w:r>
        <w:t xml:space="preserve"> </w:t>
      </w:r>
      <w:proofErr w:type="spellStart"/>
      <w:r w:rsidRPr="004A375B">
        <w:t>Торбеевский</w:t>
      </w:r>
      <w:proofErr w:type="spellEnd"/>
      <w:r w:rsidRPr="004A375B">
        <w:t xml:space="preserve">, </w:t>
      </w:r>
      <w:proofErr w:type="spellStart"/>
      <w:r w:rsidRPr="004A375B">
        <w:t>Зубово</w:t>
      </w:r>
      <w:proofErr w:type="spellEnd"/>
      <w:r w:rsidRPr="004A375B">
        <w:t>-Полянский</w:t>
      </w:r>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rsidRPr="004A375B">
        <w:t>Ковылкинский</w:t>
      </w:r>
      <w:proofErr w:type="spellEnd"/>
      <w:r w:rsidRPr="004A375B">
        <w:t xml:space="preserve">, </w:t>
      </w:r>
      <w:proofErr w:type="spellStart"/>
      <w:r w:rsidRPr="004A375B">
        <w:t>Краснослободский</w:t>
      </w:r>
      <w:proofErr w:type="spellEnd"/>
      <w:r w:rsidRPr="004A375B">
        <w:t xml:space="preserve">, </w:t>
      </w:r>
      <w:proofErr w:type="spellStart"/>
      <w:r w:rsidRPr="004A375B">
        <w:t>Ельниковский</w:t>
      </w:r>
      <w:proofErr w:type="spellEnd"/>
      <w:r w:rsidRPr="004A375B">
        <w:t xml:space="preserve">, </w:t>
      </w:r>
      <w:proofErr w:type="spellStart"/>
      <w:r w:rsidRPr="004A375B">
        <w:t>Атюрьевский</w:t>
      </w:r>
      <w:proofErr w:type="spellEnd"/>
      <w:r w:rsidRPr="004A375B">
        <w:t xml:space="preserve">) и </w:t>
      </w:r>
      <w:proofErr w:type="spellStart"/>
      <w:r w:rsidRPr="004A375B">
        <w:rPr>
          <w:b/>
        </w:rPr>
        <w:t>г.о</w:t>
      </w:r>
      <w:proofErr w:type="spellEnd"/>
      <w:r w:rsidRPr="004A375B">
        <w:rPr>
          <w:b/>
        </w:rPr>
        <w:t>. Саранск</w:t>
      </w:r>
      <w:r w:rsidRPr="004A375B">
        <w:t>.</w:t>
      </w:r>
    </w:p>
    <w:p w:rsidR="00F8460D" w:rsidRDefault="00F8460D" w:rsidP="00F8460D">
      <w:pPr>
        <w:spacing w:after="240"/>
        <w:ind w:right="-2" w:firstLine="709"/>
        <w:contextualSpacing/>
        <w:jc w:val="both"/>
        <w:rPr>
          <w:b/>
          <w:bCs/>
        </w:rPr>
      </w:pPr>
      <w:r>
        <w:rPr>
          <w:b/>
          <w:bCs/>
        </w:rPr>
        <w:t>2.2. Прогноз возникновения ЧС техногенного характера.</w:t>
      </w:r>
    </w:p>
    <w:p w:rsidR="00F8460D" w:rsidRDefault="00F8460D" w:rsidP="00F8460D">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F8460D" w:rsidRDefault="00F8460D" w:rsidP="00F8460D">
      <w:pPr>
        <w:suppressAutoHyphens/>
        <w:ind w:right="-2" w:firstLine="709"/>
        <w:jc w:val="both"/>
      </w:pPr>
      <w:r>
        <w:rPr>
          <w:b/>
          <w:i/>
        </w:rPr>
        <w:t>2.2.1. Аварии на автомобильном транспорте.</w:t>
      </w:r>
    </w:p>
    <w:p w:rsidR="00F8460D" w:rsidRDefault="00F8460D" w:rsidP="00F8460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8460D" w:rsidRDefault="00F8460D" w:rsidP="00F8460D">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F8460D" w:rsidRDefault="00F8460D" w:rsidP="00F8460D">
      <w:pPr>
        <w:ind w:firstLine="709"/>
        <w:jc w:val="both"/>
      </w:pPr>
      <w:r>
        <w:rPr>
          <w:b/>
          <w:i/>
        </w:rPr>
        <w:t>2.2.2 Аварии на железнодорожном транспорте</w:t>
      </w:r>
      <w:r>
        <w:t>.</w:t>
      </w:r>
    </w:p>
    <w:p w:rsidR="00F8460D" w:rsidRPr="00F8460D" w:rsidRDefault="00F8460D" w:rsidP="00F8460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8460D" w:rsidRDefault="00F8460D" w:rsidP="00F8460D">
      <w:pPr>
        <w:ind w:firstLine="709"/>
        <w:jc w:val="both"/>
      </w:pPr>
      <w:r>
        <w:rPr>
          <w:b/>
          <w:i/>
        </w:rPr>
        <w:t>2.2.3 Техногенные пожары.</w:t>
      </w:r>
    </w:p>
    <w:p w:rsidR="00F8460D" w:rsidRDefault="00F8460D" w:rsidP="00F8460D">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8460D" w:rsidRDefault="00F8460D" w:rsidP="00F8460D">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8460D" w:rsidRDefault="00F8460D" w:rsidP="00F8460D">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F8460D" w:rsidRDefault="00F8460D" w:rsidP="00F8460D">
      <w:pPr>
        <w:ind w:firstLine="709"/>
        <w:jc w:val="both"/>
        <w:rPr>
          <w:b/>
          <w:i/>
        </w:rPr>
      </w:pPr>
      <w:r>
        <w:rPr>
          <w:b/>
          <w:i/>
        </w:rPr>
        <w:t>2.2.4. Аварии на объектах ЖКХ и коммунальной энергетики.</w:t>
      </w:r>
    </w:p>
    <w:p w:rsidR="00F8460D" w:rsidRDefault="00F8460D" w:rsidP="00F8460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8460D" w:rsidRDefault="00F8460D" w:rsidP="00F8460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8460D" w:rsidRDefault="00F8460D" w:rsidP="00F8460D">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F8460D" w:rsidRDefault="00F8460D" w:rsidP="00F8460D">
      <w:pPr>
        <w:widowControl w:val="0"/>
        <w:autoSpaceDE w:val="0"/>
        <w:autoSpaceDN w:val="0"/>
        <w:adjustRightInd w:val="0"/>
        <w:ind w:firstLine="567"/>
        <w:jc w:val="both"/>
        <w:rPr>
          <w:b/>
          <w:i/>
        </w:rPr>
      </w:pPr>
      <w:r>
        <w:rPr>
          <w:b/>
          <w:i/>
        </w:rPr>
        <w:t>2.2.5. Происшествия на водных объектах.</w:t>
      </w:r>
    </w:p>
    <w:p w:rsidR="00F8460D" w:rsidRDefault="00F8460D" w:rsidP="00F8460D">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F8460D" w:rsidRPr="00EB11A9" w:rsidRDefault="00F8460D" w:rsidP="00F8460D">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F8460D" w:rsidRPr="00C5790A" w:rsidRDefault="00F8460D" w:rsidP="00F8460D">
      <w:pPr>
        <w:ind w:firstLine="708"/>
        <w:jc w:val="both"/>
        <w:rPr>
          <w:b/>
          <w:i/>
        </w:rPr>
      </w:pPr>
      <w:r>
        <w:rPr>
          <w:b/>
          <w:i/>
        </w:rPr>
        <w:t>2.3. Биолого-социальные ЧС.</w:t>
      </w:r>
    </w:p>
    <w:p w:rsidR="00F8460D" w:rsidRDefault="00F8460D" w:rsidP="00F8460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8460D" w:rsidRDefault="00F8460D" w:rsidP="00F8460D">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8460D" w:rsidRDefault="00F8460D" w:rsidP="00F8460D">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F8460D" w:rsidRDefault="00F8460D" w:rsidP="00F8460D">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F8460D" w:rsidRDefault="00F8460D" w:rsidP="00F8460D">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F8460D" w:rsidRDefault="00F8460D" w:rsidP="00F8460D">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F8460D" w:rsidRDefault="00F8460D" w:rsidP="00F8460D">
      <w:pPr>
        <w:ind w:right="-1" w:firstLine="567"/>
        <w:jc w:val="both"/>
        <w:rPr>
          <w:b/>
          <w:bCs/>
        </w:rPr>
      </w:pPr>
      <w:r>
        <w:rPr>
          <w:b/>
        </w:rPr>
        <w:t xml:space="preserve">2.3.2. </w:t>
      </w:r>
      <w:r>
        <w:rPr>
          <w:b/>
          <w:i/>
        </w:rPr>
        <w:t>Прогноз фитосанитарной обстановки.</w:t>
      </w:r>
    </w:p>
    <w:p w:rsidR="00F8460D" w:rsidRDefault="00F8460D" w:rsidP="00F8460D">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F8460D" w:rsidRDefault="00F8460D" w:rsidP="00F8460D">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F8460D" w:rsidRDefault="00F8460D" w:rsidP="00F8460D">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F8460D" w:rsidRDefault="00F8460D" w:rsidP="00F8460D">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F8460D" w:rsidRDefault="00F8460D" w:rsidP="00F8460D">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F8460D" w:rsidRDefault="00F8460D" w:rsidP="00F8460D">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F8460D" w:rsidRDefault="00F8460D" w:rsidP="00F8460D">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8460D" w:rsidRDefault="00F8460D" w:rsidP="00F8460D">
      <w:pPr>
        <w:widowControl w:val="0"/>
        <w:tabs>
          <w:tab w:val="left" w:pos="720"/>
          <w:tab w:val="left" w:pos="10206"/>
        </w:tabs>
        <w:jc w:val="both"/>
      </w:pPr>
    </w:p>
    <w:p w:rsidR="00F8460D" w:rsidRDefault="00F8460D" w:rsidP="00F8460D">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F8460D" w:rsidRDefault="00F8460D" w:rsidP="00F8460D">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8460D" w:rsidRDefault="00F8460D" w:rsidP="00F8460D">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8460D" w:rsidRDefault="00F8460D" w:rsidP="00F8460D">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8460D" w:rsidRDefault="00F8460D" w:rsidP="00F8460D">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8460D" w:rsidRDefault="00F8460D" w:rsidP="00F8460D">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8460D" w:rsidRDefault="00F8460D" w:rsidP="00F8460D">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F8460D" w:rsidRDefault="00F8460D" w:rsidP="00F8460D">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F8460D" w:rsidRPr="008E7BF3" w:rsidRDefault="00F8460D" w:rsidP="00F8460D">
      <w:pPr>
        <w:tabs>
          <w:tab w:val="left" w:pos="0"/>
          <w:tab w:val="left" w:pos="284"/>
          <w:tab w:val="left" w:pos="10348"/>
        </w:tabs>
        <w:spacing w:beforeLines="120" w:before="288"/>
        <w:ind w:firstLine="709"/>
        <w:contextualSpacing/>
        <w:jc w:val="both"/>
        <w:rPr>
          <w:b/>
          <w:bCs/>
        </w:rPr>
      </w:pPr>
      <w:r w:rsidRPr="008E7BF3">
        <w:rPr>
          <w:b/>
          <w:bCs/>
        </w:rPr>
        <w:t>Мордовскому центру по гидрометеорологии и мониторингу окружающей среды – филиалу ФГБУ «</w:t>
      </w:r>
      <w:proofErr w:type="gramStart"/>
      <w:r w:rsidRPr="008E7BF3">
        <w:rPr>
          <w:b/>
          <w:bCs/>
        </w:rPr>
        <w:t>Верхне-Волжское</w:t>
      </w:r>
      <w:proofErr w:type="gramEnd"/>
      <w:r w:rsidRPr="008E7BF3">
        <w:rPr>
          <w:b/>
          <w:bCs/>
        </w:rPr>
        <w:t xml:space="preserve"> УГМС»:</w:t>
      </w:r>
    </w:p>
    <w:p w:rsidR="00F8460D" w:rsidRPr="008E7BF3" w:rsidRDefault="00F8460D" w:rsidP="00F8460D">
      <w:pPr>
        <w:tabs>
          <w:tab w:val="left" w:pos="0"/>
          <w:tab w:val="left" w:pos="284"/>
          <w:tab w:val="left" w:pos="10348"/>
        </w:tabs>
        <w:spacing w:beforeLines="120" w:before="288"/>
        <w:ind w:firstLine="709"/>
        <w:contextualSpacing/>
        <w:jc w:val="both"/>
      </w:pPr>
      <w:r w:rsidRPr="008E7BF3">
        <w:t xml:space="preserve">- организовать забор повторной пробы для количественного химического анализа в </w:t>
      </w:r>
      <w:proofErr w:type="spellStart"/>
      <w:r w:rsidRPr="008E7BF3">
        <w:t>Чамзинском</w:t>
      </w:r>
      <w:proofErr w:type="spellEnd"/>
      <w:r w:rsidRPr="008E7BF3">
        <w:t xml:space="preserve"> районе, н. п. </w:t>
      </w:r>
      <w:proofErr w:type="spellStart"/>
      <w:r w:rsidRPr="008E7BF3">
        <w:t>Апраксино</w:t>
      </w:r>
      <w:proofErr w:type="spellEnd"/>
      <w:r w:rsidRPr="008E7BF3">
        <w:t xml:space="preserve">, р. </w:t>
      </w:r>
      <w:proofErr w:type="spellStart"/>
      <w:r w:rsidRPr="008E7BF3">
        <w:t>Нуя</w:t>
      </w:r>
      <w:proofErr w:type="spellEnd"/>
      <w:r w:rsidRPr="008E7BF3">
        <w:t xml:space="preserve">. </w:t>
      </w:r>
    </w:p>
    <w:p w:rsidR="00F8460D" w:rsidRPr="008E7BF3" w:rsidRDefault="00F8460D" w:rsidP="00F8460D">
      <w:pPr>
        <w:tabs>
          <w:tab w:val="left" w:pos="0"/>
          <w:tab w:val="left" w:pos="284"/>
          <w:tab w:val="left" w:pos="10348"/>
        </w:tabs>
        <w:spacing w:beforeLines="120" w:before="288"/>
        <w:ind w:firstLine="709"/>
        <w:contextualSpacing/>
        <w:jc w:val="both"/>
      </w:pPr>
      <w:r w:rsidRPr="008E7BF3">
        <w:t>- продолжать мониторинг водных объектов республики для определения загрязнения поверхностных вод суши.</w:t>
      </w:r>
    </w:p>
    <w:p w:rsidR="00F8460D" w:rsidRDefault="00F8460D" w:rsidP="00F8460D">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F8460D" w:rsidRDefault="00F8460D" w:rsidP="00F8460D">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8460D" w:rsidRDefault="00F8460D" w:rsidP="00F8460D">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F8460D" w:rsidRDefault="00F8460D" w:rsidP="00F8460D">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8460D" w:rsidRDefault="00F8460D" w:rsidP="00F8460D">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8460D" w:rsidRDefault="00F8460D" w:rsidP="00F8460D">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8460D" w:rsidRDefault="00F8460D" w:rsidP="00F8460D">
      <w:pPr>
        <w:ind w:firstLine="709"/>
        <w:jc w:val="both"/>
        <w:rPr>
          <w:b/>
          <w:color w:val="000000" w:themeColor="text1"/>
        </w:rPr>
      </w:pPr>
      <w:r>
        <w:rPr>
          <w:b/>
          <w:color w:val="000000" w:themeColor="text1"/>
        </w:rPr>
        <w:t>Для предупреждения ДТП и автомобильных аварий:</w:t>
      </w:r>
    </w:p>
    <w:p w:rsidR="00F8460D" w:rsidRDefault="00F8460D" w:rsidP="00F8460D">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8460D" w:rsidRDefault="00F8460D" w:rsidP="00F8460D">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F8460D" w:rsidRDefault="00F8460D" w:rsidP="00F8460D">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F8460D" w:rsidRDefault="00F8460D" w:rsidP="00F8460D">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8460D" w:rsidRDefault="00F8460D" w:rsidP="00F8460D">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8460D" w:rsidRDefault="00F8460D" w:rsidP="00F8460D">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8460D" w:rsidRDefault="00F8460D" w:rsidP="00F8460D">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F8460D" w:rsidRDefault="00F8460D" w:rsidP="00F8460D">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F8460D" w:rsidRDefault="00F8460D" w:rsidP="00F8460D">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F8460D" w:rsidRPr="0086524E" w:rsidRDefault="00F8460D" w:rsidP="00F8460D">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8460D" w:rsidRDefault="00F8460D" w:rsidP="00F8460D">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F8460D" w:rsidRPr="008E7C5B" w:rsidRDefault="00F8460D" w:rsidP="00F8460D">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8460D" w:rsidRPr="008E7C5B" w:rsidRDefault="00F8460D" w:rsidP="00F8460D">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F8460D" w:rsidRPr="008E7C5B" w:rsidRDefault="00F8460D" w:rsidP="00F8460D">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F8460D" w:rsidRPr="008E7C5B" w:rsidRDefault="00F8460D" w:rsidP="00F8460D">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8460D" w:rsidRPr="008E7C5B" w:rsidRDefault="00F8460D" w:rsidP="00F8460D">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F8460D" w:rsidRPr="008E7C5B" w:rsidRDefault="00F8460D" w:rsidP="00F8460D">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8460D" w:rsidRPr="008E7C5B" w:rsidRDefault="00F8460D" w:rsidP="00F8460D">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8460D" w:rsidRDefault="00F8460D" w:rsidP="00F8460D">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F8460D" w:rsidRDefault="00F8460D" w:rsidP="00F8460D">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F8460D" w:rsidRDefault="00F8460D" w:rsidP="00F8460D">
      <w:pPr>
        <w:ind w:left="567" w:firstLine="142"/>
        <w:jc w:val="both"/>
        <w:rPr>
          <w:color w:val="000000" w:themeColor="text1"/>
        </w:rPr>
      </w:pPr>
      <w:r>
        <w:rPr>
          <w:color w:val="000000" w:themeColor="text1"/>
        </w:rPr>
        <w:t>- проводить вакцинацию;</w:t>
      </w:r>
    </w:p>
    <w:p w:rsidR="00F8460D" w:rsidRDefault="00F8460D" w:rsidP="00F8460D">
      <w:pPr>
        <w:ind w:firstLine="709"/>
        <w:jc w:val="both"/>
        <w:rPr>
          <w:color w:val="000000" w:themeColor="text1"/>
        </w:rPr>
      </w:pPr>
      <w:r>
        <w:rPr>
          <w:color w:val="000000" w:themeColor="text1"/>
        </w:rPr>
        <w:t>- проводить санитарно-просветительную работу;</w:t>
      </w:r>
    </w:p>
    <w:p w:rsidR="00F8460D" w:rsidRPr="005557FD" w:rsidRDefault="00F8460D" w:rsidP="00F8460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8460D" w:rsidRPr="005557FD" w:rsidRDefault="00F8460D" w:rsidP="00F8460D">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F8460D" w:rsidRPr="005557FD" w:rsidRDefault="00F8460D" w:rsidP="00F8460D">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8460D" w:rsidRDefault="00F8460D" w:rsidP="00F8460D">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8460D" w:rsidRDefault="00F8460D" w:rsidP="00F8460D">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8460D" w:rsidRDefault="00F8460D" w:rsidP="00F8460D">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8460D" w:rsidRDefault="00F8460D" w:rsidP="00F8460D">
      <w:pPr>
        <w:tabs>
          <w:tab w:val="left" w:pos="-567"/>
        </w:tabs>
        <w:ind w:firstLine="710"/>
        <w:jc w:val="both"/>
        <w:rPr>
          <w:b/>
        </w:rPr>
      </w:pPr>
      <w:r>
        <w:rPr>
          <w:b/>
        </w:rPr>
        <w:t>В целях недопущения происшествий на водных объектах:</w:t>
      </w:r>
    </w:p>
    <w:p w:rsidR="00F8460D" w:rsidRDefault="00F8460D" w:rsidP="00F8460D">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8460D" w:rsidRPr="00DB2ACD" w:rsidRDefault="00F8460D" w:rsidP="00F8460D">
      <w:pPr>
        <w:ind w:firstLine="709"/>
        <w:jc w:val="both"/>
      </w:pPr>
    </w:p>
    <w:p w:rsidR="00F8460D" w:rsidRDefault="00F8460D" w:rsidP="00F8460D">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F8460D" w:rsidRDefault="00F8460D" w:rsidP="00F8460D">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F8460D" w:rsidRDefault="00F8460D" w:rsidP="00F8460D">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F8460D" w:rsidRDefault="00F8460D" w:rsidP="00F8460D">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8460D" w:rsidRPr="006A679F" w:rsidRDefault="00F8460D" w:rsidP="00F8460D">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8460D" w:rsidRDefault="00F8460D" w:rsidP="00F8460D">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F8460D" w:rsidRDefault="00F8460D" w:rsidP="00F8460D">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F8460D" w:rsidRDefault="00F8460D" w:rsidP="00F8460D">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8460D" w:rsidRDefault="00F8460D" w:rsidP="00F8460D">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8460D" w:rsidRDefault="00F8460D" w:rsidP="00F8460D">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F8460D" w:rsidRDefault="00F8460D" w:rsidP="00F8460D">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8460D" w:rsidRDefault="00F8460D" w:rsidP="00F8460D">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F8460D" w:rsidRDefault="00F8460D" w:rsidP="00F8460D">
      <w:pPr>
        <w:ind w:firstLine="709"/>
        <w:jc w:val="both"/>
        <w:rPr>
          <w:color w:val="000000" w:themeColor="text1"/>
        </w:rPr>
      </w:pPr>
      <w:r>
        <w:rPr>
          <w:color w:val="000000" w:themeColor="text1"/>
        </w:rPr>
        <w:t>- отсутствие или нарушение тяги в дымовых и вентиляционных каналах;</w:t>
      </w:r>
    </w:p>
    <w:p w:rsidR="00F8460D" w:rsidRDefault="00F8460D" w:rsidP="00F8460D">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F8460D" w:rsidRDefault="00F8460D" w:rsidP="00F8460D">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8460D" w:rsidRDefault="00F8460D" w:rsidP="00F8460D">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8460D" w:rsidRDefault="00F8460D" w:rsidP="00F8460D">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F8460D" w:rsidRDefault="00F8460D" w:rsidP="00F8460D">
      <w:pPr>
        <w:ind w:firstLine="709"/>
        <w:jc w:val="both"/>
        <w:rPr>
          <w:color w:val="000000" w:themeColor="text1"/>
        </w:rPr>
      </w:pPr>
      <w:r>
        <w:rPr>
          <w:color w:val="000000" w:themeColor="text1"/>
        </w:rPr>
        <w:t>- проводить вакцинацию;</w:t>
      </w:r>
    </w:p>
    <w:p w:rsidR="00F8460D" w:rsidRDefault="00F8460D" w:rsidP="00F8460D">
      <w:pPr>
        <w:ind w:firstLine="709"/>
        <w:jc w:val="both"/>
        <w:rPr>
          <w:color w:val="000000" w:themeColor="text1"/>
        </w:rPr>
      </w:pPr>
      <w:r>
        <w:rPr>
          <w:color w:val="000000" w:themeColor="text1"/>
        </w:rPr>
        <w:t>- проводить санитарно-просветительную работу;</w:t>
      </w:r>
    </w:p>
    <w:p w:rsidR="00F8460D" w:rsidRPr="00D57937" w:rsidRDefault="00F8460D" w:rsidP="00F8460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8460D" w:rsidRDefault="00F8460D" w:rsidP="00F8460D">
      <w:pPr>
        <w:ind w:firstLine="709"/>
        <w:jc w:val="both"/>
        <w:rPr>
          <w:b/>
          <w:color w:val="000000" w:themeColor="text1"/>
        </w:rPr>
      </w:pPr>
    </w:p>
    <w:p w:rsidR="00F8460D" w:rsidRDefault="00F8460D" w:rsidP="00F8460D">
      <w:pPr>
        <w:ind w:firstLine="709"/>
        <w:jc w:val="both"/>
        <w:rPr>
          <w:b/>
          <w:color w:val="000000" w:themeColor="text1"/>
        </w:rPr>
      </w:pPr>
    </w:p>
    <w:p w:rsidR="00F8460D" w:rsidRDefault="00F8460D" w:rsidP="00F8460D">
      <w:pPr>
        <w:ind w:firstLine="709"/>
        <w:jc w:val="both"/>
        <w:rPr>
          <w:b/>
          <w:color w:val="000000" w:themeColor="text1"/>
        </w:rPr>
      </w:pPr>
      <w:r>
        <w:rPr>
          <w:b/>
          <w:color w:val="000000" w:themeColor="text1"/>
        </w:rPr>
        <w:t>Правила эксплуатации электробытовых приборов:</w:t>
      </w:r>
    </w:p>
    <w:p w:rsidR="00F8460D" w:rsidRDefault="00F8460D" w:rsidP="00F8460D">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F8460D" w:rsidRDefault="00F8460D" w:rsidP="00F8460D">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8460D" w:rsidRDefault="00F8460D" w:rsidP="00F8460D">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8460D" w:rsidRDefault="00F8460D" w:rsidP="00F8460D">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8460D" w:rsidRDefault="00F8460D" w:rsidP="00F8460D">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F8460D" w:rsidRDefault="00F8460D" w:rsidP="00F8460D">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F8460D" w:rsidRDefault="00F8460D" w:rsidP="00F8460D">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8460D" w:rsidRDefault="00F8460D" w:rsidP="00F8460D">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F8460D" w:rsidRDefault="00F8460D" w:rsidP="00F8460D">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F8460D" w:rsidRDefault="00F8460D" w:rsidP="00F8460D">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8460D" w:rsidRDefault="00F8460D" w:rsidP="00F8460D">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F8460D" w:rsidRPr="008E7C5B" w:rsidRDefault="00F8460D" w:rsidP="00F8460D">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F8460D" w:rsidRPr="008E7C5B" w:rsidRDefault="00F8460D" w:rsidP="00F8460D">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8460D" w:rsidRPr="008E7C5B" w:rsidRDefault="00F8460D" w:rsidP="00F8460D">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F8460D" w:rsidRPr="008E7C5B" w:rsidRDefault="00F8460D" w:rsidP="00F8460D">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F8460D" w:rsidRPr="008E7C5B" w:rsidRDefault="00F8460D" w:rsidP="00F8460D">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F8460D" w:rsidRPr="006F6500" w:rsidRDefault="00F8460D" w:rsidP="00F8460D">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8460D" w:rsidRPr="006F6500" w:rsidRDefault="00F8460D" w:rsidP="00F8460D">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8460D" w:rsidRPr="006F6500" w:rsidRDefault="00F8460D" w:rsidP="00F8460D">
      <w:pPr>
        <w:ind w:left="567" w:firstLine="142"/>
        <w:jc w:val="both"/>
      </w:pPr>
      <w:r w:rsidRPr="006F6500">
        <w:t>- употреблять для еды только ту пищу, в качестве которой вы уверены;</w:t>
      </w:r>
    </w:p>
    <w:p w:rsidR="00F8460D" w:rsidRPr="006F6500" w:rsidRDefault="00F8460D" w:rsidP="00F8460D">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F8460D" w:rsidRPr="006F6500" w:rsidRDefault="00F8460D" w:rsidP="00F8460D">
      <w:pPr>
        <w:ind w:firstLine="709"/>
        <w:jc w:val="both"/>
      </w:pPr>
      <w:r w:rsidRPr="006F6500">
        <w:t>- мясо, рыба, морепродукты должны обязательно подвергаться термической обработке;</w:t>
      </w:r>
    </w:p>
    <w:p w:rsidR="00F8460D" w:rsidRPr="006F6500" w:rsidRDefault="00F8460D" w:rsidP="00F8460D">
      <w:pPr>
        <w:ind w:firstLine="709"/>
        <w:jc w:val="both"/>
      </w:pPr>
      <w:r w:rsidRPr="006F6500">
        <w:t>- овощи и фрукты мыть безопасной водой и обдавать кипятком;</w:t>
      </w:r>
    </w:p>
    <w:p w:rsidR="00F8460D" w:rsidRPr="008B55EA" w:rsidRDefault="00F8460D" w:rsidP="00F8460D">
      <w:pPr>
        <w:ind w:firstLine="709"/>
        <w:jc w:val="both"/>
      </w:pPr>
      <w:r w:rsidRPr="006F6500">
        <w:t>- перед едой следует всегда тщательно мыть руки с мылом.</w:t>
      </w:r>
    </w:p>
    <w:p w:rsidR="00F8460D" w:rsidRPr="006F6500" w:rsidRDefault="00F8460D" w:rsidP="00F8460D">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F8460D" w:rsidRPr="006F6500" w:rsidRDefault="00F8460D" w:rsidP="00F8460D">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8460D" w:rsidRDefault="00F8460D" w:rsidP="00F8460D">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8460D" w:rsidRPr="00D57937" w:rsidRDefault="00F8460D" w:rsidP="00F8460D">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8460D" w:rsidRDefault="00F8460D" w:rsidP="00F8460D">
      <w:pPr>
        <w:ind w:firstLine="567"/>
        <w:jc w:val="both"/>
        <w:rPr>
          <w:b/>
        </w:rPr>
      </w:pPr>
    </w:p>
    <w:p w:rsidR="00F8460D" w:rsidRPr="008E7C5B" w:rsidRDefault="00F8460D" w:rsidP="00F8460D">
      <w:pPr>
        <w:ind w:firstLine="567"/>
        <w:jc w:val="both"/>
        <w:rPr>
          <w:b/>
        </w:rPr>
      </w:pPr>
      <w:r w:rsidRPr="008E7C5B">
        <w:rPr>
          <w:b/>
        </w:rPr>
        <w:t>Правила безопасности на воде:</w:t>
      </w:r>
    </w:p>
    <w:p w:rsidR="00F8460D" w:rsidRPr="008E7C5B" w:rsidRDefault="00F8460D" w:rsidP="00F8460D">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8460D" w:rsidRPr="008E7C5B" w:rsidRDefault="00F8460D" w:rsidP="00F8460D">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8460D" w:rsidRPr="008E7C5B" w:rsidRDefault="00F8460D" w:rsidP="00F8460D">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F8460D" w:rsidRDefault="00F8460D" w:rsidP="00F8460D">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F8460D">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82CE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82CE7"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87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A6A04-5B10-446E-B07E-7D4EED2CD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10</Pages>
  <Words>3106</Words>
  <Characters>24003</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84</cp:revision>
  <cp:lastPrinted>2025-04-10T09:08:00Z</cp:lastPrinted>
  <dcterms:created xsi:type="dcterms:W3CDTF">2025-03-19T08:56:00Z</dcterms:created>
  <dcterms:modified xsi:type="dcterms:W3CDTF">2025-04-10T09:09:00Z</dcterms:modified>
</cp:coreProperties>
</file>