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Pr="004848E4" w:rsidRDefault="00AC50F2">
      <w:pPr>
        <w:rPr>
          <w:lang w:val="en-US"/>
        </w:rPr>
      </w:pP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4848E4" w:rsidRPr="004848E4"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4848E4" w:rsidRDefault="009965D8" w:rsidP="00DC0C8E">
            <w:pPr>
              <w:pStyle w:val="af8"/>
              <w:rPr>
                <w:sz w:val="26"/>
                <w:szCs w:val="26"/>
              </w:rPr>
            </w:pPr>
            <w:r w:rsidRPr="004848E4">
              <w:rPr>
                <w:sz w:val="26"/>
                <w:szCs w:val="26"/>
              </w:rPr>
              <w:t>Учетный номер</w:t>
            </w:r>
          </w:p>
        </w:tc>
      </w:tr>
      <w:tr w:rsidR="004848E4" w:rsidRPr="004848E4"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4848E4" w:rsidRDefault="009965D8" w:rsidP="00DC0C8E">
            <w:pPr>
              <w:pStyle w:val="af8"/>
              <w:jc w:val="center"/>
              <w:rPr>
                <w:sz w:val="26"/>
                <w:szCs w:val="26"/>
              </w:rPr>
            </w:pPr>
            <w:r w:rsidRPr="004848E4">
              <w:rPr>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4848E4" w:rsidRPr="004848E4" w:rsidTr="00DC0C8E">
        <w:trPr>
          <w:trHeight w:val="325"/>
          <w:jc w:val="center"/>
        </w:trPr>
        <w:tc>
          <w:tcPr>
            <w:tcW w:w="5390" w:type="dxa"/>
          </w:tcPr>
          <w:p w:rsidR="009965D8" w:rsidRPr="004848E4" w:rsidRDefault="009965D8" w:rsidP="00DC0C8E">
            <w:pPr>
              <w:rPr>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4848E4" w:rsidRPr="004848E4" w:rsidTr="00DC0C8E">
              <w:trPr>
                <w:gridAfter w:val="1"/>
                <w:wAfter w:w="337" w:type="dxa"/>
                <w:trHeight w:val="4104"/>
              </w:trPr>
              <w:tc>
                <w:tcPr>
                  <w:tcW w:w="5714" w:type="dxa"/>
                </w:tcPr>
                <w:p w:rsidR="009965D8" w:rsidRPr="004848E4" w:rsidRDefault="009965D8" w:rsidP="00DC0C8E">
                  <w:pPr>
                    <w:jc w:val="center"/>
                    <w:rPr>
                      <w:b/>
                      <w:sz w:val="18"/>
                    </w:rPr>
                  </w:pPr>
                  <w:r w:rsidRPr="004848E4">
                    <w:rPr>
                      <w:noProof/>
                      <w:szCs w:val="28"/>
                    </w:rPr>
                    <w:drawing>
                      <wp:inline distT="0" distB="0" distL="0" distR="0" wp14:anchorId="587227E8" wp14:editId="2E71C9A5">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4848E4">
                    <w:rPr>
                      <w:noProof/>
                    </w:rPr>
                    <mc:AlternateContent>
                      <mc:Choice Requires="wps">
                        <w:drawing>
                          <wp:anchor distT="4294967294" distB="4294967294" distL="114298" distR="114298" simplePos="0" relativeHeight="251654656" behindDoc="0" locked="0" layoutInCell="0" allowOverlap="1" wp14:anchorId="5E519B07" wp14:editId="7BB53E72">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D90AA7A"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4848E4">
                    <w:rPr>
                      <w:noProof/>
                    </w:rPr>
                    <mc:AlternateContent>
                      <mc:Choice Requires="wps">
                        <w:drawing>
                          <wp:anchor distT="4294967294" distB="4294967294" distL="114298" distR="114298" simplePos="0" relativeHeight="251655680" behindDoc="0" locked="0" layoutInCell="0" allowOverlap="1" wp14:anchorId="7329929F" wp14:editId="1CEADDAB">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F3041F1"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4848E4">
                    <w:rPr>
                      <w:noProof/>
                    </w:rPr>
                    <mc:AlternateContent>
                      <mc:Choice Requires="wps">
                        <w:drawing>
                          <wp:anchor distT="4294967294" distB="4294967294" distL="114298" distR="114298" simplePos="0" relativeHeight="251656704" behindDoc="0" locked="0" layoutInCell="0" allowOverlap="1" wp14:anchorId="79469EFE" wp14:editId="254E671E">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D2D57F0"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4848E4">
                    <w:rPr>
                      <w:noProof/>
                    </w:rPr>
                    <mc:AlternateContent>
                      <mc:Choice Requires="wps">
                        <w:drawing>
                          <wp:anchor distT="4294967294" distB="4294967294" distL="114298" distR="114298" simplePos="0" relativeHeight="251657728" behindDoc="0" locked="0" layoutInCell="0" allowOverlap="1" wp14:anchorId="4BD6B2A7" wp14:editId="069098D2">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D0AB7DF"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4848E4">
                    <w:rPr>
                      <w:noProof/>
                    </w:rPr>
                    <mc:AlternateContent>
                      <mc:Choice Requires="wps">
                        <w:drawing>
                          <wp:anchor distT="4294967294" distB="4294967294" distL="114298" distR="114298" simplePos="0" relativeHeight="251658752" behindDoc="0" locked="0" layoutInCell="0" allowOverlap="1" wp14:anchorId="74437632" wp14:editId="5B1A480F">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E5FE6A0"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4848E4">
                    <w:rPr>
                      <w:noProof/>
                    </w:rPr>
                    <mc:AlternateContent>
                      <mc:Choice Requires="wps">
                        <w:drawing>
                          <wp:anchor distT="4294967294" distB="4294967294" distL="114298" distR="114298" simplePos="0" relativeHeight="251659776" behindDoc="0" locked="0" layoutInCell="0" allowOverlap="1" wp14:anchorId="1A4B56DF" wp14:editId="5750604F">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A4B3CD7"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4848E4" w:rsidRDefault="009965D8" w:rsidP="00DC0C8E">
                  <w:pPr>
                    <w:jc w:val="center"/>
                    <w:rPr>
                      <w:b/>
                      <w:sz w:val="6"/>
                      <w:szCs w:val="6"/>
                    </w:rPr>
                  </w:pPr>
                </w:p>
                <w:p w:rsidR="009965D8" w:rsidRPr="004848E4" w:rsidRDefault="009965D8" w:rsidP="00DC0C8E">
                  <w:pPr>
                    <w:jc w:val="center"/>
                  </w:pPr>
                  <w:r w:rsidRPr="004848E4">
                    <w:t>МЧС РОССИИ</w:t>
                  </w:r>
                </w:p>
                <w:p w:rsidR="009965D8" w:rsidRPr="004848E4" w:rsidRDefault="009965D8" w:rsidP="00DC0C8E">
                  <w:pPr>
                    <w:jc w:val="center"/>
                    <w:rPr>
                      <w:sz w:val="10"/>
                      <w:szCs w:val="10"/>
                    </w:rPr>
                  </w:pPr>
                </w:p>
                <w:p w:rsidR="009965D8" w:rsidRPr="004848E4" w:rsidRDefault="009965D8" w:rsidP="00DC0C8E">
                  <w:pPr>
                    <w:jc w:val="center"/>
                    <w:rPr>
                      <w:b/>
                      <w:sz w:val="18"/>
                      <w:szCs w:val="18"/>
                    </w:rPr>
                  </w:pPr>
                  <w:r w:rsidRPr="004848E4">
                    <w:rPr>
                      <w:b/>
                      <w:sz w:val="18"/>
                      <w:szCs w:val="18"/>
                    </w:rPr>
                    <w:t>ГЛАВНОЕ УПРАВЛЕНИЕ</w:t>
                  </w:r>
                </w:p>
                <w:p w:rsidR="009965D8" w:rsidRPr="004848E4" w:rsidRDefault="009965D8" w:rsidP="00DC0C8E">
                  <w:pPr>
                    <w:jc w:val="center"/>
                    <w:rPr>
                      <w:b/>
                      <w:sz w:val="18"/>
                      <w:szCs w:val="18"/>
                    </w:rPr>
                  </w:pPr>
                  <w:r w:rsidRPr="004848E4">
                    <w:rPr>
                      <w:b/>
                      <w:sz w:val="18"/>
                      <w:szCs w:val="18"/>
                    </w:rPr>
                    <w:t>МИНИСТЕРСТВА РОССИЙСКОЙ ФЕДЕРАЦИИ</w:t>
                  </w:r>
                </w:p>
                <w:p w:rsidR="009965D8" w:rsidRPr="004848E4" w:rsidRDefault="009965D8" w:rsidP="00DC0C8E">
                  <w:pPr>
                    <w:jc w:val="center"/>
                    <w:rPr>
                      <w:b/>
                      <w:sz w:val="18"/>
                      <w:szCs w:val="18"/>
                    </w:rPr>
                  </w:pPr>
                  <w:r w:rsidRPr="004848E4">
                    <w:rPr>
                      <w:b/>
                      <w:sz w:val="18"/>
                      <w:szCs w:val="18"/>
                    </w:rPr>
                    <w:t>ПО ДЕЛАМ ГРАЖДАНСКОЙ ОБОРОНЫ,</w:t>
                  </w:r>
                </w:p>
                <w:p w:rsidR="009965D8" w:rsidRPr="004848E4" w:rsidRDefault="009965D8" w:rsidP="00DC0C8E">
                  <w:pPr>
                    <w:jc w:val="center"/>
                    <w:rPr>
                      <w:b/>
                      <w:sz w:val="18"/>
                      <w:szCs w:val="18"/>
                    </w:rPr>
                  </w:pPr>
                  <w:r w:rsidRPr="004848E4">
                    <w:rPr>
                      <w:b/>
                      <w:sz w:val="18"/>
                      <w:szCs w:val="18"/>
                    </w:rPr>
                    <w:t>ЧРЕЗВЫЧАЙНЫМ СИТУАЦИЯМ И ЛИКВИДАЦИИ</w:t>
                  </w:r>
                </w:p>
                <w:p w:rsidR="009965D8" w:rsidRPr="004848E4" w:rsidRDefault="009965D8" w:rsidP="00DC0C8E">
                  <w:pPr>
                    <w:jc w:val="center"/>
                    <w:rPr>
                      <w:b/>
                      <w:sz w:val="18"/>
                      <w:szCs w:val="18"/>
                    </w:rPr>
                  </w:pPr>
                  <w:r w:rsidRPr="004848E4">
                    <w:rPr>
                      <w:b/>
                      <w:sz w:val="18"/>
                      <w:szCs w:val="18"/>
                    </w:rPr>
                    <w:t>ПОСЛЕДСТВИЙ СТИХИЙНЫХ БЕДСТВИЙ</w:t>
                  </w:r>
                </w:p>
                <w:p w:rsidR="009965D8" w:rsidRPr="004848E4" w:rsidRDefault="009965D8" w:rsidP="00DC0C8E">
                  <w:pPr>
                    <w:jc w:val="center"/>
                    <w:rPr>
                      <w:b/>
                      <w:sz w:val="18"/>
                      <w:szCs w:val="18"/>
                    </w:rPr>
                  </w:pPr>
                  <w:r w:rsidRPr="004848E4">
                    <w:rPr>
                      <w:b/>
                      <w:sz w:val="18"/>
                      <w:szCs w:val="18"/>
                    </w:rPr>
                    <w:t>ПО РЕСПУБЛИКЕ МОРДОВИЯ</w:t>
                  </w:r>
                </w:p>
                <w:p w:rsidR="009965D8" w:rsidRPr="004848E4" w:rsidRDefault="009965D8" w:rsidP="00DC0C8E">
                  <w:pPr>
                    <w:jc w:val="center"/>
                    <w:rPr>
                      <w:b/>
                      <w:sz w:val="22"/>
                      <w:szCs w:val="22"/>
                    </w:rPr>
                  </w:pPr>
                  <w:r w:rsidRPr="004848E4">
                    <w:rPr>
                      <w:b/>
                      <w:sz w:val="22"/>
                      <w:szCs w:val="22"/>
                    </w:rPr>
                    <w:t>(Главное управление МЧС России</w:t>
                  </w:r>
                </w:p>
                <w:p w:rsidR="009965D8" w:rsidRPr="004848E4" w:rsidRDefault="009965D8" w:rsidP="00DC0C8E">
                  <w:pPr>
                    <w:jc w:val="center"/>
                    <w:rPr>
                      <w:b/>
                      <w:sz w:val="22"/>
                      <w:szCs w:val="22"/>
                    </w:rPr>
                  </w:pPr>
                  <w:r w:rsidRPr="004848E4">
                    <w:rPr>
                      <w:b/>
                      <w:sz w:val="22"/>
                      <w:szCs w:val="22"/>
                    </w:rPr>
                    <w:t>по Республике Мордовия)</w:t>
                  </w:r>
                </w:p>
                <w:p w:rsidR="009965D8" w:rsidRPr="004848E4" w:rsidRDefault="009965D8" w:rsidP="00DC0C8E">
                  <w:pPr>
                    <w:jc w:val="center"/>
                    <w:rPr>
                      <w:b/>
                      <w:sz w:val="22"/>
                      <w:szCs w:val="22"/>
                    </w:rPr>
                  </w:pPr>
                </w:p>
                <w:p w:rsidR="009965D8" w:rsidRPr="004848E4" w:rsidRDefault="009965D8" w:rsidP="00DC0C8E">
                  <w:pPr>
                    <w:jc w:val="center"/>
                    <w:rPr>
                      <w:sz w:val="18"/>
                      <w:szCs w:val="18"/>
                    </w:rPr>
                  </w:pPr>
                  <w:r w:rsidRPr="004848E4">
                    <w:rPr>
                      <w:sz w:val="18"/>
                      <w:szCs w:val="18"/>
                    </w:rPr>
                    <w:t>ул. Косарева, 40, г. Саранск, 430031</w:t>
                  </w:r>
                </w:p>
                <w:p w:rsidR="009965D8" w:rsidRPr="004848E4" w:rsidRDefault="009965D8" w:rsidP="00DC0C8E">
                  <w:pPr>
                    <w:jc w:val="center"/>
                    <w:rPr>
                      <w:sz w:val="18"/>
                      <w:szCs w:val="18"/>
                    </w:rPr>
                  </w:pPr>
                  <w:r w:rsidRPr="004848E4">
                    <w:rPr>
                      <w:sz w:val="18"/>
                      <w:szCs w:val="18"/>
                    </w:rPr>
                    <w:t>Телефон: 28-86-00 Факс: 28-86-29 (код 834-2)</w:t>
                  </w:r>
                </w:p>
                <w:p w:rsidR="009965D8" w:rsidRPr="004848E4" w:rsidRDefault="009965D8" w:rsidP="00DC0C8E">
                  <w:pPr>
                    <w:jc w:val="center"/>
                    <w:rPr>
                      <w:sz w:val="18"/>
                      <w:szCs w:val="18"/>
                      <w:lang w:val="en-US"/>
                    </w:rPr>
                  </w:pPr>
                  <w:r w:rsidRPr="004848E4">
                    <w:rPr>
                      <w:sz w:val="18"/>
                      <w:szCs w:val="18"/>
                      <w:lang w:val="en-US"/>
                    </w:rPr>
                    <w:t xml:space="preserve">E-mail: </w:t>
                  </w:r>
                  <w:r w:rsidR="00A57132" w:rsidRPr="004848E4">
                    <w:rPr>
                      <w:sz w:val="18"/>
                      <w:lang w:val="en-US"/>
                    </w:rPr>
                    <w:t>gu@13.mchs.gov.ru</w:t>
                  </w:r>
                </w:p>
                <w:p w:rsidR="009965D8" w:rsidRPr="004848E4" w:rsidRDefault="009965D8" w:rsidP="00DC0C8E">
                  <w:pPr>
                    <w:jc w:val="center"/>
                    <w:rPr>
                      <w:sz w:val="18"/>
                      <w:szCs w:val="18"/>
                      <w:lang w:val="en-US"/>
                    </w:rPr>
                  </w:pPr>
                </w:p>
                <w:p w:rsidR="009965D8" w:rsidRPr="004848E4" w:rsidRDefault="005464CF" w:rsidP="00DC0C8E">
                  <w:pPr>
                    <w:tabs>
                      <w:tab w:val="left" w:pos="804"/>
                      <w:tab w:val="center" w:pos="2373"/>
                    </w:tabs>
                    <w:snapToGrid w:val="0"/>
                    <w:jc w:val="center"/>
                    <w:rPr>
                      <w:sz w:val="22"/>
                      <w:szCs w:val="22"/>
                      <w:u w:val="single"/>
                    </w:rPr>
                  </w:pPr>
                  <w:r>
                    <w:rPr>
                      <w:sz w:val="22"/>
                      <w:szCs w:val="22"/>
                      <w:u w:val="single"/>
                    </w:rPr>
                    <w:t>0</w:t>
                  </w:r>
                  <w:r w:rsidR="00DD201E">
                    <w:rPr>
                      <w:sz w:val="22"/>
                      <w:szCs w:val="22"/>
                      <w:u w:val="single"/>
                    </w:rPr>
                    <w:t>1</w:t>
                  </w:r>
                  <w:r w:rsidR="000A1734" w:rsidRPr="004848E4">
                    <w:rPr>
                      <w:sz w:val="22"/>
                      <w:szCs w:val="22"/>
                      <w:u w:val="single"/>
                    </w:rPr>
                    <w:t>.</w:t>
                  </w:r>
                  <w:r w:rsidR="001F617C">
                    <w:rPr>
                      <w:sz w:val="22"/>
                      <w:szCs w:val="22"/>
                      <w:u w:val="single"/>
                    </w:rPr>
                    <w:t>07</w:t>
                  </w:r>
                  <w:r w:rsidR="009965D8" w:rsidRPr="004848E4">
                    <w:rPr>
                      <w:sz w:val="22"/>
                      <w:szCs w:val="22"/>
                      <w:u w:val="single"/>
                    </w:rPr>
                    <w:t>.202</w:t>
                  </w:r>
                  <w:r w:rsidR="00316F8C" w:rsidRPr="004848E4">
                    <w:rPr>
                      <w:sz w:val="22"/>
                      <w:szCs w:val="22"/>
                      <w:u w:val="single"/>
                    </w:rPr>
                    <w:t>5</w:t>
                  </w:r>
                  <w:r w:rsidR="009965D8" w:rsidRPr="004848E4">
                    <w:rPr>
                      <w:sz w:val="22"/>
                      <w:szCs w:val="22"/>
                    </w:rPr>
                    <w:t xml:space="preserve"> № </w:t>
                  </w:r>
                  <w:r w:rsidR="009965D8" w:rsidRPr="004848E4">
                    <w:rPr>
                      <w:sz w:val="22"/>
                      <w:szCs w:val="22"/>
                      <w:u w:val="single"/>
                    </w:rPr>
                    <w:t xml:space="preserve">б/н          </w:t>
                  </w:r>
                </w:p>
                <w:p w:rsidR="009965D8" w:rsidRPr="004848E4" w:rsidRDefault="009965D8" w:rsidP="00DC0C8E">
                  <w:pPr>
                    <w:tabs>
                      <w:tab w:val="left" w:pos="804"/>
                      <w:tab w:val="center" w:pos="2373"/>
                    </w:tabs>
                    <w:snapToGrid w:val="0"/>
                    <w:jc w:val="center"/>
                    <w:rPr>
                      <w:sz w:val="26"/>
                      <w:szCs w:val="26"/>
                    </w:rPr>
                  </w:pPr>
                  <w:r w:rsidRPr="004848E4">
                    <w:rPr>
                      <w:sz w:val="22"/>
                      <w:szCs w:val="22"/>
                    </w:rPr>
                    <w:t>На №________от _______</w:t>
                  </w:r>
                </w:p>
              </w:tc>
              <w:tc>
                <w:tcPr>
                  <w:tcW w:w="5229" w:type="dxa"/>
                  <w:gridSpan w:val="2"/>
                </w:tcPr>
                <w:p w:rsidR="009965D8" w:rsidRPr="004848E4" w:rsidRDefault="009965D8" w:rsidP="00DC0C8E">
                  <w:pP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tc>
            </w:tr>
            <w:tr w:rsidR="004848E4" w:rsidRPr="004848E4" w:rsidTr="00DC0C8E">
              <w:trPr>
                <w:trHeight w:val="463"/>
              </w:trPr>
              <w:tc>
                <w:tcPr>
                  <w:tcW w:w="5888" w:type="dxa"/>
                  <w:gridSpan w:val="2"/>
                </w:tcPr>
                <w:p w:rsidR="009965D8" w:rsidRPr="004848E4" w:rsidRDefault="009965D8" w:rsidP="00DC0C8E">
                  <w:pPr>
                    <w:tabs>
                      <w:tab w:val="left" w:pos="804"/>
                      <w:tab w:val="left" w:pos="2175"/>
                      <w:tab w:val="center" w:pos="2373"/>
                    </w:tabs>
                    <w:snapToGrid w:val="0"/>
                    <w:rPr>
                      <w:sz w:val="26"/>
                      <w:szCs w:val="26"/>
                    </w:rPr>
                  </w:pPr>
                </w:p>
              </w:tc>
              <w:tc>
                <w:tcPr>
                  <w:tcW w:w="5392" w:type="dxa"/>
                  <w:gridSpan w:val="2"/>
                </w:tcPr>
                <w:p w:rsidR="009965D8" w:rsidRPr="004848E4" w:rsidRDefault="009965D8" w:rsidP="00DC0C8E">
                  <w:pP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tc>
            </w:tr>
          </w:tbl>
          <w:p w:rsidR="009965D8" w:rsidRPr="004848E4" w:rsidRDefault="009965D8" w:rsidP="00DC0C8E">
            <w:pPr>
              <w:pStyle w:val="11"/>
              <w:jc w:val="center"/>
              <w:rPr>
                <w:sz w:val="26"/>
                <w:szCs w:val="26"/>
              </w:rPr>
            </w:pPr>
          </w:p>
        </w:tc>
        <w:tc>
          <w:tcPr>
            <w:tcW w:w="4816" w:type="dxa"/>
          </w:tcPr>
          <w:p w:rsidR="009965D8" w:rsidRPr="004848E4" w:rsidRDefault="009965D8" w:rsidP="00DC0C8E">
            <w:pP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p w:rsidR="009965D8" w:rsidRPr="004848E4" w:rsidRDefault="009965D8" w:rsidP="00DC0C8E">
            <w:pPr>
              <w:rPr>
                <w:sz w:val="26"/>
                <w:szCs w:val="26"/>
              </w:rPr>
            </w:pPr>
          </w:p>
          <w:p w:rsidR="009965D8" w:rsidRPr="004848E4" w:rsidRDefault="009965D8" w:rsidP="00DC0C8E">
            <w:pPr>
              <w:jc w:val="center"/>
              <w:rPr>
                <w:sz w:val="26"/>
                <w:szCs w:val="26"/>
              </w:rPr>
            </w:pPr>
            <w:r w:rsidRPr="004848E4">
              <w:rPr>
                <w:sz w:val="26"/>
                <w:szCs w:val="26"/>
              </w:rPr>
              <w:t>Руководителям территориальных органов федеральных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Руководителям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Главам муниципальных образований Республики Мордовия;</w:t>
            </w:r>
          </w:p>
          <w:p w:rsidR="009965D8" w:rsidRPr="004848E4" w:rsidRDefault="009965D8" w:rsidP="00DC0C8E">
            <w:pPr>
              <w:jc w:val="center"/>
              <w:rPr>
                <w:sz w:val="26"/>
                <w:szCs w:val="26"/>
              </w:rPr>
            </w:pPr>
            <w:r w:rsidRPr="004848E4">
              <w:rPr>
                <w:sz w:val="26"/>
                <w:szCs w:val="26"/>
              </w:rPr>
              <w:t>Руководителям организаций и предприятий, расположенных на территории Республики Мордовия</w:t>
            </w:r>
          </w:p>
          <w:p w:rsidR="009965D8" w:rsidRPr="004848E4" w:rsidRDefault="009965D8" w:rsidP="00DC0C8E">
            <w:pPr>
              <w:jc w:val="center"/>
              <w:rPr>
                <w:sz w:val="26"/>
                <w:szCs w:val="26"/>
              </w:rPr>
            </w:pPr>
            <w:r w:rsidRPr="004848E4">
              <w:rPr>
                <w:sz w:val="26"/>
                <w:szCs w:val="26"/>
              </w:rPr>
              <w:t>________________________________</w:t>
            </w:r>
          </w:p>
          <w:p w:rsidR="009965D8" w:rsidRPr="004848E4" w:rsidRDefault="009965D8" w:rsidP="00DC0C8E">
            <w:pPr>
              <w:jc w:val="center"/>
              <w:rPr>
                <w:sz w:val="26"/>
                <w:szCs w:val="26"/>
              </w:rPr>
            </w:pPr>
            <w:r w:rsidRPr="004848E4">
              <w:rPr>
                <w:sz w:val="26"/>
                <w:szCs w:val="26"/>
              </w:rPr>
              <w:t>согласно расчёту рассылки</w:t>
            </w:r>
          </w:p>
        </w:tc>
      </w:tr>
    </w:tbl>
    <w:p w:rsidR="009965D8" w:rsidRPr="004848E4" w:rsidRDefault="009965D8" w:rsidP="009965D8">
      <w:pPr>
        <w:suppressAutoHyphens/>
        <w:ind w:left="284" w:right="-143" w:firstLine="709"/>
        <w:jc w:val="both"/>
        <w:rPr>
          <w:sz w:val="28"/>
          <w:szCs w:val="28"/>
        </w:rPr>
      </w:pPr>
      <w:r w:rsidRPr="004848E4">
        <w:rPr>
          <w:sz w:val="28"/>
          <w:szCs w:val="28"/>
        </w:rPr>
        <w:t>Представляю оперативный ежедневный прогноз возникновения чрезвычайных ситуаций на те</w:t>
      </w:r>
      <w:r w:rsidR="00EB6A9B" w:rsidRPr="004848E4">
        <w:rPr>
          <w:sz w:val="28"/>
          <w:szCs w:val="28"/>
        </w:rPr>
        <w:t>рр</w:t>
      </w:r>
      <w:r w:rsidR="0013563A">
        <w:rPr>
          <w:sz w:val="28"/>
          <w:szCs w:val="28"/>
        </w:rPr>
        <w:t xml:space="preserve">итории Республики Мордовия на </w:t>
      </w:r>
      <w:r w:rsidR="001F617C">
        <w:rPr>
          <w:sz w:val="28"/>
          <w:szCs w:val="28"/>
        </w:rPr>
        <w:t>02</w:t>
      </w:r>
      <w:r w:rsidR="00835AA8">
        <w:rPr>
          <w:sz w:val="28"/>
          <w:szCs w:val="28"/>
        </w:rPr>
        <w:t xml:space="preserve"> </w:t>
      </w:r>
      <w:r w:rsidR="005464CF">
        <w:rPr>
          <w:sz w:val="28"/>
          <w:szCs w:val="28"/>
        </w:rPr>
        <w:t>июл</w:t>
      </w:r>
      <w:r w:rsidR="00D91375">
        <w:rPr>
          <w:sz w:val="28"/>
          <w:szCs w:val="28"/>
        </w:rPr>
        <w:t>я</w:t>
      </w:r>
      <w:r w:rsidR="00A74E6B" w:rsidRPr="004848E4">
        <w:rPr>
          <w:sz w:val="28"/>
          <w:szCs w:val="28"/>
        </w:rPr>
        <w:t xml:space="preserve"> </w:t>
      </w:r>
      <w:r w:rsidRPr="004848E4">
        <w:rPr>
          <w:sz w:val="28"/>
          <w:szCs w:val="28"/>
        </w:rPr>
        <w:t>202</w:t>
      </w:r>
      <w:r w:rsidR="00C82AB7" w:rsidRPr="004848E4">
        <w:rPr>
          <w:sz w:val="28"/>
          <w:szCs w:val="28"/>
        </w:rPr>
        <w:t>5</w:t>
      </w:r>
      <w:r w:rsidRPr="004848E4">
        <w:rPr>
          <w:sz w:val="28"/>
          <w:szCs w:val="28"/>
        </w:rPr>
        <w:t xml:space="preserve"> года.</w:t>
      </w:r>
    </w:p>
    <w:p w:rsidR="009965D8" w:rsidRPr="004848E4" w:rsidRDefault="009965D8" w:rsidP="009965D8">
      <w:pPr>
        <w:suppressAutoHyphens/>
        <w:ind w:left="284" w:right="-143" w:firstLine="709"/>
        <w:jc w:val="both"/>
        <w:rPr>
          <w:sz w:val="28"/>
          <w:szCs w:val="28"/>
        </w:rPr>
      </w:pPr>
      <w:r w:rsidRPr="004848E4">
        <w:rPr>
          <w:sz w:val="28"/>
          <w:szCs w:val="28"/>
        </w:rPr>
        <w:t>Необходимо учитывать данную информацию при планировании превентивных мероприятий.</w:t>
      </w:r>
    </w:p>
    <w:p w:rsidR="009965D8" w:rsidRPr="004848E4" w:rsidRDefault="009965D8" w:rsidP="009965D8">
      <w:pPr>
        <w:suppressAutoHyphens/>
        <w:ind w:left="284" w:right="-143" w:firstLine="709"/>
        <w:jc w:val="both"/>
        <w:rPr>
          <w:sz w:val="28"/>
          <w:szCs w:val="28"/>
        </w:rPr>
      </w:pPr>
    </w:p>
    <w:p w:rsidR="009965D8" w:rsidRPr="004848E4" w:rsidRDefault="009965D8" w:rsidP="009965D8">
      <w:pPr>
        <w:suppressAutoHyphens/>
        <w:ind w:left="284" w:right="-143" w:firstLine="709"/>
        <w:jc w:val="both"/>
        <w:rPr>
          <w:sz w:val="28"/>
          <w:szCs w:val="28"/>
        </w:rPr>
      </w:pPr>
      <w:r w:rsidRPr="004848E4">
        <w:rPr>
          <w:sz w:val="28"/>
          <w:szCs w:val="28"/>
        </w:rPr>
        <w:t xml:space="preserve">Приложение: в 1 экз. на </w:t>
      </w:r>
      <w:r w:rsidR="00A7606F">
        <w:rPr>
          <w:sz w:val="28"/>
          <w:szCs w:val="28"/>
        </w:rPr>
        <w:t>9</w:t>
      </w:r>
      <w:r w:rsidRPr="004848E4">
        <w:rPr>
          <w:sz w:val="28"/>
          <w:szCs w:val="28"/>
        </w:rPr>
        <w:t xml:space="preserve"> листах.</w:t>
      </w:r>
      <w:r w:rsidR="0016492B" w:rsidRPr="004848E4">
        <w:rPr>
          <w:noProof/>
          <w:sz w:val="28"/>
          <w:szCs w:val="28"/>
        </w:rPr>
        <w:t xml:space="preserve"> </w:t>
      </w:r>
    </w:p>
    <w:p w:rsidR="009965D8" w:rsidRPr="004848E4" w:rsidRDefault="009965D8" w:rsidP="0088746D">
      <w:pPr>
        <w:suppressAutoHyphens/>
        <w:ind w:left="284" w:firstLine="709"/>
        <w:rPr>
          <w:b/>
          <w:sz w:val="26"/>
          <w:szCs w:val="26"/>
        </w:rPr>
      </w:pPr>
    </w:p>
    <w:p w:rsidR="009965D8" w:rsidRPr="004848E4" w:rsidRDefault="009965D8" w:rsidP="009965D8">
      <w:pPr>
        <w:suppressAutoHyphens/>
        <w:ind w:left="284" w:firstLine="709"/>
        <w:jc w:val="both"/>
        <w:rPr>
          <w:b/>
          <w:sz w:val="26"/>
          <w:szCs w:val="26"/>
        </w:rPr>
      </w:pPr>
    </w:p>
    <w:p w:rsidR="009965D8" w:rsidRPr="004848E4" w:rsidRDefault="009965D8" w:rsidP="009965D8">
      <w:pPr>
        <w:suppressAutoHyphens/>
        <w:ind w:left="284" w:firstLine="709"/>
        <w:jc w:val="both"/>
        <w:rPr>
          <w:sz w:val="28"/>
          <w:szCs w:val="28"/>
        </w:rPr>
      </w:pPr>
    </w:p>
    <w:p w:rsidR="005413DE" w:rsidRPr="00516A86" w:rsidRDefault="004E1A7A" w:rsidP="00375344">
      <w:pPr>
        <w:tabs>
          <w:tab w:val="left" w:pos="6874"/>
        </w:tabs>
        <w:rPr>
          <w:sz w:val="28"/>
          <w:szCs w:val="26"/>
        </w:rPr>
      </w:pPr>
      <w:r>
        <w:rPr>
          <w:sz w:val="28"/>
          <w:szCs w:val="26"/>
        </w:rPr>
        <w:t>Начальник</w:t>
      </w:r>
      <w:r w:rsidR="005413DE" w:rsidRPr="00516A86">
        <w:rPr>
          <w:sz w:val="28"/>
          <w:szCs w:val="26"/>
        </w:rPr>
        <w:t xml:space="preserve"> Главного управления МЧС России </w:t>
      </w:r>
      <w:r w:rsidR="00375344">
        <w:rPr>
          <w:sz w:val="28"/>
          <w:szCs w:val="26"/>
        </w:rPr>
        <w:tab/>
      </w:r>
    </w:p>
    <w:p w:rsidR="005413DE" w:rsidRPr="00516A86" w:rsidRDefault="005413DE" w:rsidP="005413DE">
      <w:pPr>
        <w:pStyle w:val="a5"/>
        <w:spacing w:after="0"/>
        <w:ind w:left="0"/>
        <w:rPr>
          <w:color w:val="000000"/>
          <w:sz w:val="20"/>
          <w:szCs w:val="18"/>
        </w:rPr>
      </w:pPr>
      <w:r w:rsidRPr="00516A86">
        <w:rPr>
          <w:sz w:val="28"/>
          <w:szCs w:val="26"/>
        </w:rPr>
        <w:t>по Республике Мордовия</w:t>
      </w:r>
      <w:r w:rsidRPr="00516A86">
        <w:rPr>
          <w:sz w:val="28"/>
          <w:szCs w:val="26"/>
        </w:rPr>
        <w:tab/>
        <w:t xml:space="preserve">                                  </w:t>
      </w:r>
      <w:bookmarkStart w:id="0" w:name="_GoBack"/>
      <w:bookmarkEnd w:id="0"/>
      <w:r w:rsidRPr="00516A86">
        <w:rPr>
          <w:sz w:val="28"/>
          <w:szCs w:val="26"/>
        </w:rPr>
        <w:t xml:space="preserve">                                 </w:t>
      </w:r>
      <w:r w:rsidR="004E1A7A">
        <w:rPr>
          <w:sz w:val="28"/>
          <w:szCs w:val="26"/>
        </w:rPr>
        <w:t>С.В. Репин</w:t>
      </w:r>
    </w:p>
    <w:p w:rsidR="005413DE" w:rsidRPr="00516A86" w:rsidRDefault="005413DE" w:rsidP="005413DE">
      <w:pPr>
        <w:pStyle w:val="a5"/>
        <w:spacing w:after="0"/>
        <w:ind w:left="-284"/>
        <w:jc w:val="both"/>
        <w:rPr>
          <w:color w:val="000000"/>
          <w:sz w:val="20"/>
          <w:szCs w:val="18"/>
        </w:rPr>
      </w:pPr>
    </w:p>
    <w:p w:rsidR="00F66E3A" w:rsidRPr="004848E4" w:rsidRDefault="00F66E3A" w:rsidP="005B5039">
      <w:pPr>
        <w:jc w:val="center"/>
        <w:rPr>
          <w:sz w:val="20"/>
          <w:szCs w:val="20"/>
        </w:rPr>
      </w:pPr>
    </w:p>
    <w:p w:rsidR="00F024BC" w:rsidRPr="004848E4" w:rsidRDefault="00F024BC" w:rsidP="00FA626A">
      <w:pPr>
        <w:rPr>
          <w:sz w:val="20"/>
          <w:szCs w:val="20"/>
        </w:rPr>
      </w:pPr>
    </w:p>
    <w:p w:rsidR="00F024BC" w:rsidRPr="004848E4" w:rsidRDefault="00F024BC" w:rsidP="00FA626A">
      <w:pPr>
        <w:rPr>
          <w:sz w:val="20"/>
          <w:szCs w:val="20"/>
        </w:rPr>
      </w:pPr>
    </w:p>
    <w:p w:rsidR="00F024BC" w:rsidRPr="004848E4" w:rsidRDefault="00F024BC" w:rsidP="00FA626A">
      <w:pPr>
        <w:rPr>
          <w:sz w:val="20"/>
          <w:szCs w:val="20"/>
        </w:rPr>
      </w:pPr>
    </w:p>
    <w:p w:rsidR="00274CD5" w:rsidRPr="004848E4" w:rsidRDefault="00274CD5" w:rsidP="005A14FB">
      <w:pPr>
        <w:rPr>
          <w:sz w:val="20"/>
          <w:szCs w:val="20"/>
        </w:rPr>
      </w:pPr>
    </w:p>
    <w:p w:rsidR="0015049D" w:rsidRDefault="0015049D" w:rsidP="005A14FB">
      <w:pPr>
        <w:rPr>
          <w:sz w:val="20"/>
          <w:szCs w:val="20"/>
        </w:rPr>
      </w:pPr>
    </w:p>
    <w:p w:rsidR="00B566B5" w:rsidRPr="004848E4" w:rsidRDefault="00B566B5" w:rsidP="005A14FB">
      <w:pPr>
        <w:rPr>
          <w:sz w:val="20"/>
          <w:szCs w:val="20"/>
        </w:rPr>
      </w:pPr>
    </w:p>
    <w:p w:rsidR="004C3C9F" w:rsidRDefault="004C3C9F" w:rsidP="005A14FB">
      <w:pPr>
        <w:rPr>
          <w:sz w:val="20"/>
          <w:szCs w:val="20"/>
        </w:rPr>
      </w:pPr>
    </w:p>
    <w:p w:rsidR="009C0352" w:rsidRDefault="009C0352" w:rsidP="005A14FB">
      <w:pPr>
        <w:rPr>
          <w:sz w:val="20"/>
          <w:szCs w:val="20"/>
        </w:rPr>
      </w:pPr>
    </w:p>
    <w:p w:rsidR="009C0352" w:rsidRDefault="009C0352" w:rsidP="005A14FB">
      <w:pPr>
        <w:rPr>
          <w:sz w:val="20"/>
          <w:szCs w:val="20"/>
        </w:rPr>
      </w:pPr>
    </w:p>
    <w:p w:rsidR="005413DE" w:rsidRDefault="005413DE" w:rsidP="005A14FB">
      <w:pPr>
        <w:rPr>
          <w:sz w:val="20"/>
          <w:szCs w:val="20"/>
        </w:rPr>
      </w:pPr>
    </w:p>
    <w:p w:rsidR="009C0352" w:rsidRDefault="009C0352" w:rsidP="005A14FB">
      <w:pPr>
        <w:rPr>
          <w:sz w:val="20"/>
          <w:szCs w:val="20"/>
        </w:rPr>
      </w:pPr>
    </w:p>
    <w:p w:rsidR="005413DE" w:rsidRPr="004848E4" w:rsidRDefault="005413DE" w:rsidP="005A14FB">
      <w:pPr>
        <w:rPr>
          <w:sz w:val="20"/>
          <w:szCs w:val="20"/>
        </w:rPr>
      </w:pPr>
    </w:p>
    <w:p w:rsidR="00C45CFD" w:rsidRPr="00F53344" w:rsidRDefault="001F617C" w:rsidP="00C45CFD">
      <w:pPr>
        <w:ind w:left="284"/>
        <w:rPr>
          <w:sz w:val="20"/>
          <w:szCs w:val="20"/>
        </w:rPr>
      </w:pPr>
      <w:proofErr w:type="spellStart"/>
      <w:r>
        <w:rPr>
          <w:sz w:val="20"/>
          <w:szCs w:val="20"/>
        </w:rPr>
        <w:t>Храмова</w:t>
      </w:r>
      <w:proofErr w:type="spellEnd"/>
      <w:r>
        <w:rPr>
          <w:sz w:val="20"/>
          <w:szCs w:val="20"/>
        </w:rPr>
        <w:t xml:space="preserve"> Мария Николаевна </w:t>
      </w:r>
    </w:p>
    <w:p w:rsidR="000C085B" w:rsidRPr="004848E4" w:rsidRDefault="009965D8" w:rsidP="000C085B">
      <w:pPr>
        <w:ind w:left="284"/>
        <w:rPr>
          <w:sz w:val="20"/>
        </w:rPr>
      </w:pPr>
      <w:r w:rsidRPr="004848E4">
        <w:rPr>
          <w:sz w:val="20"/>
        </w:rPr>
        <w:t>8(8342) 28-31-05</w:t>
      </w:r>
    </w:p>
    <w:p w:rsidR="000C085B" w:rsidRPr="004848E4" w:rsidRDefault="009965D8" w:rsidP="00533AA2">
      <w:pPr>
        <w:ind w:left="284"/>
        <w:rPr>
          <w:sz w:val="20"/>
        </w:rPr>
      </w:pPr>
      <w:r w:rsidRPr="004848E4">
        <w:rPr>
          <w:sz w:val="20"/>
        </w:rPr>
        <w:t>ВЦСС: 36-160-105</w:t>
      </w: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4848E4" w:rsidRPr="004848E4"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7E2203" w:rsidRPr="004848E4" w:rsidRDefault="007E2203" w:rsidP="00DC0C8E">
            <w:pPr>
              <w:pStyle w:val="af8"/>
              <w:rPr>
                <w:sz w:val="26"/>
                <w:szCs w:val="26"/>
              </w:rPr>
            </w:pPr>
            <w:r w:rsidRPr="004848E4">
              <w:rPr>
                <w:sz w:val="26"/>
                <w:szCs w:val="26"/>
              </w:rPr>
              <w:lastRenderedPageBreak/>
              <w:t>Учетный номер</w:t>
            </w:r>
          </w:p>
        </w:tc>
      </w:tr>
      <w:tr w:rsidR="004848E4" w:rsidRPr="004848E4"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7E2203" w:rsidRPr="004848E4" w:rsidRDefault="007E2203" w:rsidP="00DC0C8E">
            <w:pPr>
              <w:pStyle w:val="af8"/>
              <w:jc w:val="center"/>
              <w:rPr>
                <w:sz w:val="26"/>
                <w:szCs w:val="26"/>
              </w:rPr>
            </w:pPr>
            <w:r w:rsidRPr="004848E4">
              <w:rPr>
                <w:sz w:val="26"/>
                <w:szCs w:val="26"/>
              </w:rPr>
              <w:t>6.1.1</w:t>
            </w:r>
          </w:p>
        </w:tc>
      </w:tr>
    </w:tbl>
    <w:p w:rsidR="00A60935" w:rsidRPr="004848E4" w:rsidRDefault="00A60935" w:rsidP="00A60935">
      <w:pPr>
        <w:suppressAutoHyphens/>
        <w:ind w:left="284"/>
        <w:jc w:val="center"/>
        <w:rPr>
          <w:b/>
          <w:sz w:val="28"/>
          <w:szCs w:val="28"/>
        </w:rPr>
      </w:pPr>
    </w:p>
    <w:p w:rsidR="00DB0806" w:rsidRPr="004848E4" w:rsidRDefault="00DB0806" w:rsidP="00A60935">
      <w:pPr>
        <w:suppressAutoHyphens/>
        <w:ind w:left="284"/>
        <w:jc w:val="center"/>
        <w:rPr>
          <w:b/>
          <w:sz w:val="28"/>
          <w:szCs w:val="28"/>
        </w:rPr>
      </w:pPr>
    </w:p>
    <w:p w:rsidR="00DB0806" w:rsidRPr="004848E4" w:rsidRDefault="00DB0806" w:rsidP="00A60935">
      <w:pPr>
        <w:suppressAutoHyphens/>
        <w:ind w:left="284"/>
        <w:jc w:val="center"/>
        <w:rPr>
          <w:b/>
          <w:sz w:val="28"/>
          <w:szCs w:val="28"/>
        </w:rPr>
      </w:pPr>
    </w:p>
    <w:p w:rsidR="00DB0806" w:rsidRPr="004848E4" w:rsidRDefault="00DB0806" w:rsidP="00A60935">
      <w:pPr>
        <w:suppressAutoHyphens/>
        <w:ind w:left="284"/>
        <w:jc w:val="center"/>
        <w:rPr>
          <w:b/>
          <w:sz w:val="28"/>
          <w:szCs w:val="28"/>
        </w:rPr>
      </w:pPr>
    </w:p>
    <w:p w:rsidR="00DB0806" w:rsidRPr="004848E4" w:rsidRDefault="00DB0806" w:rsidP="00A60935">
      <w:pPr>
        <w:suppressAutoHyphens/>
        <w:ind w:left="284"/>
        <w:jc w:val="center"/>
        <w:rPr>
          <w:b/>
          <w:sz w:val="28"/>
          <w:szCs w:val="28"/>
        </w:rPr>
      </w:pPr>
    </w:p>
    <w:p w:rsidR="00FC5440" w:rsidRPr="004848E4" w:rsidRDefault="00FC5440" w:rsidP="00FC5440">
      <w:pPr>
        <w:suppressAutoHyphens/>
        <w:ind w:left="284"/>
        <w:jc w:val="center"/>
        <w:rPr>
          <w:b/>
          <w:sz w:val="28"/>
          <w:szCs w:val="28"/>
        </w:rPr>
      </w:pPr>
      <w:r w:rsidRPr="004848E4">
        <w:rPr>
          <w:b/>
          <w:sz w:val="28"/>
          <w:szCs w:val="28"/>
        </w:rPr>
        <w:t>ОПЕРАТИВНЫЙ ЕЖЕДНЕВНЫЙ ПРОГНОЗ</w:t>
      </w:r>
    </w:p>
    <w:p w:rsidR="00FC5440" w:rsidRPr="004848E4" w:rsidRDefault="00FC5440" w:rsidP="00FC5440">
      <w:pPr>
        <w:suppressAutoHyphens/>
        <w:ind w:left="284"/>
        <w:jc w:val="center"/>
        <w:rPr>
          <w:sz w:val="28"/>
          <w:szCs w:val="28"/>
        </w:rPr>
      </w:pPr>
      <w:r w:rsidRPr="004848E4">
        <w:rPr>
          <w:sz w:val="28"/>
          <w:szCs w:val="28"/>
        </w:rPr>
        <w:t>возникновения и развития чрезвычайных ситуаций на территории</w:t>
      </w:r>
    </w:p>
    <w:p w:rsidR="00FC5440" w:rsidRPr="004848E4" w:rsidRDefault="00C8609C" w:rsidP="00FC5440">
      <w:pPr>
        <w:suppressAutoHyphens/>
        <w:ind w:left="284"/>
        <w:jc w:val="center"/>
        <w:rPr>
          <w:sz w:val="28"/>
          <w:szCs w:val="28"/>
        </w:rPr>
      </w:pPr>
      <w:r w:rsidRPr="004848E4">
        <w:rPr>
          <w:sz w:val="28"/>
          <w:szCs w:val="28"/>
        </w:rPr>
        <w:t xml:space="preserve">Республики Мордовия на </w:t>
      </w:r>
      <w:r w:rsidR="001F617C">
        <w:rPr>
          <w:sz w:val="28"/>
          <w:szCs w:val="28"/>
        </w:rPr>
        <w:t>02</w:t>
      </w:r>
      <w:r w:rsidR="00D91375" w:rsidRPr="004848E4">
        <w:rPr>
          <w:sz w:val="28"/>
          <w:szCs w:val="28"/>
        </w:rPr>
        <w:t xml:space="preserve"> </w:t>
      </w:r>
      <w:r w:rsidR="005464CF">
        <w:rPr>
          <w:sz w:val="28"/>
          <w:szCs w:val="28"/>
        </w:rPr>
        <w:t>июл</w:t>
      </w:r>
      <w:r w:rsidR="00D91375">
        <w:rPr>
          <w:sz w:val="28"/>
          <w:szCs w:val="28"/>
        </w:rPr>
        <w:t>я</w:t>
      </w:r>
      <w:r w:rsidR="00DB1B3B" w:rsidRPr="004848E4">
        <w:rPr>
          <w:sz w:val="28"/>
          <w:szCs w:val="28"/>
        </w:rPr>
        <w:t xml:space="preserve"> 2025</w:t>
      </w:r>
      <w:r w:rsidR="00FC5440" w:rsidRPr="004848E4">
        <w:rPr>
          <w:sz w:val="28"/>
          <w:szCs w:val="28"/>
        </w:rPr>
        <w:t xml:space="preserve"> года</w:t>
      </w:r>
    </w:p>
    <w:p w:rsidR="00FC5440" w:rsidRPr="004848E4" w:rsidRDefault="00FC5440" w:rsidP="00FC5440">
      <w:pPr>
        <w:suppressAutoHyphens/>
        <w:ind w:left="284"/>
        <w:jc w:val="center"/>
        <w:rPr>
          <w:sz w:val="28"/>
          <w:szCs w:val="28"/>
        </w:rPr>
      </w:pPr>
      <w:r w:rsidRPr="004848E4">
        <w:rPr>
          <w:sz w:val="28"/>
          <w:szCs w:val="28"/>
        </w:rPr>
        <w:t>(подготовлен на основании информации Мордовского ЦГМС - филиала ФГБУ</w:t>
      </w:r>
    </w:p>
    <w:p w:rsidR="00FC5440" w:rsidRPr="004848E4" w:rsidRDefault="00FC5440" w:rsidP="00FC5440">
      <w:pPr>
        <w:suppressAutoHyphens/>
        <w:ind w:left="284"/>
        <w:jc w:val="center"/>
        <w:rPr>
          <w:sz w:val="28"/>
          <w:szCs w:val="28"/>
        </w:rPr>
      </w:pPr>
      <w:r w:rsidRPr="004848E4">
        <w:rPr>
          <w:sz w:val="28"/>
          <w:szCs w:val="28"/>
        </w:rPr>
        <w:t>«</w:t>
      </w:r>
      <w:proofErr w:type="spellStart"/>
      <w:r w:rsidRPr="004848E4">
        <w:rPr>
          <w:sz w:val="28"/>
          <w:szCs w:val="28"/>
        </w:rPr>
        <w:t>Верхне</w:t>
      </w:r>
      <w:proofErr w:type="spellEnd"/>
      <w:r w:rsidRPr="004848E4">
        <w:rPr>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4848E4">
        <w:rPr>
          <w:sz w:val="28"/>
          <w:szCs w:val="28"/>
        </w:rPr>
        <w:t>Роспотребнадзора</w:t>
      </w:r>
      <w:proofErr w:type="spellEnd"/>
      <w:r w:rsidRPr="004848E4">
        <w:rPr>
          <w:sz w:val="28"/>
          <w:szCs w:val="28"/>
        </w:rPr>
        <w:t xml:space="preserve"> по</w:t>
      </w:r>
    </w:p>
    <w:p w:rsidR="00FC5440" w:rsidRPr="004848E4" w:rsidRDefault="00FC5440" w:rsidP="00FC5440">
      <w:pPr>
        <w:suppressAutoHyphens/>
        <w:ind w:left="284"/>
        <w:jc w:val="center"/>
        <w:rPr>
          <w:sz w:val="28"/>
          <w:szCs w:val="28"/>
        </w:rPr>
      </w:pPr>
      <w:r w:rsidRPr="004848E4">
        <w:rPr>
          <w:sz w:val="28"/>
          <w:szCs w:val="28"/>
        </w:rPr>
        <w:t>Республике Мордовия, ФГБУ «</w:t>
      </w:r>
      <w:proofErr w:type="spellStart"/>
      <w:r w:rsidRPr="004848E4">
        <w:rPr>
          <w:sz w:val="28"/>
          <w:szCs w:val="28"/>
        </w:rPr>
        <w:t>Россельхозцентра</w:t>
      </w:r>
      <w:proofErr w:type="spellEnd"/>
      <w:r w:rsidRPr="004848E4">
        <w:rPr>
          <w:sz w:val="28"/>
          <w:szCs w:val="28"/>
        </w:rPr>
        <w:t>», УГИБДД МВД по Республике Мордовия, отдела ГИМС Главного управления МЧС России по Республике Мордовия, Филиала ФБУ «</w:t>
      </w:r>
      <w:proofErr w:type="spellStart"/>
      <w:r w:rsidRPr="004848E4">
        <w:rPr>
          <w:sz w:val="28"/>
          <w:szCs w:val="28"/>
        </w:rPr>
        <w:t>Рослесозащита</w:t>
      </w:r>
      <w:proofErr w:type="spellEnd"/>
      <w:r w:rsidRPr="004848E4">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tabs>
          <w:tab w:val="left" w:pos="3282"/>
          <w:tab w:val="center" w:pos="5458"/>
        </w:tabs>
        <w:suppressAutoHyphens/>
        <w:ind w:right="-2" w:firstLine="709"/>
        <w:jc w:val="center"/>
        <w:rPr>
          <w:b/>
        </w:rPr>
      </w:pPr>
    </w:p>
    <w:p w:rsidR="002E490F" w:rsidRPr="004848E4" w:rsidRDefault="002E490F" w:rsidP="00FC5440">
      <w:pPr>
        <w:tabs>
          <w:tab w:val="left" w:pos="3282"/>
          <w:tab w:val="center" w:pos="5458"/>
        </w:tabs>
        <w:suppressAutoHyphens/>
        <w:ind w:right="-2" w:firstLine="709"/>
        <w:jc w:val="center"/>
        <w:rPr>
          <w:b/>
        </w:rPr>
      </w:pPr>
    </w:p>
    <w:p w:rsidR="00FC5440" w:rsidRPr="004848E4" w:rsidRDefault="00FC5440" w:rsidP="00FC5440">
      <w:pPr>
        <w:tabs>
          <w:tab w:val="left" w:pos="3282"/>
          <w:tab w:val="center" w:pos="5458"/>
        </w:tabs>
        <w:suppressAutoHyphens/>
        <w:ind w:right="-2" w:firstLine="709"/>
        <w:jc w:val="center"/>
        <w:rPr>
          <w:b/>
        </w:rPr>
      </w:pPr>
    </w:p>
    <w:p w:rsidR="000A37C7" w:rsidRPr="004848E4" w:rsidRDefault="000A37C7" w:rsidP="000A37C7">
      <w:pPr>
        <w:rPr>
          <w:b/>
        </w:rPr>
        <w:sectPr w:rsidR="000A37C7" w:rsidRPr="004848E4" w:rsidSect="00DC0C8E">
          <w:headerReference w:type="default" r:id="rId9"/>
          <w:pgSz w:w="11906" w:h="16838" w:code="9"/>
          <w:pgMar w:top="1134" w:right="567" w:bottom="709" w:left="1134" w:header="709" w:footer="709" w:gutter="0"/>
          <w:cols w:space="708"/>
          <w:titlePg/>
          <w:docGrid w:linePitch="360"/>
        </w:sectPr>
      </w:pPr>
    </w:p>
    <w:p w:rsidR="00DD201E" w:rsidRDefault="00DD201E" w:rsidP="00DD201E">
      <w:pPr>
        <w:tabs>
          <w:tab w:val="left" w:pos="426"/>
          <w:tab w:val="left" w:pos="3119"/>
          <w:tab w:val="left" w:pos="3206"/>
          <w:tab w:val="left" w:pos="3405"/>
          <w:tab w:val="center" w:pos="5246"/>
          <w:tab w:val="center" w:pos="5458"/>
        </w:tabs>
        <w:suppressAutoHyphens/>
        <w:ind w:right="-2" w:firstLine="709"/>
        <w:jc w:val="center"/>
        <w:rPr>
          <w:b/>
        </w:rPr>
      </w:pPr>
      <w:r>
        <w:rPr>
          <w:b/>
          <w:lang w:val="en-US"/>
        </w:rPr>
        <w:lastRenderedPageBreak/>
        <w:t>I</w:t>
      </w:r>
      <w:r>
        <w:rPr>
          <w:b/>
        </w:rPr>
        <w:t>. Обстановка за прошедшие сутки.</w:t>
      </w:r>
    </w:p>
    <w:p w:rsidR="00DD201E" w:rsidRDefault="00DD201E" w:rsidP="00DD201E">
      <w:pPr>
        <w:suppressAutoHyphens/>
        <w:spacing w:after="20"/>
        <w:ind w:right="-2" w:firstLine="709"/>
      </w:pPr>
      <w:r>
        <w:rPr>
          <w:b/>
          <w:i/>
        </w:rPr>
        <w:t>1.1. Чрезвычайные ситуации и происшествия.</w:t>
      </w:r>
    </w:p>
    <w:p w:rsidR="00DD201E" w:rsidRDefault="00DD201E" w:rsidP="00DD201E">
      <w:pPr>
        <w:tabs>
          <w:tab w:val="num" w:pos="0"/>
          <w:tab w:val="left" w:pos="6521"/>
        </w:tabs>
        <w:suppressAutoHyphens/>
        <w:spacing w:after="20"/>
        <w:ind w:firstLine="709"/>
        <w:jc w:val="both"/>
      </w:pPr>
      <w:r>
        <w:t>На территории Республики Мордовия чрезвычайные ситуации не зарегистрированы.</w:t>
      </w:r>
    </w:p>
    <w:p w:rsidR="00DD201E" w:rsidRDefault="00DD201E" w:rsidP="00DD201E">
      <w:pPr>
        <w:tabs>
          <w:tab w:val="left" w:pos="5850"/>
        </w:tabs>
        <w:spacing w:after="20"/>
        <w:ind w:firstLine="709"/>
        <w:jc w:val="both"/>
        <w:rPr>
          <w:b/>
          <w:i/>
        </w:rPr>
      </w:pPr>
      <w:r>
        <w:rPr>
          <w:b/>
          <w:i/>
        </w:rPr>
        <w:t xml:space="preserve">1.2. </w:t>
      </w:r>
      <w:proofErr w:type="spellStart"/>
      <w:r>
        <w:rPr>
          <w:b/>
          <w:i/>
        </w:rPr>
        <w:t>Метеообстановка</w:t>
      </w:r>
      <w:proofErr w:type="spellEnd"/>
      <w:r>
        <w:rPr>
          <w:b/>
          <w:i/>
        </w:rPr>
        <w:t>.</w:t>
      </w:r>
      <w:r>
        <w:rPr>
          <w:b/>
          <w:i/>
        </w:rPr>
        <w:tab/>
      </w:r>
    </w:p>
    <w:p w:rsidR="00DD201E" w:rsidRDefault="00DD201E" w:rsidP="00DD201E">
      <w:pPr>
        <w:ind w:firstLine="709"/>
        <w:jc w:val="both"/>
      </w:pPr>
      <w:r w:rsidRPr="00861A7D">
        <w:t>На территории республики сохранялся пониженный (на 1-3°</w:t>
      </w:r>
      <w:r>
        <w:t>С</w:t>
      </w:r>
      <w:r w:rsidRPr="00861A7D">
        <w:t>) температурный режим. Максимальная температура воздуха вчера днем составляла 17-21°</w:t>
      </w:r>
      <w:r>
        <w:t>С</w:t>
      </w:r>
      <w:r w:rsidRPr="00861A7D">
        <w:t>. Минимальная температура воздуха сегодня ночью находилась в пределах 10-11°</w:t>
      </w:r>
      <w:r>
        <w:t>С</w:t>
      </w:r>
      <w:r w:rsidRPr="00861A7D">
        <w:t xml:space="preserve">. В течение суток отмечался кратковременный дождь (0,4-4,2 мм). В дневные часы местами по республике порывы ветра достигали 15 м/с, в отдельных районах наблюдалась гроза. </w:t>
      </w:r>
    </w:p>
    <w:p w:rsidR="00DD201E" w:rsidRDefault="00DD201E" w:rsidP="00DD201E">
      <w:pPr>
        <w:ind w:firstLine="709"/>
        <w:jc w:val="both"/>
      </w:pPr>
      <w:r>
        <w:rPr>
          <w:rFonts w:eastAsia="MS Mincho"/>
          <w:b/>
          <w:i/>
        </w:rPr>
        <w:t>1.3 Опасные и неблагоприятные природные метеорологические явления.</w:t>
      </w:r>
    </w:p>
    <w:p w:rsidR="00DD201E" w:rsidRDefault="00DD201E" w:rsidP="00DD201E">
      <w:pPr>
        <w:ind w:firstLine="709"/>
        <w:jc w:val="both"/>
        <w:rPr>
          <w:szCs w:val="28"/>
        </w:rPr>
      </w:pPr>
      <w:r>
        <w:rPr>
          <w:szCs w:val="28"/>
        </w:rPr>
        <w:t>Не зарегистрировано.</w:t>
      </w:r>
    </w:p>
    <w:p w:rsidR="00DD201E" w:rsidRDefault="00DD201E" w:rsidP="00DD201E">
      <w:pPr>
        <w:tabs>
          <w:tab w:val="left" w:pos="0"/>
          <w:tab w:val="left" w:pos="567"/>
          <w:tab w:val="left" w:pos="709"/>
          <w:tab w:val="left" w:pos="4455"/>
        </w:tabs>
        <w:ind w:firstLine="709"/>
        <w:jc w:val="both"/>
        <w:outlineLvl w:val="0"/>
        <w:rPr>
          <w:rFonts w:eastAsia="MS Mincho"/>
        </w:rPr>
      </w:pPr>
      <w:r>
        <w:rPr>
          <w:rFonts w:eastAsia="MS Mincho"/>
          <w:b/>
          <w:i/>
        </w:rPr>
        <w:t>1.4. Космический мониторинг.</w:t>
      </w:r>
      <w:r>
        <w:rPr>
          <w:rFonts w:eastAsia="MS Mincho"/>
          <w:b/>
          <w:i/>
        </w:rPr>
        <w:tab/>
      </w:r>
    </w:p>
    <w:p w:rsidR="00DD201E" w:rsidRDefault="00DD201E" w:rsidP="00DD201E">
      <w:pPr>
        <w:ind w:firstLine="709"/>
        <w:jc w:val="both"/>
      </w:pPr>
      <w:r>
        <w:t>За прошедшие сутки на территории Республики Мордовия термические точки не зарегистрированы.</w:t>
      </w:r>
    </w:p>
    <w:p w:rsidR="00DD201E" w:rsidRPr="00CA0CA0" w:rsidRDefault="00DD201E" w:rsidP="00DD201E">
      <w:pPr>
        <w:ind w:firstLine="709"/>
        <w:jc w:val="both"/>
        <w:rPr>
          <w:b/>
          <w:i/>
        </w:rPr>
      </w:pPr>
      <w:r w:rsidRPr="00CA0CA0">
        <w:rPr>
          <w:b/>
          <w:i/>
        </w:rPr>
        <w:t>1.5. Обстановка по техногенным пожарам.</w:t>
      </w:r>
    </w:p>
    <w:p w:rsidR="00DD201E" w:rsidRPr="00CA0CA0" w:rsidRDefault="00DD201E" w:rsidP="00DD201E">
      <w:pPr>
        <w:tabs>
          <w:tab w:val="center" w:pos="4677"/>
          <w:tab w:val="left" w:pos="6675"/>
        </w:tabs>
        <w:spacing w:after="20"/>
        <w:ind w:right="-1" w:firstLine="709"/>
        <w:outlineLvl w:val="0"/>
      </w:pPr>
      <w:r w:rsidRPr="00CA0CA0">
        <w:t xml:space="preserve">За прошедшие сутки </w:t>
      </w:r>
      <w:r>
        <w:t>зарегистрировано 6</w:t>
      </w:r>
      <w:r w:rsidRPr="00CA0CA0">
        <w:t xml:space="preserve"> </w:t>
      </w:r>
      <w:r>
        <w:t>техногенных пожаров</w:t>
      </w:r>
      <w:r w:rsidRPr="00CA0CA0">
        <w:t>.</w:t>
      </w:r>
      <w:r>
        <w:t xml:space="preserve"> Пострадавших нет.</w:t>
      </w:r>
    </w:p>
    <w:p w:rsidR="00DD201E" w:rsidRPr="00CA0CA0" w:rsidRDefault="00DD201E" w:rsidP="00DD201E">
      <w:pPr>
        <w:tabs>
          <w:tab w:val="center" w:pos="4677"/>
          <w:tab w:val="left" w:pos="6675"/>
        </w:tabs>
        <w:spacing w:after="20"/>
        <w:ind w:right="-1" w:firstLine="709"/>
        <w:jc w:val="both"/>
        <w:outlineLvl w:val="0"/>
      </w:pPr>
      <w:r w:rsidRPr="00CA0CA0">
        <w:rPr>
          <w:b/>
          <w:i/>
        </w:rPr>
        <w:t>1.6. Обстановка по дорожно-транспортным происшествиям.</w:t>
      </w:r>
    </w:p>
    <w:p w:rsidR="00DD201E" w:rsidRDefault="00DD201E" w:rsidP="00DD201E">
      <w:pPr>
        <w:tabs>
          <w:tab w:val="center" w:pos="4677"/>
          <w:tab w:val="left" w:pos="6675"/>
        </w:tabs>
        <w:spacing w:after="20"/>
        <w:ind w:right="-1" w:firstLine="709"/>
        <w:jc w:val="both"/>
        <w:outlineLvl w:val="0"/>
      </w:pPr>
      <w:r>
        <w:t>Дорожно-транспортные</w:t>
      </w:r>
      <w:r w:rsidRPr="00CA0CA0">
        <w:t xml:space="preserve"> происшествия </w:t>
      </w:r>
      <w:r>
        <w:t>не зарегистрированы</w:t>
      </w:r>
      <w:r w:rsidRPr="00CA0CA0">
        <w:t xml:space="preserve">. </w:t>
      </w:r>
    </w:p>
    <w:p w:rsidR="00DD201E" w:rsidRDefault="00DD201E" w:rsidP="00DD201E">
      <w:pPr>
        <w:tabs>
          <w:tab w:val="center" w:pos="4677"/>
          <w:tab w:val="left" w:pos="6675"/>
        </w:tabs>
        <w:spacing w:after="20"/>
        <w:ind w:right="-1" w:firstLine="709"/>
        <w:jc w:val="both"/>
        <w:outlineLvl w:val="0"/>
        <w:rPr>
          <w:b/>
          <w:i/>
        </w:rPr>
      </w:pPr>
      <w:r>
        <w:rPr>
          <w:b/>
          <w:i/>
        </w:rPr>
        <w:t>1.7. Обстановка на энергосистемах объектов ЖКХ.</w:t>
      </w:r>
    </w:p>
    <w:p w:rsidR="00DD201E" w:rsidRDefault="00DD201E" w:rsidP="00DD201E">
      <w:pPr>
        <w:spacing w:after="20"/>
        <w:ind w:firstLine="709"/>
        <w:jc w:val="both"/>
      </w:pPr>
      <w:r>
        <w:t>Технологических нарушений режимов работы объектов ЖКХ и энергетики не зарегистрировано.</w:t>
      </w:r>
    </w:p>
    <w:p w:rsidR="00DD201E" w:rsidRDefault="00DD201E" w:rsidP="00DD201E">
      <w:pPr>
        <w:suppressAutoHyphens/>
        <w:spacing w:after="20"/>
        <w:ind w:right="-2" w:firstLine="709"/>
        <w:jc w:val="both"/>
        <w:rPr>
          <w:b/>
          <w:i/>
        </w:rPr>
      </w:pPr>
      <w:r>
        <w:rPr>
          <w:b/>
          <w:i/>
        </w:rPr>
        <w:t>1.8. Гидрологическая обстановка.</w:t>
      </w:r>
    </w:p>
    <w:p w:rsidR="00DD201E" w:rsidRDefault="00DD201E" w:rsidP="00DD201E">
      <w:pPr>
        <w:suppressAutoHyphens/>
        <w:spacing w:after="20"/>
        <w:ind w:right="-2" w:firstLine="709"/>
        <w:jc w:val="both"/>
      </w:pPr>
      <w:r>
        <w:t>Гидрологическая обстановка в норме.</w:t>
      </w:r>
    </w:p>
    <w:p w:rsidR="00DD201E" w:rsidRDefault="00DD201E" w:rsidP="00DD201E">
      <w:pPr>
        <w:tabs>
          <w:tab w:val="left" w:pos="8205"/>
          <w:tab w:val="left" w:pos="8580"/>
        </w:tabs>
        <w:spacing w:after="20"/>
        <w:ind w:firstLine="709"/>
        <w:jc w:val="both"/>
        <w:rPr>
          <w:rFonts w:eastAsia="MS Mincho"/>
          <w:b/>
          <w:i/>
        </w:rPr>
      </w:pPr>
      <w:r>
        <w:rPr>
          <w:rFonts w:eastAsia="MS Mincho"/>
          <w:b/>
          <w:i/>
        </w:rPr>
        <w:t>1.9. Биолого-социальная обстановка.</w:t>
      </w:r>
    </w:p>
    <w:p w:rsidR="00DD201E" w:rsidRDefault="00DD201E" w:rsidP="00DD201E">
      <w:pPr>
        <w:spacing w:after="20"/>
        <w:ind w:firstLine="709"/>
        <w:jc w:val="both"/>
      </w:pPr>
      <w:r>
        <w:rPr>
          <w:i/>
          <w:u w:val="single"/>
        </w:rPr>
        <w:t>Эпизоотии:</w:t>
      </w:r>
      <w:r>
        <w:rPr>
          <w:i/>
        </w:rPr>
        <w:t xml:space="preserve"> н</w:t>
      </w:r>
      <w:r>
        <w:t xml:space="preserve">а территории </w:t>
      </w:r>
      <w:proofErr w:type="spellStart"/>
      <w:r>
        <w:t>Лямбирского</w:t>
      </w:r>
      <w:proofErr w:type="spellEnd"/>
      <w:r>
        <w:t xml:space="preserve"> района, с. </w:t>
      </w:r>
      <w:proofErr w:type="spellStart"/>
      <w:r>
        <w:t>Берсеневка</w:t>
      </w:r>
      <w:proofErr w:type="spellEnd"/>
      <w:r>
        <w:t>, 15.05.2025 зарегистрирован случай заболевания бешенством (кот).</w:t>
      </w:r>
    </w:p>
    <w:p w:rsidR="00DD201E" w:rsidRDefault="00DD201E" w:rsidP="00DD201E">
      <w:pPr>
        <w:spacing w:after="20"/>
        <w:ind w:firstLine="709"/>
        <w:jc w:val="both"/>
      </w:pPr>
      <w:r>
        <w:rPr>
          <w:i/>
          <w:u w:val="single"/>
        </w:rPr>
        <w:t>Эпидемиологическая обстановка:</w:t>
      </w:r>
      <w:r>
        <w:t xml:space="preserve"> продолжается мониторинг ситуации по ОРВИ, а также контроль за организацией и проведением профилактических мероприятий.</w:t>
      </w:r>
    </w:p>
    <w:p w:rsidR="00DD201E" w:rsidRDefault="00DD201E" w:rsidP="00DD201E">
      <w:pPr>
        <w:spacing w:after="20"/>
        <w:ind w:firstLine="709"/>
        <w:jc w:val="both"/>
        <w:rPr>
          <w:b/>
          <w:i/>
        </w:rPr>
      </w:pPr>
      <w:r>
        <w:rPr>
          <w:b/>
          <w:i/>
        </w:rPr>
        <w:t>1.10. Происшествия на водных объектах.</w:t>
      </w:r>
    </w:p>
    <w:p w:rsidR="00DD201E" w:rsidRDefault="00DD201E" w:rsidP="00DD201E">
      <w:pPr>
        <w:spacing w:after="20"/>
        <w:ind w:firstLine="709"/>
        <w:jc w:val="both"/>
      </w:pPr>
      <w:r>
        <w:t>Происшествия на водных объектах не зарегистрированы.</w:t>
      </w:r>
    </w:p>
    <w:p w:rsidR="00DD201E" w:rsidRDefault="00DD201E" w:rsidP="00DD201E">
      <w:pPr>
        <w:spacing w:after="20"/>
        <w:ind w:firstLine="709"/>
        <w:jc w:val="both"/>
      </w:pPr>
      <w:r>
        <w:rPr>
          <w:b/>
          <w:i/>
        </w:rPr>
        <w:t>1.11. РХБ обстановка.</w:t>
      </w:r>
    </w:p>
    <w:p w:rsidR="00DD201E" w:rsidRDefault="00DD201E" w:rsidP="00DD201E">
      <w:pPr>
        <w:widowControl w:val="0"/>
        <w:spacing w:after="20"/>
        <w:ind w:firstLine="709"/>
        <w:jc w:val="both"/>
      </w:pPr>
      <w:r>
        <w:t>РХБ и геомагнитная обстановки в норме. Превышения ПДК в воздухе не зарегистрировано.</w:t>
      </w:r>
    </w:p>
    <w:p w:rsidR="00DD201E" w:rsidRDefault="00DD201E" w:rsidP="00DD201E">
      <w:pPr>
        <w:suppressAutoHyphens/>
        <w:ind w:right="-2" w:firstLine="709"/>
        <w:jc w:val="both"/>
        <w:rPr>
          <w:b/>
          <w:i/>
        </w:rPr>
      </w:pPr>
      <w:r>
        <w:rPr>
          <w:b/>
          <w:i/>
        </w:rPr>
        <w:t xml:space="preserve">1.12. </w:t>
      </w:r>
      <w:proofErr w:type="spellStart"/>
      <w:r>
        <w:rPr>
          <w:b/>
          <w:i/>
        </w:rPr>
        <w:t>Лесопожарная</w:t>
      </w:r>
      <w:proofErr w:type="spellEnd"/>
      <w:r>
        <w:rPr>
          <w:b/>
          <w:i/>
        </w:rPr>
        <w:t xml:space="preserve"> обстановка.</w:t>
      </w:r>
    </w:p>
    <w:p w:rsidR="00DD201E" w:rsidRDefault="00DD201E" w:rsidP="00DD201E">
      <w:pPr>
        <w:ind w:firstLine="709"/>
        <w:jc w:val="both"/>
      </w:pPr>
      <w:r>
        <w:t>По данным Мордовского ЦГМС – филиала ФГБУ «</w:t>
      </w:r>
      <w:proofErr w:type="spellStart"/>
      <w:r>
        <w:t>Верхне</w:t>
      </w:r>
      <w:proofErr w:type="spellEnd"/>
      <w:r>
        <w:t xml:space="preserve"> - Волжское УГМС» на территории республики зарегистрировано:</w:t>
      </w:r>
    </w:p>
    <w:p w:rsidR="00DD201E" w:rsidRPr="00352AB1" w:rsidRDefault="00DD201E" w:rsidP="00DD201E">
      <w:pPr>
        <w:spacing w:after="240"/>
        <w:ind w:right="-2" w:firstLine="709"/>
        <w:contextualSpacing/>
        <w:jc w:val="both"/>
      </w:pPr>
      <w:r w:rsidRPr="00352AB1">
        <w:rPr>
          <w:b/>
          <w:u w:val="single"/>
        </w:rPr>
        <w:t xml:space="preserve">1 класс </w:t>
      </w:r>
      <w:proofErr w:type="spellStart"/>
      <w:r w:rsidRPr="00352AB1">
        <w:t>горимости</w:t>
      </w:r>
      <w:proofErr w:type="spellEnd"/>
      <w:r w:rsidRPr="00352AB1">
        <w:t xml:space="preserve"> лесов в </w:t>
      </w:r>
      <w:r w:rsidRPr="00352AB1">
        <w:rPr>
          <w:b/>
        </w:rPr>
        <w:t>22</w:t>
      </w:r>
      <w:r w:rsidRPr="00352AB1">
        <w:t xml:space="preserve"> муниципальных районах (Рузаевский, </w:t>
      </w:r>
      <w:proofErr w:type="spellStart"/>
      <w:r w:rsidRPr="00352AB1">
        <w:t>Лямбирский</w:t>
      </w:r>
      <w:proofErr w:type="spellEnd"/>
      <w:r w:rsidRPr="00352AB1">
        <w:t xml:space="preserve">, </w:t>
      </w:r>
      <w:proofErr w:type="spellStart"/>
      <w:r w:rsidRPr="00352AB1">
        <w:t>Кочкуровский</w:t>
      </w:r>
      <w:proofErr w:type="spellEnd"/>
      <w:r w:rsidRPr="00352AB1">
        <w:t xml:space="preserve">, Ромодановский, </w:t>
      </w:r>
      <w:proofErr w:type="spellStart"/>
      <w:r w:rsidRPr="00352AB1">
        <w:t>Старошайговский</w:t>
      </w:r>
      <w:proofErr w:type="spellEnd"/>
      <w:r w:rsidRPr="00352AB1">
        <w:t xml:space="preserve">, </w:t>
      </w:r>
      <w:proofErr w:type="spellStart"/>
      <w:r w:rsidRPr="00352AB1">
        <w:t>Ичалковский</w:t>
      </w:r>
      <w:proofErr w:type="spellEnd"/>
      <w:r w:rsidRPr="00352AB1">
        <w:t xml:space="preserve">, </w:t>
      </w:r>
      <w:proofErr w:type="spellStart"/>
      <w:r w:rsidRPr="00352AB1">
        <w:t>Инсарский</w:t>
      </w:r>
      <w:proofErr w:type="spellEnd"/>
      <w:r w:rsidRPr="00352AB1">
        <w:t xml:space="preserve">, </w:t>
      </w:r>
      <w:proofErr w:type="spellStart"/>
      <w:r w:rsidRPr="00352AB1">
        <w:t>Кадошкинский</w:t>
      </w:r>
      <w:proofErr w:type="spellEnd"/>
      <w:r w:rsidRPr="00352AB1">
        <w:t xml:space="preserve">, </w:t>
      </w:r>
      <w:proofErr w:type="spellStart"/>
      <w:r w:rsidRPr="00352AB1">
        <w:t>Ковылкинский</w:t>
      </w:r>
      <w:proofErr w:type="spellEnd"/>
      <w:r w:rsidRPr="00352AB1">
        <w:t xml:space="preserve">, </w:t>
      </w:r>
      <w:proofErr w:type="spellStart"/>
      <w:r w:rsidRPr="00352AB1">
        <w:t>Торбеевский</w:t>
      </w:r>
      <w:proofErr w:type="spellEnd"/>
      <w:r w:rsidRPr="00352AB1">
        <w:t xml:space="preserve">, </w:t>
      </w:r>
      <w:proofErr w:type="spellStart"/>
      <w:r w:rsidRPr="00352AB1">
        <w:t>Зубово</w:t>
      </w:r>
      <w:proofErr w:type="spellEnd"/>
      <w:r w:rsidRPr="00352AB1">
        <w:t xml:space="preserve">-Полянский, </w:t>
      </w:r>
      <w:proofErr w:type="spellStart"/>
      <w:r w:rsidRPr="00352AB1">
        <w:t>Большеберезниковский</w:t>
      </w:r>
      <w:proofErr w:type="spellEnd"/>
      <w:r w:rsidRPr="00352AB1">
        <w:t xml:space="preserve">, </w:t>
      </w:r>
      <w:proofErr w:type="spellStart"/>
      <w:r w:rsidRPr="00352AB1">
        <w:t>Чамзинский</w:t>
      </w:r>
      <w:proofErr w:type="spellEnd"/>
      <w:r w:rsidRPr="00352AB1">
        <w:t xml:space="preserve">, Дубенский, </w:t>
      </w:r>
      <w:proofErr w:type="spellStart"/>
      <w:r w:rsidRPr="00352AB1">
        <w:t>Большеигнатовский</w:t>
      </w:r>
      <w:proofErr w:type="spellEnd"/>
      <w:r w:rsidRPr="00352AB1">
        <w:t xml:space="preserve">, </w:t>
      </w:r>
      <w:proofErr w:type="spellStart"/>
      <w:r w:rsidRPr="00352AB1">
        <w:t>Ардатовский</w:t>
      </w:r>
      <w:proofErr w:type="spellEnd"/>
      <w:r w:rsidRPr="00352AB1">
        <w:t xml:space="preserve">, </w:t>
      </w:r>
      <w:proofErr w:type="spellStart"/>
      <w:r w:rsidRPr="00352AB1">
        <w:t>Атяшевский</w:t>
      </w:r>
      <w:proofErr w:type="spellEnd"/>
      <w:r w:rsidRPr="00352AB1">
        <w:t xml:space="preserve">, </w:t>
      </w:r>
      <w:proofErr w:type="spellStart"/>
      <w:r w:rsidRPr="00352AB1">
        <w:t>Краснослободский</w:t>
      </w:r>
      <w:proofErr w:type="spellEnd"/>
      <w:r w:rsidRPr="00352AB1">
        <w:t xml:space="preserve">, </w:t>
      </w:r>
      <w:proofErr w:type="spellStart"/>
      <w:r w:rsidRPr="00352AB1">
        <w:t>Ельниковский</w:t>
      </w:r>
      <w:proofErr w:type="spellEnd"/>
      <w:r w:rsidRPr="00352AB1">
        <w:t xml:space="preserve">, </w:t>
      </w:r>
      <w:proofErr w:type="spellStart"/>
      <w:r w:rsidRPr="00352AB1">
        <w:t>Атюрьевский</w:t>
      </w:r>
      <w:proofErr w:type="spellEnd"/>
      <w:r w:rsidRPr="00352AB1">
        <w:t xml:space="preserve">, </w:t>
      </w:r>
      <w:proofErr w:type="spellStart"/>
      <w:r w:rsidRPr="00352AB1">
        <w:t>Темниковский</w:t>
      </w:r>
      <w:proofErr w:type="spellEnd"/>
      <w:r w:rsidRPr="00352AB1">
        <w:t xml:space="preserve">, </w:t>
      </w:r>
      <w:proofErr w:type="spellStart"/>
      <w:r w:rsidRPr="00352AB1">
        <w:t>Теньгушевский</w:t>
      </w:r>
      <w:proofErr w:type="spellEnd"/>
      <w:r w:rsidRPr="00352AB1">
        <w:t>)</w:t>
      </w:r>
      <w:r w:rsidRPr="00352AB1">
        <w:rPr>
          <w:b/>
        </w:rPr>
        <w:t xml:space="preserve"> и </w:t>
      </w:r>
      <w:proofErr w:type="spellStart"/>
      <w:r w:rsidRPr="00352AB1">
        <w:rPr>
          <w:b/>
        </w:rPr>
        <w:t>г.о</w:t>
      </w:r>
      <w:proofErr w:type="spellEnd"/>
      <w:r w:rsidRPr="00352AB1">
        <w:rPr>
          <w:b/>
        </w:rPr>
        <w:t>. Саранск</w:t>
      </w:r>
      <w:r w:rsidRPr="00352AB1">
        <w:t>.</w:t>
      </w:r>
    </w:p>
    <w:p w:rsidR="00DD201E" w:rsidRPr="00406AFC" w:rsidRDefault="00DD201E" w:rsidP="00DD201E">
      <w:pPr>
        <w:suppressAutoHyphens/>
        <w:ind w:right="-2"/>
        <w:rPr>
          <w:b/>
        </w:rPr>
      </w:pPr>
    </w:p>
    <w:p w:rsidR="00DD201E" w:rsidRDefault="00DD201E" w:rsidP="00DD201E">
      <w:pPr>
        <w:suppressAutoHyphens/>
        <w:ind w:right="-2" w:firstLine="709"/>
        <w:jc w:val="center"/>
        <w:rPr>
          <w:b/>
        </w:rPr>
      </w:pPr>
      <w:r>
        <w:rPr>
          <w:b/>
          <w:lang w:val="en-US"/>
        </w:rPr>
        <w:t>II</w:t>
      </w:r>
      <w:r>
        <w:rPr>
          <w:b/>
        </w:rPr>
        <w:t>. Прогноз ЧС.</w:t>
      </w:r>
    </w:p>
    <w:p w:rsidR="00DD201E" w:rsidRDefault="00DD201E" w:rsidP="00DD201E">
      <w:pPr>
        <w:suppressAutoHyphens/>
        <w:ind w:right="-2" w:firstLine="709"/>
        <w:jc w:val="both"/>
      </w:pPr>
      <w:r>
        <w:rPr>
          <w:b/>
          <w:bCs/>
        </w:rPr>
        <w:t>2.1. Прогноз возникновения ЧС природного характера.</w:t>
      </w:r>
    </w:p>
    <w:p w:rsidR="00DD201E" w:rsidRDefault="00DD201E" w:rsidP="00DD201E">
      <w:pPr>
        <w:ind w:firstLine="709"/>
        <w:jc w:val="both"/>
        <w:rPr>
          <w:szCs w:val="28"/>
        </w:rPr>
      </w:pPr>
      <w:r>
        <w:rPr>
          <w:szCs w:val="28"/>
        </w:rPr>
        <w:t>На территории республики вероятность возникновения природных чрезвычайных ситуаций не прогнозируется.</w:t>
      </w:r>
    </w:p>
    <w:p w:rsidR="00DD201E" w:rsidRDefault="00DD201E" w:rsidP="00DD201E">
      <w:pPr>
        <w:ind w:firstLine="709"/>
        <w:jc w:val="both"/>
        <w:rPr>
          <w:b/>
          <w:i/>
        </w:rPr>
      </w:pPr>
      <w:r>
        <w:rPr>
          <w:b/>
          <w:i/>
        </w:rPr>
        <w:t>2.1.1. Опасные метеорологические явления.</w:t>
      </w:r>
    </w:p>
    <w:p w:rsidR="00DD201E" w:rsidRPr="00AF0D29" w:rsidRDefault="00DD201E" w:rsidP="00DD201E">
      <w:pPr>
        <w:ind w:firstLine="709"/>
        <w:jc w:val="both"/>
        <w:rPr>
          <w:szCs w:val="28"/>
        </w:rPr>
      </w:pPr>
      <w:r>
        <w:rPr>
          <w:szCs w:val="28"/>
        </w:rPr>
        <w:t>Не прогнозируются.</w:t>
      </w:r>
    </w:p>
    <w:p w:rsidR="00DD201E" w:rsidRDefault="00DD201E" w:rsidP="00DD201E">
      <w:pPr>
        <w:ind w:firstLine="709"/>
        <w:jc w:val="both"/>
        <w:rPr>
          <w:b/>
          <w:i/>
        </w:rPr>
      </w:pPr>
      <w:r>
        <w:rPr>
          <w:b/>
          <w:i/>
        </w:rPr>
        <w:t>2.1.2. Неблагоприятные метеорологические явления.</w:t>
      </w:r>
    </w:p>
    <w:p w:rsidR="00DD201E" w:rsidRPr="00D7754B" w:rsidRDefault="00DD201E" w:rsidP="00DD201E">
      <w:pPr>
        <w:tabs>
          <w:tab w:val="left" w:pos="9000"/>
        </w:tabs>
        <w:ind w:firstLine="709"/>
        <w:jc w:val="both"/>
        <w:rPr>
          <w:b/>
          <w:kern w:val="2"/>
        </w:rPr>
      </w:pPr>
      <w:r>
        <w:rPr>
          <w:b/>
          <w:kern w:val="2"/>
        </w:rPr>
        <w:t>02</w:t>
      </w:r>
      <w:r w:rsidRPr="00D7754B">
        <w:rPr>
          <w:b/>
          <w:kern w:val="2"/>
        </w:rPr>
        <w:t xml:space="preserve"> июля 2025 года днем местами по Республике Мордовия прогнозируется гроза.</w:t>
      </w:r>
    </w:p>
    <w:p w:rsidR="00DD201E" w:rsidRDefault="00DD201E" w:rsidP="00DD201E">
      <w:pPr>
        <w:widowControl w:val="0"/>
        <w:ind w:firstLine="709"/>
        <w:jc w:val="both"/>
        <w:rPr>
          <w:bCs/>
          <w:bdr w:val="none" w:sz="0" w:space="0" w:color="auto" w:frame="1"/>
        </w:rPr>
      </w:pPr>
      <w:r w:rsidRPr="00D7754B">
        <w:rPr>
          <w:bCs/>
          <w:bdr w:val="none" w:sz="0" w:space="0" w:color="auto" w:frame="1"/>
        </w:rPr>
        <w:t>Существует вероятность</w:t>
      </w:r>
      <w:r w:rsidRPr="00D7754B">
        <w:rPr>
          <w:b/>
          <w:bCs/>
          <w:bdr w:val="none" w:sz="0" w:space="0" w:color="auto" w:frame="1"/>
        </w:rPr>
        <w:t xml:space="preserve"> </w:t>
      </w:r>
      <w:r w:rsidRPr="00D7754B">
        <w:rPr>
          <w:bCs/>
          <w:bdr w:val="none" w:sz="0" w:space="0" w:color="auto" w:frame="1"/>
        </w:rPr>
        <w:t xml:space="preserve">поражения объектов электроэнергетики (трансформаторных подстанций, электрических систем и др.), хранилищ ГСМ, а также других объектов, не оборудованных </w:t>
      </w:r>
      <w:proofErr w:type="spellStart"/>
      <w:r w:rsidRPr="00D7754B">
        <w:rPr>
          <w:bCs/>
          <w:bdr w:val="none" w:sz="0" w:space="0" w:color="auto" w:frame="1"/>
        </w:rPr>
        <w:t>молниезащитой</w:t>
      </w:r>
      <w:proofErr w:type="spellEnd"/>
      <w:r w:rsidRPr="00D7754B">
        <w:rPr>
          <w:bCs/>
          <w:bdr w:val="none" w:sz="0" w:space="0" w:color="auto" w:frame="1"/>
        </w:rPr>
        <w:t xml:space="preserve"> (громоотводом), разрядами атмосферного электричества (молниями) на всей территории республики.</w:t>
      </w:r>
    </w:p>
    <w:p w:rsidR="00DD201E" w:rsidRDefault="00DD201E" w:rsidP="00DD201E">
      <w:pPr>
        <w:tabs>
          <w:tab w:val="left" w:pos="9000"/>
        </w:tabs>
        <w:ind w:firstLine="567"/>
        <w:jc w:val="both"/>
      </w:pPr>
      <w:r>
        <w:rPr>
          <w:b/>
          <w:i/>
        </w:rPr>
        <w:lastRenderedPageBreak/>
        <w:t xml:space="preserve">2.1.3. Метеорологическая </w:t>
      </w:r>
      <w:r>
        <w:rPr>
          <w:b/>
          <w:i/>
          <w:iCs/>
        </w:rPr>
        <w:t>обстановка</w:t>
      </w:r>
      <w:r>
        <w:rPr>
          <w:b/>
          <w:i/>
        </w:rPr>
        <w:t>.</w:t>
      </w:r>
    </w:p>
    <w:p w:rsidR="00DD201E" w:rsidRDefault="00DD201E" w:rsidP="00DD201E">
      <w:pPr>
        <w:tabs>
          <w:tab w:val="left" w:pos="9000"/>
        </w:tabs>
        <w:ind w:firstLine="709"/>
        <w:jc w:val="both"/>
        <w:rPr>
          <w:b/>
          <w:kern w:val="2"/>
        </w:rPr>
      </w:pPr>
      <w:r>
        <w:t>По данным Мордовского ЦГМС – филиала ФГБУ «</w:t>
      </w:r>
      <w:proofErr w:type="spellStart"/>
      <w:r>
        <w:t>Верхне</w:t>
      </w:r>
      <w:proofErr w:type="spellEnd"/>
      <w:r>
        <w:t xml:space="preserve"> - Волжское УГМС» на территории республики прогнозируется:</w:t>
      </w:r>
    </w:p>
    <w:p w:rsidR="00DD201E" w:rsidRPr="00D7754B" w:rsidRDefault="00DD201E" w:rsidP="00DD201E">
      <w:pPr>
        <w:ind w:firstLine="709"/>
        <w:jc w:val="both"/>
      </w:pPr>
      <w:r>
        <w:rPr>
          <w:b/>
          <w:szCs w:val="26"/>
        </w:rPr>
        <w:t>2</w:t>
      </w:r>
      <w:r w:rsidRPr="00D7754B">
        <w:rPr>
          <w:b/>
          <w:szCs w:val="26"/>
        </w:rPr>
        <w:t xml:space="preserve"> июля</w:t>
      </w:r>
      <w:r w:rsidRPr="00D7754B">
        <w:rPr>
          <w:b/>
        </w:rPr>
        <w:t>:</w:t>
      </w:r>
      <w:r w:rsidRPr="00D7754B">
        <w:t xml:space="preserve"> </w:t>
      </w:r>
      <w:r w:rsidRPr="00861A7D">
        <w:t>облачно, кратковременные дожди, днем местами грозы. Ветер запа</w:t>
      </w:r>
      <w:r>
        <w:t>дный, северо-западный 6-11 м/с. Температура воздуха ночью: +9…+14</w:t>
      </w:r>
      <w:r w:rsidRPr="00D7754B">
        <w:t>°</w:t>
      </w:r>
      <w:r w:rsidRPr="00D7754B">
        <w:rPr>
          <w:lang w:val="en-US"/>
        </w:rPr>
        <w:t>C</w:t>
      </w:r>
      <w:r>
        <w:t>, днем: +15…+20</w:t>
      </w:r>
      <w:r w:rsidRPr="00D7754B">
        <w:t>°</w:t>
      </w:r>
      <w:r w:rsidRPr="00D7754B">
        <w:rPr>
          <w:lang w:val="en-US"/>
        </w:rPr>
        <w:t>C</w:t>
      </w:r>
      <w:r w:rsidRPr="00D7754B">
        <w:t>.</w:t>
      </w:r>
      <w:r>
        <w:t xml:space="preserve"> Давление 732 </w:t>
      </w:r>
      <w:proofErr w:type="spellStart"/>
      <w:r>
        <w:t>мм.рт.ст</w:t>
      </w:r>
      <w:proofErr w:type="spellEnd"/>
      <w:r>
        <w:t>. Видимость хорошая.</w:t>
      </w:r>
      <w:r w:rsidRPr="00D7754B">
        <w:t xml:space="preserve"> </w:t>
      </w:r>
    </w:p>
    <w:p w:rsidR="00DD201E" w:rsidRPr="00D7754B" w:rsidRDefault="00DD201E" w:rsidP="00DD201E">
      <w:pPr>
        <w:ind w:firstLine="709"/>
        <w:jc w:val="both"/>
      </w:pPr>
      <w:r>
        <w:rPr>
          <w:b/>
          <w:szCs w:val="26"/>
        </w:rPr>
        <w:t>3</w:t>
      </w:r>
      <w:r w:rsidRPr="00D7754B">
        <w:rPr>
          <w:b/>
          <w:szCs w:val="26"/>
        </w:rPr>
        <w:t xml:space="preserve"> июля</w:t>
      </w:r>
      <w:r w:rsidRPr="00D7754B">
        <w:rPr>
          <w:b/>
        </w:rPr>
        <w:t>:</w:t>
      </w:r>
      <w:r w:rsidRPr="00D7754B">
        <w:t xml:space="preserve"> </w:t>
      </w:r>
      <w:r w:rsidRPr="00861A7D">
        <w:t>облачно с прояснениями, местами кратковременный дождь.</w:t>
      </w:r>
      <w:r>
        <w:t xml:space="preserve"> Ветер северо-западный 6-11 м/с</w:t>
      </w:r>
      <w:r w:rsidRPr="00D7754B">
        <w:t>. Температура воздуха ночью: +9…+14°</w:t>
      </w:r>
      <w:r w:rsidRPr="00D7754B">
        <w:rPr>
          <w:lang w:val="en-US"/>
        </w:rPr>
        <w:t>C</w:t>
      </w:r>
      <w:r>
        <w:t>, днем: +19…+24</w:t>
      </w:r>
      <w:r w:rsidRPr="00D7754B">
        <w:t>°</w:t>
      </w:r>
      <w:r w:rsidRPr="00D7754B">
        <w:rPr>
          <w:lang w:val="en-US"/>
        </w:rPr>
        <w:t>C</w:t>
      </w:r>
      <w:r w:rsidRPr="00D7754B">
        <w:t>.</w:t>
      </w:r>
    </w:p>
    <w:p w:rsidR="00DD201E" w:rsidRPr="00D7754B" w:rsidRDefault="00DD201E" w:rsidP="00DD201E">
      <w:pPr>
        <w:ind w:firstLine="709"/>
        <w:jc w:val="both"/>
      </w:pPr>
      <w:r>
        <w:rPr>
          <w:b/>
          <w:szCs w:val="26"/>
        </w:rPr>
        <w:t>4</w:t>
      </w:r>
      <w:r w:rsidRPr="00D7754B">
        <w:rPr>
          <w:b/>
          <w:szCs w:val="26"/>
        </w:rPr>
        <w:t xml:space="preserve"> июля</w:t>
      </w:r>
      <w:r w:rsidRPr="00D7754B">
        <w:rPr>
          <w:b/>
        </w:rPr>
        <w:t>:</w:t>
      </w:r>
      <w:r w:rsidRPr="00D7754B">
        <w:t xml:space="preserve"> </w:t>
      </w:r>
      <w:r w:rsidRPr="00861A7D">
        <w:t>переменная облачность, ночью преимущественно без осадков, днем местами кратковременный дождь, гроза.</w:t>
      </w:r>
      <w:r>
        <w:t xml:space="preserve"> Ветер западный 7-12 м/с. Температура воздуха ночью: +10…+15</w:t>
      </w:r>
      <w:r w:rsidRPr="00D7754B">
        <w:t>°</w:t>
      </w:r>
      <w:r w:rsidRPr="00D7754B">
        <w:rPr>
          <w:lang w:val="en-US"/>
        </w:rPr>
        <w:t>C</w:t>
      </w:r>
      <w:r>
        <w:t>, днем: +22…+27</w:t>
      </w:r>
      <w:r w:rsidRPr="00D7754B">
        <w:t>°</w:t>
      </w:r>
      <w:r w:rsidRPr="00D7754B">
        <w:rPr>
          <w:lang w:val="en-US"/>
        </w:rPr>
        <w:t>C</w:t>
      </w:r>
      <w:r w:rsidRPr="00D7754B">
        <w:t>.</w:t>
      </w:r>
    </w:p>
    <w:p w:rsidR="00DD201E" w:rsidRDefault="00DD201E" w:rsidP="00DD201E">
      <w:pPr>
        <w:ind w:firstLine="709"/>
        <w:jc w:val="both"/>
      </w:pPr>
      <w:r>
        <w:rPr>
          <w:b/>
          <w:i/>
        </w:rPr>
        <w:t>2.1.4. Гидрологическая обстановка.</w:t>
      </w:r>
      <w:r>
        <w:rPr>
          <w:b/>
          <w:i/>
        </w:rPr>
        <w:tab/>
      </w:r>
      <w:r>
        <w:rPr>
          <w:b/>
          <w:i/>
        </w:rPr>
        <w:tab/>
      </w:r>
    </w:p>
    <w:p w:rsidR="00DD201E" w:rsidRDefault="00DD201E" w:rsidP="00DD201E">
      <w:pPr>
        <w:ind w:firstLine="567"/>
        <w:jc w:val="both"/>
      </w:pPr>
      <w:r>
        <w:t xml:space="preserve">   Возникновение опасных и неблагоприятных гидрологических явлений не прогнозируется. </w:t>
      </w:r>
    </w:p>
    <w:p w:rsidR="00DD201E" w:rsidRDefault="00DD201E" w:rsidP="00DD201E">
      <w:pPr>
        <w:ind w:firstLine="709"/>
        <w:jc w:val="both"/>
        <w:rPr>
          <w:b/>
          <w:i/>
        </w:rPr>
      </w:pPr>
      <w:r>
        <w:rPr>
          <w:b/>
          <w:i/>
        </w:rPr>
        <w:t xml:space="preserve">2.1.5. </w:t>
      </w:r>
      <w:proofErr w:type="spellStart"/>
      <w:r>
        <w:rPr>
          <w:b/>
          <w:i/>
        </w:rPr>
        <w:t>Лесопожарная</w:t>
      </w:r>
      <w:proofErr w:type="spellEnd"/>
      <w:r>
        <w:rPr>
          <w:b/>
          <w:i/>
        </w:rPr>
        <w:t xml:space="preserve"> обстановка.</w:t>
      </w:r>
    </w:p>
    <w:p w:rsidR="00DD201E" w:rsidRDefault="00DD201E" w:rsidP="00DD201E">
      <w:pPr>
        <w:ind w:firstLine="709"/>
        <w:jc w:val="both"/>
      </w:pPr>
      <w:r>
        <w:t>На территории республики согласно постановлению Правительства Республики Мордовия №356 от 31.03.2025 с 1 апреля по 30 сентября 2025 года введен особый противопожарный режим.</w:t>
      </w:r>
    </w:p>
    <w:p w:rsidR="00DD201E" w:rsidRDefault="00DD201E" w:rsidP="00DD201E">
      <w:pPr>
        <w:spacing w:after="240"/>
        <w:ind w:right="-2" w:firstLine="709"/>
        <w:contextualSpacing/>
        <w:jc w:val="both"/>
      </w:pPr>
      <w:r>
        <w:t>По данным Мордовского ЦГМС – филиала ФГБУ «</w:t>
      </w:r>
      <w:proofErr w:type="spellStart"/>
      <w:r>
        <w:t>Верхне</w:t>
      </w:r>
      <w:proofErr w:type="spellEnd"/>
      <w:r>
        <w:t xml:space="preserve"> - Волжское УГМС» на территории республики прогнозируется:</w:t>
      </w:r>
    </w:p>
    <w:p w:rsidR="00DD201E" w:rsidRPr="00352AB1" w:rsidRDefault="00DD201E" w:rsidP="00DD201E">
      <w:pPr>
        <w:spacing w:after="240"/>
        <w:ind w:right="-2" w:firstLine="709"/>
        <w:contextualSpacing/>
        <w:jc w:val="both"/>
      </w:pPr>
      <w:r w:rsidRPr="00352AB1">
        <w:rPr>
          <w:b/>
          <w:u w:val="single"/>
        </w:rPr>
        <w:t xml:space="preserve">1 класс </w:t>
      </w:r>
      <w:proofErr w:type="spellStart"/>
      <w:r w:rsidRPr="00352AB1">
        <w:t>горимости</w:t>
      </w:r>
      <w:proofErr w:type="spellEnd"/>
      <w:r w:rsidRPr="00352AB1">
        <w:t xml:space="preserve"> лесов в </w:t>
      </w:r>
      <w:r w:rsidRPr="00352AB1">
        <w:rPr>
          <w:b/>
        </w:rPr>
        <w:t>22</w:t>
      </w:r>
      <w:r w:rsidRPr="00352AB1">
        <w:t xml:space="preserve"> муниципальных районах (Рузаевский, </w:t>
      </w:r>
      <w:proofErr w:type="spellStart"/>
      <w:r w:rsidRPr="00352AB1">
        <w:t>Лямбирский</w:t>
      </w:r>
      <w:proofErr w:type="spellEnd"/>
      <w:r w:rsidRPr="00352AB1">
        <w:t xml:space="preserve">, </w:t>
      </w:r>
      <w:proofErr w:type="spellStart"/>
      <w:r w:rsidRPr="00352AB1">
        <w:t>Кочкуровский</w:t>
      </w:r>
      <w:proofErr w:type="spellEnd"/>
      <w:r w:rsidRPr="00352AB1">
        <w:t xml:space="preserve">, Ромодановский, </w:t>
      </w:r>
      <w:proofErr w:type="spellStart"/>
      <w:r w:rsidRPr="00352AB1">
        <w:t>Старошайговский</w:t>
      </w:r>
      <w:proofErr w:type="spellEnd"/>
      <w:r w:rsidRPr="00352AB1">
        <w:t xml:space="preserve">, </w:t>
      </w:r>
      <w:proofErr w:type="spellStart"/>
      <w:r w:rsidRPr="00352AB1">
        <w:t>Ичалковский</w:t>
      </w:r>
      <w:proofErr w:type="spellEnd"/>
      <w:r w:rsidRPr="00352AB1">
        <w:t xml:space="preserve">, </w:t>
      </w:r>
      <w:proofErr w:type="spellStart"/>
      <w:r w:rsidRPr="00352AB1">
        <w:t>Инсарский</w:t>
      </w:r>
      <w:proofErr w:type="spellEnd"/>
      <w:r w:rsidRPr="00352AB1">
        <w:t xml:space="preserve">, </w:t>
      </w:r>
      <w:proofErr w:type="spellStart"/>
      <w:r w:rsidRPr="00352AB1">
        <w:t>Кадошкинский</w:t>
      </w:r>
      <w:proofErr w:type="spellEnd"/>
      <w:r w:rsidRPr="00352AB1">
        <w:t xml:space="preserve">, </w:t>
      </w:r>
      <w:proofErr w:type="spellStart"/>
      <w:r w:rsidRPr="00352AB1">
        <w:t>Ковылкинский</w:t>
      </w:r>
      <w:proofErr w:type="spellEnd"/>
      <w:r w:rsidRPr="00352AB1">
        <w:t xml:space="preserve">, </w:t>
      </w:r>
      <w:proofErr w:type="spellStart"/>
      <w:r w:rsidRPr="00352AB1">
        <w:t>Торбеевский</w:t>
      </w:r>
      <w:proofErr w:type="spellEnd"/>
      <w:r w:rsidRPr="00352AB1">
        <w:t xml:space="preserve">, </w:t>
      </w:r>
      <w:proofErr w:type="spellStart"/>
      <w:r w:rsidRPr="00352AB1">
        <w:t>Зубово</w:t>
      </w:r>
      <w:proofErr w:type="spellEnd"/>
      <w:r w:rsidRPr="00352AB1">
        <w:t xml:space="preserve">-Полянский, </w:t>
      </w:r>
      <w:proofErr w:type="spellStart"/>
      <w:r w:rsidRPr="00352AB1">
        <w:t>Большеберезниковский</w:t>
      </w:r>
      <w:proofErr w:type="spellEnd"/>
      <w:r w:rsidRPr="00352AB1">
        <w:t xml:space="preserve">, </w:t>
      </w:r>
      <w:proofErr w:type="spellStart"/>
      <w:r w:rsidRPr="00352AB1">
        <w:t>Чамзинский</w:t>
      </w:r>
      <w:proofErr w:type="spellEnd"/>
      <w:r w:rsidRPr="00352AB1">
        <w:t xml:space="preserve">, Дубенский, </w:t>
      </w:r>
      <w:proofErr w:type="spellStart"/>
      <w:r w:rsidRPr="00352AB1">
        <w:t>Большеигнатовский</w:t>
      </w:r>
      <w:proofErr w:type="spellEnd"/>
      <w:r w:rsidRPr="00352AB1">
        <w:t xml:space="preserve">, </w:t>
      </w:r>
      <w:proofErr w:type="spellStart"/>
      <w:r w:rsidRPr="00352AB1">
        <w:t>Ардатовский</w:t>
      </w:r>
      <w:proofErr w:type="spellEnd"/>
      <w:r w:rsidRPr="00352AB1">
        <w:t xml:space="preserve">, </w:t>
      </w:r>
      <w:proofErr w:type="spellStart"/>
      <w:r w:rsidRPr="00352AB1">
        <w:t>Атяшевский</w:t>
      </w:r>
      <w:proofErr w:type="spellEnd"/>
      <w:r w:rsidRPr="00352AB1">
        <w:t xml:space="preserve">, </w:t>
      </w:r>
      <w:proofErr w:type="spellStart"/>
      <w:r w:rsidRPr="00352AB1">
        <w:t>Краснослободский</w:t>
      </w:r>
      <w:proofErr w:type="spellEnd"/>
      <w:r w:rsidRPr="00352AB1">
        <w:t xml:space="preserve">, </w:t>
      </w:r>
      <w:proofErr w:type="spellStart"/>
      <w:r w:rsidRPr="00352AB1">
        <w:t>Ельниковский</w:t>
      </w:r>
      <w:proofErr w:type="spellEnd"/>
      <w:r w:rsidRPr="00352AB1">
        <w:t xml:space="preserve">, </w:t>
      </w:r>
      <w:proofErr w:type="spellStart"/>
      <w:r w:rsidRPr="00352AB1">
        <w:t>Атюрьевский</w:t>
      </w:r>
      <w:proofErr w:type="spellEnd"/>
      <w:r w:rsidRPr="00352AB1">
        <w:t xml:space="preserve">, </w:t>
      </w:r>
      <w:proofErr w:type="spellStart"/>
      <w:r w:rsidRPr="00352AB1">
        <w:t>Темниковский</w:t>
      </w:r>
      <w:proofErr w:type="spellEnd"/>
      <w:r w:rsidRPr="00352AB1">
        <w:t xml:space="preserve">, </w:t>
      </w:r>
      <w:proofErr w:type="spellStart"/>
      <w:r w:rsidRPr="00352AB1">
        <w:t>Теньгушевский</w:t>
      </w:r>
      <w:proofErr w:type="spellEnd"/>
      <w:r w:rsidRPr="00352AB1">
        <w:t>)</w:t>
      </w:r>
      <w:r w:rsidRPr="00352AB1">
        <w:rPr>
          <w:b/>
        </w:rPr>
        <w:t xml:space="preserve"> и </w:t>
      </w:r>
      <w:proofErr w:type="spellStart"/>
      <w:r w:rsidRPr="00352AB1">
        <w:rPr>
          <w:b/>
        </w:rPr>
        <w:t>г.о</w:t>
      </w:r>
      <w:proofErr w:type="spellEnd"/>
      <w:r w:rsidRPr="00352AB1">
        <w:rPr>
          <w:b/>
        </w:rPr>
        <w:t>. Саранск</w:t>
      </w:r>
      <w:r w:rsidRPr="00352AB1">
        <w:t>.</w:t>
      </w:r>
    </w:p>
    <w:p w:rsidR="00DD201E" w:rsidRDefault="00DD201E" w:rsidP="00DD201E">
      <w:pPr>
        <w:spacing w:after="240"/>
        <w:ind w:right="-2" w:firstLine="709"/>
        <w:contextualSpacing/>
        <w:jc w:val="both"/>
        <w:rPr>
          <w:b/>
          <w:bCs/>
        </w:rPr>
      </w:pPr>
      <w:r>
        <w:rPr>
          <w:b/>
          <w:bCs/>
        </w:rPr>
        <w:t>2.2. Прогноз возникновения ЧС техногенного характера.</w:t>
      </w:r>
    </w:p>
    <w:p w:rsidR="00DD201E" w:rsidRDefault="00DD201E" w:rsidP="00DD201E">
      <w:pPr>
        <w:ind w:firstLine="709"/>
        <w:jc w:val="both"/>
      </w:pPr>
      <w:r>
        <w:t>На территории Республики Мордовия существует вероятность возникновения чрезвычайных ситуаций техногенного характера, связанных с опасностью атаки БПЛА и взрывом ТВВ.</w:t>
      </w:r>
    </w:p>
    <w:p w:rsidR="00DD201E" w:rsidRDefault="00DD201E" w:rsidP="00DD201E">
      <w:pPr>
        <w:suppressAutoHyphens/>
        <w:ind w:right="-2" w:firstLine="709"/>
        <w:jc w:val="both"/>
      </w:pPr>
      <w:r>
        <w:rPr>
          <w:b/>
          <w:i/>
        </w:rPr>
        <w:t>2.2.1. Аварии на автомобильном транспорте.</w:t>
      </w:r>
    </w:p>
    <w:p w:rsidR="00DD201E" w:rsidRDefault="00DD201E" w:rsidP="00DD201E">
      <w:pPr>
        <w:ind w:firstLine="709"/>
        <w:jc w:val="both"/>
      </w:pPr>
      <w:r>
        <w:t xml:space="preserve">Остается высокой вероятность возникновения дорожно-транспортных происшествий, причинами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метеорологические явления. </w:t>
      </w:r>
    </w:p>
    <w:p w:rsidR="00DD201E" w:rsidRDefault="00DD201E" w:rsidP="00DD201E">
      <w:pPr>
        <w:widowControl w:val="0"/>
        <w:autoSpaceDE w:val="0"/>
        <w:autoSpaceDN w:val="0"/>
        <w:adjustRightInd w:val="0"/>
        <w:ind w:firstLine="567"/>
        <w:jc w:val="both"/>
      </w:pPr>
      <w:r>
        <w:t xml:space="preserve">Наибольшая вероятность их возникновения существует в </w:t>
      </w:r>
      <w:proofErr w:type="spellStart"/>
      <w:r>
        <w:t>Зубово</w:t>
      </w:r>
      <w:proofErr w:type="spellEnd"/>
      <w:r>
        <w:t xml:space="preserve">-Полянском, </w:t>
      </w:r>
      <w:proofErr w:type="spellStart"/>
      <w:r>
        <w:t>Ковылкинском</w:t>
      </w:r>
      <w:proofErr w:type="spellEnd"/>
      <w:r>
        <w:t xml:space="preserve">, Краснослободском, </w:t>
      </w:r>
      <w:proofErr w:type="spellStart"/>
      <w:r>
        <w:t>Лямбирском</w:t>
      </w:r>
      <w:proofErr w:type="spellEnd"/>
      <w:r>
        <w:t xml:space="preserve">, Рузаевском, </w:t>
      </w:r>
      <w:proofErr w:type="spellStart"/>
      <w:r>
        <w:t>Чамзинском</w:t>
      </w:r>
      <w:proofErr w:type="spellEnd"/>
      <w:r>
        <w:t xml:space="preserve"> муниципальных районах и на всех участках республиканской сети автодорог, замкнутых на </w:t>
      </w:r>
      <w:proofErr w:type="spellStart"/>
      <w:r>
        <w:t>г.о</w:t>
      </w:r>
      <w:proofErr w:type="spellEnd"/>
      <w:r>
        <w:t>. Саранск.</w:t>
      </w:r>
    </w:p>
    <w:p w:rsidR="00DD201E" w:rsidRDefault="00DD201E" w:rsidP="00DD201E">
      <w:pPr>
        <w:ind w:firstLine="709"/>
        <w:jc w:val="both"/>
      </w:pPr>
      <w:r>
        <w:rPr>
          <w:b/>
          <w:i/>
        </w:rPr>
        <w:t>2.2.2 Аварии на железнодорожном транспорте</w:t>
      </w:r>
      <w:r>
        <w:t>.</w:t>
      </w:r>
    </w:p>
    <w:p w:rsidR="00DD201E" w:rsidRPr="00BC3199" w:rsidRDefault="00DD201E" w:rsidP="00DD201E">
      <w:pPr>
        <w:ind w:firstLine="709"/>
        <w:jc w:val="both"/>
      </w:pPr>
      <w:r>
        <w:t xml:space="preserve">Существует вероятность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 Возникновение аварий на железнодорожном транспорте возможно в </w:t>
      </w:r>
      <w:proofErr w:type="spellStart"/>
      <w:r>
        <w:t>Зубово</w:t>
      </w:r>
      <w:proofErr w:type="spellEnd"/>
      <w:r>
        <w:t xml:space="preserve">-Полянском, </w:t>
      </w:r>
      <w:proofErr w:type="spellStart"/>
      <w:r>
        <w:t>Ковылкинском</w:t>
      </w:r>
      <w:proofErr w:type="spellEnd"/>
      <w:r>
        <w:t xml:space="preserve">, Краснослободском, </w:t>
      </w:r>
      <w:proofErr w:type="spellStart"/>
      <w:r>
        <w:t>Лямбирском</w:t>
      </w:r>
      <w:proofErr w:type="spellEnd"/>
      <w:r>
        <w:t xml:space="preserve">, Рузаевском муниципальных районах республики и </w:t>
      </w:r>
      <w:proofErr w:type="spellStart"/>
      <w:r>
        <w:t>г.о</w:t>
      </w:r>
      <w:proofErr w:type="spellEnd"/>
      <w:r>
        <w:t>. Саранск.</w:t>
      </w:r>
    </w:p>
    <w:p w:rsidR="00DD201E" w:rsidRDefault="00DD201E" w:rsidP="00DD201E">
      <w:pPr>
        <w:ind w:firstLine="709"/>
        <w:jc w:val="both"/>
      </w:pPr>
      <w:r>
        <w:rPr>
          <w:b/>
          <w:i/>
        </w:rPr>
        <w:t>2.2.3 Техногенные пожары.</w:t>
      </w:r>
    </w:p>
    <w:p w:rsidR="00DD201E" w:rsidRDefault="00DD201E" w:rsidP="00DD201E">
      <w:pPr>
        <w:ind w:firstLine="709"/>
        <w:jc w:val="both"/>
      </w:pPr>
      <w:r>
        <w:t xml:space="preserve">Сохранится вероятность возникновения техногенных пожаров (в </w:t>
      </w:r>
      <w:proofErr w:type="spellStart"/>
      <w:r>
        <w:t>т.ч</w:t>
      </w:r>
      <w:proofErr w:type="spellEnd"/>
      <w:r>
        <w:t>. взрывов бытового газа), из них возможны бытовые пожары с гибелью 2-х человек и более. Также прогнозируется увеличение количества природных пожаров.</w:t>
      </w:r>
    </w:p>
    <w:p w:rsidR="00DD201E" w:rsidRDefault="00DD201E" w:rsidP="00DD201E">
      <w:pPr>
        <w:ind w:firstLine="709"/>
        <w:jc w:val="both"/>
      </w:pPr>
      <w:r>
        <w:t xml:space="preserve">Основной причиной прогнозируемых пожаров, в </w:t>
      </w:r>
      <w:proofErr w:type="spellStart"/>
      <w:r>
        <w:t>т.ч</w:t>
      </w:r>
      <w:proofErr w:type="spellEnd"/>
      <w:r>
        <w:t>. приводящих к гибели людей, будет неисправность электрооборудования и печного отопления, неосторожное обращение с огнем, несоблюдение правил пожарной безопасности, износ оборудования, нарушение и несоблюдение производственно-технологических норм и правил эксплуатации газового оборудования, неконтролируемый пал сухой травы.</w:t>
      </w:r>
    </w:p>
    <w:p w:rsidR="00DD201E" w:rsidRDefault="00DD201E" w:rsidP="00DD201E">
      <w:pPr>
        <w:ind w:firstLine="709"/>
        <w:jc w:val="both"/>
        <w:rPr>
          <w:b/>
          <w:i/>
        </w:rPr>
      </w:pPr>
      <w:r>
        <w:t xml:space="preserve">Возникновение техногенных пожаров возможно во всех муниципальных районах. Наибольшая вероятность существует в </w:t>
      </w:r>
      <w:proofErr w:type="spellStart"/>
      <w:r>
        <w:t>Ардатовском</w:t>
      </w:r>
      <w:proofErr w:type="spellEnd"/>
      <w:r>
        <w:t xml:space="preserve">, </w:t>
      </w:r>
      <w:proofErr w:type="spellStart"/>
      <w:r>
        <w:t>Атяшевском</w:t>
      </w:r>
      <w:proofErr w:type="spellEnd"/>
      <w:r>
        <w:t xml:space="preserve">, </w:t>
      </w:r>
      <w:proofErr w:type="spellStart"/>
      <w:r>
        <w:t>Зубово</w:t>
      </w:r>
      <w:proofErr w:type="spellEnd"/>
      <w:r>
        <w:t xml:space="preserve">-Полянском, </w:t>
      </w:r>
      <w:proofErr w:type="spellStart"/>
      <w:r>
        <w:t>Ичалковском</w:t>
      </w:r>
      <w:proofErr w:type="spellEnd"/>
      <w:r>
        <w:t xml:space="preserve">, </w:t>
      </w:r>
      <w:proofErr w:type="spellStart"/>
      <w:r>
        <w:t>Инсарском</w:t>
      </w:r>
      <w:proofErr w:type="spellEnd"/>
      <w:r>
        <w:t xml:space="preserve">, </w:t>
      </w:r>
      <w:proofErr w:type="spellStart"/>
      <w:r>
        <w:t>Ковылкинском</w:t>
      </w:r>
      <w:proofErr w:type="spellEnd"/>
      <w:r>
        <w:t xml:space="preserve">, Краснослободском, </w:t>
      </w:r>
      <w:proofErr w:type="spellStart"/>
      <w:r>
        <w:t>Лямбирском</w:t>
      </w:r>
      <w:proofErr w:type="spellEnd"/>
      <w:r>
        <w:t xml:space="preserve">, </w:t>
      </w:r>
      <w:proofErr w:type="spellStart"/>
      <w:r>
        <w:t>Старошайговском</w:t>
      </w:r>
      <w:proofErr w:type="spellEnd"/>
      <w:r>
        <w:t xml:space="preserve">, Ромодановском, Рузаевском, </w:t>
      </w:r>
      <w:proofErr w:type="spellStart"/>
      <w:r>
        <w:t>Чамзинском</w:t>
      </w:r>
      <w:proofErr w:type="spellEnd"/>
      <w:r>
        <w:t xml:space="preserve"> муниципальных районах республики и </w:t>
      </w:r>
      <w:proofErr w:type="spellStart"/>
      <w:r>
        <w:t>г.о</w:t>
      </w:r>
      <w:proofErr w:type="spellEnd"/>
      <w:r>
        <w:t>. Саранск.</w:t>
      </w:r>
    </w:p>
    <w:p w:rsidR="00DD201E" w:rsidRDefault="00DD201E" w:rsidP="00DD201E">
      <w:pPr>
        <w:ind w:firstLine="709"/>
        <w:jc w:val="both"/>
        <w:rPr>
          <w:b/>
          <w:i/>
        </w:rPr>
      </w:pPr>
      <w:r>
        <w:rPr>
          <w:b/>
          <w:i/>
        </w:rPr>
        <w:lastRenderedPageBreak/>
        <w:t>2.2.4. Аварии на объектах ЖКХ и коммунальной энергетики.</w:t>
      </w:r>
    </w:p>
    <w:p w:rsidR="00DD201E" w:rsidRDefault="00DD201E" w:rsidP="00DD201E">
      <w:pPr>
        <w:suppressAutoHyphens/>
        <w:ind w:right="-2" w:firstLine="709"/>
        <w:jc w:val="both"/>
      </w:pPr>
      <w:r>
        <w:t>Существует вероятность возникновения возникновение аварий на всех системах ЖКХ и объектах коммунальной энергетики.</w:t>
      </w:r>
    </w:p>
    <w:p w:rsidR="00DD201E" w:rsidRDefault="00DD201E" w:rsidP="00DD201E">
      <w:pPr>
        <w:suppressAutoHyphens/>
        <w:ind w:right="-2" w:firstLine="709"/>
        <w:jc w:val="both"/>
      </w:pPr>
      <w:r>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и неквалифицированные действия обслуживающего персонала.</w:t>
      </w:r>
    </w:p>
    <w:p w:rsidR="00DD201E" w:rsidRDefault="00DD201E" w:rsidP="00DD201E">
      <w:pPr>
        <w:widowControl w:val="0"/>
        <w:autoSpaceDE w:val="0"/>
        <w:autoSpaceDN w:val="0"/>
        <w:adjustRightInd w:val="0"/>
        <w:ind w:firstLine="567"/>
        <w:jc w:val="both"/>
      </w:pPr>
      <w:r>
        <w:t xml:space="preserve">Аварийные ситуации на объектах ЖКХ и коммунальной энергетики прогнозируются на территории всей республики. Наибольшая вероятность их возникновения существует в </w:t>
      </w:r>
      <w:proofErr w:type="spellStart"/>
      <w:r>
        <w:t>г.о</w:t>
      </w:r>
      <w:proofErr w:type="spellEnd"/>
      <w:r>
        <w:t>. Саранск, а также в Краснослободском муниципальном районе.</w:t>
      </w:r>
    </w:p>
    <w:p w:rsidR="00DD201E" w:rsidRPr="00CA0CA0" w:rsidRDefault="00DD201E" w:rsidP="00DD201E">
      <w:pPr>
        <w:widowControl w:val="0"/>
        <w:autoSpaceDE w:val="0"/>
        <w:autoSpaceDN w:val="0"/>
        <w:adjustRightInd w:val="0"/>
        <w:ind w:firstLine="567"/>
        <w:jc w:val="both"/>
        <w:rPr>
          <w:b/>
          <w:i/>
        </w:rPr>
      </w:pPr>
      <w:r w:rsidRPr="00CA0CA0">
        <w:rPr>
          <w:b/>
          <w:i/>
        </w:rPr>
        <w:t>2.2.5. Происшествия на водных объектах.</w:t>
      </w:r>
    </w:p>
    <w:p w:rsidR="00DD201E" w:rsidRPr="00CA0CA0" w:rsidRDefault="00DD201E" w:rsidP="00DD201E">
      <w:pPr>
        <w:ind w:firstLine="708"/>
        <w:jc w:val="both"/>
      </w:pPr>
      <w:r w:rsidRPr="00CA0CA0">
        <w:t>Существует вероятность возникновения происшествий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DD201E" w:rsidRPr="00CA0CA0" w:rsidRDefault="00DD201E" w:rsidP="00DD201E">
      <w:pPr>
        <w:ind w:firstLine="709"/>
        <w:jc w:val="both"/>
      </w:pPr>
      <w:r w:rsidRPr="00CA0CA0">
        <w:t xml:space="preserve">Возникновение происшествий на воде возможно во всех районах республики. Наибольшая вероятность существует в </w:t>
      </w:r>
      <w:proofErr w:type="spellStart"/>
      <w:r w:rsidRPr="00CA0CA0">
        <w:t>Ардатовском</w:t>
      </w:r>
      <w:proofErr w:type="spellEnd"/>
      <w:r w:rsidRPr="00CA0CA0">
        <w:t xml:space="preserve">, </w:t>
      </w:r>
      <w:proofErr w:type="spellStart"/>
      <w:r w:rsidRPr="00CA0CA0">
        <w:t>Старошайговском</w:t>
      </w:r>
      <w:proofErr w:type="spellEnd"/>
      <w:r w:rsidRPr="00CA0CA0">
        <w:t xml:space="preserve">, </w:t>
      </w:r>
      <w:proofErr w:type="spellStart"/>
      <w:r w:rsidRPr="00CA0CA0">
        <w:t>Теньгушевском</w:t>
      </w:r>
      <w:proofErr w:type="spellEnd"/>
      <w:r w:rsidRPr="00CA0CA0">
        <w:t xml:space="preserve">, </w:t>
      </w:r>
      <w:proofErr w:type="spellStart"/>
      <w:r w:rsidRPr="00CA0CA0">
        <w:t>Ковылкинском</w:t>
      </w:r>
      <w:proofErr w:type="spellEnd"/>
      <w:r w:rsidRPr="00CA0CA0">
        <w:t xml:space="preserve">, Рузаевском, Краснослободском, </w:t>
      </w:r>
      <w:proofErr w:type="spellStart"/>
      <w:r w:rsidRPr="00CA0CA0">
        <w:t>Лямбирском</w:t>
      </w:r>
      <w:proofErr w:type="spellEnd"/>
      <w:r w:rsidRPr="00CA0CA0">
        <w:t xml:space="preserve">, </w:t>
      </w:r>
      <w:proofErr w:type="spellStart"/>
      <w:r w:rsidRPr="00CA0CA0">
        <w:t>Чамзинском</w:t>
      </w:r>
      <w:proofErr w:type="spellEnd"/>
      <w:r w:rsidRPr="00CA0CA0">
        <w:t xml:space="preserve">, </w:t>
      </w:r>
      <w:proofErr w:type="spellStart"/>
      <w:r w:rsidRPr="00CA0CA0">
        <w:t>Зубово</w:t>
      </w:r>
      <w:proofErr w:type="spellEnd"/>
      <w:r w:rsidRPr="00CA0CA0">
        <w:t xml:space="preserve">-Полянском, </w:t>
      </w:r>
      <w:proofErr w:type="spellStart"/>
      <w:r w:rsidRPr="00CA0CA0">
        <w:t>Кочкуровском</w:t>
      </w:r>
      <w:proofErr w:type="spellEnd"/>
      <w:r w:rsidRPr="00CA0CA0">
        <w:t xml:space="preserve">, </w:t>
      </w:r>
      <w:proofErr w:type="spellStart"/>
      <w:r w:rsidRPr="00CA0CA0">
        <w:t>Большеберезниковском</w:t>
      </w:r>
      <w:proofErr w:type="spellEnd"/>
      <w:r w:rsidRPr="00CA0CA0">
        <w:t xml:space="preserve">, </w:t>
      </w:r>
      <w:proofErr w:type="spellStart"/>
      <w:r w:rsidRPr="00CA0CA0">
        <w:t>Темниковском</w:t>
      </w:r>
      <w:proofErr w:type="spellEnd"/>
      <w:r w:rsidRPr="00CA0CA0">
        <w:t xml:space="preserve">, </w:t>
      </w:r>
      <w:proofErr w:type="spellStart"/>
      <w:r w:rsidRPr="00CA0CA0">
        <w:t>Атяшевском</w:t>
      </w:r>
      <w:proofErr w:type="spellEnd"/>
      <w:r w:rsidRPr="00CA0CA0">
        <w:t xml:space="preserve">, </w:t>
      </w:r>
      <w:proofErr w:type="spellStart"/>
      <w:r w:rsidRPr="00CA0CA0">
        <w:t>Ичалковском</w:t>
      </w:r>
      <w:proofErr w:type="spellEnd"/>
      <w:r w:rsidRPr="00CA0CA0">
        <w:t xml:space="preserve">, Дубенском муниципальных районах республики и в </w:t>
      </w:r>
      <w:proofErr w:type="spellStart"/>
      <w:r w:rsidRPr="00CA0CA0">
        <w:t>г.о</w:t>
      </w:r>
      <w:proofErr w:type="spellEnd"/>
      <w:r w:rsidRPr="00CA0CA0">
        <w:t>. Саранск.</w:t>
      </w:r>
    </w:p>
    <w:p w:rsidR="00DD201E" w:rsidRDefault="00DD201E" w:rsidP="00DD201E">
      <w:pPr>
        <w:ind w:firstLine="708"/>
        <w:jc w:val="both"/>
        <w:rPr>
          <w:b/>
          <w:i/>
        </w:rPr>
      </w:pPr>
      <w:r>
        <w:rPr>
          <w:b/>
          <w:i/>
        </w:rPr>
        <w:t>2.3. Биолого-социальные ЧС.</w:t>
      </w:r>
    </w:p>
    <w:p w:rsidR="00DD201E" w:rsidRDefault="00DD201E" w:rsidP="00DD201E">
      <w:pPr>
        <w:suppressAutoHyphens/>
        <w:ind w:right="-2" w:firstLine="709"/>
        <w:jc w:val="both"/>
      </w:pPr>
      <w: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DD201E" w:rsidRPr="00352AB1" w:rsidRDefault="00DD201E" w:rsidP="00DD201E">
      <w:pPr>
        <w:suppressAutoHyphens/>
        <w:ind w:right="-2" w:firstLine="709"/>
        <w:jc w:val="both"/>
        <w:rPr>
          <w:bCs/>
        </w:rPr>
      </w:pPr>
      <w:r w:rsidRPr="00352AB1">
        <w:rPr>
          <w:b/>
          <w:bCs/>
          <w:i/>
        </w:rPr>
        <w:t xml:space="preserve">2.3.1. </w:t>
      </w:r>
      <w:r w:rsidRPr="00352AB1">
        <w:rPr>
          <w:b/>
          <w:i/>
        </w:rPr>
        <w:t xml:space="preserve">Прогноз </w:t>
      </w:r>
      <w:proofErr w:type="spellStart"/>
      <w:r w:rsidRPr="00352AB1">
        <w:rPr>
          <w:b/>
          <w:i/>
        </w:rPr>
        <w:t>санитарно</w:t>
      </w:r>
      <w:proofErr w:type="spellEnd"/>
      <w:r w:rsidRPr="00352AB1">
        <w:rPr>
          <w:b/>
          <w:i/>
        </w:rPr>
        <w:t>–эпидемиологической обстановки</w:t>
      </w:r>
      <w:r w:rsidRPr="00352AB1">
        <w:rPr>
          <w:bCs/>
        </w:rPr>
        <w:t>.</w:t>
      </w:r>
    </w:p>
    <w:p w:rsidR="00DD201E" w:rsidRPr="00352AB1" w:rsidRDefault="00DD201E" w:rsidP="00DD201E">
      <w:pPr>
        <w:ind w:firstLine="567"/>
        <w:jc w:val="both"/>
      </w:pPr>
      <w:r w:rsidRPr="00352AB1">
        <w:t xml:space="preserve">По данным Управления </w:t>
      </w:r>
      <w:proofErr w:type="spellStart"/>
      <w:r w:rsidRPr="00352AB1">
        <w:t>Роспотребнадзора</w:t>
      </w:r>
      <w:proofErr w:type="spellEnd"/>
      <w:r w:rsidRPr="00352AB1">
        <w:t xml:space="preserve"> по Республике Мордовия, на территории республики </w:t>
      </w:r>
      <w:r>
        <w:t>п</w:t>
      </w:r>
      <w:r w:rsidRPr="00352AB1">
        <w:t>рогнозируются случаи</w:t>
      </w:r>
      <w:r>
        <w:t xml:space="preserve"> заболевания </w:t>
      </w:r>
      <w:proofErr w:type="gramStart"/>
      <w:r>
        <w:t xml:space="preserve">ОРВИ, </w:t>
      </w:r>
      <w:r w:rsidRPr="00352AB1">
        <w:t xml:space="preserve"> болезней</w:t>
      </w:r>
      <w:proofErr w:type="gramEnd"/>
      <w:r w:rsidRPr="00352AB1">
        <w:t xml:space="preserve"> с фекально-оральным механизмом передачи - </w:t>
      </w:r>
      <w:r w:rsidRPr="00352AB1">
        <w:rPr>
          <w:b/>
          <w:i/>
        </w:rPr>
        <w:t>острые кишечные инфекции (ОКИ)</w:t>
      </w:r>
      <w:r w:rsidRPr="00352AB1">
        <w:t xml:space="preserve">, в том числе вирусной (рота-, </w:t>
      </w:r>
      <w:proofErr w:type="spellStart"/>
      <w:r w:rsidRPr="00352AB1">
        <w:t>норо</w:t>
      </w:r>
      <w:proofErr w:type="spellEnd"/>
      <w:r w:rsidRPr="00352AB1">
        <w:t xml:space="preserve">-, аденовирусной) этиологии, вирусные гепатиты и пищевые </w:t>
      </w:r>
      <w:proofErr w:type="spellStart"/>
      <w:r w:rsidRPr="00352AB1">
        <w:t>токсикоинфекции</w:t>
      </w:r>
      <w:proofErr w:type="spellEnd"/>
      <w:r w:rsidRPr="00352AB1">
        <w:t>. С одинаковой вероятностью случаи ОКИ возможны на территории всей республики.</w:t>
      </w:r>
    </w:p>
    <w:p w:rsidR="00DD201E" w:rsidRPr="00352AB1" w:rsidRDefault="00DD201E" w:rsidP="00DD201E">
      <w:pPr>
        <w:ind w:right="-1" w:firstLine="567"/>
        <w:jc w:val="both"/>
        <w:rPr>
          <w:szCs w:val="28"/>
        </w:rPr>
      </w:pPr>
      <w:r w:rsidRPr="00352AB1">
        <w:rPr>
          <w:szCs w:val="28"/>
        </w:rPr>
        <w:t xml:space="preserve">На территории всей республики возможны случаи заболеваемости </w:t>
      </w:r>
      <w:r w:rsidRPr="00352AB1">
        <w:rPr>
          <w:b/>
          <w:i/>
          <w:szCs w:val="28"/>
        </w:rPr>
        <w:t>инфекциями, передающимися через укусы клещей.</w:t>
      </w:r>
      <w:r w:rsidRPr="00352AB1">
        <w:rPr>
          <w:szCs w:val="28"/>
        </w:rPr>
        <w:t xml:space="preserve"> Возможны единичные случаи заболеваемости </w:t>
      </w:r>
      <w:r w:rsidRPr="00352AB1">
        <w:rPr>
          <w:b/>
          <w:szCs w:val="28"/>
        </w:rPr>
        <w:t xml:space="preserve">клещевым </w:t>
      </w:r>
      <w:proofErr w:type="spellStart"/>
      <w:r w:rsidRPr="00352AB1">
        <w:rPr>
          <w:b/>
          <w:szCs w:val="28"/>
        </w:rPr>
        <w:t>боррелиозом</w:t>
      </w:r>
      <w:proofErr w:type="spellEnd"/>
      <w:r w:rsidRPr="00352AB1">
        <w:rPr>
          <w:szCs w:val="28"/>
        </w:rPr>
        <w:t xml:space="preserve"> (б. Лайма) на территории всей республики.</w:t>
      </w:r>
    </w:p>
    <w:p w:rsidR="00DD201E" w:rsidRPr="00352AB1" w:rsidRDefault="00DD201E" w:rsidP="00DD201E">
      <w:pPr>
        <w:ind w:right="-1" w:firstLine="567"/>
        <w:jc w:val="both"/>
        <w:rPr>
          <w:szCs w:val="28"/>
        </w:rPr>
      </w:pPr>
      <w:r w:rsidRPr="00352AB1">
        <w:rPr>
          <w:szCs w:val="28"/>
        </w:rPr>
        <w:t xml:space="preserve">Также возможны случаи заболеваемости </w:t>
      </w:r>
      <w:r w:rsidRPr="00352AB1">
        <w:rPr>
          <w:b/>
          <w:szCs w:val="28"/>
        </w:rPr>
        <w:t>геморрагической лихорадкой</w:t>
      </w:r>
      <w:r w:rsidRPr="00352AB1">
        <w:rPr>
          <w:szCs w:val="28"/>
        </w:rPr>
        <w:t xml:space="preserve"> с почечным синдромом (ГЛПС). ГЛПС прогнозируется на территории всей республики, но с наибольшим количеством в зонах с обширными лесными массивами – </w:t>
      </w:r>
      <w:proofErr w:type="spellStart"/>
      <w:r w:rsidRPr="00352AB1">
        <w:rPr>
          <w:szCs w:val="28"/>
        </w:rPr>
        <w:t>Большеберезниковский</w:t>
      </w:r>
      <w:proofErr w:type="spellEnd"/>
      <w:r w:rsidRPr="00352AB1">
        <w:rPr>
          <w:szCs w:val="28"/>
        </w:rPr>
        <w:t xml:space="preserve">, </w:t>
      </w:r>
      <w:proofErr w:type="spellStart"/>
      <w:r w:rsidRPr="00352AB1">
        <w:rPr>
          <w:szCs w:val="28"/>
        </w:rPr>
        <w:t>Кочкуровский</w:t>
      </w:r>
      <w:proofErr w:type="spellEnd"/>
      <w:r w:rsidRPr="00352AB1">
        <w:rPr>
          <w:szCs w:val="28"/>
        </w:rPr>
        <w:t xml:space="preserve">, </w:t>
      </w:r>
      <w:proofErr w:type="spellStart"/>
      <w:r w:rsidRPr="00352AB1">
        <w:rPr>
          <w:szCs w:val="28"/>
        </w:rPr>
        <w:t>Темниковский</w:t>
      </w:r>
      <w:proofErr w:type="spellEnd"/>
      <w:r w:rsidRPr="00352AB1">
        <w:rPr>
          <w:szCs w:val="28"/>
        </w:rPr>
        <w:t xml:space="preserve">, </w:t>
      </w:r>
      <w:proofErr w:type="spellStart"/>
      <w:r w:rsidRPr="00352AB1">
        <w:rPr>
          <w:szCs w:val="28"/>
        </w:rPr>
        <w:t>Инсарский</w:t>
      </w:r>
      <w:proofErr w:type="spellEnd"/>
      <w:r w:rsidRPr="00352AB1">
        <w:rPr>
          <w:szCs w:val="28"/>
        </w:rPr>
        <w:t xml:space="preserve">, </w:t>
      </w:r>
      <w:proofErr w:type="spellStart"/>
      <w:r w:rsidRPr="00352AB1">
        <w:rPr>
          <w:szCs w:val="28"/>
        </w:rPr>
        <w:t>Зубово</w:t>
      </w:r>
      <w:proofErr w:type="spellEnd"/>
      <w:r w:rsidRPr="00352AB1">
        <w:rPr>
          <w:szCs w:val="28"/>
        </w:rPr>
        <w:t xml:space="preserve">-Полянский районы республики и </w:t>
      </w:r>
      <w:proofErr w:type="spellStart"/>
      <w:r w:rsidRPr="00352AB1">
        <w:rPr>
          <w:szCs w:val="28"/>
        </w:rPr>
        <w:t>г.о</w:t>
      </w:r>
      <w:proofErr w:type="spellEnd"/>
      <w:r w:rsidRPr="00352AB1">
        <w:rPr>
          <w:szCs w:val="28"/>
        </w:rPr>
        <w:t>. Саранск.</w:t>
      </w:r>
    </w:p>
    <w:p w:rsidR="00DD201E" w:rsidRPr="00CA0CA0" w:rsidRDefault="00DD201E" w:rsidP="00DD201E">
      <w:pPr>
        <w:widowControl w:val="0"/>
        <w:tabs>
          <w:tab w:val="left" w:pos="720"/>
          <w:tab w:val="left" w:pos="10206"/>
        </w:tabs>
        <w:ind w:firstLine="709"/>
        <w:jc w:val="both"/>
        <w:rPr>
          <w:b/>
          <w:bCs/>
          <w:i/>
        </w:rPr>
      </w:pPr>
      <w:r w:rsidRPr="00CA0CA0">
        <w:rPr>
          <w:b/>
        </w:rPr>
        <w:t xml:space="preserve">2.3.2. </w:t>
      </w:r>
      <w:r w:rsidRPr="00CA0CA0">
        <w:rPr>
          <w:b/>
          <w:bCs/>
          <w:i/>
        </w:rPr>
        <w:t>Прогноз эпизоотической обстановки.</w:t>
      </w:r>
    </w:p>
    <w:p w:rsidR="00DD201E" w:rsidRDefault="00DD201E" w:rsidP="00DD201E">
      <w:pPr>
        <w:widowControl w:val="0"/>
        <w:tabs>
          <w:tab w:val="left" w:pos="720"/>
          <w:tab w:val="left" w:pos="10206"/>
        </w:tabs>
        <w:ind w:firstLine="709"/>
        <w:jc w:val="both"/>
      </w:pPr>
      <w:r w:rsidRPr="00CA0CA0">
        <w:t xml:space="preserve">На территории республики прогнозируются случаи возникновения бешенства среди животных. Случаи заболеваемости бешенством животных возможны на территории всей республики, но наибольшему риску подвержены </w:t>
      </w:r>
      <w:proofErr w:type="spellStart"/>
      <w:r w:rsidRPr="00CA0CA0">
        <w:t>Инсарский</w:t>
      </w:r>
      <w:proofErr w:type="spellEnd"/>
      <w:r w:rsidRPr="00CA0CA0">
        <w:t xml:space="preserve">, </w:t>
      </w:r>
      <w:proofErr w:type="spellStart"/>
      <w:r w:rsidRPr="00CA0CA0">
        <w:t>Ичалковский</w:t>
      </w:r>
      <w:proofErr w:type="spellEnd"/>
      <w:r w:rsidRPr="00CA0CA0">
        <w:t xml:space="preserve">, Рузаевский, </w:t>
      </w:r>
      <w:proofErr w:type="spellStart"/>
      <w:r w:rsidRPr="00CA0CA0">
        <w:t>Старошайговский</w:t>
      </w:r>
      <w:proofErr w:type="spellEnd"/>
      <w:r w:rsidRPr="00CA0CA0">
        <w:t xml:space="preserve">, </w:t>
      </w:r>
      <w:proofErr w:type="spellStart"/>
      <w:r w:rsidRPr="00CA0CA0">
        <w:t>Темниковский</w:t>
      </w:r>
      <w:proofErr w:type="spellEnd"/>
      <w:r w:rsidRPr="00CA0CA0">
        <w:t xml:space="preserve">, </w:t>
      </w:r>
      <w:proofErr w:type="spellStart"/>
      <w:r w:rsidRPr="00CA0CA0">
        <w:t>Лямбирский</w:t>
      </w:r>
      <w:proofErr w:type="spellEnd"/>
      <w:r w:rsidRPr="00CA0CA0">
        <w:t xml:space="preserve"> муниципальные районы и </w:t>
      </w:r>
      <w:proofErr w:type="spellStart"/>
      <w:r w:rsidRPr="00CA0CA0">
        <w:t>г.о</w:t>
      </w:r>
      <w:proofErr w:type="spellEnd"/>
      <w:r w:rsidRPr="00CA0CA0">
        <w:t>. Саранск</w:t>
      </w:r>
      <w:r>
        <w:t>.</w:t>
      </w:r>
    </w:p>
    <w:p w:rsidR="00DD201E" w:rsidRPr="00861A7D" w:rsidRDefault="00DD201E" w:rsidP="00DD201E">
      <w:pPr>
        <w:widowControl w:val="0"/>
        <w:tabs>
          <w:tab w:val="left" w:pos="720"/>
          <w:tab w:val="left" w:pos="10206"/>
        </w:tabs>
        <w:jc w:val="both"/>
      </w:pPr>
    </w:p>
    <w:p w:rsidR="00DD201E" w:rsidRDefault="00DD201E" w:rsidP="00DD201E">
      <w:pPr>
        <w:suppressAutoHyphens/>
        <w:ind w:right="-2" w:firstLine="709"/>
        <w:jc w:val="center"/>
        <w:rPr>
          <w:b/>
        </w:rPr>
      </w:pPr>
      <w:r>
        <w:rPr>
          <w:b/>
          <w:lang w:val="en-US"/>
        </w:rPr>
        <w:t>III</w:t>
      </w:r>
      <w:r>
        <w:rPr>
          <w:b/>
        </w:rPr>
        <w:t>. Рекомендуемые мероприятия по предупреждению, предотвращению, локализации ЧС и ликвидации ее последствий.</w:t>
      </w:r>
    </w:p>
    <w:p w:rsidR="00DD201E" w:rsidRDefault="00DD201E" w:rsidP="00DD201E">
      <w:pPr>
        <w:suppressAutoHyphens/>
        <w:ind w:right="-2" w:firstLine="709"/>
        <w:jc w:val="both"/>
        <w:rPr>
          <w:b/>
        </w:rPr>
      </w:pPr>
      <w:r>
        <w:rPr>
          <w:b/>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DD201E" w:rsidRDefault="00DD201E" w:rsidP="00DD201E">
      <w:pPr>
        <w:tabs>
          <w:tab w:val="num" w:pos="0"/>
        </w:tabs>
        <w:ind w:firstLine="709"/>
        <w:jc w:val="both"/>
      </w:pPr>
      <w: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DD201E" w:rsidRDefault="00DD201E" w:rsidP="00DD201E">
      <w:pPr>
        <w:tabs>
          <w:tab w:val="num" w:pos="0"/>
        </w:tabs>
        <w:ind w:firstLine="709"/>
        <w:jc w:val="both"/>
      </w:pPr>
      <w:r>
        <w:t xml:space="preserve">- выполнить комплекс превентивных мероприятий и обеспечить готовность к реагированию на возможные ЧС (происшествия) с учетом имеющихся рисков, инициировать своевременное </w:t>
      </w:r>
      <w:r>
        <w:lastRenderedPageBreak/>
        <w:t>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DD201E" w:rsidRDefault="00DD201E" w:rsidP="00DD201E">
      <w:pPr>
        <w:tabs>
          <w:tab w:val="num" w:pos="0"/>
        </w:tabs>
        <w:ind w:firstLine="709"/>
        <w:jc w:val="both"/>
      </w:pPr>
      <w: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DD201E" w:rsidRDefault="00DD201E" w:rsidP="00DD201E">
      <w:pPr>
        <w:tabs>
          <w:tab w:val="num" w:pos="0"/>
        </w:tabs>
        <w:ind w:firstLine="709"/>
        <w:jc w:val="both"/>
      </w:pPr>
      <w:r>
        <w:t>- обеспечить контроль за готовностью сил и средств районных звеньев ТП РСЧС, привлекаемых к ликвидации возможных аварий и ЧС;</w:t>
      </w:r>
    </w:p>
    <w:p w:rsidR="00DD201E" w:rsidRDefault="00DD201E" w:rsidP="00DD201E">
      <w:pPr>
        <w:ind w:firstLine="709"/>
        <w:jc w:val="both"/>
      </w:pPr>
      <w:r>
        <w:t>- при реагировании на чрезвычайные ситуации уделять внимание на организацию межведомственного взаимодействия;</w:t>
      </w:r>
    </w:p>
    <w:p w:rsidR="00DD201E" w:rsidRDefault="00DD201E" w:rsidP="00DD201E">
      <w:pPr>
        <w:tabs>
          <w:tab w:val="left" w:pos="0"/>
          <w:tab w:val="left" w:pos="284"/>
          <w:tab w:val="left" w:pos="10348"/>
        </w:tabs>
        <w:spacing w:beforeLines="120" w:before="288"/>
        <w:ind w:firstLine="709"/>
        <w:contextualSpacing/>
        <w:jc w:val="both"/>
      </w:pPr>
      <w:r>
        <w:t>- восполнять при необходимости резервы материальных ресурсов, созданные для ликвидации ЧС.</w:t>
      </w:r>
    </w:p>
    <w:p w:rsidR="00DD201E" w:rsidRDefault="00DD201E" w:rsidP="00DD201E">
      <w:pPr>
        <w:tabs>
          <w:tab w:val="left" w:pos="0"/>
          <w:tab w:val="left" w:pos="284"/>
          <w:tab w:val="left" w:pos="10348"/>
        </w:tabs>
        <w:spacing w:beforeLines="120" w:before="288"/>
        <w:ind w:firstLine="709"/>
        <w:contextualSpacing/>
        <w:jc w:val="both"/>
      </w:pPr>
      <w:r>
        <w:rPr>
          <w:b/>
        </w:rPr>
        <w:t>В целях предотвращения аварийных ситуаций на объектах систем жизнеобеспечения населения:</w:t>
      </w:r>
    </w:p>
    <w:p w:rsidR="00DD201E" w:rsidRDefault="00DD201E" w:rsidP="00DD201E">
      <w:pPr>
        <w:tabs>
          <w:tab w:val="left" w:pos="0"/>
        </w:tabs>
        <w:ind w:firstLine="709"/>
        <w:jc w:val="both"/>
      </w:pPr>
      <w: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DD201E" w:rsidRDefault="00DD201E" w:rsidP="00DD201E">
      <w:pPr>
        <w:ind w:firstLine="709"/>
        <w:jc w:val="both"/>
      </w:pPr>
      <w:r>
        <w:rPr>
          <w:b/>
        </w:rPr>
        <w:t>При ограничении режима потребления электрической энергии</w:t>
      </w:r>
      <w:r>
        <w:t xml:space="preserve"> органам исполнительной власти рекомендуется планировать и выполнять следующие мероприятия: </w:t>
      </w:r>
    </w:p>
    <w:p w:rsidR="00DD201E" w:rsidRDefault="00DD201E" w:rsidP="00DD201E">
      <w:pPr>
        <w:ind w:firstLine="709"/>
        <w:jc w:val="both"/>
      </w:pPr>
      <w:r>
        <w:t xml:space="preserve">осуществление координации работы по обеспечению безопасности объектов топливно-энергетического комплекса республики; </w:t>
      </w:r>
    </w:p>
    <w:p w:rsidR="00DD201E" w:rsidRDefault="00DD201E" w:rsidP="00DD201E">
      <w:pPr>
        <w:ind w:firstLine="709"/>
        <w:jc w:val="both"/>
      </w:pPr>
      <w:r>
        <w:t>обеспечение надежного, бесперебойного и безопасного функционирования систем 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DD201E" w:rsidRDefault="00DD201E" w:rsidP="00DD201E">
      <w:pPr>
        <w:ind w:firstLine="709"/>
        <w:jc w:val="both"/>
      </w:pPr>
      <w:r>
        <w:t>обеспечение бесперебойного электроснабжения социально-значимых объектов, в случае необходимости подключение к резервному источнику снабжения электрической энергией.</w:t>
      </w:r>
    </w:p>
    <w:p w:rsidR="00DD201E" w:rsidRDefault="00DD201E" w:rsidP="00DD201E">
      <w:pPr>
        <w:ind w:firstLine="709"/>
        <w:jc w:val="both"/>
        <w:rPr>
          <w:b/>
        </w:rPr>
      </w:pPr>
      <w:r>
        <w:rPr>
          <w:b/>
        </w:rPr>
        <w:t>Для предупреждения ДТП и автомобильных аварий:</w:t>
      </w:r>
    </w:p>
    <w:p w:rsidR="00DD201E" w:rsidRDefault="00DD201E" w:rsidP="00DD201E">
      <w:pPr>
        <w:tabs>
          <w:tab w:val="left" w:pos="0"/>
        </w:tabs>
        <w:ind w:firstLine="709"/>
        <w:jc w:val="both"/>
      </w:pPr>
      <w:r>
        <w:t>- производить постоянный мониторинг обстановки на автомобильных трассах федерального, регионального и местного значений;</w:t>
      </w:r>
    </w:p>
    <w:p w:rsidR="00DD201E" w:rsidRDefault="00DD201E" w:rsidP="00DD201E">
      <w:pPr>
        <w:tabs>
          <w:tab w:val="left" w:pos="0"/>
        </w:tabs>
        <w:ind w:firstLine="709"/>
        <w:jc w:val="both"/>
      </w:pPr>
      <w:r>
        <w:t>- обеспечить контроль готовности спасательных служб к реагированию на ДТП;</w:t>
      </w:r>
    </w:p>
    <w:p w:rsidR="00DD201E" w:rsidRDefault="00DD201E" w:rsidP="00DD201E">
      <w:pPr>
        <w:tabs>
          <w:tab w:val="left" w:pos="0"/>
        </w:tabs>
        <w:ind w:firstLine="709"/>
        <w:jc w:val="both"/>
      </w:pPr>
      <w:r>
        <w:t>- увеличить количество проверок наиболее опасных участков автодорог;</w:t>
      </w:r>
    </w:p>
    <w:p w:rsidR="00DD201E" w:rsidRDefault="00DD201E" w:rsidP="00DD201E">
      <w:pPr>
        <w:tabs>
          <w:tab w:val="left" w:pos="0"/>
        </w:tabs>
        <w:ind w:firstLine="709"/>
        <w:jc w:val="both"/>
      </w:pPr>
      <w:r>
        <w:t>- 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DD201E" w:rsidRDefault="00DD201E" w:rsidP="00DD201E">
      <w:pPr>
        <w:tabs>
          <w:tab w:val="left" w:pos="0"/>
        </w:tabs>
        <w:ind w:firstLine="709"/>
        <w:jc w:val="both"/>
      </w:pPr>
      <w:r>
        <w:t>-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DD201E" w:rsidRDefault="00DD201E" w:rsidP="00DD201E">
      <w:pPr>
        <w:tabs>
          <w:tab w:val="left" w:pos="0"/>
        </w:tabs>
        <w:ind w:firstLine="709"/>
        <w:jc w:val="both"/>
      </w:pPr>
      <w:r>
        <w:t>- осуществлять контроль технического состояния транспорта, используемого для перевозки опасных грузов (АХОВ, нефтепродуктов);</w:t>
      </w:r>
    </w:p>
    <w:p w:rsidR="00DD201E" w:rsidRDefault="00DD201E" w:rsidP="00DD201E">
      <w:pPr>
        <w:tabs>
          <w:tab w:val="left" w:pos="0"/>
        </w:tabs>
        <w:ind w:firstLine="709"/>
        <w:jc w:val="both"/>
      </w:pPr>
      <w:r>
        <w:t>- повысить реагирование дорожных служб на прогнозы и предупреждения об ухудшении погодных условий;</w:t>
      </w:r>
    </w:p>
    <w:p w:rsidR="00DD201E" w:rsidRDefault="00DD201E" w:rsidP="00DD201E">
      <w:pPr>
        <w:tabs>
          <w:tab w:val="left" w:pos="0"/>
        </w:tabs>
        <w:ind w:firstLine="709"/>
        <w:jc w:val="both"/>
      </w:pPr>
      <w:r>
        <w:t>- с помощью СМИ проводить информирование участников дорожного движения о проблемных участках дорог;</w:t>
      </w:r>
    </w:p>
    <w:p w:rsidR="00DD201E" w:rsidRDefault="00DD201E" w:rsidP="00DD201E">
      <w:pPr>
        <w:ind w:firstLine="709"/>
        <w:jc w:val="both"/>
      </w:pPr>
      <w:r>
        <w:t>- обеспечить своевременное информирование участников дорожного движения о погодных условиях;</w:t>
      </w:r>
    </w:p>
    <w:p w:rsidR="00DD201E" w:rsidRPr="0013563A" w:rsidRDefault="00DD201E" w:rsidP="00DD201E">
      <w:pPr>
        <w:tabs>
          <w:tab w:val="left" w:pos="0"/>
        </w:tabs>
        <w:ind w:firstLine="709"/>
        <w:jc w:val="both"/>
      </w:pPr>
      <w:r>
        <w:t>- обеспечить своевременное реагирование дорожных служб в соответствии с полученным прогнозом и предупреждением об ухудшении погодных условий.</w:t>
      </w:r>
    </w:p>
    <w:p w:rsidR="00DD201E" w:rsidRDefault="00DD201E" w:rsidP="00DD201E">
      <w:pPr>
        <w:ind w:firstLine="708"/>
        <w:jc w:val="both"/>
        <w:rPr>
          <w:b/>
        </w:rPr>
      </w:pPr>
      <w:r>
        <w:rPr>
          <w:b/>
        </w:rPr>
        <w:t>В целях предотвращения возникновения природных и бытовых пожаров, случаев взрыва газа в жилых домах:</w:t>
      </w:r>
    </w:p>
    <w:p w:rsidR="00DD201E" w:rsidRDefault="00DD201E" w:rsidP="00DD201E">
      <w:pPr>
        <w:tabs>
          <w:tab w:val="left" w:pos="-567"/>
          <w:tab w:val="left" w:pos="284"/>
        </w:tabs>
        <w:ind w:firstLine="709"/>
        <w:jc w:val="both"/>
      </w:pPr>
      <w:r>
        <w:t>- 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городского округа республики памяток по противопожарной безопасности:</w:t>
      </w:r>
    </w:p>
    <w:p w:rsidR="00DD201E" w:rsidRDefault="00DD201E" w:rsidP="00DD201E">
      <w:pPr>
        <w:tabs>
          <w:tab w:val="left" w:pos="-567"/>
          <w:tab w:val="left" w:pos="284"/>
        </w:tabs>
        <w:ind w:firstLine="709"/>
        <w:jc w:val="both"/>
      </w:pPr>
      <w:r>
        <w:t>- не жгите мусор на своих садовых и дачных участках;</w:t>
      </w:r>
    </w:p>
    <w:p w:rsidR="00DD201E" w:rsidRDefault="00DD201E" w:rsidP="00DD201E">
      <w:pPr>
        <w:tabs>
          <w:tab w:val="left" w:pos="-567"/>
          <w:tab w:val="left" w:pos="284"/>
        </w:tabs>
        <w:ind w:firstLine="709"/>
        <w:jc w:val="both"/>
      </w:pPr>
      <w:r>
        <w:t>- не сжигайте мусор вблизи леса и лесных насаждений;</w:t>
      </w:r>
    </w:p>
    <w:p w:rsidR="00DD201E" w:rsidRDefault="00DD201E" w:rsidP="00DD201E">
      <w:pPr>
        <w:tabs>
          <w:tab w:val="left" w:pos="-567"/>
          <w:tab w:val="left" w:pos="284"/>
        </w:tabs>
        <w:ind w:firstLine="709"/>
        <w:jc w:val="both"/>
      </w:pPr>
      <w:r>
        <w:lastRenderedPageBreak/>
        <w:t>- 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DD201E" w:rsidRDefault="00DD201E" w:rsidP="00DD201E">
      <w:pPr>
        <w:tabs>
          <w:tab w:val="left" w:pos="-567"/>
          <w:tab w:val="left" w:pos="284"/>
        </w:tabs>
        <w:ind w:firstLine="709"/>
        <w:jc w:val="both"/>
      </w:pPr>
      <w:r>
        <w:t xml:space="preserve">- проводить </w:t>
      </w:r>
      <w:proofErr w:type="spellStart"/>
      <w:r>
        <w:t>подворовые</w:t>
      </w:r>
      <w:proofErr w:type="spellEnd"/>
      <w:r>
        <w:t xml:space="preserve"> обходы с распространением среди населения памяток;</w:t>
      </w:r>
    </w:p>
    <w:p w:rsidR="00DD201E" w:rsidRDefault="00DD201E" w:rsidP="00DD201E">
      <w:pPr>
        <w:tabs>
          <w:tab w:val="left" w:pos="-567"/>
          <w:tab w:val="left" w:pos="284"/>
        </w:tabs>
        <w:ind w:firstLine="709"/>
        <w:jc w:val="both"/>
      </w:pPr>
      <w:r>
        <w:t>- проводить с гражданами профилактические беседы на тему необходимости соблюдения мер пожарной безопасности в жилых домах с разъяснением правил эксплуатации и своевременного ремонта электронагревательных приборов, газового оборудования и действий при возникновения пожара;</w:t>
      </w:r>
    </w:p>
    <w:p w:rsidR="00DD201E" w:rsidRDefault="00DD201E" w:rsidP="00DD201E">
      <w:pPr>
        <w:tabs>
          <w:tab w:val="left" w:pos="-567"/>
          <w:tab w:val="left" w:pos="284"/>
        </w:tabs>
        <w:ind w:firstLine="709"/>
        <w:jc w:val="both"/>
      </w:pPr>
      <w:r>
        <w:t>- проводить инструктирование граждан об усилении бдительности при появлении новых жителей, бессистемной сдаче в аренду квартир;</w:t>
      </w:r>
    </w:p>
    <w:p w:rsidR="00DD201E" w:rsidRDefault="00DD201E" w:rsidP="00DD201E">
      <w:pPr>
        <w:tabs>
          <w:tab w:val="left" w:pos="-567"/>
          <w:tab w:val="left" w:pos="284"/>
        </w:tabs>
        <w:ind w:firstLine="709"/>
        <w:jc w:val="both"/>
      </w:pPr>
      <w:r>
        <w:t>- инициировать проведение заседания КЧС и ОПБ в муниципальных районах с рассмотрением вопросов о соблюдении мер пожарной безопасности при эксплуатации газового оборудования и профилактики пожаров.</w:t>
      </w:r>
    </w:p>
    <w:p w:rsidR="00DD201E" w:rsidRDefault="00DD201E" w:rsidP="00DD201E">
      <w:pPr>
        <w:ind w:firstLine="709"/>
        <w:jc w:val="both"/>
        <w:rPr>
          <w:b/>
        </w:rPr>
      </w:pPr>
      <w:r>
        <w:rPr>
          <w:b/>
        </w:rPr>
        <w:t>Правила профилактики ОРВИ, инфекционных и паразитарных заболеваний, острых кишечных инфекций:</w:t>
      </w:r>
    </w:p>
    <w:p w:rsidR="00DD201E" w:rsidRDefault="00DD201E" w:rsidP="00DD201E">
      <w:pPr>
        <w:tabs>
          <w:tab w:val="left" w:pos="-567"/>
        </w:tabs>
        <w:ind w:firstLine="710"/>
        <w:jc w:val="both"/>
      </w:pPr>
      <w:r>
        <w:t>- осуществлять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дошкольных организаций, детских оздоровительных лагерей.</w:t>
      </w:r>
    </w:p>
    <w:p w:rsidR="00DD201E" w:rsidRDefault="00DD201E" w:rsidP="00DD201E">
      <w:pPr>
        <w:tabs>
          <w:tab w:val="left" w:pos="-567"/>
        </w:tabs>
        <w:ind w:firstLine="710"/>
        <w:jc w:val="both"/>
        <w:rPr>
          <w:b/>
        </w:rPr>
      </w:pPr>
      <w:r>
        <w:rPr>
          <w:b/>
        </w:rPr>
        <w:t>В целях снижения роста заболеваемости бешенством, бруцеллезом и лептоспирозом животных:</w:t>
      </w:r>
    </w:p>
    <w:p w:rsidR="00DD201E" w:rsidRDefault="00DD201E" w:rsidP="00DD201E">
      <w:pPr>
        <w:tabs>
          <w:tab w:val="left" w:pos="-567"/>
        </w:tabs>
        <w:ind w:firstLine="710"/>
        <w:jc w:val="both"/>
      </w:pPr>
      <w:r>
        <w:t>- проводить разъяснительную работу среди населения об опасности заболевания бешенством, бруцеллезом и лептоспирозом, а также мерах по предупреждению заболеваемости;</w:t>
      </w:r>
    </w:p>
    <w:p w:rsidR="00DD201E" w:rsidRDefault="00DD201E" w:rsidP="00DD201E">
      <w:pPr>
        <w:tabs>
          <w:tab w:val="left" w:pos="-567"/>
        </w:tabs>
        <w:ind w:firstLine="710"/>
        <w:jc w:val="both"/>
      </w:pPr>
      <w:r>
        <w:t>- осуществлять ветеринарно-санитарные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бруцеллеза и лептоспироза;</w:t>
      </w:r>
    </w:p>
    <w:p w:rsidR="00DD201E" w:rsidRDefault="00DD201E" w:rsidP="00DD201E">
      <w:pPr>
        <w:tabs>
          <w:tab w:val="left" w:pos="-567"/>
        </w:tabs>
        <w:ind w:firstLine="710"/>
        <w:jc w:val="both"/>
      </w:pPr>
      <w:r>
        <w:t>- на период действия карантина запретить ввоз, вывоз с/х и домашних животных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DD201E" w:rsidRPr="00BB144C" w:rsidRDefault="00DD201E" w:rsidP="00DD201E">
      <w:pPr>
        <w:ind w:firstLine="708"/>
        <w:jc w:val="both"/>
      </w:pPr>
      <w:r>
        <w:t>-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DD201E" w:rsidRDefault="00DD201E" w:rsidP="00DD201E">
      <w:pPr>
        <w:tabs>
          <w:tab w:val="left" w:pos="-567"/>
        </w:tabs>
        <w:ind w:firstLine="710"/>
        <w:jc w:val="both"/>
        <w:rPr>
          <w:b/>
        </w:rPr>
      </w:pPr>
      <w:r>
        <w:rPr>
          <w:b/>
        </w:rPr>
        <w:t>В целях недопущения происшествий на водных объектах:</w:t>
      </w:r>
    </w:p>
    <w:p w:rsidR="00DD201E" w:rsidRPr="00E37197" w:rsidRDefault="00DD201E" w:rsidP="00DD201E">
      <w:pPr>
        <w:ind w:firstLine="709"/>
        <w:jc w:val="both"/>
      </w:pPr>
      <w:r>
        <w:t>- принять дополнительный комплекс мероприятий по предупреждению гибели людей на водных объектах республики (разъяснительная работа с населением, выставление предупреждающих знаков на водных объектах) с освещением в средствах массовой информации, интернет-сайтах и социальных сетях.</w:t>
      </w:r>
    </w:p>
    <w:p w:rsidR="00DD201E" w:rsidRDefault="00DD201E" w:rsidP="00DD201E">
      <w:pPr>
        <w:suppressAutoHyphens/>
        <w:ind w:right="-2" w:firstLine="709"/>
        <w:rPr>
          <w:b/>
        </w:rPr>
      </w:pPr>
      <w:r>
        <w:rPr>
          <w:b/>
        </w:rPr>
        <w:t>Главное управление МЧС России по Республике Мордовия рекомендует:</w:t>
      </w:r>
    </w:p>
    <w:p w:rsidR="00DD201E" w:rsidRDefault="00DD201E" w:rsidP="00DD201E">
      <w:pPr>
        <w:ind w:firstLine="709"/>
        <w:jc w:val="both"/>
        <w:rPr>
          <w:b/>
        </w:rPr>
      </w:pPr>
      <w:r>
        <w:rPr>
          <w:b/>
        </w:rPr>
        <w:t>Рекомендации населению для предотвращения взрыва газовых баллонов:</w:t>
      </w:r>
    </w:p>
    <w:p w:rsidR="00DD201E" w:rsidRDefault="00DD201E" w:rsidP="00DD201E">
      <w:pPr>
        <w:spacing w:beforeLines="120" w:before="288"/>
        <w:ind w:firstLine="709"/>
        <w:contextualSpacing/>
        <w:jc w:val="both"/>
      </w:pPr>
      <w:r>
        <w:t>- использовать только новые или прошедшие соответствующую своевременную проверку газовые баллоны;</w:t>
      </w:r>
    </w:p>
    <w:p w:rsidR="00DD201E" w:rsidRDefault="00DD201E" w:rsidP="00DD201E">
      <w:pPr>
        <w:spacing w:beforeLines="120" w:before="288"/>
        <w:ind w:firstLine="709"/>
        <w:contextualSpacing/>
        <w:jc w:val="both"/>
      </w:pPr>
      <w: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DD201E" w:rsidRDefault="00DD201E" w:rsidP="00DD201E">
      <w:pPr>
        <w:ind w:firstLine="709"/>
        <w:jc w:val="both"/>
      </w:pPr>
      <w: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DD201E" w:rsidRDefault="00DD201E" w:rsidP="00DD201E">
      <w:pPr>
        <w:suppressAutoHyphens/>
        <w:ind w:firstLine="709"/>
        <w:jc w:val="both"/>
        <w:rPr>
          <w:b/>
        </w:rPr>
      </w:pPr>
      <w:r>
        <w:rPr>
          <w:b/>
        </w:rPr>
        <w:t>Рекомендации по безопасному использованию газа при удовлетворении коммунально-бытовых нужд:</w:t>
      </w:r>
    </w:p>
    <w:p w:rsidR="00DD201E" w:rsidRDefault="00DD201E" w:rsidP="00DD201E">
      <w:pPr>
        <w:ind w:firstLine="709"/>
        <w:jc w:val="both"/>
      </w:pPr>
      <w:r>
        <w:t>Собственникам (пользователям) домовладений и помещений в многоквартирных домах необходимо:</w:t>
      </w:r>
    </w:p>
    <w:p w:rsidR="00DD201E" w:rsidRDefault="00DD201E" w:rsidP="00DD201E">
      <w:pPr>
        <w:ind w:firstLine="709"/>
        <w:jc w:val="both"/>
      </w:pPr>
      <w:r>
        <w:lastRenderedPageBreak/>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DD201E" w:rsidRDefault="00DD201E" w:rsidP="00DD201E">
      <w:pPr>
        <w:ind w:firstLine="709"/>
        <w:jc w:val="both"/>
      </w:pPr>
      <w:bookmarkStart w:id="1" w:name="sub_1045"/>
      <w:r>
        <w:t>- перед розжигом горелок бытового газоиспользующего оборудования обеспечить предварительную вентиляцию камеры сгорания в течение 3-5 минут;</w:t>
      </w:r>
    </w:p>
    <w:p w:rsidR="00DD201E" w:rsidRDefault="00DD201E" w:rsidP="00DD201E">
      <w:pPr>
        <w:ind w:firstLine="709"/>
        <w:jc w:val="both"/>
      </w:pPr>
      <w:bookmarkStart w:id="2" w:name="sub_1046"/>
      <w:bookmarkEnd w:id="1"/>
      <w:r>
        <w:t>- после окончания пользования газом закрыть краны на бытовом газоиспользующем оборудовании</w:t>
      </w:r>
      <w:bookmarkStart w:id="3" w:name="sub_1047"/>
      <w:bookmarkEnd w:id="2"/>
      <w:r>
        <w:t>.</w:t>
      </w:r>
    </w:p>
    <w:p w:rsidR="00DD201E" w:rsidRDefault="00DD201E" w:rsidP="00DD201E">
      <w:pPr>
        <w:ind w:firstLine="709"/>
        <w:jc w:val="both"/>
        <w:rPr>
          <w:b/>
        </w:rPr>
      </w:pPr>
      <w:r>
        <w:rPr>
          <w:b/>
        </w:rPr>
        <w:t>Незамедлительно сообщать в аварийно-диспетчерскую службу газораспределительной организации об обнаружении следующих фактов:</w:t>
      </w:r>
    </w:p>
    <w:bookmarkEnd w:id="3"/>
    <w:p w:rsidR="00DD201E" w:rsidRDefault="00DD201E" w:rsidP="00DD201E">
      <w:pPr>
        <w:ind w:firstLine="709"/>
        <w:jc w:val="both"/>
      </w:pPr>
      <w:r>
        <w:t>- наличие утечки газа и (или) срабатывания сигнализаторов или систем контроля загазованности помещений;</w:t>
      </w:r>
    </w:p>
    <w:p w:rsidR="00DD201E" w:rsidRDefault="00DD201E" w:rsidP="00DD201E">
      <w:pPr>
        <w:ind w:firstLine="709"/>
        <w:jc w:val="both"/>
      </w:pPr>
      <w:r>
        <w:t>- отсутствие или нарушение тяги в дымовых и вентиляционных каналах;</w:t>
      </w:r>
    </w:p>
    <w:p w:rsidR="00DD201E" w:rsidRDefault="00DD201E" w:rsidP="00DD201E">
      <w:pPr>
        <w:ind w:firstLine="709"/>
        <w:jc w:val="both"/>
      </w:pPr>
      <w:r>
        <w:t xml:space="preserve">- отклонение величины давления газа от значений, предусмотренных </w:t>
      </w:r>
      <w:hyperlink r:id="rId10" w:history="1">
        <w:r>
          <w:rPr>
            <w:rStyle w:val="a4"/>
            <w:color w:val="auto"/>
          </w:rPr>
          <w:t>правилами</w:t>
        </w:r>
      </w:hyperlink>
      <w:r>
        <w:t xml:space="preserve"> предоставления коммунальных услуг;</w:t>
      </w:r>
    </w:p>
    <w:p w:rsidR="00DD201E" w:rsidRDefault="00DD201E" w:rsidP="00DD201E">
      <w:pPr>
        <w:ind w:firstLine="709"/>
        <w:jc w:val="both"/>
      </w:pPr>
      <w:r>
        <w:t>- приостановление подачи газа без предварительного уведомления со стороны специализированной организации или поставщика газа;</w:t>
      </w:r>
    </w:p>
    <w:p w:rsidR="00DD201E" w:rsidRDefault="00DD201E" w:rsidP="00DD201E">
      <w:pPr>
        <w:ind w:firstLine="709"/>
        <w:jc w:val="both"/>
      </w:pPr>
      <w:bookmarkStart w:id="4" w:name="sub_1048"/>
      <w:r>
        <w:t>- перед входом в подвалы и погреба до включения электроосвещения или зажигания огня убедиться в отсутствии загазованности помещения.</w:t>
      </w:r>
      <w:bookmarkEnd w:id="4"/>
    </w:p>
    <w:p w:rsidR="00DD201E" w:rsidRDefault="00DD201E" w:rsidP="00DD201E">
      <w:pPr>
        <w:tabs>
          <w:tab w:val="left" w:pos="0"/>
          <w:tab w:val="left" w:pos="284"/>
          <w:tab w:val="left" w:pos="10348"/>
        </w:tabs>
        <w:ind w:firstLine="709"/>
        <w:jc w:val="both"/>
        <w:rPr>
          <w:b/>
        </w:rPr>
      </w:pPr>
      <w:r>
        <w:rPr>
          <w:b/>
        </w:rPr>
        <w:t>В целях предупреждения природных и техногенных пожаров:</w:t>
      </w:r>
    </w:p>
    <w:p w:rsidR="00DD201E" w:rsidRDefault="00DD201E" w:rsidP="00DD201E">
      <w:pPr>
        <w:ind w:firstLine="709"/>
        <w:jc w:val="both"/>
      </w:pPr>
      <w:r>
        <w:t>- будьте внимательны при обращении с огнём;</w:t>
      </w:r>
    </w:p>
    <w:p w:rsidR="00DD201E" w:rsidRDefault="00DD201E" w:rsidP="00DD201E">
      <w:pPr>
        <w:ind w:firstLine="709"/>
        <w:jc w:val="both"/>
      </w:pPr>
      <w:r>
        <w:t>- не сжигайте сухую траву, отходы, мусор на территории предприятий, вблизи строений и лесных массивов. Избегайте пожароопасных работ в весенний период в условиях сухой, теплой, ветреной погоды, при получении штормового предупреждения;</w:t>
      </w:r>
    </w:p>
    <w:p w:rsidR="00DD201E" w:rsidRDefault="00DD201E" w:rsidP="00DD201E">
      <w:pPr>
        <w:ind w:firstLine="709"/>
        <w:jc w:val="both"/>
      </w:pPr>
      <w:r>
        <w:t>- не оставляйте без присмотра газовые и электронагревательные приборы;</w:t>
      </w:r>
    </w:p>
    <w:p w:rsidR="00DD201E" w:rsidRDefault="00DD201E" w:rsidP="00DD201E">
      <w:pPr>
        <w:ind w:firstLine="709"/>
        <w:jc w:val="both"/>
      </w:pPr>
      <w:r>
        <w:t>- не разрешайте детям играть с огнем, спичками;</w:t>
      </w:r>
    </w:p>
    <w:p w:rsidR="00DD201E" w:rsidRDefault="00DD201E" w:rsidP="00DD201E">
      <w:pPr>
        <w:ind w:firstLine="709"/>
        <w:jc w:val="both"/>
      </w:pPr>
      <w:r>
        <w:t>- не обертывайте электрические лампы бумагой, материей и другими сгораемыми материалами;</w:t>
      </w:r>
    </w:p>
    <w:p w:rsidR="00DD201E" w:rsidRDefault="00DD201E" w:rsidP="00DD201E">
      <w:pPr>
        <w:ind w:firstLine="709"/>
        <w:jc w:val="both"/>
      </w:pPr>
      <w:r>
        <w:t>- если замечено возгорание, немедленно вызывайте службу пожарной охраны по телефону - 101, 112 с указанием точного адреса места возникновения огня.</w:t>
      </w:r>
    </w:p>
    <w:p w:rsidR="00DD201E" w:rsidRDefault="00DD201E" w:rsidP="00DD201E">
      <w:pPr>
        <w:ind w:firstLine="709"/>
        <w:jc w:val="both"/>
        <w:rPr>
          <w:b/>
        </w:rPr>
      </w:pPr>
      <w:r>
        <w:rPr>
          <w:b/>
        </w:rPr>
        <w:t>В целях профилактики инфекционных и паразитарных заболеваний необходимо соблюдать меры предосторожности, чтобы не допустить заражения и последующего развития заболевания:</w:t>
      </w:r>
    </w:p>
    <w:p w:rsidR="00DD201E" w:rsidRDefault="00DD201E" w:rsidP="00DD201E">
      <w:pPr>
        <w:ind w:left="567" w:firstLine="142"/>
        <w:jc w:val="both"/>
      </w:pPr>
      <w:r>
        <w:t>- употреблять для еды только ту пищу, в качестве которой вы уверены;</w:t>
      </w:r>
    </w:p>
    <w:p w:rsidR="00DD201E" w:rsidRDefault="00DD201E" w:rsidP="00DD201E">
      <w:pPr>
        <w:ind w:firstLine="709"/>
        <w:jc w:val="both"/>
      </w:pPr>
      <w:r>
        <w:t>- употреблять для питья только гарантированно безопасную воду и напитки (питьевая вода и напитки в фабричной упаковке, кипяченая вода);</w:t>
      </w:r>
    </w:p>
    <w:p w:rsidR="00DD201E" w:rsidRDefault="00DD201E" w:rsidP="00DD201E">
      <w:pPr>
        <w:ind w:firstLine="709"/>
        <w:jc w:val="both"/>
      </w:pPr>
      <w:r>
        <w:t>- мясо, рыба, морепродукты должны обязательно подвергаться термической обработке;</w:t>
      </w:r>
    </w:p>
    <w:p w:rsidR="00DD201E" w:rsidRDefault="00DD201E" w:rsidP="00DD201E">
      <w:pPr>
        <w:ind w:firstLine="709"/>
        <w:jc w:val="both"/>
      </w:pPr>
      <w:r>
        <w:t>- овощи и фрукты мыть безопасной водой и обдавать кипятком;</w:t>
      </w:r>
    </w:p>
    <w:p w:rsidR="00DD201E" w:rsidRPr="00DD201E" w:rsidRDefault="00DD201E" w:rsidP="00DD201E">
      <w:pPr>
        <w:ind w:firstLine="709"/>
        <w:jc w:val="both"/>
      </w:pPr>
      <w:r>
        <w:t>- перед едой следует всегда тщательно мыть руки с мылом.</w:t>
      </w:r>
    </w:p>
    <w:p w:rsidR="00DD201E" w:rsidRDefault="00DD201E" w:rsidP="00DD201E">
      <w:pPr>
        <w:tabs>
          <w:tab w:val="left" w:pos="-567"/>
        </w:tabs>
        <w:ind w:firstLine="709"/>
        <w:jc w:val="both"/>
      </w:pPr>
      <w:r>
        <w:rPr>
          <w:b/>
        </w:rPr>
        <w:t>В целях снижения роста заболеваемости бешенством, бруцеллезом и лептоспирозом животных</w:t>
      </w:r>
      <w:r>
        <w:t xml:space="preserve">: </w:t>
      </w:r>
    </w:p>
    <w:p w:rsidR="00DD201E" w:rsidRDefault="00DD201E" w:rsidP="00DD201E">
      <w:pPr>
        <w:tabs>
          <w:tab w:val="left" w:pos="-567"/>
        </w:tabs>
        <w:ind w:firstLine="709"/>
        <w:jc w:val="both"/>
      </w:pPr>
      <w:r>
        <w:t xml:space="preserve"> - осуществлять ветеринарно-санитарные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и бруцеллеза;</w:t>
      </w:r>
    </w:p>
    <w:p w:rsidR="00DD201E" w:rsidRDefault="00DD201E" w:rsidP="00DD201E">
      <w:pPr>
        <w:tabs>
          <w:tab w:val="left" w:pos="426"/>
          <w:tab w:val="left" w:pos="3119"/>
          <w:tab w:val="left" w:pos="3206"/>
          <w:tab w:val="left" w:pos="3405"/>
          <w:tab w:val="center" w:pos="5246"/>
          <w:tab w:val="center" w:pos="5458"/>
        </w:tabs>
        <w:suppressAutoHyphens/>
        <w:ind w:right="-2" w:firstLine="709"/>
      </w:pPr>
      <w:r>
        <w:t xml:space="preserve"> -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DD201E" w:rsidRPr="00661769" w:rsidRDefault="00DD201E" w:rsidP="00DD201E">
      <w:pPr>
        <w:tabs>
          <w:tab w:val="left" w:pos="426"/>
          <w:tab w:val="left" w:pos="3119"/>
          <w:tab w:val="left" w:pos="3206"/>
          <w:tab w:val="left" w:pos="3405"/>
          <w:tab w:val="center" w:pos="5246"/>
          <w:tab w:val="center" w:pos="5458"/>
        </w:tabs>
        <w:suppressAutoHyphens/>
        <w:ind w:right="-2" w:firstLine="709"/>
      </w:pPr>
      <w:r>
        <w:t>- соблюдать правила проведения санитарно-противоэпидемических мероприятий по охране водоемов от загрязнений, строгое соблюдение ветеринарно-санитарных правил в животноводческих хозяйствах и при выполнении сельскохозяйственных работ, контроль за источниками водоснабжения и местами купания людей, дератизация; по эпидемиологическим показаниям или в случае наличия профессионального риска заражения, против лептоспироза проводится вакцинация.</w:t>
      </w:r>
    </w:p>
    <w:p w:rsidR="00DD201E" w:rsidRDefault="00DD201E" w:rsidP="00DD201E">
      <w:pPr>
        <w:suppressAutoHyphens/>
        <w:ind w:left="284" w:firstLine="425"/>
        <w:contextualSpacing/>
        <w:jc w:val="both"/>
        <w:rPr>
          <w:b/>
          <w:color w:val="000000" w:themeColor="text1"/>
        </w:rPr>
      </w:pPr>
      <w:r>
        <w:rPr>
          <w:b/>
          <w:color w:val="000000" w:themeColor="text1"/>
        </w:rPr>
        <w:t>Правила безопасности на воде для населения:</w:t>
      </w:r>
    </w:p>
    <w:p w:rsidR="00DD201E" w:rsidRDefault="00DD201E" w:rsidP="00DD201E">
      <w:pPr>
        <w:suppressAutoHyphens/>
        <w:ind w:left="284" w:firstLine="425"/>
        <w:contextualSpacing/>
        <w:jc w:val="both"/>
        <w:rPr>
          <w:color w:val="000000" w:themeColor="text1"/>
        </w:rPr>
      </w:pPr>
      <w:r>
        <w:rPr>
          <w:color w:val="000000" w:themeColor="text1"/>
        </w:rPr>
        <w:t>- не прыгайте с обрывов и вышек, не проверив дно;</w:t>
      </w:r>
    </w:p>
    <w:p w:rsidR="00DD201E" w:rsidRDefault="00DD201E" w:rsidP="00DD201E">
      <w:pPr>
        <w:suppressAutoHyphens/>
        <w:ind w:left="284" w:firstLine="425"/>
        <w:contextualSpacing/>
        <w:jc w:val="both"/>
        <w:rPr>
          <w:color w:val="000000" w:themeColor="text1"/>
        </w:rPr>
      </w:pPr>
      <w:r>
        <w:rPr>
          <w:color w:val="000000" w:themeColor="text1"/>
        </w:rPr>
        <w:t>- не заплывайте за буйки и не пытайтесь переплывать водоемы;</w:t>
      </w:r>
    </w:p>
    <w:p w:rsidR="00DD201E" w:rsidRDefault="00DD201E" w:rsidP="00DD201E">
      <w:pPr>
        <w:suppressAutoHyphens/>
        <w:ind w:left="284" w:firstLine="425"/>
        <w:contextualSpacing/>
        <w:jc w:val="both"/>
        <w:rPr>
          <w:color w:val="000000" w:themeColor="text1"/>
        </w:rPr>
      </w:pPr>
      <w:r>
        <w:rPr>
          <w:color w:val="000000" w:themeColor="text1"/>
        </w:rPr>
        <w:lastRenderedPageBreak/>
        <w:t>- не устраивайте на воде опасные игры, не катайтесь на самодельных плотах;</w:t>
      </w:r>
    </w:p>
    <w:p w:rsidR="00DD201E" w:rsidRDefault="00DD201E" w:rsidP="00DD201E">
      <w:pPr>
        <w:suppressAutoHyphens/>
        <w:ind w:firstLine="709"/>
        <w:jc w:val="both"/>
        <w:rPr>
          <w:color w:val="000000" w:themeColor="text1"/>
        </w:rPr>
      </w:pPr>
      <w:r>
        <w:rPr>
          <w:color w:val="000000" w:themeColor="text1"/>
        </w:rPr>
        <w:t>- не отплывайте далеко от берега на надувных матрацах и кругах, особенно если не умеете плавать;</w:t>
      </w:r>
    </w:p>
    <w:p w:rsidR="00DD201E" w:rsidRDefault="00DD201E" w:rsidP="00DD201E">
      <w:pPr>
        <w:suppressAutoHyphens/>
        <w:ind w:left="284" w:firstLine="425"/>
        <w:contextualSpacing/>
        <w:jc w:val="both"/>
        <w:rPr>
          <w:color w:val="000000" w:themeColor="text1"/>
        </w:rPr>
      </w:pPr>
      <w:r>
        <w:rPr>
          <w:color w:val="000000" w:themeColor="text1"/>
        </w:rPr>
        <w:t>- купайтесь в специально оборудованных местах;</w:t>
      </w:r>
    </w:p>
    <w:p w:rsidR="00DD201E" w:rsidRDefault="00DD201E" w:rsidP="00DD201E">
      <w:pPr>
        <w:suppressAutoHyphens/>
        <w:ind w:left="284" w:firstLine="425"/>
        <w:contextualSpacing/>
        <w:jc w:val="both"/>
        <w:rPr>
          <w:color w:val="000000" w:themeColor="text1"/>
        </w:rPr>
      </w:pPr>
      <w:r>
        <w:rPr>
          <w:color w:val="000000" w:themeColor="text1"/>
        </w:rPr>
        <w:t>- не оставляйте у воды детей без присмотра;</w:t>
      </w:r>
    </w:p>
    <w:p w:rsidR="00DD201E" w:rsidRDefault="00DD201E" w:rsidP="00DD201E">
      <w:pPr>
        <w:suppressAutoHyphens/>
        <w:ind w:left="284" w:firstLine="425"/>
        <w:contextualSpacing/>
        <w:jc w:val="both"/>
        <w:rPr>
          <w:color w:val="000000" w:themeColor="text1"/>
        </w:rPr>
      </w:pPr>
      <w:r>
        <w:rPr>
          <w:color w:val="000000" w:themeColor="text1"/>
        </w:rPr>
        <w:t>- не купайтесь в холодной воде (температура ниже 18°С);</w:t>
      </w:r>
    </w:p>
    <w:p w:rsidR="00DD201E" w:rsidRDefault="00DD201E" w:rsidP="00DD201E">
      <w:pPr>
        <w:suppressAutoHyphens/>
        <w:ind w:left="284" w:firstLine="425"/>
        <w:contextualSpacing/>
        <w:jc w:val="both"/>
        <w:rPr>
          <w:color w:val="000000" w:themeColor="text1"/>
        </w:rPr>
      </w:pPr>
      <w:r>
        <w:rPr>
          <w:color w:val="000000" w:themeColor="text1"/>
        </w:rPr>
        <w:t>- не подавайте ложные сигналы тревоги;</w:t>
      </w:r>
    </w:p>
    <w:p w:rsidR="00DD201E" w:rsidRDefault="00DD201E" w:rsidP="00DD201E">
      <w:pPr>
        <w:suppressAutoHyphens/>
        <w:ind w:left="284" w:firstLine="425"/>
        <w:contextualSpacing/>
        <w:jc w:val="both"/>
        <w:rPr>
          <w:color w:val="000000" w:themeColor="text1"/>
        </w:rPr>
      </w:pPr>
      <w:r>
        <w:rPr>
          <w:color w:val="000000" w:themeColor="text1"/>
        </w:rPr>
        <w:t>- не купайтесь в нетрезвом виде;</w:t>
      </w:r>
    </w:p>
    <w:p w:rsidR="00DD201E" w:rsidRDefault="00DD201E" w:rsidP="00DD201E">
      <w:pPr>
        <w:suppressAutoHyphens/>
        <w:ind w:left="284" w:firstLine="425"/>
        <w:contextualSpacing/>
        <w:jc w:val="both"/>
        <w:rPr>
          <w:color w:val="000000" w:themeColor="text1"/>
        </w:rPr>
      </w:pPr>
      <w:r>
        <w:rPr>
          <w:color w:val="000000" w:themeColor="text1"/>
        </w:rPr>
        <w:t>- не подплывайте близко к лодкам, катерам.</w:t>
      </w:r>
    </w:p>
    <w:p w:rsidR="00DD201E" w:rsidRDefault="00DD201E" w:rsidP="00DD201E">
      <w:pPr>
        <w:suppressAutoHyphens/>
        <w:ind w:left="284" w:firstLine="425"/>
        <w:contextualSpacing/>
        <w:jc w:val="both"/>
        <w:rPr>
          <w:b/>
          <w:color w:val="000000" w:themeColor="text1"/>
        </w:rPr>
      </w:pPr>
      <w:r>
        <w:rPr>
          <w:b/>
          <w:color w:val="000000" w:themeColor="text1"/>
        </w:rPr>
        <w:t>Правила безопасной рыбалки:</w:t>
      </w:r>
    </w:p>
    <w:p w:rsidR="00DD201E" w:rsidRDefault="00DD201E" w:rsidP="00DD201E">
      <w:pPr>
        <w:suppressAutoHyphens/>
        <w:ind w:firstLine="709"/>
        <w:jc w:val="both"/>
        <w:rPr>
          <w:color w:val="000000" w:themeColor="text1"/>
        </w:rPr>
      </w:pPr>
      <w:r>
        <w:rPr>
          <w:color w:val="000000" w:themeColor="text1"/>
        </w:rPr>
        <w:t>- отправляясь на рыбалку, необходимо учитывать прогноз погоды - при неблагоприятных погодных условиях необходимо воздержаться от выхода на воду;</w:t>
      </w:r>
    </w:p>
    <w:p w:rsidR="00DD201E" w:rsidRDefault="00DD201E" w:rsidP="00DD201E">
      <w:pPr>
        <w:suppressAutoHyphens/>
        <w:ind w:firstLine="709"/>
        <w:jc w:val="both"/>
        <w:rPr>
          <w:color w:val="000000" w:themeColor="text1"/>
        </w:rPr>
      </w:pPr>
      <w:r>
        <w:rPr>
          <w:color w:val="000000" w:themeColor="text1"/>
        </w:rPr>
        <w:t>- рыбакам не стоит забывать о наличии на борту средств спасения и сигнализации. Во избежание несчастных случаев лучше рыбачить, не отходя далеко от берега. И перед уходом на рыбалку стоит обязательно сообщить о месте промысла родным и близким, а также уточнить время возвращения с рыбалки;</w:t>
      </w:r>
    </w:p>
    <w:p w:rsidR="00DD201E" w:rsidRDefault="00DD201E" w:rsidP="00DD201E">
      <w:pPr>
        <w:suppressAutoHyphens/>
        <w:ind w:firstLine="709"/>
        <w:jc w:val="both"/>
        <w:rPr>
          <w:color w:val="000000" w:themeColor="text1"/>
        </w:rPr>
      </w:pPr>
      <w:r>
        <w:rPr>
          <w:color w:val="000000" w:themeColor="text1"/>
        </w:rPr>
        <w:t xml:space="preserve">- главное при ловле с лодки </w:t>
      </w:r>
      <w:r>
        <w:rPr>
          <w:color w:val="000000" w:themeColor="text1"/>
        </w:rPr>
        <w:softHyphen/>
      </w:r>
      <w:r>
        <w:rPr>
          <w:color w:val="000000" w:themeColor="text1"/>
        </w:rPr>
        <w:softHyphen/>
      </w:r>
      <w:r>
        <w:rPr>
          <w:color w:val="000000" w:themeColor="text1"/>
        </w:rPr>
        <w:softHyphen/>
        <w:t>- уметь плавать. Это умение поможет вам спастись самому и спасти товарища даже в самых сложных, непредсказуемых ситуациях;</w:t>
      </w:r>
    </w:p>
    <w:p w:rsidR="00DD201E" w:rsidRDefault="00DD201E" w:rsidP="00DD201E">
      <w:pPr>
        <w:suppressAutoHyphens/>
        <w:ind w:right="-2" w:firstLine="709"/>
        <w:jc w:val="both"/>
        <w:rPr>
          <w:color w:val="000000" w:themeColor="text1"/>
        </w:rPr>
      </w:pPr>
      <w:r>
        <w:rPr>
          <w:color w:val="000000" w:themeColor="text1"/>
        </w:rPr>
        <w:t>- перед выходом на водоем тщательно проверьте состояние лодки, убедитесь, не протекает ли она, исправны ли весла. Обязательно следует иметь в лодке спасательный круг, пояс или жилет, ведерко или другую емкость для откачивания воды. Безопасно двигаться по воде можно только в правильно оборудованной и исправной лодке.</w:t>
      </w:r>
    </w:p>
    <w:p w:rsidR="00DD201E" w:rsidRDefault="00DD201E" w:rsidP="00DD201E">
      <w:pPr>
        <w:ind w:firstLine="567"/>
        <w:jc w:val="both"/>
        <w:rPr>
          <w:b/>
        </w:rPr>
      </w:pPr>
      <w:r>
        <w:rPr>
          <w:b/>
        </w:rPr>
        <w:t>В целях обеспечения безопасности населения в условиях угрозы применения противником ракет, авиации и беспилотных летательных аппаратов (БПЛА) рекомендуется:</w:t>
      </w:r>
    </w:p>
    <w:p w:rsidR="00DD201E" w:rsidRDefault="00DD201E" w:rsidP="00DD201E">
      <w:pPr>
        <w:tabs>
          <w:tab w:val="left" w:pos="426"/>
          <w:tab w:val="left" w:pos="3119"/>
          <w:tab w:val="left" w:pos="3206"/>
          <w:tab w:val="left" w:pos="3405"/>
          <w:tab w:val="center" w:pos="5246"/>
          <w:tab w:val="center" w:pos="5458"/>
        </w:tabs>
        <w:suppressAutoHyphens/>
        <w:spacing w:line="264" w:lineRule="auto"/>
        <w:ind w:right="-2" w:firstLine="567"/>
        <w:jc w:val="both"/>
      </w:pPr>
      <w:r>
        <w:t>На улице:</w:t>
      </w:r>
    </w:p>
    <w:p w:rsidR="00DD201E" w:rsidRDefault="00DD201E" w:rsidP="00DD201E">
      <w:pPr>
        <w:tabs>
          <w:tab w:val="left" w:pos="426"/>
          <w:tab w:val="left" w:pos="3119"/>
          <w:tab w:val="left" w:pos="3206"/>
          <w:tab w:val="left" w:pos="3405"/>
          <w:tab w:val="center" w:pos="5246"/>
          <w:tab w:val="center" w:pos="5458"/>
        </w:tabs>
        <w:suppressAutoHyphens/>
        <w:spacing w:line="264" w:lineRule="auto"/>
        <w:ind w:right="-2" w:firstLine="567"/>
        <w:jc w:val="both"/>
      </w:pPr>
      <w:r>
        <w:t>- услышав свист пролетающего над вами боеприпаса или его взрыв, немедленно лечь на землю;</w:t>
      </w:r>
    </w:p>
    <w:p w:rsidR="00DD201E" w:rsidRDefault="00DD201E" w:rsidP="00DD201E">
      <w:pPr>
        <w:tabs>
          <w:tab w:val="left" w:pos="426"/>
          <w:tab w:val="left" w:pos="3119"/>
          <w:tab w:val="left" w:pos="3206"/>
          <w:tab w:val="left" w:pos="3405"/>
          <w:tab w:val="center" w:pos="5246"/>
          <w:tab w:val="center" w:pos="5458"/>
        </w:tabs>
        <w:suppressAutoHyphens/>
        <w:spacing w:line="264" w:lineRule="auto"/>
        <w:ind w:right="-2" w:firstLine="567"/>
        <w:jc w:val="both"/>
      </w:pPr>
      <w:r>
        <w:t>- для укрытия подходят защитное сооружение, подземный переход, водосток, смотровая яма, воронка от взрыва, бордюр, бетонный желоб, фундамент забора, канава, ров;</w:t>
      </w:r>
    </w:p>
    <w:p w:rsidR="00DD201E" w:rsidRDefault="00DD201E" w:rsidP="00DD201E">
      <w:pPr>
        <w:tabs>
          <w:tab w:val="left" w:pos="426"/>
          <w:tab w:val="left" w:pos="3119"/>
          <w:tab w:val="left" w:pos="3206"/>
          <w:tab w:val="left" w:pos="3405"/>
          <w:tab w:val="center" w:pos="5246"/>
          <w:tab w:val="center" w:pos="5458"/>
        </w:tabs>
        <w:suppressAutoHyphens/>
        <w:spacing w:line="264" w:lineRule="auto"/>
        <w:ind w:right="-2" w:firstLine="567"/>
        <w:jc w:val="both"/>
      </w:pPr>
      <w:r>
        <w:t>- чрезвычайно опасны современные здания, которые содержат большое количество стеклянных элементов - в случае взрыва такая постройка сложится, а стекло разобьётся на множество мелких острых осколков.</w:t>
      </w:r>
    </w:p>
    <w:p w:rsidR="00DD201E" w:rsidRDefault="00DD201E" w:rsidP="00DD201E">
      <w:pPr>
        <w:tabs>
          <w:tab w:val="left" w:pos="426"/>
          <w:tab w:val="left" w:pos="3119"/>
          <w:tab w:val="left" w:pos="3206"/>
          <w:tab w:val="left" w:pos="3405"/>
          <w:tab w:val="center" w:pos="5246"/>
          <w:tab w:val="center" w:pos="5458"/>
        </w:tabs>
        <w:suppressAutoHyphens/>
        <w:spacing w:line="264" w:lineRule="auto"/>
        <w:ind w:right="-2" w:firstLine="567"/>
        <w:jc w:val="both"/>
      </w:pPr>
      <w:r>
        <w:t>Дома:</w:t>
      </w:r>
    </w:p>
    <w:p w:rsidR="00DD201E" w:rsidRDefault="00DD201E" w:rsidP="00DD201E">
      <w:pPr>
        <w:tabs>
          <w:tab w:val="left" w:pos="426"/>
          <w:tab w:val="left" w:pos="3119"/>
          <w:tab w:val="left" w:pos="3206"/>
          <w:tab w:val="left" w:pos="3405"/>
          <w:tab w:val="center" w:pos="5246"/>
          <w:tab w:val="center" w:pos="5458"/>
        </w:tabs>
        <w:suppressAutoHyphens/>
        <w:spacing w:line="264" w:lineRule="auto"/>
        <w:ind w:right="-2" w:firstLine="567"/>
        <w:jc w:val="both"/>
      </w:pPr>
      <w:r>
        <w:t>- если поблизости нет защитного сооружения, спуститься в подвал, который должен быть оборудован вентиляцией и иметь два выхода;</w:t>
      </w:r>
    </w:p>
    <w:p w:rsidR="00DD201E" w:rsidRDefault="00DD201E" w:rsidP="00DD201E">
      <w:pPr>
        <w:tabs>
          <w:tab w:val="left" w:pos="426"/>
          <w:tab w:val="left" w:pos="3119"/>
          <w:tab w:val="left" w:pos="3206"/>
          <w:tab w:val="left" w:pos="3405"/>
          <w:tab w:val="center" w:pos="5246"/>
          <w:tab w:val="center" w:pos="5458"/>
        </w:tabs>
        <w:suppressAutoHyphens/>
        <w:spacing w:line="264" w:lineRule="auto"/>
        <w:ind w:right="-2" w:firstLine="567"/>
        <w:jc w:val="both"/>
      </w:pPr>
      <w:r>
        <w:t>- если подвала нет – спуститься на нижний этаж и укрыться под конструкциями;</w:t>
      </w:r>
    </w:p>
    <w:p w:rsidR="00DD201E" w:rsidRDefault="00DD201E" w:rsidP="00DD201E">
      <w:pPr>
        <w:tabs>
          <w:tab w:val="left" w:pos="426"/>
          <w:tab w:val="left" w:pos="3119"/>
          <w:tab w:val="left" w:pos="3206"/>
          <w:tab w:val="left" w:pos="3405"/>
          <w:tab w:val="center" w:pos="5246"/>
          <w:tab w:val="center" w:pos="5458"/>
        </w:tabs>
        <w:suppressAutoHyphens/>
        <w:spacing w:line="264" w:lineRule="auto"/>
        <w:ind w:right="-2" w:firstLine="567"/>
        <w:jc w:val="both"/>
      </w:pPr>
      <w:r>
        <w:t>ни в коем случае нельзя находиться возле окон.</w:t>
      </w:r>
    </w:p>
    <w:p w:rsidR="00DD201E" w:rsidRDefault="00DD201E" w:rsidP="00DD201E">
      <w:pPr>
        <w:tabs>
          <w:tab w:val="left" w:pos="426"/>
          <w:tab w:val="left" w:pos="3119"/>
          <w:tab w:val="left" w:pos="3206"/>
          <w:tab w:val="left" w:pos="3405"/>
          <w:tab w:val="center" w:pos="5246"/>
          <w:tab w:val="center" w:pos="5458"/>
        </w:tabs>
        <w:suppressAutoHyphens/>
        <w:spacing w:line="264" w:lineRule="auto"/>
        <w:ind w:right="-2" w:firstLine="567"/>
        <w:jc w:val="both"/>
      </w:pPr>
      <w:r>
        <w:t>В транспорте:</w:t>
      </w:r>
    </w:p>
    <w:p w:rsidR="00DD201E" w:rsidRDefault="00DD201E" w:rsidP="00DD201E">
      <w:pPr>
        <w:tabs>
          <w:tab w:val="left" w:pos="426"/>
          <w:tab w:val="left" w:pos="3119"/>
          <w:tab w:val="left" w:pos="3206"/>
          <w:tab w:val="left" w:pos="3405"/>
          <w:tab w:val="center" w:pos="5246"/>
          <w:tab w:val="center" w:pos="5458"/>
        </w:tabs>
        <w:suppressAutoHyphens/>
        <w:spacing w:line="264" w:lineRule="auto"/>
        <w:ind w:right="-2" w:firstLine="567"/>
        <w:jc w:val="both"/>
      </w:pPr>
      <w:r>
        <w:t>- немедленно остановить авто, ползком переместиться с противоположной от обстрела стороны как можно дальше, затем лечь на землю, закрыв голову руками;</w:t>
      </w:r>
    </w:p>
    <w:p w:rsidR="00DD201E" w:rsidRDefault="00DD201E" w:rsidP="00DD201E">
      <w:pPr>
        <w:tabs>
          <w:tab w:val="left" w:pos="426"/>
          <w:tab w:val="left" w:pos="3119"/>
          <w:tab w:val="left" w:pos="3206"/>
          <w:tab w:val="left" w:pos="3405"/>
          <w:tab w:val="center" w:pos="5246"/>
          <w:tab w:val="center" w:pos="5458"/>
        </w:tabs>
        <w:suppressAutoHyphens/>
        <w:spacing w:line="264" w:lineRule="auto"/>
        <w:ind w:right="-2" w:firstLine="567"/>
        <w:jc w:val="both"/>
      </w:pPr>
      <w:r>
        <w:t>- если вы в автобусе, покинуть транспорт, пригнувшись отбежав от дороги в направлении «от зданий и сооружений», и лечь на землю. Если неподалеку заметили более надёжное укрытие</w:t>
      </w:r>
    </w:p>
    <w:p w:rsidR="00DD201E" w:rsidRPr="00DD201E" w:rsidRDefault="00DD201E" w:rsidP="00DD201E">
      <w:pPr>
        <w:tabs>
          <w:tab w:val="left" w:pos="426"/>
          <w:tab w:val="left" w:pos="3119"/>
          <w:tab w:val="left" w:pos="3206"/>
          <w:tab w:val="left" w:pos="3375"/>
          <w:tab w:val="left" w:pos="3405"/>
          <w:tab w:val="center" w:pos="5246"/>
          <w:tab w:val="center" w:pos="5458"/>
        </w:tabs>
        <w:suppressAutoHyphens/>
        <w:ind w:right="-2" w:firstLine="709"/>
      </w:pPr>
      <w:r>
        <w:t>– постарайтесь в него перебраться.</w:t>
      </w:r>
    </w:p>
    <w:p w:rsidR="00DD201E" w:rsidRPr="00D7754B" w:rsidRDefault="00DD201E" w:rsidP="00DD201E">
      <w:pPr>
        <w:ind w:left="-284" w:firstLine="709"/>
        <w:jc w:val="both"/>
        <w:rPr>
          <w:color w:val="000000" w:themeColor="text1"/>
          <w:szCs w:val="26"/>
        </w:rPr>
      </w:pPr>
      <w:r w:rsidRPr="00D7754B">
        <w:rPr>
          <w:b/>
          <w:bCs/>
          <w:color w:val="000000" w:themeColor="text1"/>
          <w:szCs w:val="26"/>
        </w:rPr>
        <w:t>Основные правила безопасного поведения при грозе</w:t>
      </w:r>
    </w:p>
    <w:p w:rsidR="00DD201E" w:rsidRPr="00D7754B" w:rsidRDefault="00DD201E" w:rsidP="00DD201E">
      <w:pPr>
        <w:ind w:left="-284" w:firstLine="709"/>
        <w:jc w:val="both"/>
        <w:rPr>
          <w:color w:val="000000" w:themeColor="text1"/>
          <w:szCs w:val="26"/>
        </w:rPr>
      </w:pPr>
      <w:r w:rsidRPr="00D7754B">
        <w:rPr>
          <w:b/>
          <w:bCs/>
          <w:color w:val="000000" w:themeColor="text1"/>
          <w:szCs w:val="26"/>
        </w:rPr>
        <w:t>Если вы в доме, то:</w:t>
      </w:r>
    </w:p>
    <w:p w:rsidR="00DD201E" w:rsidRPr="00D7754B" w:rsidRDefault="00DD201E" w:rsidP="00DD201E">
      <w:pPr>
        <w:ind w:left="-284" w:firstLine="709"/>
        <w:jc w:val="both"/>
        <w:rPr>
          <w:color w:val="000000" w:themeColor="text1"/>
          <w:szCs w:val="26"/>
        </w:rPr>
      </w:pPr>
      <w:r w:rsidRPr="00D7754B">
        <w:rPr>
          <w:color w:val="000000" w:themeColor="text1"/>
          <w:szCs w:val="26"/>
        </w:rPr>
        <w:t>- по возможности не выходите из дома, закройте окна и дымоходы во избежание сквозняка, также не рекомендуется топить печи, т.к. выходящий из трубы дым обладает высокой электропроводностью и может притянуть к себе электрический разряд. По этой же причине при грозе следует затушить костер;</w:t>
      </w:r>
    </w:p>
    <w:p w:rsidR="00DD201E" w:rsidRPr="00D7754B" w:rsidRDefault="00DD201E" w:rsidP="00DD201E">
      <w:pPr>
        <w:ind w:left="-284" w:firstLine="709"/>
        <w:jc w:val="both"/>
        <w:rPr>
          <w:color w:val="000000" w:themeColor="text1"/>
          <w:szCs w:val="26"/>
        </w:rPr>
      </w:pPr>
      <w:r w:rsidRPr="00D7754B">
        <w:rPr>
          <w:color w:val="000000" w:themeColor="text1"/>
          <w:szCs w:val="26"/>
        </w:rPr>
        <w:t>- не следует находиться на крыше и около токоотвода и заземлителя (заземлитель - проводник, находящийся в контакте с землей, например, зарытый стальной лист);</w:t>
      </w:r>
    </w:p>
    <w:p w:rsidR="00DD201E" w:rsidRPr="00D7754B" w:rsidRDefault="00DD201E" w:rsidP="00DD201E">
      <w:pPr>
        <w:ind w:left="-284" w:firstLine="709"/>
        <w:jc w:val="both"/>
        <w:rPr>
          <w:color w:val="000000" w:themeColor="text1"/>
          <w:szCs w:val="26"/>
        </w:rPr>
      </w:pPr>
      <w:r w:rsidRPr="00D7754B">
        <w:rPr>
          <w:color w:val="000000" w:themeColor="text1"/>
          <w:szCs w:val="26"/>
        </w:rPr>
        <w:t>- во время грозы следует держаться подальше от электропроводки, антенн;</w:t>
      </w:r>
    </w:p>
    <w:p w:rsidR="00DD201E" w:rsidRPr="00D7754B" w:rsidRDefault="00DD201E" w:rsidP="00DD201E">
      <w:pPr>
        <w:ind w:left="-284" w:firstLine="709"/>
        <w:jc w:val="both"/>
        <w:rPr>
          <w:color w:val="000000" w:themeColor="text1"/>
          <w:szCs w:val="26"/>
        </w:rPr>
      </w:pPr>
      <w:r w:rsidRPr="00D7754B">
        <w:rPr>
          <w:color w:val="000000" w:themeColor="text1"/>
          <w:szCs w:val="26"/>
        </w:rPr>
        <w:lastRenderedPageBreak/>
        <w:t>- отключите радио и телевизор, избегайте использования телефона, в том числе сотового, и электроприборов, не касайтесь металлических предметов. Если у вашего радио - или телеприемника на крыше индивидуальная антенна, ее следует отсоединить от приборов.</w:t>
      </w:r>
    </w:p>
    <w:p w:rsidR="00DD201E" w:rsidRPr="00D7754B" w:rsidRDefault="00DD201E" w:rsidP="00DD201E">
      <w:pPr>
        <w:ind w:left="-284" w:firstLine="709"/>
        <w:jc w:val="both"/>
        <w:rPr>
          <w:color w:val="000000" w:themeColor="text1"/>
          <w:szCs w:val="26"/>
        </w:rPr>
      </w:pPr>
      <w:r w:rsidRPr="00D7754B">
        <w:rPr>
          <w:b/>
          <w:bCs/>
          <w:color w:val="000000" w:themeColor="text1"/>
          <w:szCs w:val="26"/>
        </w:rPr>
        <w:t>Если вы на открытой местности:</w:t>
      </w:r>
    </w:p>
    <w:p w:rsidR="00DD201E" w:rsidRPr="00D7754B" w:rsidRDefault="00DD201E" w:rsidP="00DD201E">
      <w:pPr>
        <w:ind w:left="-284" w:firstLine="709"/>
        <w:jc w:val="both"/>
        <w:rPr>
          <w:color w:val="000000" w:themeColor="text1"/>
          <w:szCs w:val="26"/>
        </w:rPr>
      </w:pPr>
      <w:r w:rsidRPr="00D7754B">
        <w:rPr>
          <w:color w:val="000000" w:themeColor="text1"/>
          <w:szCs w:val="26"/>
        </w:rPr>
        <w:t>- отключите сотовый телефон и другие устройства, не рекомендуется использовать зонты;</w:t>
      </w:r>
    </w:p>
    <w:p w:rsidR="00DD201E" w:rsidRPr="00D7754B" w:rsidRDefault="00DD201E" w:rsidP="00DD201E">
      <w:pPr>
        <w:ind w:left="-284" w:firstLine="709"/>
        <w:jc w:val="both"/>
        <w:rPr>
          <w:color w:val="000000" w:themeColor="text1"/>
          <w:szCs w:val="26"/>
        </w:rPr>
      </w:pPr>
      <w:r w:rsidRPr="00D7754B">
        <w:rPr>
          <w:color w:val="000000" w:themeColor="text1"/>
          <w:szCs w:val="26"/>
        </w:rPr>
        <w:t>- не прячьтесь под высокие деревья (особенно одинокие). По статистике наиболее опасны дуб, тополь, ель, сосна;</w:t>
      </w:r>
    </w:p>
    <w:p w:rsidR="00DD201E" w:rsidRPr="00D7754B" w:rsidRDefault="00DD201E" w:rsidP="00DD201E">
      <w:pPr>
        <w:ind w:left="-284" w:firstLine="709"/>
        <w:jc w:val="both"/>
        <w:rPr>
          <w:color w:val="000000" w:themeColor="text1"/>
          <w:szCs w:val="26"/>
        </w:rPr>
      </w:pPr>
      <w:r w:rsidRPr="00D7754B">
        <w:rPr>
          <w:color w:val="000000" w:themeColor="text1"/>
          <w:szCs w:val="26"/>
        </w:rPr>
        <w:t>- при отсутствии укрытия следует лечь на землю или присесть в сухую яму, траншею. Тело должно иметь по возможности меньшую площадь соприкосновения с землёй;</w:t>
      </w:r>
    </w:p>
    <w:p w:rsidR="00DD201E" w:rsidRPr="00D7754B" w:rsidRDefault="00DD201E" w:rsidP="00DD201E">
      <w:pPr>
        <w:ind w:left="-284" w:firstLine="709"/>
        <w:jc w:val="both"/>
        <w:rPr>
          <w:color w:val="000000" w:themeColor="text1"/>
          <w:szCs w:val="26"/>
        </w:rPr>
      </w:pPr>
      <w:r w:rsidRPr="00D7754B">
        <w:rPr>
          <w:color w:val="000000" w:themeColor="text1"/>
          <w:szCs w:val="26"/>
        </w:rPr>
        <w:t>- при пребывании во время грозы в лесу следует укрыться среди низкорослой растительности;</w:t>
      </w:r>
    </w:p>
    <w:p w:rsidR="00DD201E" w:rsidRPr="00D7754B" w:rsidRDefault="00DD201E" w:rsidP="00DD201E">
      <w:pPr>
        <w:ind w:left="-284" w:firstLine="709"/>
        <w:jc w:val="both"/>
        <w:rPr>
          <w:color w:val="000000" w:themeColor="text1"/>
          <w:szCs w:val="26"/>
        </w:rPr>
      </w:pPr>
      <w:r w:rsidRPr="00D7754B">
        <w:rPr>
          <w:color w:val="000000" w:themeColor="text1"/>
          <w:szCs w:val="26"/>
        </w:rPr>
        <w:t>- во время грозы нельзя купаться в водоемах. Если вы находитесь на водоеме и видите приближение грозы - немедленно покиньте акваторию, отойдите от берега. Ни в коем случае не пытайтесь спрятаться в прибрежных кустах;</w:t>
      </w:r>
    </w:p>
    <w:p w:rsidR="00DD201E" w:rsidRPr="00D7754B" w:rsidRDefault="00DD201E" w:rsidP="00DD201E">
      <w:pPr>
        <w:ind w:left="-284" w:firstLine="709"/>
        <w:jc w:val="both"/>
        <w:rPr>
          <w:color w:val="000000" w:themeColor="text1"/>
          <w:szCs w:val="26"/>
        </w:rPr>
      </w:pPr>
      <w:r w:rsidRPr="00D7754B">
        <w:rPr>
          <w:color w:val="000000" w:themeColor="text1"/>
          <w:szCs w:val="26"/>
        </w:rPr>
        <w:t>- во время грозы не следует бегать, ездить на велосипеде. Если в поисках укрытия, вам необходимо пересечь открытое пространство – не бегите, идите спокойным шагом;</w:t>
      </w:r>
    </w:p>
    <w:p w:rsidR="00DD201E" w:rsidRPr="00D7754B" w:rsidRDefault="00DD201E" w:rsidP="00DD201E">
      <w:pPr>
        <w:ind w:left="-284" w:firstLine="709"/>
        <w:jc w:val="both"/>
        <w:rPr>
          <w:color w:val="000000" w:themeColor="text1"/>
          <w:szCs w:val="26"/>
        </w:rPr>
      </w:pPr>
      <w:r w:rsidRPr="00D7754B">
        <w:rPr>
          <w:color w:val="000000" w:themeColor="text1"/>
          <w:szCs w:val="26"/>
        </w:rPr>
        <w:t>- если вы находитесь на возвышенности, спуститесь вниз;</w:t>
      </w:r>
    </w:p>
    <w:p w:rsidR="00DD201E" w:rsidRPr="00D7754B" w:rsidRDefault="00DD201E" w:rsidP="00DD201E">
      <w:pPr>
        <w:ind w:left="-284" w:firstLine="709"/>
        <w:jc w:val="both"/>
        <w:rPr>
          <w:color w:val="000000" w:themeColor="text1"/>
          <w:szCs w:val="26"/>
        </w:rPr>
      </w:pPr>
      <w:r w:rsidRPr="00D7754B">
        <w:rPr>
          <w:color w:val="000000" w:themeColor="text1"/>
          <w:szCs w:val="26"/>
        </w:rPr>
        <w:t>- если во время грозы вы находитесь в лодке, гребите к берегу;</w:t>
      </w:r>
    </w:p>
    <w:p w:rsidR="00DD201E" w:rsidRPr="00D7754B" w:rsidRDefault="00DD201E" w:rsidP="00DD201E">
      <w:pPr>
        <w:ind w:left="-284" w:firstLine="709"/>
        <w:jc w:val="both"/>
        <w:rPr>
          <w:color w:val="000000" w:themeColor="text1"/>
          <w:szCs w:val="26"/>
        </w:rPr>
      </w:pPr>
      <w:r w:rsidRPr="00D7754B">
        <w:rPr>
          <w:color w:val="000000" w:themeColor="text1"/>
          <w:szCs w:val="26"/>
        </w:rPr>
        <w:t>- если вы во время грозы едете в автомобиле, прекратите движение и переждите непогоду на обочине или на автостоянке, подальше от высоких деревьев. Закройте окна, опустите антенну радиоприемника, оставайтесь в автомобиле;</w:t>
      </w:r>
    </w:p>
    <w:p w:rsidR="00DD201E" w:rsidRPr="00D7754B" w:rsidRDefault="00DD201E" w:rsidP="00DD201E">
      <w:pPr>
        <w:ind w:left="-284" w:firstLine="709"/>
        <w:jc w:val="both"/>
        <w:rPr>
          <w:color w:val="000000" w:themeColor="text1"/>
          <w:szCs w:val="26"/>
        </w:rPr>
      </w:pPr>
      <w:r w:rsidRPr="00D7754B">
        <w:rPr>
          <w:color w:val="000000" w:themeColor="text1"/>
          <w:szCs w:val="26"/>
        </w:rPr>
        <w:t>- велосипед и мотоцикл могут являться в это время потенциально опасными. Их следует уложить на землю и отойти на расстояние не менее 30 метров. </w:t>
      </w:r>
    </w:p>
    <w:p w:rsidR="00DD201E" w:rsidRPr="00D7754B" w:rsidRDefault="00DD201E" w:rsidP="00DD201E">
      <w:pPr>
        <w:ind w:left="-284" w:firstLine="709"/>
        <w:jc w:val="both"/>
        <w:rPr>
          <w:color w:val="000000" w:themeColor="text1"/>
          <w:szCs w:val="26"/>
        </w:rPr>
      </w:pPr>
      <w:r w:rsidRPr="00D7754B">
        <w:rPr>
          <w:b/>
          <w:bCs/>
          <w:color w:val="000000" w:themeColor="text1"/>
          <w:szCs w:val="26"/>
        </w:rPr>
        <w:t>Если ударила молния:</w:t>
      </w:r>
    </w:p>
    <w:p w:rsidR="00DD201E" w:rsidRPr="00D7754B" w:rsidRDefault="00DD201E" w:rsidP="00DD201E">
      <w:pPr>
        <w:ind w:left="-284" w:firstLine="709"/>
        <w:jc w:val="both"/>
        <w:rPr>
          <w:color w:val="000000" w:themeColor="text1"/>
          <w:szCs w:val="26"/>
        </w:rPr>
      </w:pPr>
      <w:r w:rsidRPr="00D7754B">
        <w:rPr>
          <w:color w:val="000000" w:themeColor="text1"/>
          <w:szCs w:val="26"/>
        </w:rPr>
        <w:t>- прежде всего, потерпевшего необходимо раздеть, облить голову холодной водой и, по возможности, обернуть тело мокрым холодным покрывалом;</w:t>
      </w:r>
    </w:p>
    <w:p w:rsidR="00DD201E" w:rsidRDefault="00DD201E" w:rsidP="00DD201E">
      <w:pPr>
        <w:suppressAutoHyphens/>
        <w:ind w:firstLine="709"/>
        <w:contextualSpacing/>
        <w:jc w:val="both"/>
        <w:rPr>
          <w:color w:val="000000" w:themeColor="text1"/>
          <w:szCs w:val="26"/>
        </w:rPr>
      </w:pPr>
      <w:r w:rsidRPr="00D7754B">
        <w:rPr>
          <w:color w:val="000000" w:themeColor="text1"/>
          <w:szCs w:val="26"/>
        </w:rPr>
        <w:t>- если человек еще не пришел в себя, необходимо сделать искусственное дыхание «рот в рот» и как можно быстрее вызвать медицинскую помощь.</w:t>
      </w:r>
    </w:p>
    <w:p w:rsidR="008B68FA" w:rsidRPr="005B5039" w:rsidRDefault="008B68FA" w:rsidP="00DD201E">
      <w:pPr>
        <w:tabs>
          <w:tab w:val="left" w:pos="426"/>
          <w:tab w:val="left" w:pos="3119"/>
          <w:tab w:val="left" w:pos="3206"/>
          <w:tab w:val="left" w:pos="3405"/>
          <w:tab w:val="center" w:pos="5246"/>
          <w:tab w:val="center" w:pos="5458"/>
        </w:tabs>
        <w:suppressAutoHyphens/>
        <w:ind w:right="-2" w:firstLine="709"/>
        <w:jc w:val="center"/>
      </w:pPr>
    </w:p>
    <w:sectPr w:rsidR="008B68FA" w:rsidRPr="005B5039" w:rsidSect="00FC5440">
      <w:headerReference w:type="default" r:id="rId11"/>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3318C" w:rsidRDefault="00A3318C" w:rsidP="009673FC">
      <w:r>
        <w:separator/>
      </w:r>
    </w:p>
  </w:endnote>
  <w:endnote w:type="continuationSeparator" w:id="0">
    <w:p w:rsidR="00A3318C" w:rsidRDefault="00A3318C"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3318C" w:rsidRDefault="00A3318C" w:rsidP="009673FC">
      <w:r>
        <w:separator/>
      </w:r>
    </w:p>
  </w:footnote>
  <w:footnote w:type="continuationSeparator" w:id="0">
    <w:p w:rsidR="00A3318C" w:rsidRDefault="00A3318C"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03113569"/>
      <w:docPartObj>
        <w:docPartGallery w:val="Page Numbers (Top of Page)"/>
        <w:docPartUnique/>
      </w:docPartObj>
    </w:sdtPr>
    <w:sdtEndPr/>
    <w:sdtContent>
      <w:p w:rsidR="000A37C7" w:rsidRDefault="00227A85" w:rsidP="00DC0C8E">
        <w:pPr>
          <w:pStyle w:val="af8"/>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11298256"/>
      <w:docPartObj>
        <w:docPartGallery w:val="Page Numbers (Top of Page)"/>
        <w:docPartUnique/>
      </w:docPartObj>
    </w:sdtPr>
    <w:sdtEndPr/>
    <w:sdtContent>
      <w:p w:rsidR="00DC0C8E" w:rsidRDefault="00227A85" w:rsidP="00DC0C8E">
        <w:pPr>
          <w:pStyle w:val="af8"/>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9"/>
    <w:multiLevelType w:val="singleLevel"/>
    <w:tmpl w:val="46AA5B0C"/>
    <w:lvl w:ilvl="0">
      <w:start w:val="1"/>
      <w:numFmt w:val="bullet"/>
      <w:pStyle w:val="a"/>
      <w:lvlText w:val=""/>
      <w:lvlJc w:val="left"/>
      <w:pPr>
        <w:tabs>
          <w:tab w:val="num" w:pos="360"/>
        </w:tabs>
        <w:ind w:left="360" w:hanging="360"/>
      </w:pPr>
      <w:rPr>
        <w:rFonts w:ascii="Symbol" w:hAnsi="Symbol"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embedSystemFonts/>
  <w:activeWritingStyle w:appName="MSWord" w:lang="ru-RU" w:vendorID="64" w:dllVersion="131078" w:nlCheck="1" w:checkStyle="0"/>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509953"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330"/>
    <w:rsid w:val="000004C3"/>
    <w:rsid w:val="00000500"/>
    <w:rsid w:val="00000503"/>
    <w:rsid w:val="000005A9"/>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B79"/>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84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0B"/>
    <w:rsid w:val="0001033B"/>
    <w:rsid w:val="000103B3"/>
    <w:rsid w:val="00010403"/>
    <w:rsid w:val="0001050B"/>
    <w:rsid w:val="00010561"/>
    <w:rsid w:val="000105AB"/>
    <w:rsid w:val="0001069C"/>
    <w:rsid w:val="000107A5"/>
    <w:rsid w:val="0001087C"/>
    <w:rsid w:val="00010D72"/>
    <w:rsid w:val="00010DA9"/>
    <w:rsid w:val="00010EB6"/>
    <w:rsid w:val="00010F3A"/>
    <w:rsid w:val="00010FEB"/>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72"/>
    <w:rsid w:val="00012C8D"/>
    <w:rsid w:val="00012CF5"/>
    <w:rsid w:val="00012D8A"/>
    <w:rsid w:val="00012FBD"/>
    <w:rsid w:val="00013227"/>
    <w:rsid w:val="000132F8"/>
    <w:rsid w:val="00013361"/>
    <w:rsid w:val="00013376"/>
    <w:rsid w:val="0001340A"/>
    <w:rsid w:val="000135D1"/>
    <w:rsid w:val="00013714"/>
    <w:rsid w:val="000138E7"/>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9FA"/>
    <w:rsid w:val="00014AA6"/>
    <w:rsid w:val="00014BC7"/>
    <w:rsid w:val="00014CEE"/>
    <w:rsid w:val="00014D74"/>
    <w:rsid w:val="00014D90"/>
    <w:rsid w:val="00014DC1"/>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39"/>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5F"/>
    <w:rsid w:val="0002069C"/>
    <w:rsid w:val="000206C2"/>
    <w:rsid w:val="00020732"/>
    <w:rsid w:val="0002077A"/>
    <w:rsid w:val="000208EA"/>
    <w:rsid w:val="00020969"/>
    <w:rsid w:val="00020A58"/>
    <w:rsid w:val="00020D6F"/>
    <w:rsid w:val="00021081"/>
    <w:rsid w:val="0002119B"/>
    <w:rsid w:val="00021336"/>
    <w:rsid w:val="000214F9"/>
    <w:rsid w:val="000217C0"/>
    <w:rsid w:val="00021874"/>
    <w:rsid w:val="00021A0D"/>
    <w:rsid w:val="00021A1A"/>
    <w:rsid w:val="00021DB8"/>
    <w:rsid w:val="00021ED0"/>
    <w:rsid w:val="00021F2D"/>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BF8"/>
    <w:rsid w:val="00024E9A"/>
    <w:rsid w:val="00024FB1"/>
    <w:rsid w:val="00024FFB"/>
    <w:rsid w:val="0002511F"/>
    <w:rsid w:val="000254DD"/>
    <w:rsid w:val="00025567"/>
    <w:rsid w:val="00025573"/>
    <w:rsid w:val="000255C0"/>
    <w:rsid w:val="00025624"/>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3D7"/>
    <w:rsid w:val="00027478"/>
    <w:rsid w:val="00027551"/>
    <w:rsid w:val="00027654"/>
    <w:rsid w:val="00027A27"/>
    <w:rsid w:val="00027DFF"/>
    <w:rsid w:val="00027EE7"/>
    <w:rsid w:val="00027F12"/>
    <w:rsid w:val="000300FF"/>
    <w:rsid w:val="00030103"/>
    <w:rsid w:val="00030185"/>
    <w:rsid w:val="000301F4"/>
    <w:rsid w:val="00030377"/>
    <w:rsid w:val="0003043E"/>
    <w:rsid w:val="00030452"/>
    <w:rsid w:val="00030560"/>
    <w:rsid w:val="000305C9"/>
    <w:rsid w:val="00030674"/>
    <w:rsid w:val="000308B3"/>
    <w:rsid w:val="00030A6D"/>
    <w:rsid w:val="00030D13"/>
    <w:rsid w:val="00030E05"/>
    <w:rsid w:val="00030F91"/>
    <w:rsid w:val="00030FC6"/>
    <w:rsid w:val="00031004"/>
    <w:rsid w:val="00031109"/>
    <w:rsid w:val="00031277"/>
    <w:rsid w:val="00031362"/>
    <w:rsid w:val="00031541"/>
    <w:rsid w:val="00031597"/>
    <w:rsid w:val="0003164D"/>
    <w:rsid w:val="000316D5"/>
    <w:rsid w:val="00031779"/>
    <w:rsid w:val="00031A51"/>
    <w:rsid w:val="00031A89"/>
    <w:rsid w:val="00031EDC"/>
    <w:rsid w:val="00031FCF"/>
    <w:rsid w:val="00032103"/>
    <w:rsid w:val="00032176"/>
    <w:rsid w:val="0003217B"/>
    <w:rsid w:val="0003226A"/>
    <w:rsid w:val="000322B1"/>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3A8"/>
    <w:rsid w:val="00033514"/>
    <w:rsid w:val="00033558"/>
    <w:rsid w:val="00033669"/>
    <w:rsid w:val="00033812"/>
    <w:rsid w:val="00033877"/>
    <w:rsid w:val="000338B6"/>
    <w:rsid w:val="00033A48"/>
    <w:rsid w:val="00033A76"/>
    <w:rsid w:val="00033D09"/>
    <w:rsid w:val="00033E97"/>
    <w:rsid w:val="00033F43"/>
    <w:rsid w:val="00034116"/>
    <w:rsid w:val="00034162"/>
    <w:rsid w:val="000342C0"/>
    <w:rsid w:val="000345E4"/>
    <w:rsid w:val="00034604"/>
    <w:rsid w:val="00034622"/>
    <w:rsid w:val="0003466E"/>
    <w:rsid w:val="00034911"/>
    <w:rsid w:val="00034A5D"/>
    <w:rsid w:val="00034A7C"/>
    <w:rsid w:val="00034B70"/>
    <w:rsid w:val="00034CED"/>
    <w:rsid w:val="00035062"/>
    <w:rsid w:val="00035331"/>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9E"/>
    <w:rsid w:val="00036ADF"/>
    <w:rsid w:val="00036B24"/>
    <w:rsid w:val="00036C12"/>
    <w:rsid w:val="00036C66"/>
    <w:rsid w:val="00036F0A"/>
    <w:rsid w:val="00037027"/>
    <w:rsid w:val="0003711D"/>
    <w:rsid w:val="000372B3"/>
    <w:rsid w:val="0003742B"/>
    <w:rsid w:val="00037533"/>
    <w:rsid w:val="00037563"/>
    <w:rsid w:val="00037573"/>
    <w:rsid w:val="0003796E"/>
    <w:rsid w:val="00037AE0"/>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0E"/>
    <w:rsid w:val="00041CB5"/>
    <w:rsid w:val="00041CE6"/>
    <w:rsid w:val="00041D5A"/>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43C"/>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3A8"/>
    <w:rsid w:val="0004440A"/>
    <w:rsid w:val="00044420"/>
    <w:rsid w:val="00044703"/>
    <w:rsid w:val="0004471D"/>
    <w:rsid w:val="000447A1"/>
    <w:rsid w:val="0004486A"/>
    <w:rsid w:val="00044902"/>
    <w:rsid w:val="00044A2F"/>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3A"/>
    <w:rsid w:val="00045D50"/>
    <w:rsid w:val="00046045"/>
    <w:rsid w:val="00046134"/>
    <w:rsid w:val="00046273"/>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2C1"/>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90"/>
    <w:rsid w:val="000543D5"/>
    <w:rsid w:val="0005443D"/>
    <w:rsid w:val="00054468"/>
    <w:rsid w:val="00054726"/>
    <w:rsid w:val="00054750"/>
    <w:rsid w:val="000548DD"/>
    <w:rsid w:val="000549B4"/>
    <w:rsid w:val="00054A53"/>
    <w:rsid w:val="00054B0F"/>
    <w:rsid w:val="00054B1F"/>
    <w:rsid w:val="00054B2D"/>
    <w:rsid w:val="00054B3B"/>
    <w:rsid w:val="00054BEC"/>
    <w:rsid w:val="00054C44"/>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08"/>
    <w:rsid w:val="00055FB5"/>
    <w:rsid w:val="000560D4"/>
    <w:rsid w:val="000561E7"/>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76"/>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2168"/>
    <w:rsid w:val="00062171"/>
    <w:rsid w:val="000623B9"/>
    <w:rsid w:val="00062437"/>
    <w:rsid w:val="000624AA"/>
    <w:rsid w:val="00062652"/>
    <w:rsid w:val="00062746"/>
    <w:rsid w:val="00062889"/>
    <w:rsid w:val="000628DA"/>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25"/>
    <w:rsid w:val="00063C5C"/>
    <w:rsid w:val="00063D07"/>
    <w:rsid w:val="00063D57"/>
    <w:rsid w:val="00063D7F"/>
    <w:rsid w:val="00063F62"/>
    <w:rsid w:val="00064028"/>
    <w:rsid w:val="000640A8"/>
    <w:rsid w:val="00064149"/>
    <w:rsid w:val="00064363"/>
    <w:rsid w:val="000644A6"/>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4A1"/>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128"/>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63B"/>
    <w:rsid w:val="0006766E"/>
    <w:rsid w:val="000676F2"/>
    <w:rsid w:val="00067757"/>
    <w:rsid w:val="0006775C"/>
    <w:rsid w:val="00067822"/>
    <w:rsid w:val="0006782F"/>
    <w:rsid w:val="00067851"/>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7B"/>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55B"/>
    <w:rsid w:val="000727E3"/>
    <w:rsid w:val="00072967"/>
    <w:rsid w:val="000729C8"/>
    <w:rsid w:val="00072AFD"/>
    <w:rsid w:val="00072BB0"/>
    <w:rsid w:val="00072C87"/>
    <w:rsid w:val="00072CBF"/>
    <w:rsid w:val="00072ECB"/>
    <w:rsid w:val="00072F00"/>
    <w:rsid w:val="000730CC"/>
    <w:rsid w:val="00073147"/>
    <w:rsid w:val="000732D6"/>
    <w:rsid w:val="000733CD"/>
    <w:rsid w:val="0007341B"/>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4EDC"/>
    <w:rsid w:val="00075047"/>
    <w:rsid w:val="00075188"/>
    <w:rsid w:val="0007521F"/>
    <w:rsid w:val="00075492"/>
    <w:rsid w:val="000754D7"/>
    <w:rsid w:val="0007553D"/>
    <w:rsid w:val="00075574"/>
    <w:rsid w:val="00075638"/>
    <w:rsid w:val="000756F3"/>
    <w:rsid w:val="0007571D"/>
    <w:rsid w:val="0007583F"/>
    <w:rsid w:val="000759CD"/>
    <w:rsid w:val="00075C7C"/>
    <w:rsid w:val="00075D1C"/>
    <w:rsid w:val="00075E0C"/>
    <w:rsid w:val="00075E0D"/>
    <w:rsid w:val="00075E2D"/>
    <w:rsid w:val="00075E9B"/>
    <w:rsid w:val="00075F7C"/>
    <w:rsid w:val="00075FE0"/>
    <w:rsid w:val="0007602A"/>
    <w:rsid w:val="000760BE"/>
    <w:rsid w:val="000760EB"/>
    <w:rsid w:val="00076416"/>
    <w:rsid w:val="00076511"/>
    <w:rsid w:val="0007667C"/>
    <w:rsid w:val="00076AB4"/>
    <w:rsid w:val="00076BE2"/>
    <w:rsid w:val="00076C40"/>
    <w:rsid w:val="00076EE8"/>
    <w:rsid w:val="000770B4"/>
    <w:rsid w:val="000771C4"/>
    <w:rsid w:val="0007732B"/>
    <w:rsid w:val="000773BD"/>
    <w:rsid w:val="000774CD"/>
    <w:rsid w:val="00077692"/>
    <w:rsid w:val="000777BE"/>
    <w:rsid w:val="00077839"/>
    <w:rsid w:val="0007799F"/>
    <w:rsid w:val="00077AF9"/>
    <w:rsid w:val="00077C41"/>
    <w:rsid w:val="00077C64"/>
    <w:rsid w:val="00077D17"/>
    <w:rsid w:val="00077D61"/>
    <w:rsid w:val="00077EEA"/>
    <w:rsid w:val="00077F82"/>
    <w:rsid w:val="00080047"/>
    <w:rsid w:val="00080278"/>
    <w:rsid w:val="000804E1"/>
    <w:rsid w:val="00080633"/>
    <w:rsid w:val="00080818"/>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0C"/>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D4"/>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0B3"/>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B8D"/>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3"/>
    <w:rsid w:val="00090506"/>
    <w:rsid w:val="00090545"/>
    <w:rsid w:val="00090654"/>
    <w:rsid w:val="00090774"/>
    <w:rsid w:val="00090AAA"/>
    <w:rsid w:val="00090B67"/>
    <w:rsid w:val="00090BF3"/>
    <w:rsid w:val="00090BFB"/>
    <w:rsid w:val="00090E24"/>
    <w:rsid w:val="00090E36"/>
    <w:rsid w:val="00090F19"/>
    <w:rsid w:val="00090FE7"/>
    <w:rsid w:val="0009101E"/>
    <w:rsid w:val="00091128"/>
    <w:rsid w:val="0009115E"/>
    <w:rsid w:val="000911C9"/>
    <w:rsid w:val="0009122D"/>
    <w:rsid w:val="00091296"/>
    <w:rsid w:val="00091491"/>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1BF"/>
    <w:rsid w:val="0009246F"/>
    <w:rsid w:val="0009248B"/>
    <w:rsid w:val="000924E0"/>
    <w:rsid w:val="000925DF"/>
    <w:rsid w:val="000928BE"/>
    <w:rsid w:val="00092C34"/>
    <w:rsid w:val="00092D2A"/>
    <w:rsid w:val="00092EB4"/>
    <w:rsid w:val="00092F3B"/>
    <w:rsid w:val="00092FD4"/>
    <w:rsid w:val="00093053"/>
    <w:rsid w:val="000930A4"/>
    <w:rsid w:val="0009335D"/>
    <w:rsid w:val="0009346C"/>
    <w:rsid w:val="0009356E"/>
    <w:rsid w:val="000935CB"/>
    <w:rsid w:val="000937DA"/>
    <w:rsid w:val="00093A82"/>
    <w:rsid w:val="00093A97"/>
    <w:rsid w:val="00093B6A"/>
    <w:rsid w:val="00093C61"/>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09C"/>
    <w:rsid w:val="0009511B"/>
    <w:rsid w:val="00095298"/>
    <w:rsid w:val="000952D6"/>
    <w:rsid w:val="00095568"/>
    <w:rsid w:val="0009561E"/>
    <w:rsid w:val="000956A4"/>
    <w:rsid w:val="0009599D"/>
    <w:rsid w:val="000959C3"/>
    <w:rsid w:val="00095A02"/>
    <w:rsid w:val="00095A41"/>
    <w:rsid w:val="00095B2D"/>
    <w:rsid w:val="00095BB6"/>
    <w:rsid w:val="00095BB9"/>
    <w:rsid w:val="00095E75"/>
    <w:rsid w:val="00095EDA"/>
    <w:rsid w:val="00095EF6"/>
    <w:rsid w:val="00095EF9"/>
    <w:rsid w:val="00096030"/>
    <w:rsid w:val="0009614D"/>
    <w:rsid w:val="000961A0"/>
    <w:rsid w:val="000962C0"/>
    <w:rsid w:val="000962D4"/>
    <w:rsid w:val="00096460"/>
    <w:rsid w:val="000964B8"/>
    <w:rsid w:val="00096544"/>
    <w:rsid w:val="000965B1"/>
    <w:rsid w:val="000965F0"/>
    <w:rsid w:val="000966F9"/>
    <w:rsid w:val="000967ED"/>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562"/>
    <w:rsid w:val="000A068B"/>
    <w:rsid w:val="000A084A"/>
    <w:rsid w:val="000A087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5E6"/>
    <w:rsid w:val="000A1722"/>
    <w:rsid w:val="000A1734"/>
    <w:rsid w:val="000A197C"/>
    <w:rsid w:val="000A1CF2"/>
    <w:rsid w:val="000A2038"/>
    <w:rsid w:val="000A20BC"/>
    <w:rsid w:val="000A2146"/>
    <w:rsid w:val="000A2199"/>
    <w:rsid w:val="000A2217"/>
    <w:rsid w:val="000A238B"/>
    <w:rsid w:val="000A246D"/>
    <w:rsid w:val="000A2525"/>
    <w:rsid w:val="000A259A"/>
    <w:rsid w:val="000A2644"/>
    <w:rsid w:val="000A27B0"/>
    <w:rsid w:val="000A280E"/>
    <w:rsid w:val="000A29E8"/>
    <w:rsid w:val="000A2A75"/>
    <w:rsid w:val="000A2CBB"/>
    <w:rsid w:val="000A2CF7"/>
    <w:rsid w:val="000A2D20"/>
    <w:rsid w:val="000A2DD7"/>
    <w:rsid w:val="000A2FB8"/>
    <w:rsid w:val="000A2FC6"/>
    <w:rsid w:val="000A3131"/>
    <w:rsid w:val="000A31FE"/>
    <w:rsid w:val="000A3374"/>
    <w:rsid w:val="000A3390"/>
    <w:rsid w:val="000A3767"/>
    <w:rsid w:val="000A37BB"/>
    <w:rsid w:val="000A37C7"/>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4F6"/>
    <w:rsid w:val="000A5869"/>
    <w:rsid w:val="000A58DC"/>
    <w:rsid w:val="000A59F7"/>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60A"/>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14B"/>
    <w:rsid w:val="000A728B"/>
    <w:rsid w:val="000A736A"/>
    <w:rsid w:val="000A73AE"/>
    <w:rsid w:val="000A73B9"/>
    <w:rsid w:val="000A740D"/>
    <w:rsid w:val="000A7425"/>
    <w:rsid w:val="000A744D"/>
    <w:rsid w:val="000A74F2"/>
    <w:rsid w:val="000A760B"/>
    <w:rsid w:val="000A7619"/>
    <w:rsid w:val="000A7691"/>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623"/>
    <w:rsid w:val="000B071A"/>
    <w:rsid w:val="000B0836"/>
    <w:rsid w:val="000B08B4"/>
    <w:rsid w:val="000B09A3"/>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E85"/>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14"/>
    <w:rsid w:val="000B6AC6"/>
    <w:rsid w:val="000B6AFF"/>
    <w:rsid w:val="000B6CA1"/>
    <w:rsid w:val="000B6CE8"/>
    <w:rsid w:val="000B6DC2"/>
    <w:rsid w:val="000B7063"/>
    <w:rsid w:val="000B72A7"/>
    <w:rsid w:val="000B7421"/>
    <w:rsid w:val="000B745A"/>
    <w:rsid w:val="000B7499"/>
    <w:rsid w:val="000B7521"/>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1D"/>
    <w:rsid w:val="000C01A8"/>
    <w:rsid w:val="000C0487"/>
    <w:rsid w:val="000C04E0"/>
    <w:rsid w:val="000C07AE"/>
    <w:rsid w:val="000C07ED"/>
    <w:rsid w:val="000C085B"/>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3E"/>
    <w:rsid w:val="000C2052"/>
    <w:rsid w:val="000C21B4"/>
    <w:rsid w:val="000C2266"/>
    <w:rsid w:val="000C2545"/>
    <w:rsid w:val="000C2686"/>
    <w:rsid w:val="000C27DB"/>
    <w:rsid w:val="000C2910"/>
    <w:rsid w:val="000C2CDD"/>
    <w:rsid w:val="000C3133"/>
    <w:rsid w:val="000C3141"/>
    <w:rsid w:val="000C32BF"/>
    <w:rsid w:val="000C3391"/>
    <w:rsid w:val="000C33D4"/>
    <w:rsid w:val="000C34BD"/>
    <w:rsid w:val="000C3603"/>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79"/>
    <w:rsid w:val="000C50C6"/>
    <w:rsid w:val="000C5632"/>
    <w:rsid w:val="000C576B"/>
    <w:rsid w:val="000C57FA"/>
    <w:rsid w:val="000C593B"/>
    <w:rsid w:val="000C5A5E"/>
    <w:rsid w:val="000C6318"/>
    <w:rsid w:val="000C6443"/>
    <w:rsid w:val="000C667C"/>
    <w:rsid w:val="000C6A62"/>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4D2"/>
    <w:rsid w:val="000D050D"/>
    <w:rsid w:val="000D06C6"/>
    <w:rsid w:val="000D08B2"/>
    <w:rsid w:val="000D08CB"/>
    <w:rsid w:val="000D0A97"/>
    <w:rsid w:val="000D0DF6"/>
    <w:rsid w:val="000D0EE3"/>
    <w:rsid w:val="000D104E"/>
    <w:rsid w:val="000D10CD"/>
    <w:rsid w:val="000D11DA"/>
    <w:rsid w:val="000D136B"/>
    <w:rsid w:val="000D138B"/>
    <w:rsid w:val="000D13B3"/>
    <w:rsid w:val="000D13E7"/>
    <w:rsid w:val="000D1463"/>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A0"/>
    <w:rsid w:val="000D36C7"/>
    <w:rsid w:val="000D36CD"/>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C7"/>
    <w:rsid w:val="000D50D5"/>
    <w:rsid w:val="000D50F6"/>
    <w:rsid w:val="000D51C3"/>
    <w:rsid w:val="000D5221"/>
    <w:rsid w:val="000D5417"/>
    <w:rsid w:val="000D555A"/>
    <w:rsid w:val="000D57D6"/>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7C3"/>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66"/>
    <w:rsid w:val="000E0EB3"/>
    <w:rsid w:val="000E0EDD"/>
    <w:rsid w:val="000E0FAC"/>
    <w:rsid w:val="000E1128"/>
    <w:rsid w:val="000E116F"/>
    <w:rsid w:val="000E1218"/>
    <w:rsid w:val="000E121B"/>
    <w:rsid w:val="000E1360"/>
    <w:rsid w:val="000E176C"/>
    <w:rsid w:val="000E1816"/>
    <w:rsid w:val="000E1B7D"/>
    <w:rsid w:val="000E1E56"/>
    <w:rsid w:val="000E1EB6"/>
    <w:rsid w:val="000E1FBF"/>
    <w:rsid w:val="000E20F9"/>
    <w:rsid w:val="000E21C5"/>
    <w:rsid w:val="000E225D"/>
    <w:rsid w:val="000E24BF"/>
    <w:rsid w:val="000E2578"/>
    <w:rsid w:val="000E2623"/>
    <w:rsid w:val="000E267D"/>
    <w:rsid w:val="000E26E4"/>
    <w:rsid w:val="000E299F"/>
    <w:rsid w:val="000E29FF"/>
    <w:rsid w:val="000E2A02"/>
    <w:rsid w:val="000E2A0D"/>
    <w:rsid w:val="000E2B9C"/>
    <w:rsid w:val="000E2B9E"/>
    <w:rsid w:val="000E2BB7"/>
    <w:rsid w:val="000E2C13"/>
    <w:rsid w:val="000E30D3"/>
    <w:rsid w:val="000E30E9"/>
    <w:rsid w:val="000E3282"/>
    <w:rsid w:val="000E3389"/>
    <w:rsid w:val="000E33F9"/>
    <w:rsid w:val="000E36D5"/>
    <w:rsid w:val="000E3843"/>
    <w:rsid w:val="000E3933"/>
    <w:rsid w:val="000E39D7"/>
    <w:rsid w:val="000E3A9A"/>
    <w:rsid w:val="000E3B52"/>
    <w:rsid w:val="000E3B8C"/>
    <w:rsid w:val="000E3D17"/>
    <w:rsid w:val="000E3D76"/>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5C"/>
    <w:rsid w:val="000E586C"/>
    <w:rsid w:val="000E5AB0"/>
    <w:rsid w:val="000E5BB4"/>
    <w:rsid w:val="000E5E9E"/>
    <w:rsid w:val="000E6004"/>
    <w:rsid w:val="000E635C"/>
    <w:rsid w:val="000E6469"/>
    <w:rsid w:val="000E64F7"/>
    <w:rsid w:val="000E6503"/>
    <w:rsid w:val="000E6543"/>
    <w:rsid w:val="000E6682"/>
    <w:rsid w:val="000E6717"/>
    <w:rsid w:val="000E67D4"/>
    <w:rsid w:val="000E688D"/>
    <w:rsid w:val="000E6985"/>
    <w:rsid w:val="000E6A44"/>
    <w:rsid w:val="000E6A88"/>
    <w:rsid w:val="000E6B52"/>
    <w:rsid w:val="000E6E3A"/>
    <w:rsid w:val="000E6E7C"/>
    <w:rsid w:val="000E6F03"/>
    <w:rsid w:val="000E7101"/>
    <w:rsid w:val="000E7181"/>
    <w:rsid w:val="000E71FE"/>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AB3"/>
    <w:rsid w:val="000F0B16"/>
    <w:rsid w:val="000F0B40"/>
    <w:rsid w:val="000F0BC5"/>
    <w:rsid w:val="000F0C2C"/>
    <w:rsid w:val="000F0F59"/>
    <w:rsid w:val="000F1015"/>
    <w:rsid w:val="000F1135"/>
    <w:rsid w:val="000F113D"/>
    <w:rsid w:val="000F11D9"/>
    <w:rsid w:val="000F127F"/>
    <w:rsid w:val="000F12F3"/>
    <w:rsid w:val="000F1343"/>
    <w:rsid w:val="000F1619"/>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9CF"/>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9F5"/>
    <w:rsid w:val="000F3B16"/>
    <w:rsid w:val="000F3BAE"/>
    <w:rsid w:val="000F3C2D"/>
    <w:rsid w:val="000F3CCA"/>
    <w:rsid w:val="000F3D62"/>
    <w:rsid w:val="000F3DD5"/>
    <w:rsid w:val="000F3E6D"/>
    <w:rsid w:val="000F3FE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FC"/>
    <w:rsid w:val="000F5D06"/>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E74"/>
    <w:rsid w:val="000F6F14"/>
    <w:rsid w:val="000F6F28"/>
    <w:rsid w:val="000F711A"/>
    <w:rsid w:val="000F74FF"/>
    <w:rsid w:val="000F752F"/>
    <w:rsid w:val="000F7542"/>
    <w:rsid w:val="000F7575"/>
    <w:rsid w:val="000F75AA"/>
    <w:rsid w:val="000F76A4"/>
    <w:rsid w:val="000F7896"/>
    <w:rsid w:val="000F78B5"/>
    <w:rsid w:val="000F7963"/>
    <w:rsid w:val="000F7ABA"/>
    <w:rsid w:val="000F7B3F"/>
    <w:rsid w:val="000F7BF4"/>
    <w:rsid w:val="000F7C77"/>
    <w:rsid w:val="000F7CA5"/>
    <w:rsid w:val="000F7CB9"/>
    <w:rsid w:val="000F7E5F"/>
    <w:rsid w:val="000F7E63"/>
    <w:rsid w:val="001000EB"/>
    <w:rsid w:val="00100165"/>
    <w:rsid w:val="001001EF"/>
    <w:rsid w:val="0010060C"/>
    <w:rsid w:val="00100674"/>
    <w:rsid w:val="001006EF"/>
    <w:rsid w:val="00100726"/>
    <w:rsid w:val="00100919"/>
    <w:rsid w:val="00100A21"/>
    <w:rsid w:val="00100BE5"/>
    <w:rsid w:val="00100CCD"/>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D68"/>
    <w:rsid w:val="00101ECC"/>
    <w:rsid w:val="00101ED4"/>
    <w:rsid w:val="00101EEE"/>
    <w:rsid w:val="00101F27"/>
    <w:rsid w:val="00101FC3"/>
    <w:rsid w:val="00102037"/>
    <w:rsid w:val="001020BF"/>
    <w:rsid w:val="00102145"/>
    <w:rsid w:val="00102385"/>
    <w:rsid w:val="001023D2"/>
    <w:rsid w:val="00102495"/>
    <w:rsid w:val="001024C4"/>
    <w:rsid w:val="001025DE"/>
    <w:rsid w:val="00102655"/>
    <w:rsid w:val="001026E4"/>
    <w:rsid w:val="0010299F"/>
    <w:rsid w:val="00102B81"/>
    <w:rsid w:val="00102C87"/>
    <w:rsid w:val="00102CCE"/>
    <w:rsid w:val="00102D43"/>
    <w:rsid w:val="00102DBD"/>
    <w:rsid w:val="00102E84"/>
    <w:rsid w:val="00102F99"/>
    <w:rsid w:val="00102FCD"/>
    <w:rsid w:val="00103017"/>
    <w:rsid w:val="001030D0"/>
    <w:rsid w:val="00103280"/>
    <w:rsid w:val="00103426"/>
    <w:rsid w:val="00103694"/>
    <w:rsid w:val="001037AF"/>
    <w:rsid w:val="001038D0"/>
    <w:rsid w:val="0010393C"/>
    <w:rsid w:val="00103977"/>
    <w:rsid w:val="001039EB"/>
    <w:rsid w:val="00103AA4"/>
    <w:rsid w:val="00103B75"/>
    <w:rsid w:val="00103B8B"/>
    <w:rsid w:val="00103CF2"/>
    <w:rsid w:val="00103E65"/>
    <w:rsid w:val="00103ECE"/>
    <w:rsid w:val="00103F59"/>
    <w:rsid w:val="00103FD6"/>
    <w:rsid w:val="0010402A"/>
    <w:rsid w:val="0010446B"/>
    <w:rsid w:val="00104763"/>
    <w:rsid w:val="0010484C"/>
    <w:rsid w:val="001048C8"/>
    <w:rsid w:val="001049DA"/>
    <w:rsid w:val="001049F2"/>
    <w:rsid w:val="00104A92"/>
    <w:rsid w:val="00104BA1"/>
    <w:rsid w:val="00104C06"/>
    <w:rsid w:val="00104CE9"/>
    <w:rsid w:val="00104D37"/>
    <w:rsid w:val="00104E95"/>
    <w:rsid w:val="001050BC"/>
    <w:rsid w:val="00105508"/>
    <w:rsid w:val="0010551C"/>
    <w:rsid w:val="0010552F"/>
    <w:rsid w:val="0010564D"/>
    <w:rsid w:val="00105659"/>
    <w:rsid w:val="0010574F"/>
    <w:rsid w:val="00105B27"/>
    <w:rsid w:val="00105C4D"/>
    <w:rsid w:val="00105C8C"/>
    <w:rsid w:val="00105CAA"/>
    <w:rsid w:val="00105D0B"/>
    <w:rsid w:val="00105D39"/>
    <w:rsid w:val="00105D6F"/>
    <w:rsid w:val="00105F13"/>
    <w:rsid w:val="00105F8C"/>
    <w:rsid w:val="00106271"/>
    <w:rsid w:val="00106300"/>
    <w:rsid w:val="001063B1"/>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CD"/>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803"/>
    <w:rsid w:val="00111DB2"/>
    <w:rsid w:val="00111DB8"/>
    <w:rsid w:val="00111DE2"/>
    <w:rsid w:val="00111F23"/>
    <w:rsid w:val="00112045"/>
    <w:rsid w:val="001121A0"/>
    <w:rsid w:val="00112269"/>
    <w:rsid w:val="00112291"/>
    <w:rsid w:val="001123AE"/>
    <w:rsid w:val="001124E8"/>
    <w:rsid w:val="001126F5"/>
    <w:rsid w:val="001127EF"/>
    <w:rsid w:val="001129A2"/>
    <w:rsid w:val="001129DD"/>
    <w:rsid w:val="00112DC2"/>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5C"/>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4BB"/>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200"/>
    <w:rsid w:val="00121397"/>
    <w:rsid w:val="001215E1"/>
    <w:rsid w:val="00121672"/>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12D"/>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B4"/>
    <w:rsid w:val="001259F0"/>
    <w:rsid w:val="00125D9E"/>
    <w:rsid w:val="00125E4E"/>
    <w:rsid w:val="00126195"/>
    <w:rsid w:val="001262BA"/>
    <w:rsid w:val="00126344"/>
    <w:rsid w:val="00126348"/>
    <w:rsid w:val="0012640D"/>
    <w:rsid w:val="001264CF"/>
    <w:rsid w:val="0012663F"/>
    <w:rsid w:val="00126835"/>
    <w:rsid w:val="001268CE"/>
    <w:rsid w:val="001268DD"/>
    <w:rsid w:val="00126944"/>
    <w:rsid w:val="00126B23"/>
    <w:rsid w:val="00126B7E"/>
    <w:rsid w:val="00126C9F"/>
    <w:rsid w:val="00126D2E"/>
    <w:rsid w:val="00126E77"/>
    <w:rsid w:val="00126EE2"/>
    <w:rsid w:val="00127190"/>
    <w:rsid w:val="00127200"/>
    <w:rsid w:val="0012726E"/>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4A"/>
    <w:rsid w:val="00131393"/>
    <w:rsid w:val="0013140C"/>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764"/>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75"/>
    <w:rsid w:val="001344C4"/>
    <w:rsid w:val="001344CB"/>
    <w:rsid w:val="001344F8"/>
    <w:rsid w:val="00134788"/>
    <w:rsid w:val="00134842"/>
    <w:rsid w:val="0013499B"/>
    <w:rsid w:val="00134AF5"/>
    <w:rsid w:val="00134C9B"/>
    <w:rsid w:val="00134CB6"/>
    <w:rsid w:val="00134DDE"/>
    <w:rsid w:val="00134E5A"/>
    <w:rsid w:val="001350D5"/>
    <w:rsid w:val="00135153"/>
    <w:rsid w:val="001351E1"/>
    <w:rsid w:val="0013525B"/>
    <w:rsid w:val="00135299"/>
    <w:rsid w:val="001352D2"/>
    <w:rsid w:val="0013535B"/>
    <w:rsid w:val="0013538F"/>
    <w:rsid w:val="00135516"/>
    <w:rsid w:val="001355DB"/>
    <w:rsid w:val="0013563A"/>
    <w:rsid w:val="001357F0"/>
    <w:rsid w:val="001357F9"/>
    <w:rsid w:val="00135A9D"/>
    <w:rsid w:val="00135B1D"/>
    <w:rsid w:val="00135CE7"/>
    <w:rsid w:val="00135D3D"/>
    <w:rsid w:val="00135FE8"/>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0F8"/>
    <w:rsid w:val="001371EE"/>
    <w:rsid w:val="001373AD"/>
    <w:rsid w:val="00137501"/>
    <w:rsid w:val="00137642"/>
    <w:rsid w:val="0013765F"/>
    <w:rsid w:val="001377DD"/>
    <w:rsid w:val="0013783A"/>
    <w:rsid w:val="001379D5"/>
    <w:rsid w:val="001379FD"/>
    <w:rsid w:val="00137A66"/>
    <w:rsid w:val="00137ABF"/>
    <w:rsid w:val="00137C50"/>
    <w:rsid w:val="00137EDC"/>
    <w:rsid w:val="00140054"/>
    <w:rsid w:val="00140490"/>
    <w:rsid w:val="001404D8"/>
    <w:rsid w:val="001405B3"/>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C6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E47"/>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CB0"/>
    <w:rsid w:val="00146F12"/>
    <w:rsid w:val="001473C7"/>
    <w:rsid w:val="001473CD"/>
    <w:rsid w:val="001475F3"/>
    <w:rsid w:val="0014761E"/>
    <w:rsid w:val="00147634"/>
    <w:rsid w:val="0014765D"/>
    <w:rsid w:val="00147864"/>
    <w:rsid w:val="00147912"/>
    <w:rsid w:val="00147AED"/>
    <w:rsid w:val="00150141"/>
    <w:rsid w:val="001501BA"/>
    <w:rsid w:val="001502BC"/>
    <w:rsid w:val="00150380"/>
    <w:rsid w:val="00150462"/>
    <w:rsid w:val="0015049D"/>
    <w:rsid w:val="0015051F"/>
    <w:rsid w:val="0015052A"/>
    <w:rsid w:val="00150941"/>
    <w:rsid w:val="001509AF"/>
    <w:rsid w:val="00150A9B"/>
    <w:rsid w:val="00150D22"/>
    <w:rsid w:val="00150FCC"/>
    <w:rsid w:val="001510BE"/>
    <w:rsid w:val="001511B4"/>
    <w:rsid w:val="00151281"/>
    <w:rsid w:val="0015160B"/>
    <w:rsid w:val="00151693"/>
    <w:rsid w:val="0015182E"/>
    <w:rsid w:val="001518AD"/>
    <w:rsid w:val="001519FC"/>
    <w:rsid w:val="00151BC7"/>
    <w:rsid w:val="00151C9B"/>
    <w:rsid w:val="00151DBF"/>
    <w:rsid w:val="00151E7C"/>
    <w:rsid w:val="0015200E"/>
    <w:rsid w:val="00152078"/>
    <w:rsid w:val="001520A7"/>
    <w:rsid w:val="00152413"/>
    <w:rsid w:val="0015258A"/>
    <w:rsid w:val="0015265C"/>
    <w:rsid w:val="00152680"/>
    <w:rsid w:val="00152741"/>
    <w:rsid w:val="001527EE"/>
    <w:rsid w:val="001528B3"/>
    <w:rsid w:val="001528F2"/>
    <w:rsid w:val="00152DAD"/>
    <w:rsid w:val="0015300C"/>
    <w:rsid w:val="0015305A"/>
    <w:rsid w:val="001532F0"/>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0F0"/>
    <w:rsid w:val="00155276"/>
    <w:rsid w:val="00155284"/>
    <w:rsid w:val="001552C4"/>
    <w:rsid w:val="001552E4"/>
    <w:rsid w:val="00155321"/>
    <w:rsid w:val="0015534D"/>
    <w:rsid w:val="0015539B"/>
    <w:rsid w:val="001553D0"/>
    <w:rsid w:val="001556F0"/>
    <w:rsid w:val="0015570C"/>
    <w:rsid w:val="00155A18"/>
    <w:rsid w:val="00155A43"/>
    <w:rsid w:val="00155B36"/>
    <w:rsid w:val="00155B93"/>
    <w:rsid w:val="00155BD1"/>
    <w:rsid w:val="00155CA3"/>
    <w:rsid w:val="00155CCA"/>
    <w:rsid w:val="00155CEA"/>
    <w:rsid w:val="00155F1B"/>
    <w:rsid w:val="00155F2A"/>
    <w:rsid w:val="0015615E"/>
    <w:rsid w:val="001561EE"/>
    <w:rsid w:val="0015622F"/>
    <w:rsid w:val="001562BD"/>
    <w:rsid w:val="00156354"/>
    <w:rsid w:val="00156443"/>
    <w:rsid w:val="001564A1"/>
    <w:rsid w:val="00156665"/>
    <w:rsid w:val="0015677D"/>
    <w:rsid w:val="00156812"/>
    <w:rsid w:val="00156884"/>
    <w:rsid w:val="0015696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3D"/>
    <w:rsid w:val="0015795C"/>
    <w:rsid w:val="001579FE"/>
    <w:rsid w:val="00157A35"/>
    <w:rsid w:val="00157AD2"/>
    <w:rsid w:val="00157B65"/>
    <w:rsid w:val="00157ED1"/>
    <w:rsid w:val="0016002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2AC"/>
    <w:rsid w:val="00163334"/>
    <w:rsid w:val="0016348C"/>
    <w:rsid w:val="0016353A"/>
    <w:rsid w:val="0016356D"/>
    <w:rsid w:val="0016365C"/>
    <w:rsid w:val="0016383E"/>
    <w:rsid w:val="00163842"/>
    <w:rsid w:val="00163887"/>
    <w:rsid w:val="001639A1"/>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2B"/>
    <w:rsid w:val="001649A1"/>
    <w:rsid w:val="00164A60"/>
    <w:rsid w:val="00164B0F"/>
    <w:rsid w:val="00164B82"/>
    <w:rsid w:val="00164E44"/>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4C"/>
    <w:rsid w:val="00166281"/>
    <w:rsid w:val="001662FF"/>
    <w:rsid w:val="00166541"/>
    <w:rsid w:val="0016667F"/>
    <w:rsid w:val="001666B4"/>
    <w:rsid w:val="00166798"/>
    <w:rsid w:val="00166A8B"/>
    <w:rsid w:val="00166FB4"/>
    <w:rsid w:val="00167043"/>
    <w:rsid w:val="00167077"/>
    <w:rsid w:val="00167234"/>
    <w:rsid w:val="00167640"/>
    <w:rsid w:val="00167695"/>
    <w:rsid w:val="001676D5"/>
    <w:rsid w:val="00167789"/>
    <w:rsid w:val="00167B8A"/>
    <w:rsid w:val="00167D47"/>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B36"/>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10"/>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1A2"/>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2FFB"/>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69"/>
    <w:rsid w:val="00184FA7"/>
    <w:rsid w:val="00185040"/>
    <w:rsid w:val="0018509D"/>
    <w:rsid w:val="001853F3"/>
    <w:rsid w:val="00185538"/>
    <w:rsid w:val="001855D3"/>
    <w:rsid w:val="001855D5"/>
    <w:rsid w:val="00185636"/>
    <w:rsid w:val="00185666"/>
    <w:rsid w:val="00185753"/>
    <w:rsid w:val="001857DE"/>
    <w:rsid w:val="00185AA9"/>
    <w:rsid w:val="00185B57"/>
    <w:rsid w:val="00185C0D"/>
    <w:rsid w:val="00185D98"/>
    <w:rsid w:val="00185E31"/>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8F6"/>
    <w:rsid w:val="001879EF"/>
    <w:rsid w:val="00187B17"/>
    <w:rsid w:val="00187D89"/>
    <w:rsid w:val="00187F11"/>
    <w:rsid w:val="00187FC7"/>
    <w:rsid w:val="00187FE6"/>
    <w:rsid w:val="00190132"/>
    <w:rsid w:val="00190252"/>
    <w:rsid w:val="001905EC"/>
    <w:rsid w:val="001905F7"/>
    <w:rsid w:val="001906DB"/>
    <w:rsid w:val="00190735"/>
    <w:rsid w:val="00190B85"/>
    <w:rsid w:val="00190C05"/>
    <w:rsid w:val="00190E31"/>
    <w:rsid w:val="00190F99"/>
    <w:rsid w:val="00191424"/>
    <w:rsid w:val="001914FB"/>
    <w:rsid w:val="0019152B"/>
    <w:rsid w:val="0019156C"/>
    <w:rsid w:val="00191621"/>
    <w:rsid w:val="00191622"/>
    <w:rsid w:val="00191747"/>
    <w:rsid w:val="00191D7A"/>
    <w:rsid w:val="00191D97"/>
    <w:rsid w:val="00191DC3"/>
    <w:rsid w:val="00192172"/>
    <w:rsid w:val="00192447"/>
    <w:rsid w:val="00192466"/>
    <w:rsid w:val="0019247B"/>
    <w:rsid w:val="001924E6"/>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7A"/>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77C"/>
    <w:rsid w:val="00197867"/>
    <w:rsid w:val="00197F33"/>
    <w:rsid w:val="001A01F6"/>
    <w:rsid w:val="001A01F7"/>
    <w:rsid w:val="001A02DF"/>
    <w:rsid w:val="001A02E7"/>
    <w:rsid w:val="001A032E"/>
    <w:rsid w:val="001A0442"/>
    <w:rsid w:val="001A049B"/>
    <w:rsid w:val="001A054B"/>
    <w:rsid w:val="001A06CA"/>
    <w:rsid w:val="001A0714"/>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EB7"/>
    <w:rsid w:val="001A2FC4"/>
    <w:rsid w:val="001A324F"/>
    <w:rsid w:val="001A3260"/>
    <w:rsid w:val="001A3293"/>
    <w:rsid w:val="001A32D2"/>
    <w:rsid w:val="001A3345"/>
    <w:rsid w:val="001A335E"/>
    <w:rsid w:val="001A337B"/>
    <w:rsid w:val="001A33CA"/>
    <w:rsid w:val="001A34C5"/>
    <w:rsid w:val="001A3766"/>
    <w:rsid w:val="001A388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DD2"/>
    <w:rsid w:val="001A4F21"/>
    <w:rsid w:val="001A4FD0"/>
    <w:rsid w:val="001A5060"/>
    <w:rsid w:val="001A5260"/>
    <w:rsid w:val="001A5266"/>
    <w:rsid w:val="001A5320"/>
    <w:rsid w:val="001A543B"/>
    <w:rsid w:val="001A54E2"/>
    <w:rsid w:val="001A556A"/>
    <w:rsid w:val="001A55BF"/>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C5"/>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CC4"/>
    <w:rsid w:val="001B2D35"/>
    <w:rsid w:val="001B2D69"/>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49D"/>
    <w:rsid w:val="001B45AE"/>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297"/>
    <w:rsid w:val="001C1337"/>
    <w:rsid w:val="001C15CB"/>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100"/>
    <w:rsid w:val="001C224F"/>
    <w:rsid w:val="001C22B5"/>
    <w:rsid w:val="001C22C4"/>
    <w:rsid w:val="001C254F"/>
    <w:rsid w:val="001C2561"/>
    <w:rsid w:val="001C261E"/>
    <w:rsid w:val="001C27AE"/>
    <w:rsid w:val="001C27BF"/>
    <w:rsid w:val="001C2906"/>
    <w:rsid w:val="001C2929"/>
    <w:rsid w:val="001C2A7C"/>
    <w:rsid w:val="001C2E13"/>
    <w:rsid w:val="001C2E5B"/>
    <w:rsid w:val="001C3006"/>
    <w:rsid w:val="001C3273"/>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5D"/>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06B"/>
    <w:rsid w:val="001C6260"/>
    <w:rsid w:val="001C635F"/>
    <w:rsid w:val="001C63E8"/>
    <w:rsid w:val="001C66D3"/>
    <w:rsid w:val="001C674E"/>
    <w:rsid w:val="001C6966"/>
    <w:rsid w:val="001C6A82"/>
    <w:rsid w:val="001C6B4E"/>
    <w:rsid w:val="001C6C06"/>
    <w:rsid w:val="001C6CD0"/>
    <w:rsid w:val="001C6CF8"/>
    <w:rsid w:val="001C6D5C"/>
    <w:rsid w:val="001C6D5E"/>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837"/>
    <w:rsid w:val="001D0A98"/>
    <w:rsid w:val="001D0AED"/>
    <w:rsid w:val="001D0B2E"/>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B0B"/>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B3"/>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9AB"/>
    <w:rsid w:val="001D5A1A"/>
    <w:rsid w:val="001D5A7B"/>
    <w:rsid w:val="001D5A94"/>
    <w:rsid w:val="001D607E"/>
    <w:rsid w:val="001D616D"/>
    <w:rsid w:val="001D6352"/>
    <w:rsid w:val="001D684B"/>
    <w:rsid w:val="001D6908"/>
    <w:rsid w:val="001D6A15"/>
    <w:rsid w:val="001D6A24"/>
    <w:rsid w:val="001D6A92"/>
    <w:rsid w:val="001D6D0A"/>
    <w:rsid w:val="001D6D55"/>
    <w:rsid w:val="001D6D91"/>
    <w:rsid w:val="001D6E04"/>
    <w:rsid w:val="001D6F2D"/>
    <w:rsid w:val="001D6FD9"/>
    <w:rsid w:val="001D711A"/>
    <w:rsid w:val="001D72F3"/>
    <w:rsid w:val="001D732A"/>
    <w:rsid w:val="001D7454"/>
    <w:rsid w:val="001D74E2"/>
    <w:rsid w:val="001D752D"/>
    <w:rsid w:val="001D7530"/>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12E"/>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D8"/>
    <w:rsid w:val="001E0FF4"/>
    <w:rsid w:val="001E1006"/>
    <w:rsid w:val="001E1365"/>
    <w:rsid w:val="001E14FD"/>
    <w:rsid w:val="001E150B"/>
    <w:rsid w:val="001E1539"/>
    <w:rsid w:val="001E1654"/>
    <w:rsid w:val="001E1688"/>
    <w:rsid w:val="001E16BF"/>
    <w:rsid w:val="001E18AD"/>
    <w:rsid w:val="001E193F"/>
    <w:rsid w:val="001E1997"/>
    <w:rsid w:val="001E1B23"/>
    <w:rsid w:val="001E1C79"/>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756"/>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75"/>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9F"/>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15F"/>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ECB"/>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3F3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A74"/>
    <w:rsid w:val="001F5B0F"/>
    <w:rsid w:val="001F5CBE"/>
    <w:rsid w:val="001F5DD8"/>
    <w:rsid w:val="001F5E55"/>
    <w:rsid w:val="001F5E89"/>
    <w:rsid w:val="001F5EF1"/>
    <w:rsid w:val="001F6006"/>
    <w:rsid w:val="001F6022"/>
    <w:rsid w:val="001F6069"/>
    <w:rsid w:val="001F6174"/>
    <w:rsid w:val="001F617C"/>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EE9"/>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62C"/>
    <w:rsid w:val="0020268B"/>
    <w:rsid w:val="002027BB"/>
    <w:rsid w:val="002028AF"/>
    <w:rsid w:val="002028F0"/>
    <w:rsid w:val="00202987"/>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63E"/>
    <w:rsid w:val="0020585D"/>
    <w:rsid w:val="002058A3"/>
    <w:rsid w:val="002058CD"/>
    <w:rsid w:val="00205AA2"/>
    <w:rsid w:val="00205B84"/>
    <w:rsid w:val="00205C6D"/>
    <w:rsid w:val="00205D1A"/>
    <w:rsid w:val="00205D8A"/>
    <w:rsid w:val="00206236"/>
    <w:rsid w:val="002062A6"/>
    <w:rsid w:val="00206367"/>
    <w:rsid w:val="002063F1"/>
    <w:rsid w:val="002064C3"/>
    <w:rsid w:val="0020656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85"/>
    <w:rsid w:val="00210DF4"/>
    <w:rsid w:val="00210E3C"/>
    <w:rsid w:val="00210F09"/>
    <w:rsid w:val="00210F1B"/>
    <w:rsid w:val="002111FE"/>
    <w:rsid w:val="00211241"/>
    <w:rsid w:val="00211309"/>
    <w:rsid w:val="002114B1"/>
    <w:rsid w:val="0021158E"/>
    <w:rsid w:val="0021162A"/>
    <w:rsid w:val="00211726"/>
    <w:rsid w:val="002117CF"/>
    <w:rsid w:val="002118DC"/>
    <w:rsid w:val="00211A4E"/>
    <w:rsid w:val="00211C4C"/>
    <w:rsid w:val="00211C7E"/>
    <w:rsid w:val="00211DE2"/>
    <w:rsid w:val="00211E25"/>
    <w:rsid w:val="00211F2D"/>
    <w:rsid w:val="00211FD0"/>
    <w:rsid w:val="00212026"/>
    <w:rsid w:val="0021208A"/>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B5E"/>
    <w:rsid w:val="00213C85"/>
    <w:rsid w:val="00213C8D"/>
    <w:rsid w:val="00213CDD"/>
    <w:rsid w:val="00213E08"/>
    <w:rsid w:val="00213F67"/>
    <w:rsid w:val="00213FC7"/>
    <w:rsid w:val="00214159"/>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734"/>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53"/>
    <w:rsid w:val="002206B1"/>
    <w:rsid w:val="0022087A"/>
    <w:rsid w:val="0022090E"/>
    <w:rsid w:val="00220CC7"/>
    <w:rsid w:val="00220D65"/>
    <w:rsid w:val="00220E75"/>
    <w:rsid w:val="00220EDE"/>
    <w:rsid w:val="00221102"/>
    <w:rsid w:val="002211CB"/>
    <w:rsid w:val="0022125E"/>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A94"/>
    <w:rsid w:val="00224BE6"/>
    <w:rsid w:val="00224CBF"/>
    <w:rsid w:val="00224CC5"/>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6DEB"/>
    <w:rsid w:val="00227052"/>
    <w:rsid w:val="00227069"/>
    <w:rsid w:val="002270C8"/>
    <w:rsid w:val="00227302"/>
    <w:rsid w:val="002273A0"/>
    <w:rsid w:val="00227499"/>
    <w:rsid w:val="002277B1"/>
    <w:rsid w:val="00227A85"/>
    <w:rsid w:val="00227B22"/>
    <w:rsid w:val="00227BDE"/>
    <w:rsid w:val="00227EED"/>
    <w:rsid w:val="00227F65"/>
    <w:rsid w:val="00227FBC"/>
    <w:rsid w:val="00230006"/>
    <w:rsid w:val="002300A6"/>
    <w:rsid w:val="002301DE"/>
    <w:rsid w:val="0023035F"/>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50"/>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6E"/>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12"/>
    <w:rsid w:val="002365B1"/>
    <w:rsid w:val="00236631"/>
    <w:rsid w:val="00236678"/>
    <w:rsid w:val="002367E5"/>
    <w:rsid w:val="00236854"/>
    <w:rsid w:val="00236959"/>
    <w:rsid w:val="00236A9E"/>
    <w:rsid w:val="00236AF6"/>
    <w:rsid w:val="00236BDA"/>
    <w:rsid w:val="00236BF7"/>
    <w:rsid w:val="00236C9E"/>
    <w:rsid w:val="00236CD4"/>
    <w:rsid w:val="00236D57"/>
    <w:rsid w:val="00236E44"/>
    <w:rsid w:val="00236F86"/>
    <w:rsid w:val="00236F87"/>
    <w:rsid w:val="00236FDB"/>
    <w:rsid w:val="00237081"/>
    <w:rsid w:val="002373E3"/>
    <w:rsid w:val="0023751D"/>
    <w:rsid w:val="0023752C"/>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249"/>
    <w:rsid w:val="0024136A"/>
    <w:rsid w:val="00241371"/>
    <w:rsid w:val="0024139C"/>
    <w:rsid w:val="00241549"/>
    <w:rsid w:val="00241582"/>
    <w:rsid w:val="0024194A"/>
    <w:rsid w:val="00241AA4"/>
    <w:rsid w:val="00241ABE"/>
    <w:rsid w:val="00241AC5"/>
    <w:rsid w:val="00241AF8"/>
    <w:rsid w:val="00241C89"/>
    <w:rsid w:val="00241D75"/>
    <w:rsid w:val="00241E61"/>
    <w:rsid w:val="00241EDE"/>
    <w:rsid w:val="002422FB"/>
    <w:rsid w:val="002423FC"/>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F6"/>
    <w:rsid w:val="00243C55"/>
    <w:rsid w:val="00243D7A"/>
    <w:rsid w:val="00243E35"/>
    <w:rsid w:val="00243F9C"/>
    <w:rsid w:val="002440C9"/>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4A"/>
    <w:rsid w:val="002461BC"/>
    <w:rsid w:val="002464D0"/>
    <w:rsid w:val="00246603"/>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025"/>
    <w:rsid w:val="00252247"/>
    <w:rsid w:val="0025224F"/>
    <w:rsid w:val="00252259"/>
    <w:rsid w:val="00252403"/>
    <w:rsid w:val="0025241B"/>
    <w:rsid w:val="002524BD"/>
    <w:rsid w:val="00252630"/>
    <w:rsid w:val="0025263A"/>
    <w:rsid w:val="00252758"/>
    <w:rsid w:val="00252760"/>
    <w:rsid w:val="00252952"/>
    <w:rsid w:val="0025297B"/>
    <w:rsid w:val="00252C13"/>
    <w:rsid w:val="00252E4E"/>
    <w:rsid w:val="00252F34"/>
    <w:rsid w:val="00252F58"/>
    <w:rsid w:val="00253035"/>
    <w:rsid w:val="002531C5"/>
    <w:rsid w:val="00253277"/>
    <w:rsid w:val="002532D0"/>
    <w:rsid w:val="00253398"/>
    <w:rsid w:val="002534DA"/>
    <w:rsid w:val="0025353E"/>
    <w:rsid w:val="002535D4"/>
    <w:rsid w:val="0025360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025"/>
    <w:rsid w:val="002551E5"/>
    <w:rsid w:val="0025525A"/>
    <w:rsid w:val="00255265"/>
    <w:rsid w:val="00255299"/>
    <w:rsid w:val="00255444"/>
    <w:rsid w:val="002554F2"/>
    <w:rsid w:val="0025566E"/>
    <w:rsid w:val="002556C2"/>
    <w:rsid w:val="00255750"/>
    <w:rsid w:val="002558A2"/>
    <w:rsid w:val="00255A3B"/>
    <w:rsid w:val="00255BE0"/>
    <w:rsid w:val="00255CB1"/>
    <w:rsid w:val="0025605D"/>
    <w:rsid w:val="00256060"/>
    <w:rsid w:val="0025622A"/>
    <w:rsid w:val="00256263"/>
    <w:rsid w:val="002566D3"/>
    <w:rsid w:val="0025677C"/>
    <w:rsid w:val="0025690C"/>
    <w:rsid w:val="00256942"/>
    <w:rsid w:val="00256CCD"/>
    <w:rsid w:val="00256D46"/>
    <w:rsid w:val="00256DA1"/>
    <w:rsid w:val="00256E53"/>
    <w:rsid w:val="00256E79"/>
    <w:rsid w:val="00256F48"/>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CEB"/>
    <w:rsid w:val="00257D50"/>
    <w:rsid w:val="00257D98"/>
    <w:rsid w:val="00257EDB"/>
    <w:rsid w:val="00257EFD"/>
    <w:rsid w:val="0026017A"/>
    <w:rsid w:val="0026030C"/>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44"/>
    <w:rsid w:val="00261665"/>
    <w:rsid w:val="002616E2"/>
    <w:rsid w:val="0026181E"/>
    <w:rsid w:val="002618E3"/>
    <w:rsid w:val="0026194F"/>
    <w:rsid w:val="00261A41"/>
    <w:rsid w:val="00261A63"/>
    <w:rsid w:val="00261AAC"/>
    <w:rsid w:val="00261B58"/>
    <w:rsid w:val="00261DDD"/>
    <w:rsid w:val="00261FD2"/>
    <w:rsid w:val="0026211F"/>
    <w:rsid w:val="002623EC"/>
    <w:rsid w:val="002624DF"/>
    <w:rsid w:val="002626CF"/>
    <w:rsid w:val="00262783"/>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041"/>
    <w:rsid w:val="002641CB"/>
    <w:rsid w:val="0026432E"/>
    <w:rsid w:val="00264377"/>
    <w:rsid w:val="00264508"/>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5FE7"/>
    <w:rsid w:val="002661BA"/>
    <w:rsid w:val="0026639C"/>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3D"/>
    <w:rsid w:val="00266E93"/>
    <w:rsid w:val="00266F8A"/>
    <w:rsid w:val="00266FC1"/>
    <w:rsid w:val="00267257"/>
    <w:rsid w:val="002672FD"/>
    <w:rsid w:val="002674A0"/>
    <w:rsid w:val="002675AD"/>
    <w:rsid w:val="0026764D"/>
    <w:rsid w:val="00267764"/>
    <w:rsid w:val="00267889"/>
    <w:rsid w:val="002678E7"/>
    <w:rsid w:val="00267902"/>
    <w:rsid w:val="00267DE9"/>
    <w:rsid w:val="00267FF5"/>
    <w:rsid w:val="002700B3"/>
    <w:rsid w:val="00270162"/>
    <w:rsid w:val="002701B8"/>
    <w:rsid w:val="0027028E"/>
    <w:rsid w:val="002702F8"/>
    <w:rsid w:val="0027035B"/>
    <w:rsid w:val="0027039F"/>
    <w:rsid w:val="00270534"/>
    <w:rsid w:val="0027055F"/>
    <w:rsid w:val="002705D4"/>
    <w:rsid w:val="0027064D"/>
    <w:rsid w:val="00270723"/>
    <w:rsid w:val="00270775"/>
    <w:rsid w:val="0027085E"/>
    <w:rsid w:val="002708B1"/>
    <w:rsid w:val="00270BC6"/>
    <w:rsid w:val="00270D4F"/>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CCA"/>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4E3"/>
    <w:rsid w:val="00274530"/>
    <w:rsid w:val="0027464B"/>
    <w:rsid w:val="0027468E"/>
    <w:rsid w:val="0027478E"/>
    <w:rsid w:val="002747B9"/>
    <w:rsid w:val="0027497F"/>
    <w:rsid w:val="00274ACA"/>
    <w:rsid w:val="00274BD8"/>
    <w:rsid w:val="00274BE1"/>
    <w:rsid w:val="00274CD5"/>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0FD9"/>
    <w:rsid w:val="00281140"/>
    <w:rsid w:val="002814F6"/>
    <w:rsid w:val="00281512"/>
    <w:rsid w:val="00281593"/>
    <w:rsid w:val="00281651"/>
    <w:rsid w:val="00281678"/>
    <w:rsid w:val="0028169F"/>
    <w:rsid w:val="002818E7"/>
    <w:rsid w:val="00281A5D"/>
    <w:rsid w:val="00281A9B"/>
    <w:rsid w:val="00281AA1"/>
    <w:rsid w:val="00281B04"/>
    <w:rsid w:val="00281C9F"/>
    <w:rsid w:val="00281E0A"/>
    <w:rsid w:val="00281ED6"/>
    <w:rsid w:val="00281F09"/>
    <w:rsid w:val="00282026"/>
    <w:rsid w:val="00282234"/>
    <w:rsid w:val="00282266"/>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53C"/>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2EC"/>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5FEF"/>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8B"/>
    <w:rsid w:val="00287995"/>
    <w:rsid w:val="002879A2"/>
    <w:rsid w:val="00287B0D"/>
    <w:rsid w:val="00287BD7"/>
    <w:rsid w:val="00287C00"/>
    <w:rsid w:val="00287C70"/>
    <w:rsid w:val="00287D09"/>
    <w:rsid w:val="00287DAC"/>
    <w:rsid w:val="00287F38"/>
    <w:rsid w:val="00287F95"/>
    <w:rsid w:val="00290023"/>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38"/>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77C"/>
    <w:rsid w:val="00293834"/>
    <w:rsid w:val="00293927"/>
    <w:rsid w:val="00293931"/>
    <w:rsid w:val="00293A1B"/>
    <w:rsid w:val="00293C43"/>
    <w:rsid w:val="00293C44"/>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AB2"/>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7DF"/>
    <w:rsid w:val="002A38DC"/>
    <w:rsid w:val="002A393B"/>
    <w:rsid w:val="002A3A07"/>
    <w:rsid w:val="002A3AAA"/>
    <w:rsid w:val="002A3AC1"/>
    <w:rsid w:val="002A3ACC"/>
    <w:rsid w:val="002A3C3B"/>
    <w:rsid w:val="002A3E62"/>
    <w:rsid w:val="002A4015"/>
    <w:rsid w:val="002A40CF"/>
    <w:rsid w:val="002A42E4"/>
    <w:rsid w:val="002A4328"/>
    <w:rsid w:val="002A452E"/>
    <w:rsid w:val="002A456B"/>
    <w:rsid w:val="002A4865"/>
    <w:rsid w:val="002A487F"/>
    <w:rsid w:val="002A494D"/>
    <w:rsid w:val="002A4A19"/>
    <w:rsid w:val="002A4B90"/>
    <w:rsid w:val="002A4CE9"/>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5E9"/>
    <w:rsid w:val="002A66F8"/>
    <w:rsid w:val="002A6AD3"/>
    <w:rsid w:val="002A6B01"/>
    <w:rsid w:val="002A6B5B"/>
    <w:rsid w:val="002A6C87"/>
    <w:rsid w:val="002A6CE2"/>
    <w:rsid w:val="002A6D83"/>
    <w:rsid w:val="002A6E54"/>
    <w:rsid w:val="002A6EA0"/>
    <w:rsid w:val="002A6ED0"/>
    <w:rsid w:val="002A6ED8"/>
    <w:rsid w:val="002A6F19"/>
    <w:rsid w:val="002A6F2A"/>
    <w:rsid w:val="002A6F4C"/>
    <w:rsid w:val="002A6FCA"/>
    <w:rsid w:val="002A7010"/>
    <w:rsid w:val="002A70E8"/>
    <w:rsid w:val="002A7277"/>
    <w:rsid w:val="002A733E"/>
    <w:rsid w:val="002A742C"/>
    <w:rsid w:val="002A758D"/>
    <w:rsid w:val="002A75B5"/>
    <w:rsid w:val="002A75CB"/>
    <w:rsid w:val="002A76E8"/>
    <w:rsid w:val="002A789E"/>
    <w:rsid w:val="002A78E7"/>
    <w:rsid w:val="002A7913"/>
    <w:rsid w:val="002A7AF7"/>
    <w:rsid w:val="002A7B38"/>
    <w:rsid w:val="002A7C4D"/>
    <w:rsid w:val="002A7DAD"/>
    <w:rsid w:val="002A7E66"/>
    <w:rsid w:val="002B012D"/>
    <w:rsid w:val="002B015E"/>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BD8"/>
    <w:rsid w:val="002B1D7F"/>
    <w:rsid w:val="002B21BA"/>
    <w:rsid w:val="002B2243"/>
    <w:rsid w:val="002B22FD"/>
    <w:rsid w:val="002B2301"/>
    <w:rsid w:val="002B248C"/>
    <w:rsid w:val="002B254D"/>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363"/>
    <w:rsid w:val="002B5469"/>
    <w:rsid w:val="002B5548"/>
    <w:rsid w:val="002B5593"/>
    <w:rsid w:val="002B57B3"/>
    <w:rsid w:val="002B57C4"/>
    <w:rsid w:val="002B5811"/>
    <w:rsid w:val="002B5874"/>
    <w:rsid w:val="002B58D1"/>
    <w:rsid w:val="002B590E"/>
    <w:rsid w:val="002B5914"/>
    <w:rsid w:val="002B5DFC"/>
    <w:rsid w:val="002B5EB4"/>
    <w:rsid w:val="002B5F4E"/>
    <w:rsid w:val="002B5F89"/>
    <w:rsid w:val="002B5F9D"/>
    <w:rsid w:val="002B5FEF"/>
    <w:rsid w:val="002B6006"/>
    <w:rsid w:val="002B6011"/>
    <w:rsid w:val="002B6040"/>
    <w:rsid w:val="002B6237"/>
    <w:rsid w:val="002B641B"/>
    <w:rsid w:val="002B653C"/>
    <w:rsid w:val="002B6550"/>
    <w:rsid w:val="002B6566"/>
    <w:rsid w:val="002B656D"/>
    <w:rsid w:val="002B672B"/>
    <w:rsid w:val="002B67B9"/>
    <w:rsid w:val="002B6883"/>
    <w:rsid w:val="002B6A0A"/>
    <w:rsid w:val="002B6D8A"/>
    <w:rsid w:val="002B6F63"/>
    <w:rsid w:val="002B6FCC"/>
    <w:rsid w:val="002B7038"/>
    <w:rsid w:val="002B7044"/>
    <w:rsid w:val="002B779C"/>
    <w:rsid w:val="002B78A5"/>
    <w:rsid w:val="002B79F6"/>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1E9B"/>
    <w:rsid w:val="002C1FBB"/>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88"/>
    <w:rsid w:val="002C3DA2"/>
    <w:rsid w:val="002C407B"/>
    <w:rsid w:val="002C4120"/>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0B5"/>
    <w:rsid w:val="002C5259"/>
    <w:rsid w:val="002C526E"/>
    <w:rsid w:val="002C5297"/>
    <w:rsid w:val="002C52BF"/>
    <w:rsid w:val="002C52D4"/>
    <w:rsid w:val="002C52FE"/>
    <w:rsid w:val="002C537B"/>
    <w:rsid w:val="002C53BC"/>
    <w:rsid w:val="002C546F"/>
    <w:rsid w:val="002C55A4"/>
    <w:rsid w:val="002C55FC"/>
    <w:rsid w:val="002C5703"/>
    <w:rsid w:val="002C5835"/>
    <w:rsid w:val="002C5A19"/>
    <w:rsid w:val="002C5A94"/>
    <w:rsid w:val="002C5C83"/>
    <w:rsid w:val="002C5DDE"/>
    <w:rsid w:val="002C5E09"/>
    <w:rsid w:val="002C5FCA"/>
    <w:rsid w:val="002C603B"/>
    <w:rsid w:val="002C6095"/>
    <w:rsid w:val="002C6144"/>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52"/>
    <w:rsid w:val="002C7584"/>
    <w:rsid w:val="002C769D"/>
    <w:rsid w:val="002C7869"/>
    <w:rsid w:val="002C789D"/>
    <w:rsid w:val="002C796D"/>
    <w:rsid w:val="002C79F3"/>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78A"/>
    <w:rsid w:val="002D47A0"/>
    <w:rsid w:val="002D497C"/>
    <w:rsid w:val="002D4B0E"/>
    <w:rsid w:val="002D4B89"/>
    <w:rsid w:val="002D4C93"/>
    <w:rsid w:val="002D5056"/>
    <w:rsid w:val="002D51FE"/>
    <w:rsid w:val="002D5471"/>
    <w:rsid w:val="002D54B3"/>
    <w:rsid w:val="002D54F5"/>
    <w:rsid w:val="002D5634"/>
    <w:rsid w:val="002D5A54"/>
    <w:rsid w:val="002D5AA3"/>
    <w:rsid w:val="002D5B7B"/>
    <w:rsid w:val="002D5C6E"/>
    <w:rsid w:val="002D5ED5"/>
    <w:rsid w:val="002D5FCA"/>
    <w:rsid w:val="002D6255"/>
    <w:rsid w:val="002D6258"/>
    <w:rsid w:val="002D648B"/>
    <w:rsid w:val="002D6499"/>
    <w:rsid w:val="002D64E2"/>
    <w:rsid w:val="002D6594"/>
    <w:rsid w:val="002D66F8"/>
    <w:rsid w:val="002D689B"/>
    <w:rsid w:val="002D68A1"/>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4C1"/>
    <w:rsid w:val="002D756C"/>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155"/>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AA3"/>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90F"/>
    <w:rsid w:val="002E4AE4"/>
    <w:rsid w:val="002E4B40"/>
    <w:rsid w:val="002E4C1F"/>
    <w:rsid w:val="002E4DB7"/>
    <w:rsid w:val="002E4E5A"/>
    <w:rsid w:val="002E4E78"/>
    <w:rsid w:val="002E4EDF"/>
    <w:rsid w:val="002E4F4E"/>
    <w:rsid w:val="002E4FCD"/>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C1B"/>
    <w:rsid w:val="002E5D93"/>
    <w:rsid w:val="002E5DB2"/>
    <w:rsid w:val="002E5DF4"/>
    <w:rsid w:val="002E5EC5"/>
    <w:rsid w:val="002E5F94"/>
    <w:rsid w:val="002E6141"/>
    <w:rsid w:val="002E615E"/>
    <w:rsid w:val="002E6260"/>
    <w:rsid w:val="002E64EE"/>
    <w:rsid w:val="002E6502"/>
    <w:rsid w:val="002E6516"/>
    <w:rsid w:val="002E65AC"/>
    <w:rsid w:val="002E6716"/>
    <w:rsid w:val="002E6798"/>
    <w:rsid w:val="002E684F"/>
    <w:rsid w:val="002E6C25"/>
    <w:rsid w:val="002E6C29"/>
    <w:rsid w:val="002E6C79"/>
    <w:rsid w:val="002E6DD1"/>
    <w:rsid w:val="002E6DF5"/>
    <w:rsid w:val="002E6F10"/>
    <w:rsid w:val="002E714C"/>
    <w:rsid w:val="002E72ED"/>
    <w:rsid w:val="002E737D"/>
    <w:rsid w:val="002E749A"/>
    <w:rsid w:val="002E75B6"/>
    <w:rsid w:val="002E75F9"/>
    <w:rsid w:val="002E76F5"/>
    <w:rsid w:val="002E776E"/>
    <w:rsid w:val="002E7789"/>
    <w:rsid w:val="002E7988"/>
    <w:rsid w:val="002E79FB"/>
    <w:rsid w:val="002E7A58"/>
    <w:rsid w:val="002E7D30"/>
    <w:rsid w:val="002E7DD8"/>
    <w:rsid w:val="002E7F42"/>
    <w:rsid w:val="002E7F72"/>
    <w:rsid w:val="002E7FB3"/>
    <w:rsid w:val="002F0218"/>
    <w:rsid w:val="002F036D"/>
    <w:rsid w:val="002F03C9"/>
    <w:rsid w:val="002F04A6"/>
    <w:rsid w:val="002F05C0"/>
    <w:rsid w:val="002F0636"/>
    <w:rsid w:val="002F064A"/>
    <w:rsid w:val="002F0677"/>
    <w:rsid w:val="002F0881"/>
    <w:rsid w:val="002F08EE"/>
    <w:rsid w:val="002F0981"/>
    <w:rsid w:val="002F0B1A"/>
    <w:rsid w:val="002F0BA6"/>
    <w:rsid w:val="002F0CBA"/>
    <w:rsid w:val="002F0D39"/>
    <w:rsid w:val="002F0EA5"/>
    <w:rsid w:val="002F10F1"/>
    <w:rsid w:val="002F1131"/>
    <w:rsid w:val="002F12A9"/>
    <w:rsid w:val="002F133D"/>
    <w:rsid w:val="002F14CC"/>
    <w:rsid w:val="002F156C"/>
    <w:rsid w:val="002F177F"/>
    <w:rsid w:val="002F17A3"/>
    <w:rsid w:val="002F1A02"/>
    <w:rsid w:val="002F1A94"/>
    <w:rsid w:val="002F1AF9"/>
    <w:rsid w:val="002F1BC0"/>
    <w:rsid w:val="002F1BDD"/>
    <w:rsid w:val="002F1E3E"/>
    <w:rsid w:val="002F204B"/>
    <w:rsid w:val="002F255D"/>
    <w:rsid w:val="002F258C"/>
    <w:rsid w:val="002F25AF"/>
    <w:rsid w:val="002F25DD"/>
    <w:rsid w:val="002F2723"/>
    <w:rsid w:val="002F2754"/>
    <w:rsid w:val="002F288D"/>
    <w:rsid w:val="002F28D1"/>
    <w:rsid w:val="002F2965"/>
    <w:rsid w:val="002F2A4A"/>
    <w:rsid w:val="002F2BD8"/>
    <w:rsid w:val="002F2F30"/>
    <w:rsid w:val="002F2FCC"/>
    <w:rsid w:val="002F30F3"/>
    <w:rsid w:val="002F310D"/>
    <w:rsid w:val="002F3171"/>
    <w:rsid w:val="002F32A6"/>
    <w:rsid w:val="002F3349"/>
    <w:rsid w:val="002F33A2"/>
    <w:rsid w:val="002F346A"/>
    <w:rsid w:val="002F34CD"/>
    <w:rsid w:val="002F37ED"/>
    <w:rsid w:val="002F39EF"/>
    <w:rsid w:val="002F3D3C"/>
    <w:rsid w:val="002F3DDB"/>
    <w:rsid w:val="002F401E"/>
    <w:rsid w:val="002F40B1"/>
    <w:rsid w:val="002F4277"/>
    <w:rsid w:val="002F450D"/>
    <w:rsid w:val="002F452A"/>
    <w:rsid w:val="002F48A1"/>
    <w:rsid w:val="002F495F"/>
    <w:rsid w:val="002F4B35"/>
    <w:rsid w:val="002F4BD1"/>
    <w:rsid w:val="002F4E2B"/>
    <w:rsid w:val="002F4FC7"/>
    <w:rsid w:val="002F4FE9"/>
    <w:rsid w:val="002F5012"/>
    <w:rsid w:val="002F5145"/>
    <w:rsid w:val="002F51E7"/>
    <w:rsid w:val="002F52C1"/>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39"/>
    <w:rsid w:val="002F6E53"/>
    <w:rsid w:val="002F6E75"/>
    <w:rsid w:val="002F6E88"/>
    <w:rsid w:val="002F6ED5"/>
    <w:rsid w:val="002F70D7"/>
    <w:rsid w:val="002F7119"/>
    <w:rsid w:val="002F7152"/>
    <w:rsid w:val="002F71A2"/>
    <w:rsid w:val="002F71B3"/>
    <w:rsid w:val="002F723B"/>
    <w:rsid w:val="002F72E9"/>
    <w:rsid w:val="002F72F9"/>
    <w:rsid w:val="002F7598"/>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50"/>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BE9"/>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3F0"/>
    <w:rsid w:val="00307488"/>
    <w:rsid w:val="003074C4"/>
    <w:rsid w:val="0030751C"/>
    <w:rsid w:val="00307578"/>
    <w:rsid w:val="0030766E"/>
    <w:rsid w:val="003077F5"/>
    <w:rsid w:val="00307811"/>
    <w:rsid w:val="00307A12"/>
    <w:rsid w:val="00307BF5"/>
    <w:rsid w:val="00307C06"/>
    <w:rsid w:val="00307CA5"/>
    <w:rsid w:val="00307CD7"/>
    <w:rsid w:val="00307E5D"/>
    <w:rsid w:val="003100E2"/>
    <w:rsid w:val="003101C3"/>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9A"/>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DF8"/>
    <w:rsid w:val="00313EE1"/>
    <w:rsid w:val="00313F36"/>
    <w:rsid w:val="00313FCB"/>
    <w:rsid w:val="00313FCC"/>
    <w:rsid w:val="00313FD2"/>
    <w:rsid w:val="0031413C"/>
    <w:rsid w:val="003141E7"/>
    <w:rsid w:val="00314331"/>
    <w:rsid w:val="00314362"/>
    <w:rsid w:val="003145E0"/>
    <w:rsid w:val="00314695"/>
    <w:rsid w:val="00314750"/>
    <w:rsid w:val="003147AD"/>
    <w:rsid w:val="00314811"/>
    <w:rsid w:val="0031483B"/>
    <w:rsid w:val="003149A6"/>
    <w:rsid w:val="00314B96"/>
    <w:rsid w:val="00314BFD"/>
    <w:rsid w:val="00314D50"/>
    <w:rsid w:val="00314DF9"/>
    <w:rsid w:val="00314E06"/>
    <w:rsid w:val="00314ECA"/>
    <w:rsid w:val="00314F00"/>
    <w:rsid w:val="00314F93"/>
    <w:rsid w:val="00314FCB"/>
    <w:rsid w:val="00315165"/>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761"/>
    <w:rsid w:val="0031682D"/>
    <w:rsid w:val="0031685E"/>
    <w:rsid w:val="00316A4E"/>
    <w:rsid w:val="00316A87"/>
    <w:rsid w:val="00316BDC"/>
    <w:rsid w:val="00316BFD"/>
    <w:rsid w:val="00316C8C"/>
    <w:rsid w:val="00316D05"/>
    <w:rsid w:val="00316DB3"/>
    <w:rsid w:val="00316F8C"/>
    <w:rsid w:val="00317129"/>
    <w:rsid w:val="00317131"/>
    <w:rsid w:val="003171CA"/>
    <w:rsid w:val="0031720F"/>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0BE"/>
    <w:rsid w:val="00322258"/>
    <w:rsid w:val="003223D9"/>
    <w:rsid w:val="003223E3"/>
    <w:rsid w:val="00322581"/>
    <w:rsid w:val="003227C2"/>
    <w:rsid w:val="00322A2B"/>
    <w:rsid w:val="00322B45"/>
    <w:rsid w:val="00322C80"/>
    <w:rsid w:val="00322C8C"/>
    <w:rsid w:val="00322CD2"/>
    <w:rsid w:val="00322F05"/>
    <w:rsid w:val="00322F1E"/>
    <w:rsid w:val="00322F27"/>
    <w:rsid w:val="00322FCC"/>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7F9"/>
    <w:rsid w:val="0032586C"/>
    <w:rsid w:val="00325968"/>
    <w:rsid w:val="003259A6"/>
    <w:rsid w:val="00325A24"/>
    <w:rsid w:val="00325AB7"/>
    <w:rsid w:val="00325BE0"/>
    <w:rsid w:val="00325C41"/>
    <w:rsid w:val="00325C98"/>
    <w:rsid w:val="00325CAB"/>
    <w:rsid w:val="00325DB9"/>
    <w:rsid w:val="00325EF2"/>
    <w:rsid w:val="00325F1F"/>
    <w:rsid w:val="0032613E"/>
    <w:rsid w:val="0032615F"/>
    <w:rsid w:val="003263A4"/>
    <w:rsid w:val="003263CA"/>
    <w:rsid w:val="0032657D"/>
    <w:rsid w:val="003265DD"/>
    <w:rsid w:val="0032662F"/>
    <w:rsid w:val="0032667E"/>
    <w:rsid w:val="003267FD"/>
    <w:rsid w:val="00326828"/>
    <w:rsid w:val="00326842"/>
    <w:rsid w:val="00326901"/>
    <w:rsid w:val="0032697A"/>
    <w:rsid w:val="00326AFC"/>
    <w:rsid w:val="00326BC3"/>
    <w:rsid w:val="00326C02"/>
    <w:rsid w:val="00326C5A"/>
    <w:rsid w:val="00326DA6"/>
    <w:rsid w:val="00326DAA"/>
    <w:rsid w:val="00326E87"/>
    <w:rsid w:val="00326EB3"/>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84"/>
    <w:rsid w:val="00327C98"/>
    <w:rsid w:val="00327D72"/>
    <w:rsid w:val="00327F13"/>
    <w:rsid w:val="00327F16"/>
    <w:rsid w:val="00327FB1"/>
    <w:rsid w:val="00327FC4"/>
    <w:rsid w:val="0033022F"/>
    <w:rsid w:val="003302CB"/>
    <w:rsid w:val="003303A6"/>
    <w:rsid w:val="003304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20A"/>
    <w:rsid w:val="00335474"/>
    <w:rsid w:val="003354E4"/>
    <w:rsid w:val="003354FB"/>
    <w:rsid w:val="0033555D"/>
    <w:rsid w:val="003355D5"/>
    <w:rsid w:val="00335786"/>
    <w:rsid w:val="00335819"/>
    <w:rsid w:val="00335A32"/>
    <w:rsid w:val="00335A3D"/>
    <w:rsid w:val="00335A43"/>
    <w:rsid w:val="00335A47"/>
    <w:rsid w:val="00335BB2"/>
    <w:rsid w:val="00335C1A"/>
    <w:rsid w:val="00335C7D"/>
    <w:rsid w:val="00335D89"/>
    <w:rsid w:val="00335EDB"/>
    <w:rsid w:val="0033600C"/>
    <w:rsid w:val="00336053"/>
    <w:rsid w:val="00336200"/>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25"/>
    <w:rsid w:val="00337C47"/>
    <w:rsid w:val="00337C77"/>
    <w:rsid w:val="00337CB7"/>
    <w:rsid w:val="00337D9D"/>
    <w:rsid w:val="00337F48"/>
    <w:rsid w:val="00337FC9"/>
    <w:rsid w:val="00340063"/>
    <w:rsid w:val="003401EC"/>
    <w:rsid w:val="00340223"/>
    <w:rsid w:val="0034032A"/>
    <w:rsid w:val="00340421"/>
    <w:rsid w:val="00340470"/>
    <w:rsid w:val="00340666"/>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5F"/>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CE7"/>
    <w:rsid w:val="00346D33"/>
    <w:rsid w:val="00346D87"/>
    <w:rsid w:val="00346EFE"/>
    <w:rsid w:val="00347154"/>
    <w:rsid w:val="00347170"/>
    <w:rsid w:val="00347284"/>
    <w:rsid w:val="003474BF"/>
    <w:rsid w:val="003479F8"/>
    <w:rsid w:val="00347C09"/>
    <w:rsid w:val="00347D70"/>
    <w:rsid w:val="00347E10"/>
    <w:rsid w:val="00347EBB"/>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57B"/>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3CBB"/>
    <w:rsid w:val="003540E1"/>
    <w:rsid w:val="00354147"/>
    <w:rsid w:val="00354156"/>
    <w:rsid w:val="0035419C"/>
    <w:rsid w:val="0035448B"/>
    <w:rsid w:val="003544B1"/>
    <w:rsid w:val="0035462E"/>
    <w:rsid w:val="00354638"/>
    <w:rsid w:val="0035479A"/>
    <w:rsid w:val="00354927"/>
    <w:rsid w:val="003549A5"/>
    <w:rsid w:val="00354AFC"/>
    <w:rsid w:val="00354B8D"/>
    <w:rsid w:val="00354D1D"/>
    <w:rsid w:val="00354D6B"/>
    <w:rsid w:val="00354D7F"/>
    <w:rsid w:val="00354E43"/>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9F"/>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E91"/>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364"/>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BF7"/>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E26"/>
    <w:rsid w:val="00366F1E"/>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BDE"/>
    <w:rsid w:val="00372D54"/>
    <w:rsid w:val="00372D8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7DD"/>
    <w:rsid w:val="00374A18"/>
    <w:rsid w:val="00374B3B"/>
    <w:rsid w:val="00374C2F"/>
    <w:rsid w:val="00374D05"/>
    <w:rsid w:val="00374D2A"/>
    <w:rsid w:val="00374E3D"/>
    <w:rsid w:val="00374E82"/>
    <w:rsid w:val="00374F48"/>
    <w:rsid w:val="00374FFA"/>
    <w:rsid w:val="003750CE"/>
    <w:rsid w:val="003751F1"/>
    <w:rsid w:val="00375250"/>
    <w:rsid w:val="00375282"/>
    <w:rsid w:val="00375344"/>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5AA"/>
    <w:rsid w:val="003766A7"/>
    <w:rsid w:val="003767B1"/>
    <w:rsid w:val="00376A03"/>
    <w:rsid w:val="00376E90"/>
    <w:rsid w:val="00376F04"/>
    <w:rsid w:val="00376FC5"/>
    <w:rsid w:val="00377039"/>
    <w:rsid w:val="00377140"/>
    <w:rsid w:val="00377260"/>
    <w:rsid w:val="00377301"/>
    <w:rsid w:val="003773A6"/>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0D"/>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1E81"/>
    <w:rsid w:val="0038227C"/>
    <w:rsid w:val="0038236E"/>
    <w:rsid w:val="003823A9"/>
    <w:rsid w:val="003823EA"/>
    <w:rsid w:val="003825C5"/>
    <w:rsid w:val="00382765"/>
    <w:rsid w:val="0038279C"/>
    <w:rsid w:val="003828A2"/>
    <w:rsid w:val="003828D3"/>
    <w:rsid w:val="00382A22"/>
    <w:rsid w:val="00382A35"/>
    <w:rsid w:val="00382B38"/>
    <w:rsid w:val="00382B40"/>
    <w:rsid w:val="00382BE3"/>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37"/>
    <w:rsid w:val="00383FAE"/>
    <w:rsid w:val="00383FC7"/>
    <w:rsid w:val="00384021"/>
    <w:rsid w:val="003842EA"/>
    <w:rsid w:val="0038437D"/>
    <w:rsid w:val="00384508"/>
    <w:rsid w:val="003845C9"/>
    <w:rsid w:val="003845ED"/>
    <w:rsid w:val="003845F7"/>
    <w:rsid w:val="003847A3"/>
    <w:rsid w:val="003847FB"/>
    <w:rsid w:val="0038480A"/>
    <w:rsid w:val="003848A6"/>
    <w:rsid w:val="003848FF"/>
    <w:rsid w:val="003849A0"/>
    <w:rsid w:val="00384A96"/>
    <w:rsid w:val="00384B4F"/>
    <w:rsid w:val="00384BA1"/>
    <w:rsid w:val="00384CB5"/>
    <w:rsid w:val="00384DBC"/>
    <w:rsid w:val="00384DC4"/>
    <w:rsid w:val="00384DE8"/>
    <w:rsid w:val="00385121"/>
    <w:rsid w:val="0038525A"/>
    <w:rsid w:val="003853A3"/>
    <w:rsid w:val="003853A7"/>
    <w:rsid w:val="00385533"/>
    <w:rsid w:val="00385597"/>
    <w:rsid w:val="00385675"/>
    <w:rsid w:val="0038577D"/>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C13"/>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956"/>
    <w:rsid w:val="00395B1E"/>
    <w:rsid w:val="00395B4A"/>
    <w:rsid w:val="00395B5F"/>
    <w:rsid w:val="00395DB3"/>
    <w:rsid w:val="00396037"/>
    <w:rsid w:val="003962B0"/>
    <w:rsid w:val="003962E3"/>
    <w:rsid w:val="003964E2"/>
    <w:rsid w:val="003964E9"/>
    <w:rsid w:val="003966C3"/>
    <w:rsid w:val="00396733"/>
    <w:rsid w:val="0039679F"/>
    <w:rsid w:val="00396D79"/>
    <w:rsid w:val="00396DD7"/>
    <w:rsid w:val="00396F60"/>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E72"/>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55"/>
    <w:rsid w:val="003A2DA5"/>
    <w:rsid w:val="003A30AF"/>
    <w:rsid w:val="003A31CA"/>
    <w:rsid w:val="003A33D5"/>
    <w:rsid w:val="003A343A"/>
    <w:rsid w:val="003A36DC"/>
    <w:rsid w:val="003A3777"/>
    <w:rsid w:val="003A3850"/>
    <w:rsid w:val="003A39E8"/>
    <w:rsid w:val="003A3B64"/>
    <w:rsid w:val="003A3BCF"/>
    <w:rsid w:val="003A3C96"/>
    <w:rsid w:val="003A3E85"/>
    <w:rsid w:val="003A3FF6"/>
    <w:rsid w:val="003A403D"/>
    <w:rsid w:val="003A4427"/>
    <w:rsid w:val="003A4456"/>
    <w:rsid w:val="003A47B0"/>
    <w:rsid w:val="003A4A4F"/>
    <w:rsid w:val="003A4BA1"/>
    <w:rsid w:val="003A4BDB"/>
    <w:rsid w:val="003A4BEC"/>
    <w:rsid w:val="003A4C00"/>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56D"/>
    <w:rsid w:val="003A7575"/>
    <w:rsid w:val="003A770E"/>
    <w:rsid w:val="003A77CE"/>
    <w:rsid w:val="003A79C5"/>
    <w:rsid w:val="003A7BB6"/>
    <w:rsid w:val="003A7C66"/>
    <w:rsid w:val="003A7CC4"/>
    <w:rsid w:val="003A7D2E"/>
    <w:rsid w:val="003A7D8A"/>
    <w:rsid w:val="003A7D8E"/>
    <w:rsid w:val="003B00BB"/>
    <w:rsid w:val="003B00D5"/>
    <w:rsid w:val="003B01E4"/>
    <w:rsid w:val="003B022D"/>
    <w:rsid w:val="003B02A9"/>
    <w:rsid w:val="003B032E"/>
    <w:rsid w:val="003B03E6"/>
    <w:rsid w:val="003B03F1"/>
    <w:rsid w:val="003B0446"/>
    <w:rsid w:val="003B0546"/>
    <w:rsid w:val="003B059C"/>
    <w:rsid w:val="003B0861"/>
    <w:rsid w:val="003B08C5"/>
    <w:rsid w:val="003B0AB1"/>
    <w:rsid w:val="003B0B60"/>
    <w:rsid w:val="003B0B9B"/>
    <w:rsid w:val="003B0BEC"/>
    <w:rsid w:val="003B0BFE"/>
    <w:rsid w:val="003B0C09"/>
    <w:rsid w:val="003B0D5E"/>
    <w:rsid w:val="003B0EE9"/>
    <w:rsid w:val="003B12A8"/>
    <w:rsid w:val="003B12A9"/>
    <w:rsid w:val="003B1386"/>
    <w:rsid w:val="003B13E0"/>
    <w:rsid w:val="003B1411"/>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4C"/>
    <w:rsid w:val="003B3D58"/>
    <w:rsid w:val="003B3F41"/>
    <w:rsid w:val="003B404B"/>
    <w:rsid w:val="003B41A5"/>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23"/>
    <w:rsid w:val="003B54F8"/>
    <w:rsid w:val="003B555F"/>
    <w:rsid w:val="003B5562"/>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2B8"/>
    <w:rsid w:val="003C0373"/>
    <w:rsid w:val="003C03E1"/>
    <w:rsid w:val="003C0465"/>
    <w:rsid w:val="003C052C"/>
    <w:rsid w:val="003C05BB"/>
    <w:rsid w:val="003C07F3"/>
    <w:rsid w:val="003C083B"/>
    <w:rsid w:val="003C0B3C"/>
    <w:rsid w:val="003C0B77"/>
    <w:rsid w:val="003C0C4A"/>
    <w:rsid w:val="003C0C6F"/>
    <w:rsid w:val="003C0DCD"/>
    <w:rsid w:val="003C0F83"/>
    <w:rsid w:val="003C1189"/>
    <w:rsid w:val="003C1204"/>
    <w:rsid w:val="003C1278"/>
    <w:rsid w:val="003C13FA"/>
    <w:rsid w:val="003C14C1"/>
    <w:rsid w:val="003C15AE"/>
    <w:rsid w:val="003C1639"/>
    <w:rsid w:val="003C180B"/>
    <w:rsid w:val="003C1845"/>
    <w:rsid w:val="003C18C1"/>
    <w:rsid w:val="003C1957"/>
    <w:rsid w:val="003C1AFE"/>
    <w:rsid w:val="003C1B0C"/>
    <w:rsid w:val="003C1D74"/>
    <w:rsid w:val="003C1DF2"/>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28A"/>
    <w:rsid w:val="003C4334"/>
    <w:rsid w:val="003C44C1"/>
    <w:rsid w:val="003C4565"/>
    <w:rsid w:val="003C456C"/>
    <w:rsid w:val="003C493D"/>
    <w:rsid w:val="003C4957"/>
    <w:rsid w:val="003C4A83"/>
    <w:rsid w:val="003C4B6C"/>
    <w:rsid w:val="003C4B8A"/>
    <w:rsid w:val="003C4CEC"/>
    <w:rsid w:val="003C4D6C"/>
    <w:rsid w:val="003C4F7B"/>
    <w:rsid w:val="003C4FD1"/>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28"/>
    <w:rsid w:val="003C5854"/>
    <w:rsid w:val="003C58BC"/>
    <w:rsid w:val="003C5C7C"/>
    <w:rsid w:val="003C5C9B"/>
    <w:rsid w:val="003C5CA4"/>
    <w:rsid w:val="003C5DCC"/>
    <w:rsid w:val="003C5F5E"/>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0EF"/>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4C"/>
    <w:rsid w:val="003D089C"/>
    <w:rsid w:val="003D08E7"/>
    <w:rsid w:val="003D0A11"/>
    <w:rsid w:val="003D0C1B"/>
    <w:rsid w:val="003D0C63"/>
    <w:rsid w:val="003D0DAA"/>
    <w:rsid w:val="003D0E57"/>
    <w:rsid w:val="003D0F36"/>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1F70"/>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5F"/>
    <w:rsid w:val="003D34A0"/>
    <w:rsid w:val="003D3526"/>
    <w:rsid w:val="003D3551"/>
    <w:rsid w:val="003D36DB"/>
    <w:rsid w:val="003D36F3"/>
    <w:rsid w:val="003D3753"/>
    <w:rsid w:val="003D37A8"/>
    <w:rsid w:val="003D37AE"/>
    <w:rsid w:val="003D387A"/>
    <w:rsid w:val="003D38DD"/>
    <w:rsid w:val="003D396F"/>
    <w:rsid w:val="003D3B04"/>
    <w:rsid w:val="003D3B38"/>
    <w:rsid w:val="003D3B45"/>
    <w:rsid w:val="003D3B87"/>
    <w:rsid w:val="003D3CEE"/>
    <w:rsid w:val="003D3F1A"/>
    <w:rsid w:val="003D3F98"/>
    <w:rsid w:val="003D3FDB"/>
    <w:rsid w:val="003D401B"/>
    <w:rsid w:val="003D4086"/>
    <w:rsid w:val="003D40AE"/>
    <w:rsid w:val="003D422C"/>
    <w:rsid w:val="003D4278"/>
    <w:rsid w:val="003D4333"/>
    <w:rsid w:val="003D43D5"/>
    <w:rsid w:val="003D4501"/>
    <w:rsid w:val="003D45AA"/>
    <w:rsid w:val="003D4770"/>
    <w:rsid w:val="003D4837"/>
    <w:rsid w:val="003D49C3"/>
    <w:rsid w:val="003D4A79"/>
    <w:rsid w:val="003D4AE8"/>
    <w:rsid w:val="003D4BA8"/>
    <w:rsid w:val="003D4C29"/>
    <w:rsid w:val="003D4CE7"/>
    <w:rsid w:val="003D4D52"/>
    <w:rsid w:val="003D4D6C"/>
    <w:rsid w:val="003D4DC4"/>
    <w:rsid w:val="003D4FC5"/>
    <w:rsid w:val="003D503C"/>
    <w:rsid w:val="003D51B1"/>
    <w:rsid w:val="003D5389"/>
    <w:rsid w:val="003D54F5"/>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4B7"/>
    <w:rsid w:val="003D65B6"/>
    <w:rsid w:val="003D6816"/>
    <w:rsid w:val="003D6A8B"/>
    <w:rsid w:val="003D7038"/>
    <w:rsid w:val="003D7067"/>
    <w:rsid w:val="003D723D"/>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1F42"/>
    <w:rsid w:val="003E204F"/>
    <w:rsid w:val="003E2086"/>
    <w:rsid w:val="003E2290"/>
    <w:rsid w:val="003E238F"/>
    <w:rsid w:val="003E240F"/>
    <w:rsid w:val="003E2479"/>
    <w:rsid w:val="003E2485"/>
    <w:rsid w:val="003E25DA"/>
    <w:rsid w:val="003E25EF"/>
    <w:rsid w:val="003E2781"/>
    <w:rsid w:val="003E27EE"/>
    <w:rsid w:val="003E284E"/>
    <w:rsid w:val="003E2A05"/>
    <w:rsid w:val="003E2AF7"/>
    <w:rsid w:val="003E2C09"/>
    <w:rsid w:val="003E2C90"/>
    <w:rsid w:val="003E2CA4"/>
    <w:rsid w:val="003E2CB6"/>
    <w:rsid w:val="003E2CB8"/>
    <w:rsid w:val="003E2E00"/>
    <w:rsid w:val="003E2F1C"/>
    <w:rsid w:val="003E2F3B"/>
    <w:rsid w:val="003E317A"/>
    <w:rsid w:val="003E31C5"/>
    <w:rsid w:val="003E3225"/>
    <w:rsid w:val="003E35EB"/>
    <w:rsid w:val="003E3A1C"/>
    <w:rsid w:val="003E3C13"/>
    <w:rsid w:val="003E3CBD"/>
    <w:rsid w:val="003E3D7A"/>
    <w:rsid w:val="003E3DAC"/>
    <w:rsid w:val="003E3E66"/>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E1B"/>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626"/>
    <w:rsid w:val="003F0683"/>
    <w:rsid w:val="003F06AF"/>
    <w:rsid w:val="003F0802"/>
    <w:rsid w:val="003F0843"/>
    <w:rsid w:val="003F09D4"/>
    <w:rsid w:val="003F0A5A"/>
    <w:rsid w:val="003F0A82"/>
    <w:rsid w:val="003F0BB8"/>
    <w:rsid w:val="003F0BC3"/>
    <w:rsid w:val="003F0CDA"/>
    <w:rsid w:val="003F0D9D"/>
    <w:rsid w:val="003F0DC8"/>
    <w:rsid w:val="003F0F20"/>
    <w:rsid w:val="003F10C2"/>
    <w:rsid w:val="003F1262"/>
    <w:rsid w:val="003F12F8"/>
    <w:rsid w:val="003F175D"/>
    <w:rsid w:val="003F1781"/>
    <w:rsid w:val="003F18CB"/>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694"/>
    <w:rsid w:val="003F386E"/>
    <w:rsid w:val="003F393A"/>
    <w:rsid w:val="003F397C"/>
    <w:rsid w:val="003F39D3"/>
    <w:rsid w:val="003F3AE3"/>
    <w:rsid w:val="003F3BFB"/>
    <w:rsid w:val="003F3C3C"/>
    <w:rsid w:val="003F3CB7"/>
    <w:rsid w:val="003F3D1F"/>
    <w:rsid w:val="003F3DCD"/>
    <w:rsid w:val="003F3FA8"/>
    <w:rsid w:val="003F40CD"/>
    <w:rsid w:val="003F4293"/>
    <w:rsid w:val="003F4530"/>
    <w:rsid w:val="003F45C4"/>
    <w:rsid w:val="003F4696"/>
    <w:rsid w:val="003F4878"/>
    <w:rsid w:val="003F49EA"/>
    <w:rsid w:val="003F4A61"/>
    <w:rsid w:val="003F4CB6"/>
    <w:rsid w:val="003F4CCF"/>
    <w:rsid w:val="003F4D4B"/>
    <w:rsid w:val="003F4E3E"/>
    <w:rsid w:val="003F50DA"/>
    <w:rsid w:val="003F537D"/>
    <w:rsid w:val="003F557B"/>
    <w:rsid w:val="003F5623"/>
    <w:rsid w:val="003F56F6"/>
    <w:rsid w:val="003F5877"/>
    <w:rsid w:val="003F58B4"/>
    <w:rsid w:val="003F591F"/>
    <w:rsid w:val="003F5950"/>
    <w:rsid w:val="003F59E3"/>
    <w:rsid w:val="003F5C09"/>
    <w:rsid w:val="003F5C94"/>
    <w:rsid w:val="003F5CAA"/>
    <w:rsid w:val="003F5CB4"/>
    <w:rsid w:val="003F5D49"/>
    <w:rsid w:val="003F5D56"/>
    <w:rsid w:val="003F5DEF"/>
    <w:rsid w:val="003F5FB8"/>
    <w:rsid w:val="003F6013"/>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074"/>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A98"/>
    <w:rsid w:val="00401BF1"/>
    <w:rsid w:val="00401C6C"/>
    <w:rsid w:val="00401FBE"/>
    <w:rsid w:val="00402532"/>
    <w:rsid w:val="0040269C"/>
    <w:rsid w:val="0040270B"/>
    <w:rsid w:val="00402880"/>
    <w:rsid w:val="00402903"/>
    <w:rsid w:val="004029F8"/>
    <w:rsid w:val="00402A55"/>
    <w:rsid w:val="00402AAD"/>
    <w:rsid w:val="00402AE8"/>
    <w:rsid w:val="00402B9B"/>
    <w:rsid w:val="00402C25"/>
    <w:rsid w:val="00402CDF"/>
    <w:rsid w:val="00402E49"/>
    <w:rsid w:val="00402ED0"/>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C52"/>
    <w:rsid w:val="00405D2D"/>
    <w:rsid w:val="00406006"/>
    <w:rsid w:val="0040606E"/>
    <w:rsid w:val="00406424"/>
    <w:rsid w:val="00406596"/>
    <w:rsid w:val="004066E4"/>
    <w:rsid w:val="004066EA"/>
    <w:rsid w:val="0040683B"/>
    <w:rsid w:val="0040695E"/>
    <w:rsid w:val="0040698D"/>
    <w:rsid w:val="00406A52"/>
    <w:rsid w:val="00406B16"/>
    <w:rsid w:val="00406CBF"/>
    <w:rsid w:val="00406CEE"/>
    <w:rsid w:val="00406D3A"/>
    <w:rsid w:val="00407039"/>
    <w:rsid w:val="00407114"/>
    <w:rsid w:val="00407176"/>
    <w:rsid w:val="004075FA"/>
    <w:rsid w:val="004076C9"/>
    <w:rsid w:val="004076E6"/>
    <w:rsid w:val="00407B60"/>
    <w:rsid w:val="00407CBE"/>
    <w:rsid w:val="00407CCF"/>
    <w:rsid w:val="00407DDC"/>
    <w:rsid w:val="00407E11"/>
    <w:rsid w:val="00407E53"/>
    <w:rsid w:val="004100B8"/>
    <w:rsid w:val="0041010C"/>
    <w:rsid w:val="00410187"/>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3B"/>
    <w:rsid w:val="00415059"/>
    <w:rsid w:val="00415076"/>
    <w:rsid w:val="00415181"/>
    <w:rsid w:val="00415378"/>
    <w:rsid w:val="0041543D"/>
    <w:rsid w:val="004154FF"/>
    <w:rsid w:val="0041555B"/>
    <w:rsid w:val="0041556A"/>
    <w:rsid w:val="0041560B"/>
    <w:rsid w:val="004156A9"/>
    <w:rsid w:val="0041572E"/>
    <w:rsid w:val="004159BE"/>
    <w:rsid w:val="00415C00"/>
    <w:rsid w:val="00415E1B"/>
    <w:rsid w:val="00415ECF"/>
    <w:rsid w:val="00415FD4"/>
    <w:rsid w:val="004160DE"/>
    <w:rsid w:val="0041625A"/>
    <w:rsid w:val="004162DE"/>
    <w:rsid w:val="00416910"/>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60"/>
    <w:rsid w:val="004173E9"/>
    <w:rsid w:val="00417574"/>
    <w:rsid w:val="00417692"/>
    <w:rsid w:val="00417707"/>
    <w:rsid w:val="004177C9"/>
    <w:rsid w:val="00417B05"/>
    <w:rsid w:val="00417E00"/>
    <w:rsid w:val="00417F7F"/>
    <w:rsid w:val="0042003A"/>
    <w:rsid w:val="004200D3"/>
    <w:rsid w:val="004200DC"/>
    <w:rsid w:val="00420225"/>
    <w:rsid w:val="00420294"/>
    <w:rsid w:val="0042040C"/>
    <w:rsid w:val="004204BA"/>
    <w:rsid w:val="004205B2"/>
    <w:rsid w:val="00420735"/>
    <w:rsid w:val="004207B6"/>
    <w:rsid w:val="00420908"/>
    <w:rsid w:val="00420937"/>
    <w:rsid w:val="00420946"/>
    <w:rsid w:val="00420AE7"/>
    <w:rsid w:val="00420BAE"/>
    <w:rsid w:val="00420BEA"/>
    <w:rsid w:val="00420C7D"/>
    <w:rsid w:val="00420D27"/>
    <w:rsid w:val="00421026"/>
    <w:rsid w:val="00421150"/>
    <w:rsid w:val="0042122A"/>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88"/>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3E7B"/>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4D"/>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DDA"/>
    <w:rsid w:val="00431E15"/>
    <w:rsid w:val="00431FC6"/>
    <w:rsid w:val="00432091"/>
    <w:rsid w:val="004322C7"/>
    <w:rsid w:val="004323C2"/>
    <w:rsid w:val="004323D2"/>
    <w:rsid w:val="00432592"/>
    <w:rsid w:val="0043259B"/>
    <w:rsid w:val="004326FB"/>
    <w:rsid w:val="004329BB"/>
    <w:rsid w:val="00432DA0"/>
    <w:rsid w:val="00432FCE"/>
    <w:rsid w:val="00433010"/>
    <w:rsid w:val="0043329D"/>
    <w:rsid w:val="004332A5"/>
    <w:rsid w:val="0043339D"/>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448"/>
    <w:rsid w:val="00435776"/>
    <w:rsid w:val="004357D6"/>
    <w:rsid w:val="0043582F"/>
    <w:rsid w:val="00435932"/>
    <w:rsid w:val="004359CD"/>
    <w:rsid w:val="00435A08"/>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566"/>
    <w:rsid w:val="0043658E"/>
    <w:rsid w:val="004366AA"/>
    <w:rsid w:val="004366E0"/>
    <w:rsid w:val="00436814"/>
    <w:rsid w:val="00436909"/>
    <w:rsid w:val="004369C0"/>
    <w:rsid w:val="00436A84"/>
    <w:rsid w:val="00436D56"/>
    <w:rsid w:val="0043707D"/>
    <w:rsid w:val="004370B3"/>
    <w:rsid w:val="004370E7"/>
    <w:rsid w:val="0043719F"/>
    <w:rsid w:val="004371B8"/>
    <w:rsid w:val="00437204"/>
    <w:rsid w:val="0043729E"/>
    <w:rsid w:val="004373AC"/>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41"/>
    <w:rsid w:val="00441D51"/>
    <w:rsid w:val="00441D80"/>
    <w:rsid w:val="00441DA7"/>
    <w:rsid w:val="00441DD7"/>
    <w:rsid w:val="00441E12"/>
    <w:rsid w:val="00441EF7"/>
    <w:rsid w:val="0044216D"/>
    <w:rsid w:val="00442200"/>
    <w:rsid w:val="00442298"/>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17E"/>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21"/>
    <w:rsid w:val="00450447"/>
    <w:rsid w:val="00450601"/>
    <w:rsid w:val="004506CE"/>
    <w:rsid w:val="004506D2"/>
    <w:rsid w:val="004506EB"/>
    <w:rsid w:val="004507D9"/>
    <w:rsid w:val="0045085D"/>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CB5"/>
    <w:rsid w:val="00451D72"/>
    <w:rsid w:val="00451F4E"/>
    <w:rsid w:val="00451F66"/>
    <w:rsid w:val="00451F8F"/>
    <w:rsid w:val="00452066"/>
    <w:rsid w:val="0045211A"/>
    <w:rsid w:val="0045211F"/>
    <w:rsid w:val="004523CE"/>
    <w:rsid w:val="00452552"/>
    <w:rsid w:val="004526EA"/>
    <w:rsid w:val="00452883"/>
    <w:rsid w:val="004528AF"/>
    <w:rsid w:val="00452A5F"/>
    <w:rsid w:val="00452CB5"/>
    <w:rsid w:val="00452EBE"/>
    <w:rsid w:val="00452F02"/>
    <w:rsid w:val="00453037"/>
    <w:rsid w:val="00453081"/>
    <w:rsid w:val="004533CC"/>
    <w:rsid w:val="00453413"/>
    <w:rsid w:val="0045348C"/>
    <w:rsid w:val="00453566"/>
    <w:rsid w:val="004535C6"/>
    <w:rsid w:val="00453635"/>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B24"/>
    <w:rsid w:val="00455D34"/>
    <w:rsid w:val="00455D5E"/>
    <w:rsid w:val="00455D62"/>
    <w:rsid w:val="00455E30"/>
    <w:rsid w:val="00455E79"/>
    <w:rsid w:val="00455E90"/>
    <w:rsid w:val="004563A1"/>
    <w:rsid w:val="00456417"/>
    <w:rsid w:val="0045653B"/>
    <w:rsid w:val="0045664D"/>
    <w:rsid w:val="0045669B"/>
    <w:rsid w:val="004566C9"/>
    <w:rsid w:val="0045674B"/>
    <w:rsid w:val="004569FB"/>
    <w:rsid w:val="00456AC8"/>
    <w:rsid w:val="00456C54"/>
    <w:rsid w:val="00456D33"/>
    <w:rsid w:val="00456D92"/>
    <w:rsid w:val="00456DC2"/>
    <w:rsid w:val="00456E30"/>
    <w:rsid w:val="00457018"/>
    <w:rsid w:val="00457063"/>
    <w:rsid w:val="00457206"/>
    <w:rsid w:val="0045729D"/>
    <w:rsid w:val="004572E2"/>
    <w:rsid w:val="004572FD"/>
    <w:rsid w:val="0045742D"/>
    <w:rsid w:val="004575E6"/>
    <w:rsid w:val="00457668"/>
    <w:rsid w:val="00457777"/>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CD8"/>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B7"/>
    <w:rsid w:val="004642E7"/>
    <w:rsid w:val="00464433"/>
    <w:rsid w:val="004644C1"/>
    <w:rsid w:val="00464549"/>
    <w:rsid w:val="00464CCD"/>
    <w:rsid w:val="00464D3F"/>
    <w:rsid w:val="00464E1C"/>
    <w:rsid w:val="00464F2C"/>
    <w:rsid w:val="00464F95"/>
    <w:rsid w:val="00465001"/>
    <w:rsid w:val="0046504F"/>
    <w:rsid w:val="0046508E"/>
    <w:rsid w:val="00465188"/>
    <w:rsid w:val="0046521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B2F"/>
    <w:rsid w:val="00466B83"/>
    <w:rsid w:val="00466BC6"/>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82"/>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940"/>
    <w:rsid w:val="00473A43"/>
    <w:rsid w:val="00473A4C"/>
    <w:rsid w:val="00473A81"/>
    <w:rsid w:val="00473E20"/>
    <w:rsid w:val="00473FB2"/>
    <w:rsid w:val="00474088"/>
    <w:rsid w:val="00474348"/>
    <w:rsid w:val="004743E0"/>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5E28"/>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14"/>
    <w:rsid w:val="0047738B"/>
    <w:rsid w:val="004773CF"/>
    <w:rsid w:val="00477460"/>
    <w:rsid w:val="00477553"/>
    <w:rsid w:val="004775AE"/>
    <w:rsid w:val="00477646"/>
    <w:rsid w:val="00477887"/>
    <w:rsid w:val="00477919"/>
    <w:rsid w:val="00477999"/>
    <w:rsid w:val="00477A2C"/>
    <w:rsid w:val="00477AED"/>
    <w:rsid w:val="00477BB1"/>
    <w:rsid w:val="00477C95"/>
    <w:rsid w:val="00477CBE"/>
    <w:rsid w:val="00477D32"/>
    <w:rsid w:val="00477DB3"/>
    <w:rsid w:val="00477EB9"/>
    <w:rsid w:val="00477F9F"/>
    <w:rsid w:val="00480044"/>
    <w:rsid w:val="00480065"/>
    <w:rsid w:val="0048023D"/>
    <w:rsid w:val="00480363"/>
    <w:rsid w:val="00480382"/>
    <w:rsid w:val="004804A7"/>
    <w:rsid w:val="0048086D"/>
    <w:rsid w:val="004808BD"/>
    <w:rsid w:val="00480B49"/>
    <w:rsid w:val="00480BC3"/>
    <w:rsid w:val="00480C17"/>
    <w:rsid w:val="00480CCA"/>
    <w:rsid w:val="00480E41"/>
    <w:rsid w:val="00480E79"/>
    <w:rsid w:val="00480F94"/>
    <w:rsid w:val="00480FAB"/>
    <w:rsid w:val="00480FC8"/>
    <w:rsid w:val="00481010"/>
    <w:rsid w:val="004810D5"/>
    <w:rsid w:val="00481378"/>
    <w:rsid w:val="0048137C"/>
    <w:rsid w:val="004814CC"/>
    <w:rsid w:val="00481555"/>
    <w:rsid w:val="00481658"/>
    <w:rsid w:val="004817E9"/>
    <w:rsid w:val="004818AC"/>
    <w:rsid w:val="00481963"/>
    <w:rsid w:val="00481A0D"/>
    <w:rsid w:val="00481A93"/>
    <w:rsid w:val="00481D08"/>
    <w:rsid w:val="00481D3D"/>
    <w:rsid w:val="00481DA2"/>
    <w:rsid w:val="00481DF1"/>
    <w:rsid w:val="00481EB1"/>
    <w:rsid w:val="00481EB4"/>
    <w:rsid w:val="00482067"/>
    <w:rsid w:val="00482133"/>
    <w:rsid w:val="0048244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9D"/>
    <w:rsid w:val="004830AC"/>
    <w:rsid w:val="0048312D"/>
    <w:rsid w:val="004831C5"/>
    <w:rsid w:val="00483282"/>
    <w:rsid w:val="00483304"/>
    <w:rsid w:val="0048349D"/>
    <w:rsid w:val="004834D0"/>
    <w:rsid w:val="00483535"/>
    <w:rsid w:val="004835BD"/>
    <w:rsid w:val="004837AF"/>
    <w:rsid w:val="004837FE"/>
    <w:rsid w:val="00483907"/>
    <w:rsid w:val="00483942"/>
    <w:rsid w:val="00483C78"/>
    <w:rsid w:val="00483CFE"/>
    <w:rsid w:val="004842BF"/>
    <w:rsid w:val="0048431E"/>
    <w:rsid w:val="00484594"/>
    <w:rsid w:val="00484885"/>
    <w:rsid w:val="004848E4"/>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A7"/>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BEC"/>
    <w:rsid w:val="00490CB6"/>
    <w:rsid w:val="00490D97"/>
    <w:rsid w:val="00490F9F"/>
    <w:rsid w:val="004910D0"/>
    <w:rsid w:val="00491177"/>
    <w:rsid w:val="0049121C"/>
    <w:rsid w:val="00491463"/>
    <w:rsid w:val="00491744"/>
    <w:rsid w:val="00491896"/>
    <w:rsid w:val="00491B9B"/>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C65"/>
    <w:rsid w:val="00492DB7"/>
    <w:rsid w:val="00492F5F"/>
    <w:rsid w:val="00492FDD"/>
    <w:rsid w:val="004930E9"/>
    <w:rsid w:val="004932B5"/>
    <w:rsid w:val="0049347E"/>
    <w:rsid w:val="00493504"/>
    <w:rsid w:val="00493550"/>
    <w:rsid w:val="00493644"/>
    <w:rsid w:val="004936A6"/>
    <w:rsid w:val="00493984"/>
    <w:rsid w:val="00493A2F"/>
    <w:rsid w:val="00493A91"/>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0E10"/>
    <w:rsid w:val="004A100D"/>
    <w:rsid w:val="004A1019"/>
    <w:rsid w:val="004A107C"/>
    <w:rsid w:val="004A1279"/>
    <w:rsid w:val="004A12E9"/>
    <w:rsid w:val="004A142C"/>
    <w:rsid w:val="004A1736"/>
    <w:rsid w:val="004A177E"/>
    <w:rsid w:val="004A1948"/>
    <w:rsid w:val="004A19DC"/>
    <w:rsid w:val="004A19F1"/>
    <w:rsid w:val="004A1ADA"/>
    <w:rsid w:val="004A1B9D"/>
    <w:rsid w:val="004A1C31"/>
    <w:rsid w:val="004A203B"/>
    <w:rsid w:val="004A20EF"/>
    <w:rsid w:val="004A22DC"/>
    <w:rsid w:val="004A2324"/>
    <w:rsid w:val="004A2443"/>
    <w:rsid w:val="004A24B6"/>
    <w:rsid w:val="004A268F"/>
    <w:rsid w:val="004A26E2"/>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BEA"/>
    <w:rsid w:val="004A4CAA"/>
    <w:rsid w:val="004A4D63"/>
    <w:rsid w:val="004A4E7F"/>
    <w:rsid w:val="004A4EB0"/>
    <w:rsid w:val="004A5056"/>
    <w:rsid w:val="004A525E"/>
    <w:rsid w:val="004A5448"/>
    <w:rsid w:val="004A553E"/>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D6"/>
    <w:rsid w:val="004B0903"/>
    <w:rsid w:val="004B09DC"/>
    <w:rsid w:val="004B0A48"/>
    <w:rsid w:val="004B0AB2"/>
    <w:rsid w:val="004B0B06"/>
    <w:rsid w:val="004B0B2F"/>
    <w:rsid w:val="004B0C9D"/>
    <w:rsid w:val="004B0CC8"/>
    <w:rsid w:val="004B143E"/>
    <w:rsid w:val="004B1522"/>
    <w:rsid w:val="004B163B"/>
    <w:rsid w:val="004B177B"/>
    <w:rsid w:val="004B19E7"/>
    <w:rsid w:val="004B1A40"/>
    <w:rsid w:val="004B1A56"/>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7A"/>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CAA"/>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B67"/>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4B8"/>
    <w:rsid w:val="004C1618"/>
    <w:rsid w:val="004C168A"/>
    <w:rsid w:val="004C16F5"/>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AB"/>
    <w:rsid w:val="004C36B9"/>
    <w:rsid w:val="004C3756"/>
    <w:rsid w:val="004C3941"/>
    <w:rsid w:val="004C3A5C"/>
    <w:rsid w:val="004C3B44"/>
    <w:rsid w:val="004C3B8B"/>
    <w:rsid w:val="004C3B9B"/>
    <w:rsid w:val="004C3BAB"/>
    <w:rsid w:val="004C3C9F"/>
    <w:rsid w:val="004C3CCA"/>
    <w:rsid w:val="004C3D29"/>
    <w:rsid w:val="004C3F26"/>
    <w:rsid w:val="004C3FE1"/>
    <w:rsid w:val="004C403E"/>
    <w:rsid w:val="004C41E9"/>
    <w:rsid w:val="004C41F1"/>
    <w:rsid w:val="004C4383"/>
    <w:rsid w:val="004C4658"/>
    <w:rsid w:val="004C46C7"/>
    <w:rsid w:val="004C486A"/>
    <w:rsid w:val="004C4936"/>
    <w:rsid w:val="004C497B"/>
    <w:rsid w:val="004C4997"/>
    <w:rsid w:val="004C49C6"/>
    <w:rsid w:val="004C49D6"/>
    <w:rsid w:val="004C4C2F"/>
    <w:rsid w:val="004C4C35"/>
    <w:rsid w:val="004C4DA4"/>
    <w:rsid w:val="004C4DB1"/>
    <w:rsid w:val="004C4F9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6F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225"/>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517"/>
    <w:rsid w:val="004D276B"/>
    <w:rsid w:val="004D2836"/>
    <w:rsid w:val="004D2960"/>
    <w:rsid w:val="004D2B4A"/>
    <w:rsid w:val="004D2B6D"/>
    <w:rsid w:val="004D2BB1"/>
    <w:rsid w:val="004D2C28"/>
    <w:rsid w:val="004D2CF9"/>
    <w:rsid w:val="004D2D23"/>
    <w:rsid w:val="004D2D8E"/>
    <w:rsid w:val="004D2DC7"/>
    <w:rsid w:val="004D30DA"/>
    <w:rsid w:val="004D33A1"/>
    <w:rsid w:val="004D3486"/>
    <w:rsid w:val="004D361E"/>
    <w:rsid w:val="004D3674"/>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69D"/>
    <w:rsid w:val="004D68FC"/>
    <w:rsid w:val="004D69F8"/>
    <w:rsid w:val="004D6C89"/>
    <w:rsid w:val="004D6D27"/>
    <w:rsid w:val="004D6E76"/>
    <w:rsid w:val="004D6E8E"/>
    <w:rsid w:val="004D6F11"/>
    <w:rsid w:val="004D6F4A"/>
    <w:rsid w:val="004D6FCC"/>
    <w:rsid w:val="004D7064"/>
    <w:rsid w:val="004D71DA"/>
    <w:rsid w:val="004D71EB"/>
    <w:rsid w:val="004D768B"/>
    <w:rsid w:val="004D76D3"/>
    <w:rsid w:val="004D7798"/>
    <w:rsid w:val="004D7899"/>
    <w:rsid w:val="004D7911"/>
    <w:rsid w:val="004D798A"/>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7A"/>
    <w:rsid w:val="004E1AD9"/>
    <w:rsid w:val="004E1B83"/>
    <w:rsid w:val="004E1C23"/>
    <w:rsid w:val="004E1E97"/>
    <w:rsid w:val="004E200E"/>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3A3D"/>
    <w:rsid w:val="004E40CD"/>
    <w:rsid w:val="004E4174"/>
    <w:rsid w:val="004E4336"/>
    <w:rsid w:val="004E450C"/>
    <w:rsid w:val="004E456E"/>
    <w:rsid w:val="004E4634"/>
    <w:rsid w:val="004E473A"/>
    <w:rsid w:val="004E4E14"/>
    <w:rsid w:val="004E4E23"/>
    <w:rsid w:val="004E4E4A"/>
    <w:rsid w:val="004E4E8E"/>
    <w:rsid w:val="004E4F43"/>
    <w:rsid w:val="004E4FD1"/>
    <w:rsid w:val="004E5186"/>
    <w:rsid w:val="004E5277"/>
    <w:rsid w:val="004E5359"/>
    <w:rsid w:val="004E55B8"/>
    <w:rsid w:val="004E5613"/>
    <w:rsid w:val="004E56EC"/>
    <w:rsid w:val="004E5728"/>
    <w:rsid w:val="004E581B"/>
    <w:rsid w:val="004E58F5"/>
    <w:rsid w:val="004E5930"/>
    <w:rsid w:val="004E5A01"/>
    <w:rsid w:val="004E5A2D"/>
    <w:rsid w:val="004E5BF7"/>
    <w:rsid w:val="004E5C4C"/>
    <w:rsid w:val="004E5D4E"/>
    <w:rsid w:val="004E5DDC"/>
    <w:rsid w:val="004E5DE4"/>
    <w:rsid w:val="004E5E66"/>
    <w:rsid w:val="004E5FBE"/>
    <w:rsid w:val="004E5FD0"/>
    <w:rsid w:val="004E621B"/>
    <w:rsid w:val="004E62A7"/>
    <w:rsid w:val="004E63D2"/>
    <w:rsid w:val="004E6468"/>
    <w:rsid w:val="004E65FB"/>
    <w:rsid w:val="004E667C"/>
    <w:rsid w:val="004E67B3"/>
    <w:rsid w:val="004E683D"/>
    <w:rsid w:val="004E6C0E"/>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D4A"/>
    <w:rsid w:val="004E7E66"/>
    <w:rsid w:val="004E7FE0"/>
    <w:rsid w:val="004F01F8"/>
    <w:rsid w:val="004F02C7"/>
    <w:rsid w:val="004F0323"/>
    <w:rsid w:val="004F040A"/>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2E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367"/>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46"/>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9A1"/>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C85"/>
    <w:rsid w:val="00501D7D"/>
    <w:rsid w:val="00501FDA"/>
    <w:rsid w:val="00501FEB"/>
    <w:rsid w:val="00502108"/>
    <w:rsid w:val="00502236"/>
    <w:rsid w:val="0050223B"/>
    <w:rsid w:val="005022A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8F8"/>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192"/>
    <w:rsid w:val="005051D4"/>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6FD2"/>
    <w:rsid w:val="0050705A"/>
    <w:rsid w:val="00507282"/>
    <w:rsid w:val="00507589"/>
    <w:rsid w:val="0050759B"/>
    <w:rsid w:val="005075E0"/>
    <w:rsid w:val="005075EA"/>
    <w:rsid w:val="00507636"/>
    <w:rsid w:val="0050769C"/>
    <w:rsid w:val="005077E5"/>
    <w:rsid w:val="005077F9"/>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0DC"/>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2FC"/>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9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18"/>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DF0"/>
    <w:rsid w:val="00522E12"/>
    <w:rsid w:val="00522EF1"/>
    <w:rsid w:val="00522FF1"/>
    <w:rsid w:val="00523143"/>
    <w:rsid w:val="005232B1"/>
    <w:rsid w:val="00523560"/>
    <w:rsid w:val="005235EB"/>
    <w:rsid w:val="005236F2"/>
    <w:rsid w:val="00523835"/>
    <w:rsid w:val="005239D6"/>
    <w:rsid w:val="00523A7B"/>
    <w:rsid w:val="00523B25"/>
    <w:rsid w:val="00523BB4"/>
    <w:rsid w:val="00523BDC"/>
    <w:rsid w:val="00523F60"/>
    <w:rsid w:val="00523FA7"/>
    <w:rsid w:val="00524139"/>
    <w:rsid w:val="0052437E"/>
    <w:rsid w:val="005244A8"/>
    <w:rsid w:val="005244E0"/>
    <w:rsid w:val="005246D4"/>
    <w:rsid w:val="005246E8"/>
    <w:rsid w:val="00524746"/>
    <w:rsid w:val="00524792"/>
    <w:rsid w:val="0052479E"/>
    <w:rsid w:val="0052485F"/>
    <w:rsid w:val="00524878"/>
    <w:rsid w:val="005248B8"/>
    <w:rsid w:val="00524967"/>
    <w:rsid w:val="00524ACC"/>
    <w:rsid w:val="00524B5D"/>
    <w:rsid w:val="00524CD8"/>
    <w:rsid w:val="00524D6A"/>
    <w:rsid w:val="00524ECC"/>
    <w:rsid w:val="00524F42"/>
    <w:rsid w:val="00524FFB"/>
    <w:rsid w:val="005250AB"/>
    <w:rsid w:val="00525252"/>
    <w:rsid w:val="0052535E"/>
    <w:rsid w:val="00525626"/>
    <w:rsid w:val="005256D6"/>
    <w:rsid w:val="00525834"/>
    <w:rsid w:val="00525B7E"/>
    <w:rsid w:val="00525B86"/>
    <w:rsid w:val="00525D6C"/>
    <w:rsid w:val="00525D7C"/>
    <w:rsid w:val="00525E27"/>
    <w:rsid w:val="00525EDF"/>
    <w:rsid w:val="00525FD1"/>
    <w:rsid w:val="00526248"/>
    <w:rsid w:val="0052631A"/>
    <w:rsid w:val="005263D8"/>
    <w:rsid w:val="0052640D"/>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2CB"/>
    <w:rsid w:val="00527621"/>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7E5"/>
    <w:rsid w:val="00530A53"/>
    <w:rsid w:val="00530B61"/>
    <w:rsid w:val="00530BEB"/>
    <w:rsid w:val="00530CA4"/>
    <w:rsid w:val="00530E61"/>
    <w:rsid w:val="00530F4A"/>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AA2"/>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4F90"/>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3C"/>
    <w:rsid w:val="005364BF"/>
    <w:rsid w:val="00536555"/>
    <w:rsid w:val="00536796"/>
    <w:rsid w:val="005369AB"/>
    <w:rsid w:val="00536F46"/>
    <w:rsid w:val="0053701E"/>
    <w:rsid w:val="0053721C"/>
    <w:rsid w:val="00537248"/>
    <w:rsid w:val="00537251"/>
    <w:rsid w:val="0053727C"/>
    <w:rsid w:val="0053753B"/>
    <w:rsid w:val="00537740"/>
    <w:rsid w:val="00537D37"/>
    <w:rsid w:val="00537EFD"/>
    <w:rsid w:val="00540163"/>
    <w:rsid w:val="00540184"/>
    <w:rsid w:val="0054023C"/>
    <w:rsid w:val="00540363"/>
    <w:rsid w:val="0054055F"/>
    <w:rsid w:val="005405FF"/>
    <w:rsid w:val="00540727"/>
    <w:rsid w:val="00540756"/>
    <w:rsid w:val="00540807"/>
    <w:rsid w:val="00540E05"/>
    <w:rsid w:val="00540E57"/>
    <w:rsid w:val="00540F07"/>
    <w:rsid w:val="00540F86"/>
    <w:rsid w:val="00541174"/>
    <w:rsid w:val="00541398"/>
    <w:rsid w:val="005413DE"/>
    <w:rsid w:val="0054167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92"/>
    <w:rsid w:val="00542CBD"/>
    <w:rsid w:val="00542D93"/>
    <w:rsid w:val="00542F0B"/>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19C"/>
    <w:rsid w:val="0054423C"/>
    <w:rsid w:val="005442AF"/>
    <w:rsid w:val="005444B6"/>
    <w:rsid w:val="00544564"/>
    <w:rsid w:val="00544639"/>
    <w:rsid w:val="00544782"/>
    <w:rsid w:val="005447B1"/>
    <w:rsid w:val="00544904"/>
    <w:rsid w:val="00544D77"/>
    <w:rsid w:val="00544DC4"/>
    <w:rsid w:val="00544F08"/>
    <w:rsid w:val="005450A6"/>
    <w:rsid w:val="00545257"/>
    <w:rsid w:val="00545448"/>
    <w:rsid w:val="0054548E"/>
    <w:rsid w:val="0054574D"/>
    <w:rsid w:val="00545A8C"/>
    <w:rsid w:val="00545B83"/>
    <w:rsid w:val="00545C3E"/>
    <w:rsid w:val="00545D02"/>
    <w:rsid w:val="00545D0B"/>
    <w:rsid w:val="00545EE9"/>
    <w:rsid w:val="005460CF"/>
    <w:rsid w:val="005461CE"/>
    <w:rsid w:val="0054630A"/>
    <w:rsid w:val="00546351"/>
    <w:rsid w:val="005464A6"/>
    <w:rsid w:val="005464CF"/>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715"/>
    <w:rsid w:val="0054787F"/>
    <w:rsid w:val="0054799D"/>
    <w:rsid w:val="00547A32"/>
    <w:rsid w:val="00547F8D"/>
    <w:rsid w:val="0055007D"/>
    <w:rsid w:val="00550080"/>
    <w:rsid w:val="005500B6"/>
    <w:rsid w:val="005501CF"/>
    <w:rsid w:val="005502B3"/>
    <w:rsid w:val="0055035C"/>
    <w:rsid w:val="00550372"/>
    <w:rsid w:val="0055039D"/>
    <w:rsid w:val="005506C6"/>
    <w:rsid w:val="00550B23"/>
    <w:rsid w:val="00550BB2"/>
    <w:rsid w:val="00550C28"/>
    <w:rsid w:val="00550DE1"/>
    <w:rsid w:val="00550E5C"/>
    <w:rsid w:val="00550E70"/>
    <w:rsid w:val="00550EBA"/>
    <w:rsid w:val="00550F99"/>
    <w:rsid w:val="005510AC"/>
    <w:rsid w:val="00551276"/>
    <w:rsid w:val="005512C9"/>
    <w:rsid w:val="0055178F"/>
    <w:rsid w:val="0055189C"/>
    <w:rsid w:val="00551AE1"/>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601"/>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22"/>
    <w:rsid w:val="0055614B"/>
    <w:rsid w:val="00556222"/>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0FF0"/>
    <w:rsid w:val="0056107F"/>
    <w:rsid w:val="005612CF"/>
    <w:rsid w:val="0056145D"/>
    <w:rsid w:val="00561519"/>
    <w:rsid w:val="00561544"/>
    <w:rsid w:val="005616F3"/>
    <w:rsid w:val="0056170D"/>
    <w:rsid w:val="0056173C"/>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50F"/>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844"/>
    <w:rsid w:val="0056596F"/>
    <w:rsid w:val="005659C8"/>
    <w:rsid w:val="00565C22"/>
    <w:rsid w:val="00565CA0"/>
    <w:rsid w:val="00565EFE"/>
    <w:rsid w:val="00565F32"/>
    <w:rsid w:val="00565FF0"/>
    <w:rsid w:val="0056600A"/>
    <w:rsid w:val="00566105"/>
    <w:rsid w:val="005665EE"/>
    <w:rsid w:val="005667EF"/>
    <w:rsid w:val="00566821"/>
    <w:rsid w:val="00566A35"/>
    <w:rsid w:val="00566B1A"/>
    <w:rsid w:val="00566BA3"/>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22B"/>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39"/>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3B6"/>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0EF"/>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1B2"/>
    <w:rsid w:val="0058127D"/>
    <w:rsid w:val="00581295"/>
    <w:rsid w:val="005815B3"/>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19E"/>
    <w:rsid w:val="00585238"/>
    <w:rsid w:val="0058538B"/>
    <w:rsid w:val="005853C4"/>
    <w:rsid w:val="005856EB"/>
    <w:rsid w:val="00585793"/>
    <w:rsid w:val="005859B9"/>
    <w:rsid w:val="005859E1"/>
    <w:rsid w:val="00585AB4"/>
    <w:rsid w:val="00585B7C"/>
    <w:rsid w:val="00585BCE"/>
    <w:rsid w:val="00585E6F"/>
    <w:rsid w:val="00586124"/>
    <w:rsid w:val="005861F3"/>
    <w:rsid w:val="00586251"/>
    <w:rsid w:val="00586317"/>
    <w:rsid w:val="005864C0"/>
    <w:rsid w:val="005867B1"/>
    <w:rsid w:val="00586856"/>
    <w:rsid w:val="00586862"/>
    <w:rsid w:val="00586873"/>
    <w:rsid w:val="005868CC"/>
    <w:rsid w:val="00586926"/>
    <w:rsid w:val="00586B52"/>
    <w:rsid w:val="00586C35"/>
    <w:rsid w:val="00586C37"/>
    <w:rsid w:val="00586C3D"/>
    <w:rsid w:val="00586C46"/>
    <w:rsid w:val="00586C67"/>
    <w:rsid w:val="00586D2D"/>
    <w:rsid w:val="00586FE2"/>
    <w:rsid w:val="00587029"/>
    <w:rsid w:val="00587139"/>
    <w:rsid w:val="00587156"/>
    <w:rsid w:val="005872E1"/>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78"/>
    <w:rsid w:val="005909A9"/>
    <w:rsid w:val="00590AD9"/>
    <w:rsid w:val="00590CF6"/>
    <w:rsid w:val="00590D66"/>
    <w:rsid w:val="00590D82"/>
    <w:rsid w:val="00590F36"/>
    <w:rsid w:val="00591052"/>
    <w:rsid w:val="0059115E"/>
    <w:rsid w:val="005912EA"/>
    <w:rsid w:val="00591374"/>
    <w:rsid w:val="0059144D"/>
    <w:rsid w:val="00591696"/>
    <w:rsid w:val="005916A0"/>
    <w:rsid w:val="00591958"/>
    <w:rsid w:val="005919FE"/>
    <w:rsid w:val="00591B91"/>
    <w:rsid w:val="00591C48"/>
    <w:rsid w:val="00592000"/>
    <w:rsid w:val="0059204D"/>
    <w:rsid w:val="00592050"/>
    <w:rsid w:val="005921BC"/>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D5"/>
    <w:rsid w:val="00593C16"/>
    <w:rsid w:val="00593CE9"/>
    <w:rsid w:val="00593E27"/>
    <w:rsid w:val="00593EB8"/>
    <w:rsid w:val="005940B3"/>
    <w:rsid w:val="005940FC"/>
    <w:rsid w:val="00594132"/>
    <w:rsid w:val="00594452"/>
    <w:rsid w:val="005948C7"/>
    <w:rsid w:val="005948EB"/>
    <w:rsid w:val="00594977"/>
    <w:rsid w:val="00594AE5"/>
    <w:rsid w:val="00594EBF"/>
    <w:rsid w:val="00595069"/>
    <w:rsid w:val="00595074"/>
    <w:rsid w:val="005951C7"/>
    <w:rsid w:val="0059526E"/>
    <w:rsid w:val="005953FA"/>
    <w:rsid w:val="00595442"/>
    <w:rsid w:val="005954FA"/>
    <w:rsid w:val="0059586E"/>
    <w:rsid w:val="005958EF"/>
    <w:rsid w:val="00595C21"/>
    <w:rsid w:val="00595C7A"/>
    <w:rsid w:val="00595E2D"/>
    <w:rsid w:val="00595E61"/>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AFC"/>
    <w:rsid w:val="00596B15"/>
    <w:rsid w:val="00596B78"/>
    <w:rsid w:val="00596D68"/>
    <w:rsid w:val="00596D8E"/>
    <w:rsid w:val="00596EA1"/>
    <w:rsid w:val="005971B4"/>
    <w:rsid w:val="00597301"/>
    <w:rsid w:val="00597436"/>
    <w:rsid w:val="005976FB"/>
    <w:rsid w:val="005978B0"/>
    <w:rsid w:val="00597AB4"/>
    <w:rsid w:val="00597CB4"/>
    <w:rsid w:val="00597DAF"/>
    <w:rsid w:val="00597F00"/>
    <w:rsid w:val="00597F11"/>
    <w:rsid w:val="00597F32"/>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56"/>
    <w:rsid w:val="005A11DE"/>
    <w:rsid w:val="005A1221"/>
    <w:rsid w:val="005A145A"/>
    <w:rsid w:val="005A14FB"/>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2F4F"/>
    <w:rsid w:val="005A300B"/>
    <w:rsid w:val="005A3567"/>
    <w:rsid w:val="005A3635"/>
    <w:rsid w:val="005A36F0"/>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85"/>
    <w:rsid w:val="005A5DD1"/>
    <w:rsid w:val="005A5E15"/>
    <w:rsid w:val="005A5E89"/>
    <w:rsid w:val="005A612C"/>
    <w:rsid w:val="005A61FE"/>
    <w:rsid w:val="005A644A"/>
    <w:rsid w:val="005A655D"/>
    <w:rsid w:val="005A6660"/>
    <w:rsid w:val="005A6696"/>
    <w:rsid w:val="005A669D"/>
    <w:rsid w:val="005A67FB"/>
    <w:rsid w:val="005A682E"/>
    <w:rsid w:val="005A68FD"/>
    <w:rsid w:val="005A6911"/>
    <w:rsid w:val="005A6969"/>
    <w:rsid w:val="005A6AFF"/>
    <w:rsid w:val="005A6D3C"/>
    <w:rsid w:val="005A6E1B"/>
    <w:rsid w:val="005A6E2D"/>
    <w:rsid w:val="005A6F6D"/>
    <w:rsid w:val="005A7117"/>
    <w:rsid w:val="005A7168"/>
    <w:rsid w:val="005A72A2"/>
    <w:rsid w:val="005A73A3"/>
    <w:rsid w:val="005A7545"/>
    <w:rsid w:val="005A75F6"/>
    <w:rsid w:val="005A76F6"/>
    <w:rsid w:val="005A7762"/>
    <w:rsid w:val="005A7841"/>
    <w:rsid w:val="005A7928"/>
    <w:rsid w:val="005A79E4"/>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684"/>
    <w:rsid w:val="005B2801"/>
    <w:rsid w:val="005B280B"/>
    <w:rsid w:val="005B2D16"/>
    <w:rsid w:val="005B2DC7"/>
    <w:rsid w:val="005B2E57"/>
    <w:rsid w:val="005B2EA3"/>
    <w:rsid w:val="005B2EA5"/>
    <w:rsid w:val="005B2FE2"/>
    <w:rsid w:val="005B3019"/>
    <w:rsid w:val="005B30D9"/>
    <w:rsid w:val="005B3110"/>
    <w:rsid w:val="005B3205"/>
    <w:rsid w:val="005B3230"/>
    <w:rsid w:val="005B3368"/>
    <w:rsid w:val="005B346B"/>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39"/>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A6D"/>
    <w:rsid w:val="005B7CBF"/>
    <w:rsid w:val="005B7E02"/>
    <w:rsid w:val="005B7E2D"/>
    <w:rsid w:val="005B7EFC"/>
    <w:rsid w:val="005C009B"/>
    <w:rsid w:val="005C00D0"/>
    <w:rsid w:val="005C0342"/>
    <w:rsid w:val="005C037D"/>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1C3"/>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4F"/>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5F1A"/>
    <w:rsid w:val="005C60F8"/>
    <w:rsid w:val="005C6135"/>
    <w:rsid w:val="005C624A"/>
    <w:rsid w:val="005C6319"/>
    <w:rsid w:val="005C6392"/>
    <w:rsid w:val="005C66FF"/>
    <w:rsid w:val="005C6700"/>
    <w:rsid w:val="005C6799"/>
    <w:rsid w:val="005C67E9"/>
    <w:rsid w:val="005C6BF4"/>
    <w:rsid w:val="005C6C7B"/>
    <w:rsid w:val="005C6D15"/>
    <w:rsid w:val="005C6DF2"/>
    <w:rsid w:val="005C6EA9"/>
    <w:rsid w:val="005C6EFA"/>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3BE"/>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9AB"/>
    <w:rsid w:val="005D4A1D"/>
    <w:rsid w:val="005D4AD3"/>
    <w:rsid w:val="005D4C4F"/>
    <w:rsid w:val="005D4CEA"/>
    <w:rsid w:val="005D4D50"/>
    <w:rsid w:val="005D4DFD"/>
    <w:rsid w:val="005D4FA0"/>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1B3"/>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1C6"/>
    <w:rsid w:val="005F01CF"/>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16C"/>
    <w:rsid w:val="005F259F"/>
    <w:rsid w:val="005F2824"/>
    <w:rsid w:val="005F28CC"/>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14"/>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C"/>
    <w:rsid w:val="005F546D"/>
    <w:rsid w:val="005F5530"/>
    <w:rsid w:val="005F5571"/>
    <w:rsid w:val="005F563D"/>
    <w:rsid w:val="005F566C"/>
    <w:rsid w:val="005F5834"/>
    <w:rsid w:val="005F598D"/>
    <w:rsid w:val="005F5A24"/>
    <w:rsid w:val="005F5B4F"/>
    <w:rsid w:val="005F5BCE"/>
    <w:rsid w:val="005F5C10"/>
    <w:rsid w:val="005F5C88"/>
    <w:rsid w:val="005F5DB1"/>
    <w:rsid w:val="005F5DE4"/>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61"/>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E8B"/>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EB"/>
    <w:rsid w:val="00602C04"/>
    <w:rsid w:val="00602E83"/>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63A"/>
    <w:rsid w:val="006048C5"/>
    <w:rsid w:val="006048EA"/>
    <w:rsid w:val="00604A07"/>
    <w:rsid w:val="00604A85"/>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1E"/>
    <w:rsid w:val="00606177"/>
    <w:rsid w:val="00606294"/>
    <w:rsid w:val="00606402"/>
    <w:rsid w:val="0060645C"/>
    <w:rsid w:val="0060660B"/>
    <w:rsid w:val="0060666A"/>
    <w:rsid w:val="00606680"/>
    <w:rsid w:val="00606690"/>
    <w:rsid w:val="006066D0"/>
    <w:rsid w:val="006066EF"/>
    <w:rsid w:val="006066F3"/>
    <w:rsid w:val="006067C6"/>
    <w:rsid w:val="006067D0"/>
    <w:rsid w:val="00606905"/>
    <w:rsid w:val="00606ABE"/>
    <w:rsid w:val="00606BBB"/>
    <w:rsid w:val="00606BD6"/>
    <w:rsid w:val="00606BE6"/>
    <w:rsid w:val="00606D54"/>
    <w:rsid w:val="00606DF0"/>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62"/>
    <w:rsid w:val="00611DE0"/>
    <w:rsid w:val="00611E1E"/>
    <w:rsid w:val="00611EB1"/>
    <w:rsid w:val="00612009"/>
    <w:rsid w:val="0061201D"/>
    <w:rsid w:val="00612062"/>
    <w:rsid w:val="006120EE"/>
    <w:rsid w:val="0061214D"/>
    <w:rsid w:val="006121BE"/>
    <w:rsid w:val="006122B8"/>
    <w:rsid w:val="006123A1"/>
    <w:rsid w:val="006123D6"/>
    <w:rsid w:val="00612449"/>
    <w:rsid w:val="006125B6"/>
    <w:rsid w:val="00612801"/>
    <w:rsid w:val="00612A22"/>
    <w:rsid w:val="00612A31"/>
    <w:rsid w:val="00612BC8"/>
    <w:rsid w:val="00612ED1"/>
    <w:rsid w:val="00612F72"/>
    <w:rsid w:val="00612FEE"/>
    <w:rsid w:val="00613080"/>
    <w:rsid w:val="006130F0"/>
    <w:rsid w:val="006132B6"/>
    <w:rsid w:val="00613500"/>
    <w:rsid w:val="0061359A"/>
    <w:rsid w:val="0061391D"/>
    <w:rsid w:val="00613A45"/>
    <w:rsid w:val="00613AB5"/>
    <w:rsid w:val="00613AD5"/>
    <w:rsid w:val="00613DB3"/>
    <w:rsid w:val="00613E5B"/>
    <w:rsid w:val="00614020"/>
    <w:rsid w:val="0061416A"/>
    <w:rsid w:val="00614286"/>
    <w:rsid w:val="0061436E"/>
    <w:rsid w:val="006143BB"/>
    <w:rsid w:val="00614536"/>
    <w:rsid w:val="00614538"/>
    <w:rsid w:val="006145F5"/>
    <w:rsid w:val="00614608"/>
    <w:rsid w:val="00614625"/>
    <w:rsid w:val="006147FC"/>
    <w:rsid w:val="00614ABC"/>
    <w:rsid w:val="00614D55"/>
    <w:rsid w:val="00614FD5"/>
    <w:rsid w:val="00615007"/>
    <w:rsid w:val="00615236"/>
    <w:rsid w:val="00615531"/>
    <w:rsid w:val="00615549"/>
    <w:rsid w:val="0061557C"/>
    <w:rsid w:val="006155C0"/>
    <w:rsid w:val="00615919"/>
    <w:rsid w:val="00615B3B"/>
    <w:rsid w:val="00615CB4"/>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B0F"/>
    <w:rsid w:val="00617C0A"/>
    <w:rsid w:val="00617D69"/>
    <w:rsid w:val="00617FE9"/>
    <w:rsid w:val="00620076"/>
    <w:rsid w:val="00620178"/>
    <w:rsid w:val="0062020B"/>
    <w:rsid w:val="006202BC"/>
    <w:rsid w:val="00620323"/>
    <w:rsid w:val="006203EE"/>
    <w:rsid w:val="006203F7"/>
    <w:rsid w:val="00620465"/>
    <w:rsid w:val="006204CB"/>
    <w:rsid w:val="00620700"/>
    <w:rsid w:val="0062089C"/>
    <w:rsid w:val="00620966"/>
    <w:rsid w:val="006209AB"/>
    <w:rsid w:val="00620D97"/>
    <w:rsid w:val="00620E70"/>
    <w:rsid w:val="00620EDE"/>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877"/>
    <w:rsid w:val="00622A03"/>
    <w:rsid w:val="00622A7E"/>
    <w:rsid w:val="00622B64"/>
    <w:rsid w:val="00622E22"/>
    <w:rsid w:val="00623055"/>
    <w:rsid w:val="006231D1"/>
    <w:rsid w:val="006232DC"/>
    <w:rsid w:val="006233BE"/>
    <w:rsid w:val="006234B0"/>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36F"/>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972"/>
    <w:rsid w:val="00634FDC"/>
    <w:rsid w:val="006350BD"/>
    <w:rsid w:val="0063536A"/>
    <w:rsid w:val="006354B2"/>
    <w:rsid w:val="00635576"/>
    <w:rsid w:val="00635596"/>
    <w:rsid w:val="0063570E"/>
    <w:rsid w:val="00635825"/>
    <w:rsid w:val="00635AE9"/>
    <w:rsid w:val="00635C60"/>
    <w:rsid w:val="00635CD7"/>
    <w:rsid w:val="00635D20"/>
    <w:rsid w:val="00635DCF"/>
    <w:rsid w:val="00635F9E"/>
    <w:rsid w:val="00635FCA"/>
    <w:rsid w:val="00636163"/>
    <w:rsid w:val="006361BB"/>
    <w:rsid w:val="006361E5"/>
    <w:rsid w:val="00636276"/>
    <w:rsid w:val="0063648C"/>
    <w:rsid w:val="00636521"/>
    <w:rsid w:val="00636696"/>
    <w:rsid w:val="006366C7"/>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5E4"/>
    <w:rsid w:val="00640675"/>
    <w:rsid w:val="006406A1"/>
    <w:rsid w:val="00640748"/>
    <w:rsid w:val="006407E4"/>
    <w:rsid w:val="006407FA"/>
    <w:rsid w:val="00640975"/>
    <w:rsid w:val="00640A34"/>
    <w:rsid w:val="00640A68"/>
    <w:rsid w:val="00640CB0"/>
    <w:rsid w:val="00640E8B"/>
    <w:rsid w:val="00641069"/>
    <w:rsid w:val="00641305"/>
    <w:rsid w:val="00641442"/>
    <w:rsid w:val="006416A4"/>
    <w:rsid w:val="006416C1"/>
    <w:rsid w:val="00641747"/>
    <w:rsid w:val="00641816"/>
    <w:rsid w:val="00641915"/>
    <w:rsid w:val="00641A6E"/>
    <w:rsid w:val="00641B9E"/>
    <w:rsid w:val="00641D23"/>
    <w:rsid w:val="00641F43"/>
    <w:rsid w:val="00641FCD"/>
    <w:rsid w:val="0064223E"/>
    <w:rsid w:val="006423D9"/>
    <w:rsid w:val="00642411"/>
    <w:rsid w:val="00642637"/>
    <w:rsid w:val="006426C8"/>
    <w:rsid w:val="006427EE"/>
    <w:rsid w:val="00642849"/>
    <w:rsid w:val="0064286E"/>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3C"/>
    <w:rsid w:val="00646C95"/>
    <w:rsid w:val="00646D80"/>
    <w:rsid w:val="0064703D"/>
    <w:rsid w:val="0064706C"/>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39"/>
    <w:rsid w:val="006518D3"/>
    <w:rsid w:val="00651922"/>
    <w:rsid w:val="00651AC5"/>
    <w:rsid w:val="00651CB8"/>
    <w:rsid w:val="00651D9A"/>
    <w:rsid w:val="00652023"/>
    <w:rsid w:val="00652037"/>
    <w:rsid w:val="00652084"/>
    <w:rsid w:val="00652126"/>
    <w:rsid w:val="00652149"/>
    <w:rsid w:val="006521C0"/>
    <w:rsid w:val="00652563"/>
    <w:rsid w:val="00652652"/>
    <w:rsid w:val="006527B4"/>
    <w:rsid w:val="00652831"/>
    <w:rsid w:val="00652AA4"/>
    <w:rsid w:val="00652C8A"/>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697"/>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12"/>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848"/>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A0"/>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1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5F8"/>
    <w:rsid w:val="006677C2"/>
    <w:rsid w:val="00667BC6"/>
    <w:rsid w:val="00667BF7"/>
    <w:rsid w:val="00667C92"/>
    <w:rsid w:val="00667D88"/>
    <w:rsid w:val="00667E78"/>
    <w:rsid w:val="00667EE9"/>
    <w:rsid w:val="00670016"/>
    <w:rsid w:val="00670036"/>
    <w:rsid w:val="006700F9"/>
    <w:rsid w:val="00670191"/>
    <w:rsid w:val="006701CE"/>
    <w:rsid w:val="00670570"/>
    <w:rsid w:val="006705AD"/>
    <w:rsid w:val="006707B8"/>
    <w:rsid w:val="006708D5"/>
    <w:rsid w:val="0067094F"/>
    <w:rsid w:val="00670A71"/>
    <w:rsid w:val="00670C31"/>
    <w:rsid w:val="00670DA6"/>
    <w:rsid w:val="00671034"/>
    <w:rsid w:val="00671045"/>
    <w:rsid w:val="00671106"/>
    <w:rsid w:val="006711A4"/>
    <w:rsid w:val="006711E5"/>
    <w:rsid w:val="00671293"/>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8B5"/>
    <w:rsid w:val="00673A5C"/>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782"/>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7A"/>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3A8"/>
    <w:rsid w:val="00681642"/>
    <w:rsid w:val="006816BF"/>
    <w:rsid w:val="006816FE"/>
    <w:rsid w:val="00681796"/>
    <w:rsid w:val="006817FD"/>
    <w:rsid w:val="00681937"/>
    <w:rsid w:val="00681965"/>
    <w:rsid w:val="00681ADC"/>
    <w:rsid w:val="00681B03"/>
    <w:rsid w:val="00681C1D"/>
    <w:rsid w:val="00681C49"/>
    <w:rsid w:val="00681C90"/>
    <w:rsid w:val="00681C9F"/>
    <w:rsid w:val="00681DD7"/>
    <w:rsid w:val="00681E3C"/>
    <w:rsid w:val="00681EFC"/>
    <w:rsid w:val="00681F1A"/>
    <w:rsid w:val="00681FEB"/>
    <w:rsid w:val="00682022"/>
    <w:rsid w:val="00682031"/>
    <w:rsid w:val="006821EA"/>
    <w:rsid w:val="0068220C"/>
    <w:rsid w:val="00682321"/>
    <w:rsid w:val="00682455"/>
    <w:rsid w:val="006825A9"/>
    <w:rsid w:val="006825BB"/>
    <w:rsid w:val="00682626"/>
    <w:rsid w:val="00682642"/>
    <w:rsid w:val="006826A1"/>
    <w:rsid w:val="006826C8"/>
    <w:rsid w:val="0068278C"/>
    <w:rsid w:val="00682A22"/>
    <w:rsid w:val="00682CBE"/>
    <w:rsid w:val="00682E3F"/>
    <w:rsid w:val="00682EB8"/>
    <w:rsid w:val="00682F47"/>
    <w:rsid w:val="00683230"/>
    <w:rsid w:val="00683572"/>
    <w:rsid w:val="0068357F"/>
    <w:rsid w:val="006836EB"/>
    <w:rsid w:val="00683746"/>
    <w:rsid w:val="00683A38"/>
    <w:rsid w:val="00683A84"/>
    <w:rsid w:val="00683EF9"/>
    <w:rsid w:val="00684286"/>
    <w:rsid w:val="00684380"/>
    <w:rsid w:val="0068446F"/>
    <w:rsid w:val="00684479"/>
    <w:rsid w:val="006845A2"/>
    <w:rsid w:val="0068461F"/>
    <w:rsid w:val="006846A1"/>
    <w:rsid w:val="00684752"/>
    <w:rsid w:val="00684853"/>
    <w:rsid w:val="00684855"/>
    <w:rsid w:val="006848E3"/>
    <w:rsid w:val="006848E8"/>
    <w:rsid w:val="00684C9C"/>
    <w:rsid w:val="006851F3"/>
    <w:rsid w:val="006853EA"/>
    <w:rsid w:val="006855BB"/>
    <w:rsid w:val="00685B69"/>
    <w:rsid w:val="00685B93"/>
    <w:rsid w:val="00685BE6"/>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09"/>
    <w:rsid w:val="00687B21"/>
    <w:rsid w:val="00687B3F"/>
    <w:rsid w:val="00687B6A"/>
    <w:rsid w:val="00687DBF"/>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04C"/>
    <w:rsid w:val="006912AE"/>
    <w:rsid w:val="006912B0"/>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1BE"/>
    <w:rsid w:val="0069321C"/>
    <w:rsid w:val="0069323A"/>
    <w:rsid w:val="0069336A"/>
    <w:rsid w:val="0069343E"/>
    <w:rsid w:val="00693469"/>
    <w:rsid w:val="00693484"/>
    <w:rsid w:val="006934D6"/>
    <w:rsid w:val="0069368B"/>
    <w:rsid w:val="00693A31"/>
    <w:rsid w:val="00693AD0"/>
    <w:rsid w:val="00693B04"/>
    <w:rsid w:val="00693B6D"/>
    <w:rsid w:val="00693BE6"/>
    <w:rsid w:val="00693D7A"/>
    <w:rsid w:val="00694116"/>
    <w:rsid w:val="00694120"/>
    <w:rsid w:val="0069449F"/>
    <w:rsid w:val="00694684"/>
    <w:rsid w:val="006947C0"/>
    <w:rsid w:val="00694810"/>
    <w:rsid w:val="00694842"/>
    <w:rsid w:val="006948A7"/>
    <w:rsid w:val="00694971"/>
    <w:rsid w:val="006949DD"/>
    <w:rsid w:val="00694B08"/>
    <w:rsid w:val="00694D70"/>
    <w:rsid w:val="00694DA3"/>
    <w:rsid w:val="00694FB1"/>
    <w:rsid w:val="0069500D"/>
    <w:rsid w:val="00695086"/>
    <w:rsid w:val="0069512C"/>
    <w:rsid w:val="00695156"/>
    <w:rsid w:val="00695203"/>
    <w:rsid w:val="0069521A"/>
    <w:rsid w:val="00695460"/>
    <w:rsid w:val="006955BF"/>
    <w:rsid w:val="006958A9"/>
    <w:rsid w:val="006958C1"/>
    <w:rsid w:val="006958ED"/>
    <w:rsid w:val="006959C4"/>
    <w:rsid w:val="00695DBE"/>
    <w:rsid w:val="00695DC8"/>
    <w:rsid w:val="00695E3E"/>
    <w:rsid w:val="006960D8"/>
    <w:rsid w:val="0069616A"/>
    <w:rsid w:val="00696198"/>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290"/>
    <w:rsid w:val="006973FB"/>
    <w:rsid w:val="006974E0"/>
    <w:rsid w:val="006974F5"/>
    <w:rsid w:val="0069750F"/>
    <w:rsid w:val="00697672"/>
    <w:rsid w:val="00697895"/>
    <w:rsid w:val="00697964"/>
    <w:rsid w:val="006979E1"/>
    <w:rsid w:val="00697BC3"/>
    <w:rsid w:val="00697C14"/>
    <w:rsid w:val="00697C32"/>
    <w:rsid w:val="00697C88"/>
    <w:rsid w:val="00697F13"/>
    <w:rsid w:val="00697F27"/>
    <w:rsid w:val="006A0168"/>
    <w:rsid w:val="006A035B"/>
    <w:rsid w:val="006A03B2"/>
    <w:rsid w:val="006A0432"/>
    <w:rsid w:val="006A04BE"/>
    <w:rsid w:val="006A0595"/>
    <w:rsid w:val="006A05A0"/>
    <w:rsid w:val="006A0681"/>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A0E"/>
    <w:rsid w:val="006A4B73"/>
    <w:rsid w:val="006A4C0F"/>
    <w:rsid w:val="006A4C21"/>
    <w:rsid w:val="006A4E0A"/>
    <w:rsid w:val="006A4E71"/>
    <w:rsid w:val="006A4EA7"/>
    <w:rsid w:val="006A4EB6"/>
    <w:rsid w:val="006A4FEA"/>
    <w:rsid w:val="006A5027"/>
    <w:rsid w:val="006A508C"/>
    <w:rsid w:val="006A5105"/>
    <w:rsid w:val="006A54E6"/>
    <w:rsid w:val="006A56FD"/>
    <w:rsid w:val="006A5851"/>
    <w:rsid w:val="006A58A9"/>
    <w:rsid w:val="006A5952"/>
    <w:rsid w:val="006A59B3"/>
    <w:rsid w:val="006A5ACE"/>
    <w:rsid w:val="006A5BC1"/>
    <w:rsid w:val="006A5E53"/>
    <w:rsid w:val="006A5F05"/>
    <w:rsid w:val="006A5F1E"/>
    <w:rsid w:val="006A5F49"/>
    <w:rsid w:val="006A5FCF"/>
    <w:rsid w:val="006A61D1"/>
    <w:rsid w:val="006A6286"/>
    <w:rsid w:val="006A6452"/>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78"/>
    <w:rsid w:val="006B6183"/>
    <w:rsid w:val="006B63B7"/>
    <w:rsid w:val="006B6487"/>
    <w:rsid w:val="006B67F3"/>
    <w:rsid w:val="006B6887"/>
    <w:rsid w:val="006B6946"/>
    <w:rsid w:val="006B6973"/>
    <w:rsid w:val="006B6A09"/>
    <w:rsid w:val="006B6A5E"/>
    <w:rsid w:val="006B6D92"/>
    <w:rsid w:val="006B7001"/>
    <w:rsid w:val="006B70E2"/>
    <w:rsid w:val="006B7164"/>
    <w:rsid w:val="006B716C"/>
    <w:rsid w:val="006B728A"/>
    <w:rsid w:val="006B7295"/>
    <w:rsid w:val="006B72D7"/>
    <w:rsid w:val="006B7400"/>
    <w:rsid w:val="006B7643"/>
    <w:rsid w:val="006B77B7"/>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CFB"/>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99"/>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5A"/>
    <w:rsid w:val="006C4460"/>
    <w:rsid w:val="006C460D"/>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9FF"/>
    <w:rsid w:val="006C5A41"/>
    <w:rsid w:val="006C5B7D"/>
    <w:rsid w:val="006C5D44"/>
    <w:rsid w:val="006C5E1A"/>
    <w:rsid w:val="006C5EF8"/>
    <w:rsid w:val="006C5F11"/>
    <w:rsid w:val="006C6005"/>
    <w:rsid w:val="006C60B6"/>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175"/>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1DA"/>
    <w:rsid w:val="006D0429"/>
    <w:rsid w:val="006D060A"/>
    <w:rsid w:val="006D089B"/>
    <w:rsid w:val="006D08DE"/>
    <w:rsid w:val="006D0BFB"/>
    <w:rsid w:val="006D0DEA"/>
    <w:rsid w:val="006D0ECF"/>
    <w:rsid w:val="006D10B5"/>
    <w:rsid w:val="006D1147"/>
    <w:rsid w:val="006D12C7"/>
    <w:rsid w:val="006D13BC"/>
    <w:rsid w:val="006D168E"/>
    <w:rsid w:val="006D18C5"/>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94D"/>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BC9"/>
    <w:rsid w:val="006D6BE0"/>
    <w:rsid w:val="006D6D9A"/>
    <w:rsid w:val="006D7001"/>
    <w:rsid w:val="006D701E"/>
    <w:rsid w:val="006D7072"/>
    <w:rsid w:val="006D70A1"/>
    <w:rsid w:val="006D7243"/>
    <w:rsid w:val="006D730C"/>
    <w:rsid w:val="006D739C"/>
    <w:rsid w:val="006D73B6"/>
    <w:rsid w:val="006D73F4"/>
    <w:rsid w:val="006D746E"/>
    <w:rsid w:val="006D74EC"/>
    <w:rsid w:val="006D7771"/>
    <w:rsid w:val="006D77E8"/>
    <w:rsid w:val="006D786E"/>
    <w:rsid w:val="006D7881"/>
    <w:rsid w:val="006D7C7A"/>
    <w:rsid w:val="006D7CB7"/>
    <w:rsid w:val="006D7CBA"/>
    <w:rsid w:val="006D7D41"/>
    <w:rsid w:val="006D7D58"/>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BDE"/>
    <w:rsid w:val="006E3C00"/>
    <w:rsid w:val="006E3D13"/>
    <w:rsid w:val="006E3D37"/>
    <w:rsid w:val="006E3DF7"/>
    <w:rsid w:val="006E3EE5"/>
    <w:rsid w:val="006E43AC"/>
    <w:rsid w:val="006E4608"/>
    <w:rsid w:val="006E473F"/>
    <w:rsid w:val="006E4875"/>
    <w:rsid w:val="006E4A3D"/>
    <w:rsid w:val="006E4C6C"/>
    <w:rsid w:val="006E4D5A"/>
    <w:rsid w:val="006E4D7B"/>
    <w:rsid w:val="006E4D9D"/>
    <w:rsid w:val="006E4DE2"/>
    <w:rsid w:val="006E4E0A"/>
    <w:rsid w:val="006E4E99"/>
    <w:rsid w:val="006E4EDD"/>
    <w:rsid w:val="006E5132"/>
    <w:rsid w:val="006E5334"/>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4C"/>
    <w:rsid w:val="006E6CE0"/>
    <w:rsid w:val="006E6D86"/>
    <w:rsid w:val="006E6E0C"/>
    <w:rsid w:val="006E6E64"/>
    <w:rsid w:val="006E70D9"/>
    <w:rsid w:val="006E7108"/>
    <w:rsid w:val="006E71B9"/>
    <w:rsid w:val="006E76D6"/>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2B"/>
    <w:rsid w:val="006F16C9"/>
    <w:rsid w:val="006F1716"/>
    <w:rsid w:val="006F191E"/>
    <w:rsid w:val="006F19E4"/>
    <w:rsid w:val="006F1A33"/>
    <w:rsid w:val="006F1ABA"/>
    <w:rsid w:val="006F1B3C"/>
    <w:rsid w:val="006F1D57"/>
    <w:rsid w:val="006F1E44"/>
    <w:rsid w:val="006F1EF4"/>
    <w:rsid w:val="006F1F86"/>
    <w:rsid w:val="006F2028"/>
    <w:rsid w:val="006F202D"/>
    <w:rsid w:val="006F2169"/>
    <w:rsid w:val="006F24BF"/>
    <w:rsid w:val="006F2864"/>
    <w:rsid w:val="006F2A5B"/>
    <w:rsid w:val="006F2AF9"/>
    <w:rsid w:val="006F2B78"/>
    <w:rsid w:val="006F2C4D"/>
    <w:rsid w:val="006F2D56"/>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3DF"/>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00"/>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34"/>
    <w:rsid w:val="006F7C6D"/>
    <w:rsid w:val="006F7C88"/>
    <w:rsid w:val="006F7D89"/>
    <w:rsid w:val="006F7FB1"/>
    <w:rsid w:val="006F7FC5"/>
    <w:rsid w:val="007000F2"/>
    <w:rsid w:val="0070012F"/>
    <w:rsid w:val="00700191"/>
    <w:rsid w:val="00700202"/>
    <w:rsid w:val="0070023D"/>
    <w:rsid w:val="0070068A"/>
    <w:rsid w:val="00700690"/>
    <w:rsid w:val="0070078C"/>
    <w:rsid w:val="007007AD"/>
    <w:rsid w:val="00700C0E"/>
    <w:rsid w:val="00700FC1"/>
    <w:rsid w:val="00701221"/>
    <w:rsid w:val="0070126A"/>
    <w:rsid w:val="00701303"/>
    <w:rsid w:val="0070130B"/>
    <w:rsid w:val="00701332"/>
    <w:rsid w:val="00701360"/>
    <w:rsid w:val="0070137E"/>
    <w:rsid w:val="0070139E"/>
    <w:rsid w:val="00701412"/>
    <w:rsid w:val="0070168E"/>
    <w:rsid w:val="007016E5"/>
    <w:rsid w:val="0070174F"/>
    <w:rsid w:val="00701AA2"/>
    <w:rsid w:val="00701AF3"/>
    <w:rsid w:val="00701B0D"/>
    <w:rsid w:val="00701BD7"/>
    <w:rsid w:val="00701D71"/>
    <w:rsid w:val="00702260"/>
    <w:rsid w:val="0070226B"/>
    <w:rsid w:val="00702562"/>
    <w:rsid w:val="00702573"/>
    <w:rsid w:val="0070257E"/>
    <w:rsid w:val="0070260D"/>
    <w:rsid w:val="00702B3B"/>
    <w:rsid w:val="00702CD4"/>
    <w:rsid w:val="0070348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4FB9"/>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4"/>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64"/>
    <w:rsid w:val="00707EA3"/>
    <w:rsid w:val="00707EE2"/>
    <w:rsid w:val="00707F23"/>
    <w:rsid w:val="00710140"/>
    <w:rsid w:val="0071019A"/>
    <w:rsid w:val="007101A4"/>
    <w:rsid w:val="007101A7"/>
    <w:rsid w:val="00710250"/>
    <w:rsid w:val="007102C7"/>
    <w:rsid w:val="007106C4"/>
    <w:rsid w:val="00710A82"/>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28"/>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169"/>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4F2"/>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4FC"/>
    <w:rsid w:val="007317C8"/>
    <w:rsid w:val="00731916"/>
    <w:rsid w:val="00731947"/>
    <w:rsid w:val="007319C6"/>
    <w:rsid w:val="007319FE"/>
    <w:rsid w:val="00731A89"/>
    <w:rsid w:val="00731A95"/>
    <w:rsid w:val="00731AAF"/>
    <w:rsid w:val="00731CDC"/>
    <w:rsid w:val="00731DCC"/>
    <w:rsid w:val="00731DE9"/>
    <w:rsid w:val="00731FA8"/>
    <w:rsid w:val="00732109"/>
    <w:rsid w:val="00732172"/>
    <w:rsid w:val="0073221C"/>
    <w:rsid w:val="0073228D"/>
    <w:rsid w:val="007322ED"/>
    <w:rsid w:val="007323ED"/>
    <w:rsid w:val="007324A0"/>
    <w:rsid w:val="007326CE"/>
    <w:rsid w:val="0073276C"/>
    <w:rsid w:val="00732911"/>
    <w:rsid w:val="00732A88"/>
    <w:rsid w:val="00732A90"/>
    <w:rsid w:val="00732A9A"/>
    <w:rsid w:val="00732C4D"/>
    <w:rsid w:val="00732D3D"/>
    <w:rsid w:val="00732D69"/>
    <w:rsid w:val="00732EF8"/>
    <w:rsid w:val="00733105"/>
    <w:rsid w:val="0073322A"/>
    <w:rsid w:val="00733398"/>
    <w:rsid w:val="0073346E"/>
    <w:rsid w:val="007334AB"/>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EC8"/>
    <w:rsid w:val="00734FD3"/>
    <w:rsid w:val="00735101"/>
    <w:rsid w:val="0073512E"/>
    <w:rsid w:val="00735228"/>
    <w:rsid w:val="00735516"/>
    <w:rsid w:val="007357AD"/>
    <w:rsid w:val="0073594E"/>
    <w:rsid w:val="00735A93"/>
    <w:rsid w:val="00735B94"/>
    <w:rsid w:val="00735C1D"/>
    <w:rsid w:val="00735D36"/>
    <w:rsid w:val="00735D46"/>
    <w:rsid w:val="00735F54"/>
    <w:rsid w:val="00736400"/>
    <w:rsid w:val="007364CF"/>
    <w:rsid w:val="007367D6"/>
    <w:rsid w:val="0073699E"/>
    <w:rsid w:val="00736A9E"/>
    <w:rsid w:val="00736C03"/>
    <w:rsid w:val="00736C0F"/>
    <w:rsid w:val="00736C7D"/>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A9"/>
    <w:rsid w:val="007403BC"/>
    <w:rsid w:val="007405F2"/>
    <w:rsid w:val="007406BB"/>
    <w:rsid w:val="007406C9"/>
    <w:rsid w:val="00740701"/>
    <w:rsid w:val="0074077A"/>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C01"/>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83"/>
    <w:rsid w:val="00742DB4"/>
    <w:rsid w:val="00742E66"/>
    <w:rsid w:val="00742F1B"/>
    <w:rsid w:val="00742F2F"/>
    <w:rsid w:val="00743199"/>
    <w:rsid w:val="00743208"/>
    <w:rsid w:val="00743322"/>
    <w:rsid w:val="00743341"/>
    <w:rsid w:val="007435F2"/>
    <w:rsid w:val="00743692"/>
    <w:rsid w:val="007436AC"/>
    <w:rsid w:val="007439F5"/>
    <w:rsid w:val="00743A84"/>
    <w:rsid w:val="00743AE5"/>
    <w:rsid w:val="00743B4A"/>
    <w:rsid w:val="00743B9A"/>
    <w:rsid w:val="00743D82"/>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121"/>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22"/>
    <w:rsid w:val="00747661"/>
    <w:rsid w:val="007478C2"/>
    <w:rsid w:val="0074798E"/>
    <w:rsid w:val="00747A16"/>
    <w:rsid w:val="00747A34"/>
    <w:rsid w:val="00747A60"/>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F14"/>
    <w:rsid w:val="00750F25"/>
    <w:rsid w:val="00750F58"/>
    <w:rsid w:val="00750F75"/>
    <w:rsid w:val="007510F3"/>
    <w:rsid w:val="00751118"/>
    <w:rsid w:val="0075120B"/>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F05"/>
    <w:rsid w:val="0075305F"/>
    <w:rsid w:val="007530BD"/>
    <w:rsid w:val="007530F8"/>
    <w:rsid w:val="0075328E"/>
    <w:rsid w:val="0075333E"/>
    <w:rsid w:val="007533F3"/>
    <w:rsid w:val="007534B8"/>
    <w:rsid w:val="00753509"/>
    <w:rsid w:val="0075354D"/>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18C"/>
    <w:rsid w:val="00755203"/>
    <w:rsid w:val="00755291"/>
    <w:rsid w:val="0075530E"/>
    <w:rsid w:val="00755313"/>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8C2"/>
    <w:rsid w:val="0075797F"/>
    <w:rsid w:val="00757A20"/>
    <w:rsid w:val="00757A95"/>
    <w:rsid w:val="00757E25"/>
    <w:rsid w:val="00757E38"/>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45"/>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400"/>
    <w:rsid w:val="00763654"/>
    <w:rsid w:val="00763867"/>
    <w:rsid w:val="007638A4"/>
    <w:rsid w:val="00763BAC"/>
    <w:rsid w:val="00763D56"/>
    <w:rsid w:val="00763E9E"/>
    <w:rsid w:val="00763F37"/>
    <w:rsid w:val="00763F7A"/>
    <w:rsid w:val="00763FCC"/>
    <w:rsid w:val="0076402A"/>
    <w:rsid w:val="0076409D"/>
    <w:rsid w:val="007641A7"/>
    <w:rsid w:val="00764365"/>
    <w:rsid w:val="00764392"/>
    <w:rsid w:val="00764484"/>
    <w:rsid w:val="00764606"/>
    <w:rsid w:val="00764808"/>
    <w:rsid w:val="00764869"/>
    <w:rsid w:val="00764A0F"/>
    <w:rsid w:val="00764B8D"/>
    <w:rsid w:val="00764C2D"/>
    <w:rsid w:val="00764C89"/>
    <w:rsid w:val="00764D49"/>
    <w:rsid w:val="00764EA9"/>
    <w:rsid w:val="00764EAC"/>
    <w:rsid w:val="00764ED9"/>
    <w:rsid w:val="00764F04"/>
    <w:rsid w:val="00764F76"/>
    <w:rsid w:val="00764FBF"/>
    <w:rsid w:val="00765051"/>
    <w:rsid w:val="007650ED"/>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BC"/>
    <w:rsid w:val="00766EC8"/>
    <w:rsid w:val="00766F0A"/>
    <w:rsid w:val="00766F23"/>
    <w:rsid w:val="00766FD2"/>
    <w:rsid w:val="007671D7"/>
    <w:rsid w:val="00767224"/>
    <w:rsid w:val="007674BF"/>
    <w:rsid w:val="007675DC"/>
    <w:rsid w:val="007679CE"/>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4F4"/>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974"/>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1F"/>
    <w:rsid w:val="00775A66"/>
    <w:rsid w:val="00775BDC"/>
    <w:rsid w:val="00775CB0"/>
    <w:rsid w:val="00775D2A"/>
    <w:rsid w:val="00775D9E"/>
    <w:rsid w:val="00775E2A"/>
    <w:rsid w:val="00775E65"/>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03"/>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5D"/>
    <w:rsid w:val="00780492"/>
    <w:rsid w:val="0078072D"/>
    <w:rsid w:val="00780C5F"/>
    <w:rsid w:val="00780CB3"/>
    <w:rsid w:val="00780DF0"/>
    <w:rsid w:val="00780E15"/>
    <w:rsid w:val="00780E4B"/>
    <w:rsid w:val="00780F69"/>
    <w:rsid w:val="00781093"/>
    <w:rsid w:val="00781127"/>
    <w:rsid w:val="0078140A"/>
    <w:rsid w:val="0078149A"/>
    <w:rsid w:val="0078152A"/>
    <w:rsid w:val="00781568"/>
    <w:rsid w:val="0078160E"/>
    <w:rsid w:val="007816A0"/>
    <w:rsid w:val="0078188E"/>
    <w:rsid w:val="007818CD"/>
    <w:rsid w:val="007818D3"/>
    <w:rsid w:val="0078199F"/>
    <w:rsid w:val="00781A13"/>
    <w:rsid w:val="00781AFF"/>
    <w:rsid w:val="00781B18"/>
    <w:rsid w:val="00781FA0"/>
    <w:rsid w:val="00781FE8"/>
    <w:rsid w:val="0078206D"/>
    <w:rsid w:val="00782114"/>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B9B"/>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5D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14"/>
    <w:rsid w:val="00786328"/>
    <w:rsid w:val="0078635F"/>
    <w:rsid w:val="007864B9"/>
    <w:rsid w:val="0078667D"/>
    <w:rsid w:val="007866F8"/>
    <w:rsid w:val="007868A9"/>
    <w:rsid w:val="007869A1"/>
    <w:rsid w:val="00786B20"/>
    <w:rsid w:val="00786BFC"/>
    <w:rsid w:val="00786DBB"/>
    <w:rsid w:val="0078700A"/>
    <w:rsid w:val="0078720C"/>
    <w:rsid w:val="00787373"/>
    <w:rsid w:val="007873C1"/>
    <w:rsid w:val="0078753C"/>
    <w:rsid w:val="0078767E"/>
    <w:rsid w:val="007877C4"/>
    <w:rsid w:val="0078784F"/>
    <w:rsid w:val="007878AE"/>
    <w:rsid w:val="00787902"/>
    <w:rsid w:val="007879CD"/>
    <w:rsid w:val="00787A6C"/>
    <w:rsid w:val="00787A9A"/>
    <w:rsid w:val="00787CE6"/>
    <w:rsid w:val="00787D1F"/>
    <w:rsid w:val="00787D6F"/>
    <w:rsid w:val="00787E56"/>
    <w:rsid w:val="00787E67"/>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0FAA"/>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570"/>
    <w:rsid w:val="00792632"/>
    <w:rsid w:val="00792B51"/>
    <w:rsid w:val="00792BF5"/>
    <w:rsid w:val="00792C48"/>
    <w:rsid w:val="00792E23"/>
    <w:rsid w:val="00792E3F"/>
    <w:rsid w:val="00793088"/>
    <w:rsid w:val="00793193"/>
    <w:rsid w:val="0079327F"/>
    <w:rsid w:val="0079328D"/>
    <w:rsid w:val="007932B4"/>
    <w:rsid w:val="00793378"/>
    <w:rsid w:val="0079350B"/>
    <w:rsid w:val="00793510"/>
    <w:rsid w:val="007935AE"/>
    <w:rsid w:val="0079363F"/>
    <w:rsid w:val="00793655"/>
    <w:rsid w:val="00793742"/>
    <w:rsid w:val="0079377D"/>
    <w:rsid w:val="007937CA"/>
    <w:rsid w:val="00793AA2"/>
    <w:rsid w:val="00793BCE"/>
    <w:rsid w:val="00793C9F"/>
    <w:rsid w:val="00793D2D"/>
    <w:rsid w:val="00793F4C"/>
    <w:rsid w:val="00793F81"/>
    <w:rsid w:val="00794029"/>
    <w:rsid w:val="007942AC"/>
    <w:rsid w:val="0079432C"/>
    <w:rsid w:val="0079438C"/>
    <w:rsid w:val="007943C6"/>
    <w:rsid w:val="007943E1"/>
    <w:rsid w:val="007944D0"/>
    <w:rsid w:val="007945FC"/>
    <w:rsid w:val="0079464B"/>
    <w:rsid w:val="0079464D"/>
    <w:rsid w:val="007946DD"/>
    <w:rsid w:val="007946F4"/>
    <w:rsid w:val="007947DC"/>
    <w:rsid w:val="00794857"/>
    <w:rsid w:val="00794BF2"/>
    <w:rsid w:val="00794E1E"/>
    <w:rsid w:val="00794F1D"/>
    <w:rsid w:val="00794FE4"/>
    <w:rsid w:val="00795089"/>
    <w:rsid w:val="007951BB"/>
    <w:rsid w:val="00795297"/>
    <w:rsid w:val="0079541A"/>
    <w:rsid w:val="00795430"/>
    <w:rsid w:val="007955F3"/>
    <w:rsid w:val="007956A3"/>
    <w:rsid w:val="00795833"/>
    <w:rsid w:val="00795A60"/>
    <w:rsid w:val="00795CAC"/>
    <w:rsid w:val="00795CDC"/>
    <w:rsid w:val="00795DA3"/>
    <w:rsid w:val="00795E6E"/>
    <w:rsid w:val="00795F84"/>
    <w:rsid w:val="00796092"/>
    <w:rsid w:val="0079621B"/>
    <w:rsid w:val="00796406"/>
    <w:rsid w:val="00796504"/>
    <w:rsid w:val="007965E8"/>
    <w:rsid w:val="0079665B"/>
    <w:rsid w:val="007967DF"/>
    <w:rsid w:val="007968AD"/>
    <w:rsid w:val="00796AEB"/>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23"/>
    <w:rsid w:val="007A148D"/>
    <w:rsid w:val="007A1584"/>
    <w:rsid w:val="007A159F"/>
    <w:rsid w:val="007A15AC"/>
    <w:rsid w:val="007A15B8"/>
    <w:rsid w:val="007A15D4"/>
    <w:rsid w:val="007A1669"/>
    <w:rsid w:val="007A17A6"/>
    <w:rsid w:val="007A190D"/>
    <w:rsid w:val="007A1AB9"/>
    <w:rsid w:val="007A1B6E"/>
    <w:rsid w:val="007A1BFA"/>
    <w:rsid w:val="007A1DD3"/>
    <w:rsid w:val="007A1E09"/>
    <w:rsid w:val="007A1EE9"/>
    <w:rsid w:val="007A1EF7"/>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8D8"/>
    <w:rsid w:val="007A69C3"/>
    <w:rsid w:val="007A6A31"/>
    <w:rsid w:val="007A6A8B"/>
    <w:rsid w:val="007A6AEE"/>
    <w:rsid w:val="007A6B9C"/>
    <w:rsid w:val="007A6D00"/>
    <w:rsid w:val="007A6E79"/>
    <w:rsid w:val="007A7092"/>
    <w:rsid w:val="007A7390"/>
    <w:rsid w:val="007A7574"/>
    <w:rsid w:val="007A76FC"/>
    <w:rsid w:val="007A78AD"/>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753"/>
    <w:rsid w:val="007B17E9"/>
    <w:rsid w:val="007B1829"/>
    <w:rsid w:val="007B1897"/>
    <w:rsid w:val="007B18B4"/>
    <w:rsid w:val="007B18E5"/>
    <w:rsid w:val="007B18F3"/>
    <w:rsid w:val="007B194E"/>
    <w:rsid w:val="007B1999"/>
    <w:rsid w:val="007B1A08"/>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42"/>
    <w:rsid w:val="007B3174"/>
    <w:rsid w:val="007B3402"/>
    <w:rsid w:val="007B353C"/>
    <w:rsid w:val="007B3544"/>
    <w:rsid w:val="007B3683"/>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5F6"/>
    <w:rsid w:val="007C2692"/>
    <w:rsid w:val="007C26F1"/>
    <w:rsid w:val="007C2953"/>
    <w:rsid w:val="007C2A1F"/>
    <w:rsid w:val="007C2B76"/>
    <w:rsid w:val="007C2CDA"/>
    <w:rsid w:val="007C2D02"/>
    <w:rsid w:val="007C2D09"/>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5F7"/>
    <w:rsid w:val="007C6696"/>
    <w:rsid w:val="007C66DA"/>
    <w:rsid w:val="007C673E"/>
    <w:rsid w:val="007C695D"/>
    <w:rsid w:val="007C69F3"/>
    <w:rsid w:val="007C6A59"/>
    <w:rsid w:val="007C6AAE"/>
    <w:rsid w:val="007C6ABF"/>
    <w:rsid w:val="007C6B20"/>
    <w:rsid w:val="007C6F66"/>
    <w:rsid w:val="007C7098"/>
    <w:rsid w:val="007C72E0"/>
    <w:rsid w:val="007C73AC"/>
    <w:rsid w:val="007C74A2"/>
    <w:rsid w:val="007C7598"/>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AE1"/>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664"/>
    <w:rsid w:val="007D3763"/>
    <w:rsid w:val="007D380F"/>
    <w:rsid w:val="007D3815"/>
    <w:rsid w:val="007D3904"/>
    <w:rsid w:val="007D398D"/>
    <w:rsid w:val="007D399E"/>
    <w:rsid w:val="007D39CF"/>
    <w:rsid w:val="007D3B67"/>
    <w:rsid w:val="007D3D8A"/>
    <w:rsid w:val="007D3EE2"/>
    <w:rsid w:val="007D412B"/>
    <w:rsid w:val="007D4246"/>
    <w:rsid w:val="007D4320"/>
    <w:rsid w:val="007D4335"/>
    <w:rsid w:val="007D4504"/>
    <w:rsid w:val="007D480A"/>
    <w:rsid w:val="007D49EA"/>
    <w:rsid w:val="007D4A56"/>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6FD1"/>
    <w:rsid w:val="007D709D"/>
    <w:rsid w:val="007D71DD"/>
    <w:rsid w:val="007D71E8"/>
    <w:rsid w:val="007D737B"/>
    <w:rsid w:val="007D7432"/>
    <w:rsid w:val="007D74CC"/>
    <w:rsid w:val="007D7546"/>
    <w:rsid w:val="007D7598"/>
    <w:rsid w:val="007D759D"/>
    <w:rsid w:val="007D7759"/>
    <w:rsid w:val="007D7818"/>
    <w:rsid w:val="007D781F"/>
    <w:rsid w:val="007D7A03"/>
    <w:rsid w:val="007D7A46"/>
    <w:rsid w:val="007D7A58"/>
    <w:rsid w:val="007D7B36"/>
    <w:rsid w:val="007D7B76"/>
    <w:rsid w:val="007D7BA6"/>
    <w:rsid w:val="007D7BE1"/>
    <w:rsid w:val="007D7C04"/>
    <w:rsid w:val="007D7C09"/>
    <w:rsid w:val="007D7D45"/>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203"/>
    <w:rsid w:val="007E227F"/>
    <w:rsid w:val="007E22ED"/>
    <w:rsid w:val="007E245F"/>
    <w:rsid w:val="007E28C9"/>
    <w:rsid w:val="007E2B0B"/>
    <w:rsid w:val="007E2B18"/>
    <w:rsid w:val="007E2BDC"/>
    <w:rsid w:val="007E2C0C"/>
    <w:rsid w:val="007E2D07"/>
    <w:rsid w:val="007E2DB3"/>
    <w:rsid w:val="007E333B"/>
    <w:rsid w:val="007E3387"/>
    <w:rsid w:val="007E371C"/>
    <w:rsid w:val="007E3721"/>
    <w:rsid w:val="007E39C7"/>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7DC"/>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7F"/>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EF9"/>
    <w:rsid w:val="007F0F67"/>
    <w:rsid w:val="007F1114"/>
    <w:rsid w:val="007F1303"/>
    <w:rsid w:val="007F13ED"/>
    <w:rsid w:val="007F143D"/>
    <w:rsid w:val="007F1488"/>
    <w:rsid w:val="007F14B2"/>
    <w:rsid w:val="007F1515"/>
    <w:rsid w:val="007F16B7"/>
    <w:rsid w:val="007F183F"/>
    <w:rsid w:val="007F1B39"/>
    <w:rsid w:val="007F1B98"/>
    <w:rsid w:val="007F1C70"/>
    <w:rsid w:val="007F1C78"/>
    <w:rsid w:val="007F1DEE"/>
    <w:rsid w:val="007F1DEF"/>
    <w:rsid w:val="007F203B"/>
    <w:rsid w:val="007F23CE"/>
    <w:rsid w:val="007F24A3"/>
    <w:rsid w:val="007F2727"/>
    <w:rsid w:val="007F2865"/>
    <w:rsid w:val="007F2874"/>
    <w:rsid w:val="007F2923"/>
    <w:rsid w:val="007F2A4E"/>
    <w:rsid w:val="007F2A91"/>
    <w:rsid w:val="007F2AA9"/>
    <w:rsid w:val="007F2CF7"/>
    <w:rsid w:val="007F3031"/>
    <w:rsid w:val="007F3072"/>
    <w:rsid w:val="007F309B"/>
    <w:rsid w:val="007F31BD"/>
    <w:rsid w:val="007F3368"/>
    <w:rsid w:val="007F33E6"/>
    <w:rsid w:val="007F34A8"/>
    <w:rsid w:val="007F350E"/>
    <w:rsid w:val="007F3733"/>
    <w:rsid w:val="007F3768"/>
    <w:rsid w:val="007F3777"/>
    <w:rsid w:val="007F384C"/>
    <w:rsid w:val="007F3BEB"/>
    <w:rsid w:val="007F3BFD"/>
    <w:rsid w:val="007F3C05"/>
    <w:rsid w:val="007F41BF"/>
    <w:rsid w:val="007F4355"/>
    <w:rsid w:val="007F4527"/>
    <w:rsid w:val="007F460A"/>
    <w:rsid w:val="007F469A"/>
    <w:rsid w:val="007F4727"/>
    <w:rsid w:val="007F49B0"/>
    <w:rsid w:val="007F50D2"/>
    <w:rsid w:val="007F5120"/>
    <w:rsid w:val="007F5154"/>
    <w:rsid w:val="007F5205"/>
    <w:rsid w:val="007F52C4"/>
    <w:rsid w:val="007F52EF"/>
    <w:rsid w:val="007F5437"/>
    <w:rsid w:val="007F54B7"/>
    <w:rsid w:val="007F55B4"/>
    <w:rsid w:val="007F55D8"/>
    <w:rsid w:val="007F58FD"/>
    <w:rsid w:val="007F5A2D"/>
    <w:rsid w:val="007F5BBA"/>
    <w:rsid w:val="007F5BFD"/>
    <w:rsid w:val="007F5C7A"/>
    <w:rsid w:val="007F5CA0"/>
    <w:rsid w:val="007F5CA3"/>
    <w:rsid w:val="007F5D82"/>
    <w:rsid w:val="007F5F66"/>
    <w:rsid w:val="007F5FB6"/>
    <w:rsid w:val="007F5FE3"/>
    <w:rsid w:val="007F611D"/>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49"/>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700"/>
    <w:rsid w:val="00803839"/>
    <w:rsid w:val="008038B5"/>
    <w:rsid w:val="00803A67"/>
    <w:rsid w:val="00803CA9"/>
    <w:rsid w:val="00803EF9"/>
    <w:rsid w:val="00803F11"/>
    <w:rsid w:val="00803F4C"/>
    <w:rsid w:val="0080405A"/>
    <w:rsid w:val="008041D1"/>
    <w:rsid w:val="008041EA"/>
    <w:rsid w:val="008041FA"/>
    <w:rsid w:val="00804266"/>
    <w:rsid w:val="00804294"/>
    <w:rsid w:val="00804333"/>
    <w:rsid w:val="008043DA"/>
    <w:rsid w:val="00804512"/>
    <w:rsid w:val="0080457D"/>
    <w:rsid w:val="008045C5"/>
    <w:rsid w:val="008048F7"/>
    <w:rsid w:val="00804950"/>
    <w:rsid w:val="00804C8C"/>
    <w:rsid w:val="00804CDB"/>
    <w:rsid w:val="00804EBE"/>
    <w:rsid w:val="00804FED"/>
    <w:rsid w:val="00805189"/>
    <w:rsid w:val="00805202"/>
    <w:rsid w:val="008052EF"/>
    <w:rsid w:val="0080532C"/>
    <w:rsid w:val="0080539B"/>
    <w:rsid w:val="0080554D"/>
    <w:rsid w:val="0080564E"/>
    <w:rsid w:val="0080588E"/>
    <w:rsid w:val="008059CB"/>
    <w:rsid w:val="00805A1F"/>
    <w:rsid w:val="00805A4B"/>
    <w:rsid w:val="00805C22"/>
    <w:rsid w:val="00805D68"/>
    <w:rsid w:val="00805DD4"/>
    <w:rsid w:val="008060B2"/>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3EC"/>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AC6"/>
    <w:rsid w:val="00810B30"/>
    <w:rsid w:val="00810DD3"/>
    <w:rsid w:val="00810E22"/>
    <w:rsid w:val="00810E81"/>
    <w:rsid w:val="00810EA8"/>
    <w:rsid w:val="00810F9E"/>
    <w:rsid w:val="008111C9"/>
    <w:rsid w:val="00811237"/>
    <w:rsid w:val="00811383"/>
    <w:rsid w:val="00811551"/>
    <w:rsid w:val="00811651"/>
    <w:rsid w:val="0081177B"/>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42"/>
    <w:rsid w:val="008140DD"/>
    <w:rsid w:val="008141A4"/>
    <w:rsid w:val="008141E4"/>
    <w:rsid w:val="00814237"/>
    <w:rsid w:val="0081426C"/>
    <w:rsid w:val="0081444B"/>
    <w:rsid w:val="00814524"/>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98"/>
    <w:rsid w:val="00817B03"/>
    <w:rsid w:val="00817BDA"/>
    <w:rsid w:val="00817CD1"/>
    <w:rsid w:val="00817E5A"/>
    <w:rsid w:val="0082011F"/>
    <w:rsid w:val="0082021B"/>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0A6"/>
    <w:rsid w:val="00821105"/>
    <w:rsid w:val="008211CF"/>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6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6E"/>
    <w:rsid w:val="00825782"/>
    <w:rsid w:val="008257F7"/>
    <w:rsid w:val="0082587B"/>
    <w:rsid w:val="00825C1F"/>
    <w:rsid w:val="00825D66"/>
    <w:rsid w:val="00825DBE"/>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9E1"/>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A29"/>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B6"/>
    <w:rsid w:val="00831579"/>
    <w:rsid w:val="0083157C"/>
    <w:rsid w:val="008316B3"/>
    <w:rsid w:val="008317EE"/>
    <w:rsid w:val="00831876"/>
    <w:rsid w:val="00831950"/>
    <w:rsid w:val="00831A8E"/>
    <w:rsid w:val="00831B9B"/>
    <w:rsid w:val="00831B9D"/>
    <w:rsid w:val="00831C0F"/>
    <w:rsid w:val="00831C4F"/>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EE4"/>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D9B"/>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8E4"/>
    <w:rsid w:val="00835901"/>
    <w:rsid w:val="00835AA8"/>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B68"/>
    <w:rsid w:val="00836C35"/>
    <w:rsid w:val="00836E1A"/>
    <w:rsid w:val="00836E21"/>
    <w:rsid w:val="00836EBA"/>
    <w:rsid w:val="008370B3"/>
    <w:rsid w:val="008373A2"/>
    <w:rsid w:val="008374B3"/>
    <w:rsid w:val="008374EA"/>
    <w:rsid w:val="00837568"/>
    <w:rsid w:val="008375B0"/>
    <w:rsid w:val="00837687"/>
    <w:rsid w:val="00837784"/>
    <w:rsid w:val="008377BD"/>
    <w:rsid w:val="00837A5B"/>
    <w:rsid w:val="00837B6F"/>
    <w:rsid w:val="00837D14"/>
    <w:rsid w:val="00837D8C"/>
    <w:rsid w:val="00837F69"/>
    <w:rsid w:val="00837FA7"/>
    <w:rsid w:val="008400CF"/>
    <w:rsid w:val="00840117"/>
    <w:rsid w:val="00840148"/>
    <w:rsid w:val="00840398"/>
    <w:rsid w:val="008403B0"/>
    <w:rsid w:val="0084048B"/>
    <w:rsid w:val="00840604"/>
    <w:rsid w:val="00840725"/>
    <w:rsid w:val="008407C8"/>
    <w:rsid w:val="0084080B"/>
    <w:rsid w:val="00840911"/>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56A"/>
    <w:rsid w:val="00842687"/>
    <w:rsid w:val="008426AB"/>
    <w:rsid w:val="008426F9"/>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ACC"/>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81"/>
    <w:rsid w:val="00847FCE"/>
    <w:rsid w:val="00847FE7"/>
    <w:rsid w:val="0085003F"/>
    <w:rsid w:val="00850117"/>
    <w:rsid w:val="0085015D"/>
    <w:rsid w:val="008501B2"/>
    <w:rsid w:val="00850869"/>
    <w:rsid w:val="0085097E"/>
    <w:rsid w:val="00850AAD"/>
    <w:rsid w:val="00850AC9"/>
    <w:rsid w:val="00850AD4"/>
    <w:rsid w:val="00850BED"/>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64A"/>
    <w:rsid w:val="008548F6"/>
    <w:rsid w:val="00854A69"/>
    <w:rsid w:val="00854AFD"/>
    <w:rsid w:val="00854C3D"/>
    <w:rsid w:val="00854DB8"/>
    <w:rsid w:val="00854F88"/>
    <w:rsid w:val="0085501F"/>
    <w:rsid w:val="00855023"/>
    <w:rsid w:val="0085529B"/>
    <w:rsid w:val="00855395"/>
    <w:rsid w:val="00855877"/>
    <w:rsid w:val="00855890"/>
    <w:rsid w:val="008558EB"/>
    <w:rsid w:val="00855902"/>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B1B"/>
    <w:rsid w:val="00856C8F"/>
    <w:rsid w:val="00856D5C"/>
    <w:rsid w:val="00856EDF"/>
    <w:rsid w:val="008570D6"/>
    <w:rsid w:val="008570EB"/>
    <w:rsid w:val="0085720A"/>
    <w:rsid w:val="00857306"/>
    <w:rsid w:val="008573AD"/>
    <w:rsid w:val="008573D5"/>
    <w:rsid w:val="008573F2"/>
    <w:rsid w:val="008574A9"/>
    <w:rsid w:val="008575E9"/>
    <w:rsid w:val="00857616"/>
    <w:rsid w:val="008577BB"/>
    <w:rsid w:val="00857913"/>
    <w:rsid w:val="0085791F"/>
    <w:rsid w:val="00857BF3"/>
    <w:rsid w:val="00857DB4"/>
    <w:rsid w:val="00857E73"/>
    <w:rsid w:val="0086039C"/>
    <w:rsid w:val="00860483"/>
    <w:rsid w:val="00860668"/>
    <w:rsid w:val="008608E8"/>
    <w:rsid w:val="00860B5C"/>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68C"/>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6C0"/>
    <w:rsid w:val="008637B5"/>
    <w:rsid w:val="008638F6"/>
    <w:rsid w:val="008639B1"/>
    <w:rsid w:val="00864023"/>
    <w:rsid w:val="008641D1"/>
    <w:rsid w:val="008642E4"/>
    <w:rsid w:val="00864335"/>
    <w:rsid w:val="008644C4"/>
    <w:rsid w:val="008644D9"/>
    <w:rsid w:val="008645FA"/>
    <w:rsid w:val="0086462B"/>
    <w:rsid w:val="0086470C"/>
    <w:rsid w:val="00864724"/>
    <w:rsid w:val="008647A1"/>
    <w:rsid w:val="0086480F"/>
    <w:rsid w:val="008648F8"/>
    <w:rsid w:val="00864AC2"/>
    <w:rsid w:val="00864C7B"/>
    <w:rsid w:val="00864D57"/>
    <w:rsid w:val="00864D5E"/>
    <w:rsid w:val="00864E00"/>
    <w:rsid w:val="00865055"/>
    <w:rsid w:val="0086505B"/>
    <w:rsid w:val="008650B4"/>
    <w:rsid w:val="008650C0"/>
    <w:rsid w:val="008650D3"/>
    <w:rsid w:val="0086511C"/>
    <w:rsid w:val="0086524E"/>
    <w:rsid w:val="00865269"/>
    <w:rsid w:val="008653EA"/>
    <w:rsid w:val="008656F1"/>
    <w:rsid w:val="0086575C"/>
    <w:rsid w:val="008657D6"/>
    <w:rsid w:val="0086580A"/>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DD5"/>
    <w:rsid w:val="00867EDC"/>
    <w:rsid w:val="00867F48"/>
    <w:rsid w:val="00870320"/>
    <w:rsid w:val="008703B7"/>
    <w:rsid w:val="0087052E"/>
    <w:rsid w:val="008705E4"/>
    <w:rsid w:val="0087068D"/>
    <w:rsid w:val="0087076B"/>
    <w:rsid w:val="00870835"/>
    <w:rsid w:val="008708C2"/>
    <w:rsid w:val="008708E6"/>
    <w:rsid w:val="00870AB7"/>
    <w:rsid w:val="00870B1A"/>
    <w:rsid w:val="00870C2B"/>
    <w:rsid w:val="00870C3D"/>
    <w:rsid w:val="0087100B"/>
    <w:rsid w:val="008710B6"/>
    <w:rsid w:val="008710D7"/>
    <w:rsid w:val="00871135"/>
    <w:rsid w:val="008711E0"/>
    <w:rsid w:val="0087128A"/>
    <w:rsid w:val="00871313"/>
    <w:rsid w:val="0087131B"/>
    <w:rsid w:val="008714CA"/>
    <w:rsid w:val="008714E7"/>
    <w:rsid w:val="008715F5"/>
    <w:rsid w:val="008716B3"/>
    <w:rsid w:val="008716DD"/>
    <w:rsid w:val="008716EC"/>
    <w:rsid w:val="00871717"/>
    <w:rsid w:val="0087179E"/>
    <w:rsid w:val="008717FC"/>
    <w:rsid w:val="00871DF2"/>
    <w:rsid w:val="00871E1D"/>
    <w:rsid w:val="00871F96"/>
    <w:rsid w:val="00872109"/>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8C7"/>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21C"/>
    <w:rsid w:val="008764E8"/>
    <w:rsid w:val="0087653C"/>
    <w:rsid w:val="008766C9"/>
    <w:rsid w:val="008766D8"/>
    <w:rsid w:val="0087679B"/>
    <w:rsid w:val="00876809"/>
    <w:rsid w:val="008768F9"/>
    <w:rsid w:val="00876962"/>
    <w:rsid w:val="00876BC0"/>
    <w:rsid w:val="00876E49"/>
    <w:rsid w:val="00876F92"/>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CE7"/>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48"/>
    <w:rsid w:val="008857EB"/>
    <w:rsid w:val="008858D0"/>
    <w:rsid w:val="00885968"/>
    <w:rsid w:val="00885B73"/>
    <w:rsid w:val="00885C0A"/>
    <w:rsid w:val="00886117"/>
    <w:rsid w:val="008861CB"/>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9D3"/>
    <w:rsid w:val="00890B60"/>
    <w:rsid w:val="00890CCD"/>
    <w:rsid w:val="00890D22"/>
    <w:rsid w:val="00890E60"/>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80F"/>
    <w:rsid w:val="0089290C"/>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39"/>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24C"/>
    <w:rsid w:val="008A0387"/>
    <w:rsid w:val="008A051C"/>
    <w:rsid w:val="008A057C"/>
    <w:rsid w:val="008A0596"/>
    <w:rsid w:val="008A06BA"/>
    <w:rsid w:val="008A0719"/>
    <w:rsid w:val="008A0910"/>
    <w:rsid w:val="008A091F"/>
    <w:rsid w:val="008A0B98"/>
    <w:rsid w:val="008A0BDC"/>
    <w:rsid w:val="008A0C67"/>
    <w:rsid w:val="008A0DFB"/>
    <w:rsid w:val="008A0E28"/>
    <w:rsid w:val="008A10B3"/>
    <w:rsid w:val="008A126C"/>
    <w:rsid w:val="008A1297"/>
    <w:rsid w:val="008A12C7"/>
    <w:rsid w:val="008A141B"/>
    <w:rsid w:val="008A1540"/>
    <w:rsid w:val="008A1561"/>
    <w:rsid w:val="008A157C"/>
    <w:rsid w:val="008A1770"/>
    <w:rsid w:val="008A1AF1"/>
    <w:rsid w:val="008A1BDB"/>
    <w:rsid w:val="008A1DA9"/>
    <w:rsid w:val="008A1DAF"/>
    <w:rsid w:val="008A1DBF"/>
    <w:rsid w:val="008A22E7"/>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27"/>
    <w:rsid w:val="008A7A9E"/>
    <w:rsid w:val="008A7ACA"/>
    <w:rsid w:val="008A7B2B"/>
    <w:rsid w:val="008A7C90"/>
    <w:rsid w:val="008A7E2A"/>
    <w:rsid w:val="008A7E98"/>
    <w:rsid w:val="008A7F16"/>
    <w:rsid w:val="008A7FD3"/>
    <w:rsid w:val="008B00A0"/>
    <w:rsid w:val="008B0234"/>
    <w:rsid w:val="008B0291"/>
    <w:rsid w:val="008B02A7"/>
    <w:rsid w:val="008B0485"/>
    <w:rsid w:val="008B0510"/>
    <w:rsid w:val="008B0572"/>
    <w:rsid w:val="008B0610"/>
    <w:rsid w:val="008B068A"/>
    <w:rsid w:val="008B06D0"/>
    <w:rsid w:val="008B06EE"/>
    <w:rsid w:val="008B0715"/>
    <w:rsid w:val="008B0745"/>
    <w:rsid w:val="008B074F"/>
    <w:rsid w:val="008B0780"/>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5EA"/>
    <w:rsid w:val="008B57C6"/>
    <w:rsid w:val="008B5840"/>
    <w:rsid w:val="008B5947"/>
    <w:rsid w:val="008B5A35"/>
    <w:rsid w:val="008B5D3C"/>
    <w:rsid w:val="008B5E13"/>
    <w:rsid w:val="008B5E45"/>
    <w:rsid w:val="008B5E6C"/>
    <w:rsid w:val="008B5FBA"/>
    <w:rsid w:val="008B60B7"/>
    <w:rsid w:val="008B628C"/>
    <w:rsid w:val="008B65C5"/>
    <w:rsid w:val="008B68FA"/>
    <w:rsid w:val="008B69EC"/>
    <w:rsid w:val="008B6A3F"/>
    <w:rsid w:val="008B6AA7"/>
    <w:rsid w:val="008B6B6A"/>
    <w:rsid w:val="008B6B84"/>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CFA"/>
    <w:rsid w:val="008B7D23"/>
    <w:rsid w:val="008B7D42"/>
    <w:rsid w:val="008B7E52"/>
    <w:rsid w:val="008B7F26"/>
    <w:rsid w:val="008C009E"/>
    <w:rsid w:val="008C02A5"/>
    <w:rsid w:val="008C0344"/>
    <w:rsid w:val="008C0388"/>
    <w:rsid w:val="008C0531"/>
    <w:rsid w:val="008C053E"/>
    <w:rsid w:val="008C0572"/>
    <w:rsid w:val="008C05D5"/>
    <w:rsid w:val="008C0653"/>
    <w:rsid w:val="008C06A9"/>
    <w:rsid w:val="008C07C8"/>
    <w:rsid w:val="008C0A1B"/>
    <w:rsid w:val="008C0A5B"/>
    <w:rsid w:val="008C0AE5"/>
    <w:rsid w:val="008C0B51"/>
    <w:rsid w:val="008C0C96"/>
    <w:rsid w:val="008C0E89"/>
    <w:rsid w:val="008C0F79"/>
    <w:rsid w:val="008C0F97"/>
    <w:rsid w:val="008C11AF"/>
    <w:rsid w:val="008C12E6"/>
    <w:rsid w:val="008C15E8"/>
    <w:rsid w:val="008C1704"/>
    <w:rsid w:val="008C17B4"/>
    <w:rsid w:val="008C1845"/>
    <w:rsid w:val="008C1981"/>
    <w:rsid w:val="008C19D8"/>
    <w:rsid w:val="008C1A4A"/>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356"/>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02"/>
    <w:rsid w:val="008C4F22"/>
    <w:rsid w:val="008C4F46"/>
    <w:rsid w:val="008C501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21E"/>
    <w:rsid w:val="008C63AB"/>
    <w:rsid w:val="008C645D"/>
    <w:rsid w:val="008C649E"/>
    <w:rsid w:val="008C6881"/>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07"/>
    <w:rsid w:val="008D0DD2"/>
    <w:rsid w:val="008D0E06"/>
    <w:rsid w:val="008D0E86"/>
    <w:rsid w:val="008D0F79"/>
    <w:rsid w:val="008D1170"/>
    <w:rsid w:val="008D11D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4A"/>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4FA"/>
    <w:rsid w:val="008D46DC"/>
    <w:rsid w:val="008D4BA6"/>
    <w:rsid w:val="008D4C0E"/>
    <w:rsid w:val="008D4D47"/>
    <w:rsid w:val="008D4F81"/>
    <w:rsid w:val="008D4FCB"/>
    <w:rsid w:val="008D524C"/>
    <w:rsid w:val="008D5294"/>
    <w:rsid w:val="008D541F"/>
    <w:rsid w:val="008D545F"/>
    <w:rsid w:val="008D5479"/>
    <w:rsid w:val="008D5A71"/>
    <w:rsid w:val="008D5C5C"/>
    <w:rsid w:val="008D5D14"/>
    <w:rsid w:val="008D636E"/>
    <w:rsid w:val="008D643B"/>
    <w:rsid w:val="008D6509"/>
    <w:rsid w:val="008D65B2"/>
    <w:rsid w:val="008D68B2"/>
    <w:rsid w:val="008D6A29"/>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25"/>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4E8"/>
    <w:rsid w:val="008E250D"/>
    <w:rsid w:val="008E257A"/>
    <w:rsid w:val="008E259C"/>
    <w:rsid w:val="008E2801"/>
    <w:rsid w:val="008E28D2"/>
    <w:rsid w:val="008E2C22"/>
    <w:rsid w:val="008E3141"/>
    <w:rsid w:val="008E326E"/>
    <w:rsid w:val="008E3289"/>
    <w:rsid w:val="008E32E2"/>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3FC"/>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686"/>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1FC5"/>
    <w:rsid w:val="008F2259"/>
    <w:rsid w:val="008F22D9"/>
    <w:rsid w:val="008F22EB"/>
    <w:rsid w:val="008F2418"/>
    <w:rsid w:val="008F2594"/>
    <w:rsid w:val="008F259E"/>
    <w:rsid w:val="008F25C9"/>
    <w:rsid w:val="008F27FF"/>
    <w:rsid w:val="008F286B"/>
    <w:rsid w:val="008F2876"/>
    <w:rsid w:val="008F288F"/>
    <w:rsid w:val="008F29E0"/>
    <w:rsid w:val="008F2A15"/>
    <w:rsid w:val="008F2B58"/>
    <w:rsid w:val="008F2D7B"/>
    <w:rsid w:val="008F2D94"/>
    <w:rsid w:val="008F2EE6"/>
    <w:rsid w:val="008F3223"/>
    <w:rsid w:val="008F3452"/>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13"/>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76"/>
    <w:rsid w:val="008F59BB"/>
    <w:rsid w:val="008F5A60"/>
    <w:rsid w:val="008F5B61"/>
    <w:rsid w:val="008F5B87"/>
    <w:rsid w:val="008F5BD1"/>
    <w:rsid w:val="008F5C88"/>
    <w:rsid w:val="008F5CA3"/>
    <w:rsid w:val="008F5CC1"/>
    <w:rsid w:val="008F5D5D"/>
    <w:rsid w:val="008F5E3D"/>
    <w:rsid w:val="008F5E42"/>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BC"/>
    <w:rsid w:val="009000CB"/>
    <w:rsid w:val="00900140"/>
    <w:rsid w:val="00900285"/>
    <w:rsid w:val="0090046E"/>
    <w:rsid w:val="00900538"/>
    <w:rsid w:val="009005E2"/>
    <w:rsid w:val="00900804"/>
    <w:rsid w:val="0090082C"/>
    <w:rsid w:val="00900A95"/>
    <w:rsid w:val="00900CEC"/>
    <w:rsid w:val="00900FD0"/>
    <w:rsid w:val="0090115D"/>
    <w:rsid w:val="0090117F"/>
    <w:rsid w:val="009011B8"/>
    <w:rsid w:val="0090124C"/>
    <w:rsid w:val="00901368"/>
    <w:rsid w:val="009013D3"/>
    <w:rsid w:val="0090145A"/>
    <w:rsid w:val="0090151B"/>
    <w:rsid w:val="00901551"/>
    <w:rsid w:val="009016B7"/>
    <w:rsid w:val="00901707"/>
    <w:rsid w:val="009018A8"/>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7E6"/>
    <w:rsid w:val="00903809"/>
    <w:rsid w:val="009039A6"/>
    <w:rsid w:val="00903AAF"/>
    <w:rsid w:val="00903C94"/>
    <w:rsid w:val="00903D90"/>
    <w:rsid w:val="00903E23"/>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22"/>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53"/>
    <w:rsid w:val="00910499"/>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1DB"/>
    <w:rsid w:val="00912391"/>
    <w:rsid w:val="009124A4"/>
    <w:rsid w:val="009124B3"/>
    <w:rsid w:val="0091260E"/>
    <w:rsid w:val="00912A38"/>
    <w:rsid w:val="00912B04"/>
    <w:rsid w:val="00912BEB"/>
    <w:rsid w:val="00912C33"/>
    <w:rsid w:val="00912C6B"/>
    <w:rsid w:val="00912D1B"/>
    <w:rsid w:val="00912DEE"/>
    <w:rsid w:val="00912E63"/>
    <w:rsid w:val="00912F67"/>
    <w:rsid w:val="00913190"/>
    <w:rsid w:val="00913271"/>
    <w:rsid w:val="00913279"/>
    <w:rsid w:val="009133B8"/>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937"/>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08"/>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22"/>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9B2"/>
    <w:rsid w:val="00931A6C"/>
    <w:rsid w:val="00931AEA"/>
    <w:rsid w:val="00931C52"/>
    <w:rsid w:val="00931D1B"/>
    <w:rsid w:val="00931F00"/>
    <w:rsid w:val="0093242B"/>
    <w:rsid w:val="009325A0"/>
    <w:rsid w:val="009325D8"/>
    <w:rsid w:val="00932657"/>
    <w:rsid w:val="009327C2"/>
    <w:rsid w:val="009329F5"/>
    <w:rsid w:val="00932B82"/>
    <w:rsid w:val="00932BA8"/>
    <w:rsid w:val="00933077"/>
    <w:rsid w:val="009330BB"/>
    <w:rsid w:val="00933205"/>
    <w:rsid w:val="00933300"/>
    <w:rsid w:val="009334D6"/>
    <w:rsid w:val="00933591"/>
    <w:rsid w:val="0093390D"/>
    <w:rsid w:val="00933C06"/>
    <w:rsid w:val="00933CCF"/>
    <w:rsid w:val="00934166"/>
    <w:rsid w:val="009342FA"/>
    <w:rsid w:val="009343C9"/>
    <w:rsid w:val="0093449B"/>
    <w:rsid w:val="009345C5"/>
    <w:rsid w:val="009345FC"/>
    <w:rsid w:val="00934A54"/>
    <w:rsid w:val="00934EC4"/>
    <w:rsid w:val="00934FD4"/>
    <w:rsid w:val="00935044"/>
    <w:rsid w:val="00935292"/>
    <w:rsid w:val="00935338"/>
    <w:rsid w:val="00935341"/>
    <w:rsid w:val="0093544E"/>
    <w:rsid w:val="00935482"/>
    <w:rsid w:val="0093554F"/>
    <w:rsid w:val="009356C7"/>
    <w:rsid w:val="009356DB"/>
    <w:rsid w:val="0093575F"/>
    <w:rsid w:val="00935882"/>
    <w:rsid w:val="00935913"/>
    <w:rsid w:val="009359E3"/>
    <w:rsid w:val="00935A64"/>
    <w:rsid w:val="00935C9E"/>
    <w:rsid w:val="00935D04"/>
    <w:rsid w:val="0093602B"/>
    <w:rsid w:val="00936375"/>
    <w:rsid w:val="009363C6"/>
    <w:rsid w:val="00936437"/>
    <w:rsid w:val="009364D6"/>
    <w:rsid w:val="009364E9"/>
    <w:rsid w:val="009364F1"/>
    <w:rsid w:val="009365E6"/>
    <w:rsid w:val="00936774"/>
    <w:rsid w:val="009369DE"/>
    <w:rsid w:val="00936AC9"/>
    <w:rsid w:val="00936BCF"/>
    <w:rsid w:val="00936C24"/>
    <w:rsid w:val="00936C57"/>
    <w:rsid w:val="00936C74"/>
    <w:rsid w:val="00936C9A"/>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BD5"/>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0"/>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2C1"/>
    <w:rsid w:val="009474CC"/>
    <w:rsid w:val="009475A6"/>
    <w:rsid w:val="00947697"/>
    <w:rsid w:val="009477E1"/>
    <w:rsid w:val="00947848"/>
    <w:rsid w:val="009478F7"/>
    <w:rsid w:val="00947913"/>
    <w:rsid w:val="00947AD0"/>
    <w:rsid w:val="00947AD8"/>
    <w:rsid w:val="00947B16"/>
    <w:rsid w:val="00947C9B"/>
    <w:rsid w:val="00947D29"/>
    <w:rsid w:val="00947D96"/>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295"/>
    <w:rsid w:val="00951351"/>
    <w:rsid w:val="009513B8"/>
    <w:rsid w:val="00951405"/>
    <w:rsid w:val="00951421"/>
    <w:rsid w:val="009514B1"/>
    <w:rsid w:val="009514FB"/>
    <w:rsid w:val="009515E6"/>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653"/>
    <w:rsid w:val="0095476F"/>
    <w:rsid w:val="0095477E"/>
    <w:rsid w:val="009547E7"/>
    <w:rsid w:val="00954978"/>
    <w:rsid w:val="00954A16"/>
    <w:rsid w:val="00954B3F"/>
    <w:rsid w:val="00954D26"/>
    <w:rsid w:val="00954DD0"/>
    <w:rsid w:val="00954ED1"/>
    <w:rsid w:val="00955057"/>
    <w:rsid w:val="009550FB"/>
    <w:rsid w:val="00955208"/>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1E4"/>
    <w:rsid w:val="009562E2"/>
    <w:rsid w:val="00956398"/>
    <w:rsid w:val="009563E6"/>
    <w:rsid w:val="009563FA"/>
    <w:rsid w:val="00956402"/>
    <w:rsid w:val="00956677"/>
    <w:rsid w:val="00956870"/>
    <w:rsid w:val="0095696C"/>
    <w:rsid w:val="00956C00"/>
    <w:rsid w:val="00956E29"/>
    <w:rsid w:val="00956F05"/>
    <w:rsid w:val="009571E6"/>
    <w:rsid w:val="00957367"/>
    <w:rsid w:val="00957486"/>
    <w:rsid w:val="00957552"/>
    <w:rsid w:val="009575FF"/>
    <w:rsid w:val="0095764E"/>
    <w:rsid w:val="009577F1"/>
    <w:rsid w:val="00957809"/>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3F3"/>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09A"/>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1FB"/>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4E7"/>
    <w:rsid w:val="0096752A"/>
    <w:rsid w:val="00967612"/>
    <w:rsid w:val="00967728"/>
    <w:rsid w:val="00967861"/>
    <w:rsid w:val="00967C4C"/>
    <w:rsid w:val="00967D75"/>
    <w:rsid w:val="00967E27"/>
    <w:rsid w:val="00967E55"/>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33"/>
    <w:rsid w:val="00973942"/>
    <w:rsid w:val="009739FE"/>
    <w:rsid w:val="00973C2B"/>
    <w:rsid w:val="00973C88"/>
    <w:rsid w:val="00973CE6"/>
    <w:rsid w:val="00973D6D"/>
    <w:rsid w:val="00973E7E"/>
    <w:rsid w:val="00973F6D"/>
    <w:rsid w:val="00973FB9"/>
    <w:rsid w:val="00974040"/>
    <w:rsid w:val="00974061"/>
    <w:rsid w:val="009742D4"/>
    <w:rsid w:val="00974337"/>
    <w:rsid w:val="00974381"/>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BB0"/>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68F"/>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0CF"/>
    <w:rsid w:val="0098111C"/>
    <w:rsid w:val="009811AF"/>
    <w:rsid w:val="009812DE"/>
    <w:rsid w:val="0098131F"/>
    <w:rsid w:val="0098177A"/>
    <w:rsid w:val="00981810"/>
    <w:rsid w:val="00981850"/>
    <w:rsid w:val="00981861"/>
    <w:rsid w:val="00981898"/>
    <w:rsid w:val="009819E4"/>
    <w:rsid w:val="00981B0F"/>
    <w:rsid w:val="00981D1A"/>
    <w:rsid w:val="00982004"/>
    <w:rsid w:val="0098212A"/>
    <w:rsid w:val="00982142"/>
    <w:rsid w:val="009821B6"/>
    <w:rsid w:val="00982202"/>
    <w:rsid w:val="009823CA"/>
    <w:rsid w:val="009824C0"/>
    <w:rsid w:val="009826D1"/>
    <w:rsid w:val="0098270A"/>
    <w:rsid w:val="00982713"/>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74"/>
    <w:rsid w:val="009857EF"/>
    <w:rsid w:val="00985833"/>
    <w:rsid w:val="00985847"/>
    <w:rsid w:val="00985884"/>
    <w:rsid w:val="00985964"/>
    <w:rsid w:val="00985A75"/>
    <w:rsid w:val="00985D21"/>
    <w:rsid w:val="00985E13"/>
    <w:rsid w:val="00985F53"/>
    <w:rsid w:val="00986107"/>
    <w:rsid w:val="0098611D"/>
    <w:rsid w:val="0098614A"/>
    <w:rsid w:val="0098616D"/>
    <w:rsid w:val="00986266"/>
    <w:rsid w:val="00986372"/>
    <w:rsid w:val="009864B8"/>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EA4"/>
    <w:rsid w:val="00987F2B"/>
    <w:rsid w:val="00987FCA"/>
    <w:rsid w:val="00990016"/>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5B1"/>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2AC"/>
    <w:rsid w:val="00995382"/>
    <w:rsid w:val="009953E2"/>
    <w:rsid w:val="0099553A"/>
    <w:rsid w:val="00995550"/>
    <w:rsid w:val="009956F3"/>
    <w:rsid w:val="0099570E"/>
    <w:rsid w:val="009958AC"/>
    <w:rsid w:val="0099597D"/>
    <w:rsid w:val="00995A01"/>
    <w:rsid w:val="00995AF2"/>
    <w:rsid w:val="00995C25"/>
    <w:rsid w:val="00995D4F"/>
    <w:rsid w:val="009962BD"/>
    <w:rsid w:val="009962FC"/>
    <w:rsid w:val="009964E6"/>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A57"/>
    <w:rsid w:val="009A0D7A"/>
    <w:rsid w:val="009A0EC3"/>
    <w:rsid w:val="009A0EF1"/>
    <w:rsid w:val="009A1058"/>
    <w:rsid w:val="009A1069"/>
    <w:rsid w:val="009A10E7"/>
    <w:rsid w:val="009A1148"/>
    <w:rsid w:val="009A124E"/>
    <w:rsid w:val="009A1596"/>
    <w:rsid w:val="009A1657"/>
    <w:rsid w:val="009A167D"/>
    <w:rsid w:val="009A16BD"/>
    <w:rsid w:val="009A1745"/>
    <w:rsid w:val="009A1770"/>
    <w:rsid w:val="009A18FE"/>
    <w:rsid w:val="009A195B"/>
    <w:rsid w:val="009A1B0A"/>
    <w:rsid w:val="009A1B33"/>
    <w:rsid w:val="009A1C8B"/>
    <w:rsid w:val="009A1CCC"/>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4FE"/>
    <w:rsid w:val="009A5755"/>
    <w:rsid w:val="009A5825"/>
    <w:rsid w:val="009A590A"/>
    <w:rsid w:val="009A5A62"/>
    <w:rsid w:val="009A5A98"/>
    <w:rsid w:val="009A5CC0"/>
    <w:rsid w:val="009A5D86"/>
    <w:rsid w:val="009A5FC9"/>
    <w:rsid w:val="009A6089"/>
    <w:rsid w:val="009A60D0"/>
    <w:rsid w:val="009A667A"/>
    <w:rsid w:val="009A69B1"/>
    <w:rsid w:val="009A6A7C"/>
    <w:rsid w:val="009A6F3A"/>
    <w:rsid w:val="009A7136"/>
    <w:rsid w:val="009A71C4"/>
    <w:rsid w:val="009A7421"/>
    <w:rsid w:val="009A7559"/>
    <w:rsid w:val="009A75F3"/>
    <w:rsid w:val="009A76FB"/>
    <w:rsid w:val="009A772F"/>
    <w:rsid w:val="009A7737"/>
    <w:rsid w:val="009A7917"/>
    <w:rsid w:val="009A79EB"/>
    <w:rsid w:val="009B00D1"/>
    <w:rsid w:val="009B027F"/>
    <w:rsid w:val="009B02C1"/>
    <w:rsid w:val="009B0704"/>
    <w:rsid w:val="009B07E3"/>
    <w:rsid w:val="009B081C"/>
    <w:rsid w:val="009B08B3"/>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3D"/>
    <w:rsid w:val="009B1B50"/>
    <w:rsid w:val="009B1DFE"/>
    <w:rsid w:val="009B1E90"/>
    <w:rsid w:val="009B1FD2"/>
    <w:rsid w:val="009B205D"/>
    <w:rsid w:val="009B20EB"/>
    <w:rsid w:val="009B22EC"/>
    <w:rsid w:val="009B2319"/>
    <w:rsid w:val="009B233C"/>
    <w:rsid w:val="009B26D6"/>
    <w:rsid w:val="009B26EA"/>
    <w:rsid w:val="009B26FB"/>
    <w:rsid w:val="009B27A3"/>
    <w:rsid w:val="009B288A"/>
    <w:rsid w:val="009B2DFC"/>
    <w:rsid w:val="009B2EEE"/>
    <w:rsid w:val="009B2F1B"/>
    <w:rsid w:val="009B30C2"/>
    <w:rsid w:val="009B325E"/>
    <w:rsid w:val="009B32C4"/>
    <w:rsid w:val="009B3350"/>
    <w:rsid w:val="009B3425"/>
    <w:rsid w:val="009B373C"/>
    <w:rsid w:val="009B3801"/>
    <w:rsid w:val="009B3914"/>
    <w:rsid w:val="009B3A08"/>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DD7"/>
    <w:rsid w:val="009B5ECA"/>
    <w:rsid w:val="009B5F8A"/>
    <w:rsid w:val="009B5FCC"/>
    <w:rsid w:val="009B60D2"/>
    <w:rsid w:val="009B60D3"/>
    <w:rsid w:val="009B6169"/>
    <w:rsid w:val="009B628B"/>
    <w:rsid w:val="009B634E"/>
    <w:rsid w:val="009B63BC"/>
    <w:rsid w:val="009B6471"/>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9B"/>
    <w:rsid w:val="009B7ACA"/>
    <w:rsid w:val="009B7AF8"/>
    <w:rsid w:val="009B7B6B"/>
    <w:rsid w:val="009B7D6B"/>
    <w:rsid w:val="009B7D72"/>
    <w:rsid w:val="009B7D87"/>
    <w:rsid w:val="009C0087"/>
    <w:rsid w:val="009C00AF"/>
    <w:rsid w:val="009C01FA"/>
    <w:rsid w:val="009C0295"/>
    <w:rsid w:val="009C0352"/>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679"/>
    <w:rsid w:val="009C17E8"/>
    <w:rsid w:val="009C185D"/>
    <w:rsid w:val="009C1922"/>
    <w:rsid w:val="009C1EA8"/>
    <w:rsid w:val="009C1F42"/>
    <w:rsid w:val="009C1F4D"/>
    <w:rsid w:val="009C2304"/>
    <w:rsid w:val="009C231B"/>
    <w:rsid w:val="009C23A9"/>
    <w:rsid w:val="009C25DE"/>
    <w:rsid w:val="009C25FD"/>
    <w:rsid w:val="009C2690"/>
    <w:rsid w:val="009C26B6"/>
    <w:rsid w:val="009C27BF"/>
    <w:rsid w:val="009C28D2"/>
    <w:rsid w:val="009C2942"/>
    <w:rsid w:val="009C2A78"/>
    <w:rsid w:val="009C2BEC"/>
    <w:rsid w:val="009C2C44"/>
    <w:rsid w:val="009C2C4B"/>
    <w:rsid w:val="009C2EF1"/>
    <w:rsid w:val="009C2FE7"/>
    <w:rsid w:val="009C30D7"/>
    <w:rsid w:val="009C3192"/>
    <w:rsid w:val="009C325B"/>
    <w:rsid w:val="009C339D"/>
    <w:rsid w:val="009C3405"/>
    <w:rsid w:val="009C3410"/>
    <w:rsid w:val="009C3533"/>
    <w:rsid w:val="009C354A"/>
    <w:rsid w:val="009C36A5"/>
    <w:rsid w:val="009C3717"/>
    <w:rsid w:val="009C37D7"/>
    <w:rsid w:val="009C39F4"/>
    <w:rsid w:val="009C3A30"/>
    <w:rsid w:val="009C3A6A"/>
    <w:rsid w:val="009C3AE0"/>
    <w:rsid w:val="009C3E30"/>
    <w:rsid w:val="009C458A"/>
    <w:rsid w:val="009C45E1"/>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5BE"/>
    <w:rsid w:val="009C7C00"/>
    <w:rsid w:val="009C7CCB"/>
    <w:rsid w:val="009C7DB5"/>
    <w:rsid w:val="009C7E21"/>
    <w:rsid w:val="009C7E95"/>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29B"/>
    <w:rsid w:val="009D3499"/>
    <w:rsid w:val="009D3716"/>
    <w:rsid w:val="009D38E5"/>
    <w:rsid w:val="009D3ABD"/>
    <w:rsid w:val="009D3B0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09A"/>
    <w:rsid w:val="009D5233"/>
    <w:rsid w:val="009D5293"/>
    <w:rsid w:val="009D5304"/>
    <w:rsid w:val="009D559B"/>
    <w:rsid w:val="009D577A"/>
    <w:rsid w:val="009D589F"/>
    <w:rsid w:val="009D5964"/>
    <w:rsid w:val="009D5A80"/>
    <w:rsid w:val="009D5AB6"/>
    <w:rsid w:val="009D5B3D"/>
    <w:rsid w:val="009D5B81"/>
    <w:rsid w:val="009D5CF2"/>
    <w:rsid w:val="009D5CF4"/>
    <w:rsid w:val="009D5FD4"/>
    <w:rsid w:val="009D5FE9"/>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E63"/>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53F"/>
    <w:rsid w:val="009E1609"/>
    <w:rsid w:val="009E162F"/>
    <w:rsid w:val="009E1679"/>
    <w:rsid w:val="009E17F8"/>
    <w:rsid w:val="009E1858"/>
    <w:rsid w:val="009E1946"/>
    <w:rsid w:val="009E1DD9"/>
    <w:rsid w:val="009E1E60"/>
    <w:rsid w:val="009E200B"/>
    <w:rsid w:val="009E21A6"/>
    <w:rsid w:val="009E2765"/>
    <w:rsid w:val="009E2842"/>
    <w:rsid w:val="009E284C"/>
    <w:rsid w:val="009E28BC"/>
    <w:rsid w:val="009E28D7"/>
    <w:rsid w:val="009E29E1"/>
    <w:rsid w:val="009E2AB2"/>
    <w:rsid w:val="009E2B4B"/>
    <w:rsid w:val="009E2B68"/>
    <w:rsid w:val="009E2C8C"/>
    <w:rsid w:val="009E2CA7"/>
    <w:rsid w:val="009E2D7C"/>
    <w:rsid w:val="009E2EB0"/>
    <w:rsid w:val="009E3048"/>
    <w:rsid w:val="009E308E"/>
    <w:rsid w:val="009E31E1"/>
    <w:rsid w:val="009E3206"/>
    <w:rsid w:val="009E329D"/>
    <w:rsid w:val="009E33AD"/>
    <w:rsid w:val="009E34F3"/>
    <w:rsid w:val="009E365E"/>
    <w:rsid w:val="009E3692"/>
    <w:rsid w:val="009E371E"/>
    <w:rsid w:val="009E3787"/>
    <w:rsid w:val="009E37FD"/>
    <w:rsid w:val="009E3838"/>
    <w:rsid w:val="009E39D6"/>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CD7"/>
    <w:rsid w:val="009F0E58"/>
    <w:rsid w:val="009F0FDC"/>
    <w:rsid w:val="009F1077"/>
    <w:rsid w:val="009F10BE"/>
    <w:rsid w:val="009F10D6"/>
    <w:rsid w:val="009F1113"/>
    <w:rsid w:val="009F1124"/>
    <w:rsid w:val="009F123E"/>
    <w:rsid w:val="009F13B2"/>
    <w:rsid w:val="009F1433"/>
    <w:rsid w:val="009F1466"/>
    <w:rsid w:val="009F14D8"/>
    <w:rsid w:val="009F14D9"/>
    <w:rsid w:val="009F1643"/>
    <w:rsid w:val="009F1862"/>
    <w:rsid w:val="009F18F1"/>
    <w:rsid w:val="009F1965"/>
    <w:rsid w:val="009F198A"/>
    <w:rsid w:val="009F1B64"/>
    <w:rsid w:val="009F1C3D"/>
    <w:rsid w:val="009F1D0F"/>
    <w:rsid w:val="009F1DF1"/>
    <w:rsid w:val="009F1EF2"/>
    <w:rsid w:val="009F1F24"/>
    <w:rsid w:val="009F1F31"/>
    <w:rsid w:val="009F1FB8"/>
    <w:rsid w:val="009F207F"/>
    <w:rsid w:val="009F2096"/>
    <w:rsid w:val="009F21CD"/>
    <w:rsid w:val="009F21ED"/>
    <w:rsid w:val="009F236D"/>
    <w:rsid w:val="009F23BD"/>
    <w:rsid w:val="009F23E9"/>
    <w:rsid w:val="009F266D"/>
    <w:rsid w:val="009F2690"/>
    <w:rsid w:val="009F275C"/>
    <w:rsid w:val="009F276A"/>
    <w:rsid w:val="009F27FC"/>
    <w:rsid w:val="009F297A"/>
    <w:rsid w:val="009F2B03"/>
    <w:rsid w:val="009F2C59"/>
    <w:rsid w:val="009F2CE2"/>
    <w:rsid w:val="009F2F9A"/>
    <w:rsid w:val="009F2FD2"/>
    <w:rsid w:val="009F3027"/>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640"/>
    <w:rsid w:val="009F48BB"/>
    <w:rsid w:val="009F4999"/>
    <w:rsid w:val="009F4AEF"/>
    <w:rsid w:val="009F4CBD"/>
    <w:rsid w:val="009F4E5A"/>
    <w:rsid w:val="009F4E90"/>
    <w:rsid w:val="009F4F09"/>
    <w:rsid w:val="009F4F0A"/>
    <w:rsid w:val="009F51BC"/>
    <w:rsid w:val="009F5604"/>
    <w:rsid w:val="009F57D1"/>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AD"/>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EA4"/>
    <w:rsid w:val="009F7FA3"/>
    <w:rsid w:val="00A0009C"/>
    <w:rsid w:val="00A000DB"/>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239"/>
    <w:rsid w:val="00A012F5"/>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AD8"/>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B91"/>
    <w:rsid w:val="00A03D45"/>
    <w:rsid w:val="00A03DFE"/>
    <w:rsid w:val="00A04127"/>
    <w:rsid w:val="00A041DD"/>
    <w:rsid w:val="00A043D0"/>
    <w:rsid w:val="00A04409"/>
    <w:rsid w:val="00A04832"/>
    <w:rsid w:val="00A049D4"/>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5D39"/>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07F91"/>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630"/>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29"/>
    <w:rsid w:val="00A20C5B"/>
    <w:rsid w:val="00A20CC5"/>
    <w:rsid w:val="00A20D60"/>
    <w:rsid w:val="00A20EEA"/>
    <w:rsid w:val="00A20F09"/>
    <w:rsid w:val="00A20F60"/>
    <w:rsid w:val="00A21103"/>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5F5"/>
    <w:rsid w:val="00A22647"/>
    <w:rsid w:val="00A226CB"/>
    <w:rsid w:val="00A22817"/>
    <w:rsid w:val="00A22868"/>
    <w:rsid w:val="00A22884"/>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77"/>
    <w:rsid w:val="00A24D96"/>
    <w:rsid w:val="00A24EE7"/>
    <w:rsid w:val="00A24EEB"/>
    <w:rsid w:val="00A24F79"/>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1F0"/>
    <w:rsid w:val="00A26219"/>
    <w:rsid w:val="00A264B3"/>
    <w:rsid w:val="00A26588"/>
    <w:rsid w:val="00A265EC"/>
    <w:rsid w:val="00A265ED"/>
    <w:rsid w:val="00A26881"/>
    <w:rsid w:val="00A269E7"/>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7B"/>
    <w:rsid w:val="00A307E0"/>
    <w:rsid w:val="00A3098E"/>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7D0"/>
    <w:rsid w:val="00A31B82"/>
    <w:rsid w:val="00A31C3A"/>
    <w:rsid w:val="00A31D05"/>
    <w:rsid w:val="00A31D3C"/>
    <w:rsid w:val="00A31D9E"/>
    <w:rsid w:val="00A31E3F"/>
    <w:rsid w:val="00A31FED"/>
    <w:rsid w:val="00A31FF8"/>
    <w:rsid w:val="00A3213C"/>
    <w:rsid w:val="00A324A9"/>
    <w:rsid w:val="00A32731"/>
    <w:rsid w:val="00A327A1"/>
    <w:rsid w:val="00A328FE"/>
    <w:rsid w:val="00A32A42"/>
    <w:rsid w:val="00A32B36"/>
    <w:rsid w:val="00A32D14"/>
    <w:rsid w:val="00A32E3B"/>
    <w:rsid w:val="00A32E3E"/>
    <w:rsid w:val="00A32EDD"/>
    <w:rsid w:val="00A32FCE"/>
    <w:rsid w:val="00A32FD5"/>
    <w:rsid w:val="00A330CB"/>
    <w:rsid w:val="00A3318C"/>
    <w:rsid w:val="00A33231"/>
    <w:rsid w:val="00A332B9"/>
    <w:rsid w:val="00A33311"/>
    <w:rsid w:val="00A33347"/>
    <w:rsid w:val="00A3341D"/>
    <w:rsid w:val="00A3341F"/>
    <w:rsid w:val="00A33491"/>
    <w:rsid w:val="00A3351D"/>
    <w:rsid w:val="00A33558"/>
    <w:rsid w:val="00A33597"/>
    <w:rsid w:val="00A338A2"/>
    <w:rsid w:val="00A33A11"/>
    <w:rsid w:val="00A33A2E"/>
    <w:rsid w:val="00A33B2A"/>
    <w:rsid w:val="00A33BA6"/>
    <w:rsid w:val="00A33BC3"/>
    <w:rsid w:val="00A33C62"/>
    <w:rsid w:val="00A33D05"/>
    <w:rsid w:val="00A33D51"/>
    <w:rsid w:val="00A33F29"/>
    <w:rsid w:val="00A34001"/>
    <w:rsid w:val="00A34091"/>
    <w:rsid w:val="00A3416A"/>
    <w:rsid w:val="00A3421A"/>
    <w:rsid w:val="00A342D0"/>
    <w:rsid w:val="00A344C5"/>
    <w:rsid w:val="00A346E4"/>
    <w:rsid w:val="00A3480C"/>
    <w:rsid w:val="00A34870"/>
    <w:rsid w:val="00A34C8A"/>
    <w:rsid w:val="00A34ED4"/>
    <w:rsid w:val="00A34EDF"/>
    <w:rsid w:val="00A34F7D"/>
    <w:rsid w:val="00A35071"/>
    <w:rsid w:val="00A35240"/>
    <w:rsid w:val="00A35291"/>
    <w:rsid w:val="00A35318"/>
    <w:rsid w:val="00A35568"/>
    <w:rsid w:val="00A355EA"/>
    <w:rsid w:val="00A35638"/>
    <w:rsid w:val="00A3567D"/>
    <w:rsid w:val="00A3572A"/>
    <w:rsid w:val="00A359F5"/>
    <w:rsid w:val="00A35A4D"/>
    <w:rsid w:val="00A35C53"/>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7DA"/>
    <w:rsid w:val="00A3791B"/>
    <w:rsid w:val="00A37960"/>
    <w:rsid w:val="00A37B95"/>
    <w:rsid w:val="00A37CCB"/>
    <w:rsid w:val="00A37D29"/>
    <w:rsid w:val="00A37E99"/>
    <w:rsid w:val="00A37FBA"/>
    <w:rsid w:val="00A40064"/>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86C"/>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499"/>
    <w:rsid w:val="00A445A7"/>
    <w:rsid w:val="00A4475F"/>
    <w:rsid w:val="00A44855"/>
    <w:rsid w:val="00A448DC"/>
    <w:rsid w:val="00A44982"/>
    <w:rsid w:val="00A44B0D"/>
    <w:rsid w:val="00A44DA2"/>
    <w:rsid w:val="00A450A9"/>
    <w:rsid w:val="00A45104"/>
    <w:rsid w:val="00A452E3"/>
    <w:rsid w:val="00A453E3"/>
    <w:rsid w:val="00A45759"/>
    <w:rsid w:val="00A458FC"/>
    <w:rsid w:val="00A45B85"/>
    <w:rsid w:val="00A45CF0"/>
    <w:rsid w:val="00A45FBD"/>
    <w:rsid w:val="00A46267"/>
    <w:rsid w:val="00A462AC"/>
    <w:rsid w:val="00A46372"/>
    <w:rsid w:val="00A46548"/>
    <w:rsid w:val="00A4658B"/>
    <w:rsid w:val="00A4674D"/>
    <w:rsid w:val="00A4686D"/>
    <w:rsid w:val="00A46A5F"/>
    <w:rsid w:val="00A46BF0"/>
    <w:rsid w:val="00A46CC7"/>
    <w:rsid w:val="00A46CD8"/>
    <w:rsid w:val="00A46F14"/>
    <w:rsid w:val="00A46F29"/>
    <w:rsid w:val="00A46F33"/>
    <w:rsid w:val="00A46F55"/>
    <w:rsid w:val="00A46FAD"/>
    <w:rsid w:val="00A47026"/>
    <w:rsid w:val="00A471AB"/>
    <w:rsid w:val="00A47288"/>
    <w:rsid w:val="00A4728E"/>
    <w:rsid w:val="00A472F2"/>
    <w:rsid w:val="00A47445"/>
    <w:rsid w:val="00A475A3"/>
    <w:rsid w:val="00A475AD"/>
    <w:rsid w:val="00A477AF"/>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C10"/>
    <w:rsid w:val="00A51D38"/>
    <w:rsid w:val="00A51E37"/>
    <w:rsid w:val="00A5202D"/>
    <w:rsid w:val="00A5209B"/>
    <w:rsid w:val="00A520ED"/>
    <w:rsid w:val="00A521FD"/>
    <w:rsid w:val="00A52484"/>
    <w:rsid w:val="00A524E3"/>
    <w:rsid w:val="00A52B00"/>
    <w:rsid w:val="00A52B07"/>
    <w:rsid w:val="00A52B93"/>
    <w:rsid w:val="00A52BE6"/>
    <w:rsid w:val="00A52D3E"/>
    <w:rsid w:val="00A52F37"/>
    <w:rsid w:val="00A52FB2"/>
    <w:rsid w:val="00A52FBD"/>
    <w:rsid w:val="00A5300E"/>
    <w:rsid w:val="00A53494"/>
    <w:rsid w:val="00A534C7"/>
    <w:rsid w:val="00A5352D"/>
    <w:rsid w:val="00A53576"/>
    <w:rsid w:val="00A535B1"/>
    <w:rsid w:val="00A53610"/>
    <w:rsid w:val="00A536B1"/>
    <w:rsid w:val="00A53702"/>
    <w:rsid w:val="00A539D1"/>
    <w:rsid w:val="00A53D0A"/>
    <w:rsid w:val="00A53F12"/>
    <w:rsid w:val="00A53FDA"/>
    <w:rsid w:val="00A5421F"/>
    <w:rsid w:val="00A54257"/>
    <w:rsid w:val="00A542C9"/>
    <w:rsid w:val="00A542E3"/>
    <w:rsid w:val="00A5453A"/>
    <w:rsid w:val="00A5465D"/>
    <w:rsid w:val="00A546C9"/>
    <w:rsid w:val="00A54844"/>
    <w:rsid w:val="00A548B2"/>
    <w:rsid w:val="00A5496B"/>
    <w:rsid w:val="00A54CB2"/>
    <w:rsid w:val="00A54CDD"/>
    <w:rsid w:val="00A54D04"/>
    <w:rsid w:val="00A54DB0"/>
    <w:rsid w:val="00A54E16"/>
    <w:rsid w:val="00A54EEB"/>
    <w:rsid w:val="00A54F96"/>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1E8"/>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27"/>
    <w:rsid w:val="00A57F94"/>
    <w:rsid w:val="00A600AE"/>
    <w:rsid w:val="00A60314"/>
    <w:rsid w:val="00A60325"/>
    <w:rsid w:val="00A60373"/>
    <w:rsid w:val="00A6071B"/>
    <w:rsid w:val="00A60935"/>
    <w:rsid w:val="00A609E5"/>
    <w:rsid w:val="00A60B34"/>
    <w:rsid w:val="00A60C69"/>
    <w:rsid w:val="00A60EB5"/>
    <w:rsid w:val="00A60EFD"/>
    <w:rsid w:val="00A61028"/>
    <w:rsid w:val="00A6111A"/>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E3"/>
    <w:rsid w:val="00A62BF4"/>
    <w:rsid w:val="00A62D72"/>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6D8"/>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698"/>
    <w:rsid w:val="00A67919"/>
    <w:rsid w:val="00A67A4B"/>
    <w:rsid w:val="00A67B03"/>
    <w:rsid w:val="00A67BB8"/>
    <w:rsid w:val="00A7003A"/>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861"/>
    <w:rsid w:val="00A72975"/>
    <w:rsid w:val="00A72A3B"/>
    <w:rsid w:val="00A72DF4"/>
    <w:rsid w:val="00A72E29"/>
    <w:rsid w:val="00A73016"/>
    <w:rsid w:val="00A73149"/>
    <w:rsid w:val="00A73313"/>
    <w:rsid w:val="00A73344"/>
    <w:rsid w:val="00A733D0"/>
    <w:rsid w:val="00A733F9"/>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E6B"/>
    <w:rsid w:val="00A74F0E"/>
    <w:rsid w:val="00A75080"/>
    <w:rsid w:val="00A75092"/>
    <w:rsid w:val="00A75315"/>
    <w:rsid w:val="00A75541"/>
    <w:rsid w:val="00A7554A"/>
    <w:rsid w:val="00A75627"/>
    <w:rsid w:val="00A75693"/>
    <w:rsid w:val="00A756B2"/>
    <w:rsid w:val="00A756ED"/>
    <w:rsid w:val="00A75752"/>
    <w:rsid w:val="00A75982"/>
    <w:rsid w:val="00A75A92"/>
    <w:rsid w:val="00A75B0F"/>
    <w:rsid w:val="00A75B9E"/>
    <w:rsid w:val="00A75BF0"/>
    <w:rsid w:val="00A75D75"/>
    <w:rsid w:val="00A75E1B"/>
    <w:rsid w:val="00A75E87"/>
    <w:rsid w:val="00A75EFD"/>
    <w:rsid w:val="00A75F51"/>
    <w:rsid w:val="00A75FF4"/>
    <w:rsid w:val="00A76055"/>
    <w:rsid w:val="00A7606F"/>
    <w:rsid w:val="00A76091"/>
    <w:rsid w:val="00A7620D"/>
    <w:rsid w:val="00A762A0"/>
    <w:rsid w:val="00A76479"/>
    <w:rsid w:val="00A764A8"/>
    <w:rsid w:val="00A76742"/>
    <w:rsid w:val="00A76B19"/>
    <w:rsid w:val="00A76DF4"/>
    <w:rsid w:val="00A76DF5"/>
    <w:rsid w:val="00A76E20"/>
    <w:rsid w:val="00A76EBC"/>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3E1"/>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CCC"/>
    <w:rsid w:val="00A83DBD"/>
    <w:rsid w:val="00A83DC1"/>
    <w:rsid w:val="00A83FDB"/>
    <w:rsid w:val="00A84288"/>
    <w:rsid w:val="00A84442"/>
    <w:rsid w:val="00A848E5"/>
    <w:rsid w:val="00A849FD"/>
    <w:rsid w:val="00A84A48"/>
    <w:rsid w:val="00A84C92"/>
    <w:rsid w:val="00A84EF2"/>
    <w:rsid w:val="00A85190"/>
    <w:rsid w:val="00A85261"/>
    <w:rsid w:val="00A852FC"/>
    <w:rsid w:val="00A8532A"/>
    <w:rsid w:val="00A853E1"/>
    <w:rsid w:val="00A854BB"/>
    <w:rsid w:val="00A85551"/>
    <w:rsid w:val="00A85AF3"/>
    <w:rsid w:val="00A85B63"/>
    <w:rsid w:val="00A85B98"/>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53"/>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4AA"/>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CC5"/>
    <w:rsid w:val="00A93F74"/>
    <w:rsid w:val="00A9402F"/>
    <w:rsid w:val="00A940AC"/>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CE"/>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EB"/>
    <w:rsid w:val="00A961CF"/>
    <w:rsid w:val="00A9623D"/>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3F2"/>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4A"/>
    <w:rsid w:val="00AA07EC"/>
    <w:rsid w:val="00AA082A"/>
    <w:rsid w:val="00AA0930"/>
    <w:rsid w:val="00AA09E3"/>
    <w:rsid w:val="00AA0A2D"/>
    <w:rsid w:val="00AA0C84"/>
    <w:rsid w:val="00AA0D38"/>
    <w:rsid w:val="00AA0DC4"/>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2A0"/>
    <w:rsid w:val="00AA23FF"/>
    <w:rsid w:val="00AA24EC"/>
    <w:rsid w:val="00AA25DA"/>
    <w:rsid w:val="00AA26BA"/>
    <w:rsid w:val="00AA2894"/>
    <w:rsid w:val="00AA295B"/>
    <w:rsid w:val="00AA297A"/>
    <w:rsid w:val="00AA2B7E"/>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67"/>
    <w:rsid w:val="00AA3FAD"/>
    <w:rsid w:val="00AA4143"/>
    <w:rsid w:val="00AA469C"/>
    <w:rsid w:val="00AA46B8"/>
    <w:rsid w:val="00AA4D5D"/>
    <w:rsid w:val="00AA4F40"/>
    <w:rsid w:val="00AA54C7"/>
    <w:rsid w:val="00AA54C9"/>
    <w:rsid w:val="00AA560D"/>
    <w:rsid w:val="00AA567E"/>
    <w:rsid w:val="00AA5875"/>
    <w:rsid w:val="00AA58E0"/>
    <w:rsid w:val="00AA5970"/>
    <w:rsid w:val="00AA5A3C"/>
    <w:rsid w:val="00AA5C01"/>
    <w:rsid w:val="00AA5EF6"/>
    <w:rsid w:val="00AA5F7C"/>
    <w:rsid w:val="00AA61A9"/>
    <w:rsid w:val="00AA659C"/>
    <w:rsid w:val="00AA6837"/>
    <w:rsid w:val="00AA6843"/>
    <w:rsid w:val="00AA6882"/>
    <w:rsid w:val="00AA68ED"/>
    <w:rsid w:val="00AA69DB"/>
    <w:rsid w:val="00AA6A24"/>
    <w:rsid w:val="00AA6B3A"/>
    <w:rsid w:val="00AA6B5C"/>
    <w:rsid w:val="00AA6BF8"/>
    <w:rsid w:val="00AA6C53"/>
    <w:rsid w:val="00AA6CF6"/>
    <w:rsid w:val="00AA6D92"/>
    <w:rsid w:val="00AA6DBA"/>
    <w:rsid w:val="00AA6F55"/>
    <w:rsid w:val="00AA6FFF"/>
    <w:rsid w:val="00AA7259"/>
    <w:rsid w:val="00AA75CE"/>
    <w:rsid w:val="00AA761D"/>
    <w:rsid w:val="00AA770C"/>
    <w:rsid w:val="00AA77D4"/>
    <w:rsid w:val="00AA7886"/>
    <w:rsid w:val="00AA78C7"/>
    <w:rsid w:val="00AA798E"/>
    <w:rsid w:val="00AA79AB"/>
    <w:rsid w:val="00AA7A9B"/>
    <w:rsid w:val="00AA7C2E"/>
    <w:rsid w:val="00AA7C86"/>
    <w:rsid w:val="00AA7CB5"/>
    <w:rsid w:val="00AA7D88"/>
    <w:rsid w:val="00AA7E14"/>
    <w:rsid w:val="00AA7E2F"/>
    <w:rsid w:val="00AB0185"/>
    <w:rsid w:val="00AB021A"/>
    <w:rsid w:val="00AB0287"/>
    <w:rsid w:val="00AB02EB"/>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EDC"/>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A61"/>
    <w:rsid w:val="00AB3C44"/>
    <w:rsid w:val="00AB3D30"/>
    <w:rsid w:val="00AB3D47"/>
    <w:rsid w:val="00AB3DA3"/>
    <w:rsid w:val="00AB3DB0"/>
    <w:rsid w:val="00AB3DE4"/>
    <w:rsid w:val="00AB3FDF"/>
    <w:rsid w:val="00AB417C"/>
    <w:rsid w:val="00AB41D6"/>
    <w:rsid w:val="00AB4338"/>
    <w:rsid w:val="00AB4790"/>
    <w:rsid w:val="00AB47A1"/>
    <w:rsid w:val="00AB4971"/>
    <w:rsid w:val="00AB4992"/>
    <w:rsid w:val="00AB4C9D"/>
    <w:rsid w:val="00AB4D06"/>
    <w:rsid w:val="00AB4D37"/>
    <w:rsid w:val="00AB4DDA"/>
    <w:rsid w:val="00AB4F23"/>
    <w:rsid w:val="00AB4F6D"/>
    <w:rsid w:val="00AB5036"/>
    <w:rsid w:val="00AB50D6"/>
    <w:rsid w:val="00AB5133"/>
    <w:rsid w:val="00AB5197"/>
    <w:rsid w:val="00AB5411"/>
    <w:rsid w:val="00AB564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855"/>
    <w:rsid w:val="00AB7A72"/>
    <w:rsid w:val="00AB7CEC"/>
    <w:rsid w:val="00AB7D16"/>
    <w:rsid w:val="00AB7E07"/>
    <w:rsid w:val="00AB7E21"/>
    <w:rsid w:val="00AB7ED8"/>
    <w:rsid w:val="00AB7EE3"/>
    <w:rsid w:val="00AB7F1B"/>
    <w:rsid w:val="00AB7F21"/>
    <w:rsid w:val="00AB7F54"/>
    <w:rsid w:val="00AB7FED"/>
    <w:rsid w:val="00AB7FF4"/>
    <w:rsid w:val="00AC004D"/>
    <w:rsid w:val="00AC0160"/>
    <w:rsid w:val="00AC01DF"/>
    <w:rsid w:val="00AC020F"/>
    <w:rsid w:val="00AC02B8"/>
    <w:rsid w:val="00AC03EE"/>
    <w:rsid w:val="00AC0447"/>
    <w:rsid w:val="00AC0499"/>
    <w:rsid w:val="00AC04AA"/>
    <w:rsid w:val="00AC0599"/>
    <w:rsid w:val="00AC063D"/>
    <w:rsid w:val="00AC08B3"/>
    <w:rsid w:val="00AC09D4"/>
    <w:rsid w:val="00AC0ACD"/>
    <w:rsid w:val="00AC0B14"/>
    <w:rsid w:val="00AC0B73"/>
    <w:rsid w:val="00AC0BBD"/>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28F"/>
    <w:rsid w:val="00AC3339"/>
    <w:rsid w:val="00AC33B6"/>
    <w:rsid w:val="00AC35A4"/>
    <w:rsid w:val="00AC381F"/>
    <w:rsid w:val="00AC3904"/>
    <w:rsid w:val="00AC3D38"/>
    <w:rsid w:val="00AC3D75"/>
    <w:rsid w:val="00AC3DB2"/>
    <w:rsid w:val="00AC4084"/>
    <w:rsid w:val="00AC43CA"/>
    <w:rsid w:val="00AC442D"/>
    <w:rsid w:val="00AC442E"/>
    <w:rsid w:val="00AC4580"/>
    <w:rsid w:val="00AC469E"/>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0E"/>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A4"/>
    <w:rsid w:val="00AD51CD"/>
    <w:rsid w:val="00AD521D"/>
    <w:rsid w:val="00AD5265"/>
    <w:rsid w:val="00AD5374"/>
    <w:rsid w:val="00AD5383"/>
    <w:rsid w:val="00AD53CA"/>
    <w:rsid w:val="00AD55B3"/>
    <w:rsid w:val="00AD55D7"/>
    <w:rsid w:val="00AD5A94"/>
    <w:rsid w:val="00AD5AF7"/>
    <w:rsid w:val="00AD5BBF"/>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54E"/>
    <w:rsid w:val="00AE0684"/>
    <w:rsid w:val="00AE0711"/>
    <w:rsid w:val="00AE0878"/>
    <w:rsid w:val="00AE09C2"/>
    <w:rsid w:val="00AE0AC4"/>
    <w:rsid w:val="00AE0C10"/>
    <w:rsid w:val="00AE0C70"/>
    <w:rsid w:val="00AE0C9F"/>
    <w:rsid w:val="00AE0CD3"/>
    <w:rsid w:val="00AE0D1A"/>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3AE"/>
    <w:rsid w:val="00AE2491"/>
    <w:rsid w:val="00AE24C1"/>
    <w:rsid w:val="00AE2502"/>
    <w:rsid w:val="00AE254B"/>
    <w:rsid w:val="00AE27F8"/>
    <w:rsid w:val="00AE28EC"/>
    <w:rsid w:val="00AE2929"/>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3FC3"/>
    <w:rsid w:val="00AE41F3"/>
    <w:rsid w:val="00AE42AD"/>
    <w:rsid w:val="00AE4662"/>
    <w:rsid w:val="00AE4795"/>
    <w:rsid w:val="00AE4943"/>
    <w:rsid w:val="00AE49D8"/>
    <w:rsid w:val="00AE4B9C"/>
    <w:rsid w:val="00AE4BC8"/>
    <w:rsid w:val="00AE4D39"/>
    <w:rsid w:val="00AE4EE4"/>
    <w:rsid w:val="00AE4FEB"/>
    <w:rsid w:val="00AE51A1"/>
    <w:rsid w:val="00AE51DC"/>
    <w:rsid w:val="00AE51EF"/>
    <w:rsid w:val="00AE524D"/>
    <w:rsid w:val="00AE5426"/>
    <w:rsid w:val="00AE543B"/>
    <w:rsid w:val="00AE5450"/>
    <w:rsid w:val="00AE552A"/>
    <w:rsid w:val="00AE5606"/>
    <w:rsid w:val="00AE56CD"/>
    <w:rsid w:val="00AE57E0"/>
    <w:rsid w:val="00AE5800"/>
    <w:rsid w:val="00AE594F"/>
    <w:rsid w:val="00AE599C"/>
    <w:rsid w:val="00AE59B4"/>
    <w:rsid w:val="00AE5AF0"/>
    <w:rsid w:val="00AE5C92"/>
    <w:rsid w:val="00AE5D18"/>
    <w:rsid w:val="00AE5D2E"/>
    <w:rsid w:val="00AE5E8C"/>
    <w:rsid w:val="00AE5EF0"/>
    <w:rsid w:val="00AE5EFD"/>
    <w:rsid w:val="00AE5F32"/>
    <w:rsid w:val="00AE608C"/>
    <w:rsid w:val="00AE618D"/>
    <w:rsid w:val="00AE6214"/>
    <w:rsid w:val="00AE62E5"/>
    <w:rsid w:val="00AE63C6"/>
    <w:rsid w:val="00AE646E"/>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8"/>
    <w:rsid w:val="00AF019D"/>
    <w:rsid w:val="00AF01E7"/>
    <w:rsid w:val="00AF0301"/>
    <w:rsid w:val="00AF04C3"/>
    <w:rsid w:val="00AF05B4"/>
    <w:rsid w:val="00AF088C"/>
    <w:rsid w:val="00AF092A"/>
    <w:rsid w:val="00AF092D"/>
    <w:rsid w:val="00AF097F"/>
    <w:rsid w:val="00AF09DA"/>
    <w:rsid w:val="00AF0C61"/>
    <w:rsid w:val="00AF1029"/>
    <w:rsid w:val="00AF10D0"/>
    <w:rsid w:val="00AF1129"/>
    <w:rsid w:val="00AF112F"/>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EF1"/>
    <w:rsid w:val="00AF2F42"/>
    <w:rsid w:val="00AF3086"/>
    <w:rsid w:val="00AF30DC"/>
    <w:rsid w:val="00AF318F"/>
    <w:rsid w:val="00AF31D1"/>
    <w:rsid w:val="00AF3379"/>
    <w:rsid w:val="00AF3388"/>
    <w:rsid w:val="00AF3469"/>
    <w:rsid w:val="00AF3474"/>
    <w:rsid w:val="00AF35CB"/>
    <w:rsid w:val="00AF35D9"/>
    <w:rsid w:val="00AF38F7"/>
    <w:rsid w:val="00AF390E"/>
    <w:rsid w:val="00AF3BF6"/>
    <w:rsid w:val="00AF3F4B"/>
    <w:rsid w:val="00AF3FD1"/>
    <w:rsid w:val="00AF3FFB"/>
    <w:rsid w:val="00AF4020"/>
    <w:rsid w:val="00AF40E6"/>
    <w:rsid w:val="00AF422E"/>
    <w:rsid w:val="00AF45FB"/>
    <w:rsid w:val="00AF46C1"/>
    <w:rsid w:val="00AF4766"/>
    <w:rsid w:val="00AF4795"/>
    <w:rsid w:val="00AF4A17"/>
    <w:rsid w:val="00AF4A6D"/>
    <w:rsid w:val="00AF4AA8"/>
    <w:rsid w:val="00AF4C40"/>
    <w:rsid w:val="00AF4C5A"/>
    <w:rsid w:val="00AF4CB5"/>
    <w:rsid w:val="00AF4CFF"/>
    <w:rsid w:val="00AF4EE9"/>
    <w:rsid w:val="00AF4FFA"/>
    <w:rsid w:val="00AF5081"/>
    <w:rsid w:val="00AF5292"/>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5FA6"/>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DE3"/>
    <w:rsid w:val="00B00DF7"/>
    <w:rsid w:val="00B00EB1"/>
    <w:rsid w:val="00B00F95"/>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EEB"/>
    <w:rsid w:val="00B01F7C"/>
    <w:rsid w:val="00B01FF7"/>
    <w:rsid w:val="00B02209"/>
    <w:rsid w:val="00B02274"/>
    <w:rsid w:val="00B02399"/>
    <w:rsid w:val="00B024A8"/>
    <w:rsid w:val="00B02556"/>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5CC"/>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4B"/>
    <w:rsid w:val="00B074F2"/>
    <w:rsid w:val="00B074F4"/>
    <w:rsid w:val="00B07667"/>
    <w:rsid w:val="00B078DC"/>
    <w:rsid w:val="00B07935"/>
    <w:rsid w:val="00B07992"/>
    <w:rsid w:val="00B07DDD"/>
    <w:rsid w:val="00B07E4D"/>
    <w:rsid w:val="00B07FC6"/>
    <w:rsid w:val="00B1000D"/>
    <w:rsid w:val="00B1009F"/>
    <w:rsid w:val="00B100DE"/>
    <w:rsid w:val="00B1021E"/>
    <w:rsid w:val="00B102FB"/>
    <w:rsid w:val="00B103A5"/>
    <w:rsid w:val="00B105B4"/>
    <w:rsid w:val="00B10618"/>
    <w:rsid w:val="00B106F7"/>
    <w:rsid w:val="00B10A25"/>
    <w:rsid w:val="00B10AC6"/>
    <w:rsid w:val="00B10BC1"/>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AD5"/>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E3"/>
    <w:rsid w:val="00B140FA"/>
    <w:rsid w:val="00B1419F"/>
    <w:rsid w:val="00B14433"/>
    <w:rsid w:val="00B14491"/>
    <w:rsid w:val="00B14494"/>
    <w:rsid w:val="00B14813"/>
    <w:rsid w:val="00B149D0"/>
    <w:rsid w:val="00B14A38"/>
    <w:rsid w:val="00B14A72"/>
    <w:rsid w:val="00B14A83"/>
    <w:rsid w:val="00B14B18"/>
    <w:rsid w:val="00B14CDB"/>
    <w:rsid w:val="00B14E33"/>
    <w:rsid w:val="00B14E8D"/>
    <w:rsid w:val="00B14EA7"/>
    <w:rsid w:val="00B14F20"/>
    <w:rsid w:val="00B14F9B"/>
    <w:rsid w:val="00B150E5"/>
    <w:rsid w:val="00B1517A"/>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16"/>
    <w:rsid w:val="00B21495"/>
    <w:rsid w:val="00B215B3"/>
    <w:rsid w:val="00B215C4"/>
    <w:rsid w:val="00B21968"/>
    <w:rsid w:val="00B2199A"/>
    <w:rsid w:val="00B21A16"/>
    <w:rsid w:val="00B21A59"/>
    <w:rsid w:val="00B21A7F"/>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A0"/>
    <w:rsid w:val="00B25FB8"/>
    <w:rsid w:val="00B2609D"/>
    <w:rsid w:val="00B2642A"/>
    <w:rsid w:val="00B26835"/>
    <w:rsid w:val="00B26897"/>
    <w:rsid w:val="00B269F5"/>
    <w:rsid w:val="00B26A62"/>
    <w:rsid w:val="00B26E74"/>
    <w:rsid w:val="00B26FF5"/>
    <w:rsid w:val="00B27044"/>
    <w:rsid w:val="00B27240"/>
    <w:rsid w:val="00B272D5"/>
    <w:rsid w:val="00B273BA"/>
    <w:rsid w:val="00B27440"/>
    <w:rsid w:val="00B27874"/>
    <w:rsid w:val="00B278E7"/>
    <w:rsid w:val="00B279F2"/>
    <w:rsid w:val="00B27A20"/>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2"/>
    <w:rsid w:val="00B30DD3"/>
    <w:rsid w:val="00B30E79"/>
    <w:rsid w:val="00B30F09"/>
    <w:rsid w:val="00B30FE1"/>
    <w:rsid w:val="00B31039"/>
    <w:rsid w:val="00B3117B"/>
    <w:rsid w:val="00B3126D"/>
    <w:rsid w:val="00B312F2"/>
    <w:rsid w:val="00B314A0"/>
    <w:rsid w:val="00B314D4"/>
    <w:rsid w:val="00B314E2"/>
    <w:rsid w:val="00B3161B"/>
    <w:rsid w:val="00B317B0"/>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998"/>
    <w:rsid w:val="00B33C0E"/>
    <w:rsid w:val="00B33C12"/>
    <w:rsid w:val="00B33C38"/>
    <w:rsid w:val="00B33D90"/>
    <w:rsid w:val="00B33D9E"/>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48"/>
    <w:rsid w:val="00B35280"/>
    <w:rsid w:val="00B352BC"/>
    <w:rsid w:val="00B353AF"/>
    <w:rsid w:val="00B35552"/>
    <w:rsid w:val="00B35586"/>
    <w:rsid w:val="00B3565B"/>
    <w:rsid w:val="00B35775"/>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9A2"/>
    <w:rsid w:val="00B36B0F"/>
    <w:rsid w:val="00B36B4E"/>
    <w:rsid w:val="00B36C22"/>
    <w:rsid w:val="00B36CE8"/>
    <w:rsid w:val="00B36E4B"/>
    <w:rsid w:val="00B36FCD"/>
    <w:rsid w:val="00B37008"/>
    <w:rsid w:val="00B37141"/>
    <w:rsid w:val="00B37219"/>
    <w:rsid w:val="00B37315"/>
    <w:rsid w:val="00B37346"/>
    <w:rsid w:val="00B37460"/>
    <w:rsid w:val="00B375B7"/>
    <w:rsid w:val="00B376FA"/>
    <w:rsid w:val="00B3772B"/>
    <w:rsid w:val="00B37778"/>
    <w:rsid w:val="00B37841"/>
    <w:rsid w:val="00B379E4"/>
    <w:rsid w:val="00B379FB"/>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919"/>
    <w:rsid w:val="00B41A85"/>
    <w:rsid w:val="00B41AB4"/>
    <w:rsid w:val="00B41AE0"/>
    <w:rsid w:val="00B41E43"/>
    <w:rsid w:val="00B41E62"/>
    <w:rsid w:val="00B41E7C"/>
    <w:rsid w:val="00B41F07"/>
    <w:rsid w:val="00B41F0A"/>
    <w:rsid w:val="00B41F41"/>
    <w:rsid w:val="00B42106"/>
    <w:rsid w:val="00B42179"/>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5C5"/>
    <w:rsid w:val="00B44614"/>
    <w:rsid w:val="00B44650"/>
    <w:rsid w:val="00B4471E"/>
    <w:rsid w:val="00B44724"/>
    <w:rsid w:val="00B447B9"/>
    <w:rsid w:val="00B4499D"/>
    <w:rsid w:val="00B44B81"/>
    <w:rsid w:val="00B44D7C"/>
    <w:rsid w:val="00B44D99"/>
    <w:rsid w:val="00B44E03"/>
    <w:rsid w:val="00B44ED0"/>
    <w:rsid w:val="00B44F65"/>
    <w:rsid w:val="00B44FCF"/>
    <w:rsid w:val="00B4512E"/>
    <w:rsid w:val="00B4540A"/>
    <w:rsid w:val="00B454CA"/>
    <w:rsid w:val="00B454F3"/>
    <w:rsid w:val="00B45562"/>
    <w:rsid w:val="00B45590"/>
    <w:rsid w:val="00B45603"/>
    <w:rsid w:val="00B456C7"/>
    <w:rsid w:val="00B45707"/>
    <w:rsid w:val="00B45781"/>
    <w:rsid w:val="00B457DE"/>
    <w:rsid w:val="00B4581E"/>
    <w:rsid w:val="00B458FC"/>
    <w:rsid w:val="00B4592E"/>
    <w:rsid w:val="00B45A30"/>
    <w:rsid w:val="00B45B1E"/>
    <w:rsid w:val="00B45B6C"/>
    <w:rsid w:val="00B45C9F"/>
    <w:rsid w:val="00B45D00"/>
    <w:rsid w:val="00B45F6B"/>
    <w:rsid w:val="00B45FC8"/>
    <w:rsid w:val="00B45FCF"/>
    <w:rsid w:val="00B45FDB"/>
    <w:rsid w:val="00B46025"/>
    <w:rsid w:val="00B4610E"/>
    <w:rsid w:val="00B4615D"/>
    <w:rsid w:val="00B462BC"/>
    <w:rsid w:val="00B46358"/>
    <w:rsid w:val="00B463F5"/>
    <w:rsid w:val="00B464EF"/>
    <w:rsid w:val="00B465C5"/>
    <w:rsid w:val="00B466B5"/>
    <w:rsid w:val="00B4687B"/>
    <w:rsid w:val="00B4688B"/>
    <w:rsid w:val="00B46919"/>
    <w:rsid w:val="00B4698A"/>
    <w:rsid w:val="00B469BD"/>
    <w:rsid w:val="00B46A12"/>
    <w:rsid w:val="00B46A2A"/>
    <w:rsid w:val="00B46A34"/>
    <w:rsid w:val="00B46AC1"/>
    <w:rsid w:val="00B46AC6"/>
    <w:rsid w:val="00B46E6A"/>
    <w:rsid w:val="00B46F55"/>
    <w:rsid w:val="00B46FCD"/>
    <w:rsid w:val="00B470DC"/>
    <w:rsid w:val="00B47186"/>
    <w:rsid w:val="00B47215"/>
    <w:rsid w:val="00B472DD"/>
    <w:rsid w:val="00B47527"/>
    <w:rsid w:val="00B47677"/>
    <w:rsid w:val="00B478CA"/>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6A2"/>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E0"/>
    <w:rsid w:val="00B525FC"/>
    <w:rsid w:val="00B5274D"/>
    <w:rsid w:val="00B5286B"/>
    <w:rsid w:val="00B52999"/>
    <w:rsid w:val="00B52B27"/>
    <w:rsid w:val="00B52C1E"/>
    <w:rsid w:val="00B52DB1"/>
    <w:rsid w:val="00B52DEF"/>
    <w:rsid w:val="00B52E01"/>
    <w:rsid w:val="00B53057"/>
    <w:rsid w:val="00B5305C"/>
    <w:rsid w:val="00B53297"/>
    <w:rsid w:val="00B532F6"/>
    <w:rsid w:val="00B53379"/>
    <w:rsid w:val="00B53382"/>
    <w:rsid w:val="00B53397"/>
    <w:rsid w:val="00B5345D"/>
    <w:rsid w:val="00B53515"/>
    <w:rsid w:val="00B535AD"/>
    <w:rsid w:val="00B536BB"/>
    <w:rsid w:val="00B5380D"/>
    <w:rsid w:val="00B5381B"/>
    <w:rsid w:val="00B5384E"/>
    <w:rsid w:val="00B53879"/>
    <w:rsid w:val="00B5399E"/>
    <w:rsid w:val="00B539A7"/>
    <w:rsid w:val="00B539AF"/>
    <w:rsid w:val="00B53A8A"/>
    <w:rsid w:val="00B53C34"/>
    <w:rsid w:val="00B53E67"/>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A73"/>
    <w:rsid w:val="00B54B63"/>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6F8"/>
    <w:rsid w:val="00B5570F"/>
    <w:rsid w:val="00B55A30"/>
    <w:rsid w:val="00B55AB6"/>
    <w:rsid w:val="00B55C1E"/>
    <w:rsid w:val="00B55DA7"/>
    <w:rsid w:val="00B55FF4"/>
    <w:rsid w:val="00B5607A"/>
    <w:rsid w:val="00B563F7"/>
    <w:rsid w:val="00B5659F"/>
    <w:rsid w:val="00B565E3"/>
    <w:rsid w:val="00B5666C"/>
    <w:rsid w:val="00B566B5"/>
    <w:rsid w:val="00B56828"/>
    <w:rsid w:val="00B56983"/>
    <w:rsid w:val="00B569AD"/>
    <w:rsid w:val="00B56C10"/>
    <w:rsid w:val="00B56D50"/>
    <w:rsid w:val="00B56DAF"/>
    <w:rsid w:val="00B56E02"/>
    <w:rsid w:val="00B56E28"/>
    <w:rsid w:val="00B56F58"/>
    <w:rsid w:val="00B5702B"/>
    <w:rsid w:val="00B5706D"/>
    <w:rsid w:val="00B57089"/>
    <w:rsid w:val="00B57286"/>
    <w:rsid w:val="00B572DF"/>
    <w:rsid w:val="00B577B4"/>
    <w:rsid w:val="00B577BF"/>
    <w:rsid w:val="00B577CF"/>
    <w:rsid w:val="00B57A00"/>
    <w:rsid w:val="00B57B65"/>
    <w:rsid w:val="00B57BC0"/>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DFA"/>
    <w:rsid w:val="00B62EA2"/>
    <w:rsid w:val="00B62F88"/>
    <w:rsid w:val="00B62F8A"/>
    <w:rsid w:val="00B630BD"/>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5"/>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18"/>
    <w:rsid w:val="00B70DC8"/>
    <w:rsid w:val="00B7124D"/>
    <w:rsid w:val="00B71343"/>
    <w:rsid w:val="00B715C4"/>
    <w:rsid w:val="00B71659"/>
    <w:rsid w:val="00B71726"/>
    <w:rsid w:val="00B718E5"/>
    <w:rsid w:val="00B71B45"/>
    <w:rsid w:val="00B71E53"/>
    <w:rsid w:val="00B7207F"/>
    <w:rsid w:val="00B72105"/>
    <w:rsid w:val="00B72256"/>
    <w:rsid w:val="00B72682"/>
    <w:rsid w:val="00B726A5"/>
    <w:rsid w:val="00B7277D"/>
    <w:rsid w:val="00B729F6"/>
    <w:rsid w:val="00B72B8F"/>
    <w:rsid w:val="00B72C11"/>
    <w:rsid w:val="00B72D67"/>
    <w:rsid w:val="00B72DF7"/>
    <w:rsid w:val="00B72E02"/>
    <w:rsid w:val="00B72E0A"/>
    <w:rsid w:val="00B72FD5"/>
    <w:rsid w:val="00B730DC"/>
    <w:rsid w:val="00B73247"/>
    <w:rsid w:val="00B7328D"/>
    <w:rsid w:val="00B73317"/>
    <w:rsid w:val="00B7344D"/>
    <w:rsid w:val="00B73659"/>
    <w:rsid w:val="00B736BD"/>
    <w:rsid w:val="00B736C9"/>
    <w:rsid w:val="00B7378D"/>
    <w:rsid w:val="00B7380A"/>
    <w:rsid w:val="00B73950"/>
    <w:rsid w:val="00B73AD6"/>
    <w:rsid w:val="00B73B15"/>
    <w:rsid w:val="00B73C72"/>
    <w:rsid w:val="00B73DB0"/>
    <w:rsid w:val="00B74100"/>
    <w:rsid w:val="00B742ED"/>
    <w:rsid w:val="00B74304"/>
    <w:rsid w:val="00B74475"/>
    <w:rsid w:val="00B74566"/>
    <w:rsid w:val="00B746CD"/>
    <w:rsid w:val="00B747A3"/>
    <w:rsid w:val="00B747B2"/>
    <w:rsid w:val="00B747C7"/>
    <w:rsid w:val="00B748D2"/>
    <w:rsid w:val="00B74938"/>
    <w:rsid w:val="00B74B2A"/>
    <w:rsid w:val="00B74E20"/>
    <w:rsid w:val="00B74E37"/>
    <w:rsid w:val="00B74E5A"/>
    <w:rsid w:val="00B74F59"/>
    <w:rsid w:val="00B75745"/>
    <w:rsid w:val="00B7591E"/>
    <w:rsid w:val="00B759C7"/>
    <w:rsid w:val="00B75A3B"/>
    <w:rsid w:val="00B75A85"/>
    <w:rsid w:val="00B75BAF"/>
    <w:rsid w:val="00B75E31"/>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A89"/>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DB"/>
    <w:rsid w:val="00B77D94"/>
    <w:rsid w:val="00B77E5F"/>
    <w:rsid w:val="00B80099"/>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1AC"/>
    <w:rsid w:val="00B8226C"/>
    <w:rsid w:val="00B8245E"/>
    <w:rsid w:val="00B825F7"/>
    <w:rsid w:val="00B8268C"/>
    <w:rsid w:val="00B82A18"/>
    <w:rsid w:val="00B82B17"/>
    <w:rsid w:val="00B82C38"/>
    <w:rsid w:val="00B82D2A"/>
    <w:rsid w:val="00B82E04"/>
    <w:rsid w:val="00B82FA0"/>
    <w:rsid w:val="00B8300C"/>
    <w:rsid w:val="00B830E5"/>
    <w:rsid w:val="00B83210"/>
    <w:rsid w:val="00B83560"/>
    <w:rsid w:val="00B835EB"/>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48"/>
    <w:rsid w:val="00B84A90"/>
    <w:rsid w:val="00B84ABC"/>
    <w:rsid w:val="00B84DBC"/>
    <w:rsid w:val="00B84E02"/>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3C6"/>
    <w:rsid w:val="00B87437"/>
    <w:rsid w:val="00B8743C"/>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09"/>
    <w:rsid w:val="00B90557"/>
    <w:rsid w:val="00B905F3"/>
    <w:rsid w:val="00B9061A"/>
    <w:rsid w:val="00B90682"/>
    <w:rsid w:val="00B906CC"/>
    <w:rsid w:val="00B90CAC"/>
    <w:rsid w:val="00B90DE5"/>
    <w:rsid w:val="00B90E6E"/>
    <w:rsid w:val="00B90F3F"/>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1FE4"/>
    <w:rsid w:val="00B92194"/>
    <w:rsid w:val="00B922C0"/>
    <w:rsid w:val="00B9241A"/>
    <w:rsid w:val="00B92492"/>
    <w:rsid w:val="00B924C5"/>
    <w:rsid w:val="00B924F3"/>
    <w:rsid w:val="00B92546"/>
    <w:rsid w:val="00B927C1"/>
    <w:rsid w:val="00B928B3"/>
    <w:rsid w:val="00B92A95"/>
    <w:rsid w:val="00B92BB8"/>
    <w:rsid w:val="00B92C53"/>
    <w:rsid w:val="00B92DA4"/>
    <w:rsid w:val="00B92DCB"/>
    <w:rsid w:val="00B92E19"/>
    <w:rsid w:val="00B93164"/>
    <w:rsid w:val="00B931A4"/>
    <w:rsid w:val="00B931D2"/>
    <w:rsid w:val="00B93352"/>
    <w:rsid w:val="00B9342D"/>
    <w:rsid w:val="00B935CB"/>
    <w:rsid w:val="00B93844"/>
    <w:rsid w:val="00B9396A"/>
    <w:rsid w:val="00B93AF6"/>
    <w:rsid w:val="00B93B20"/>
    <w:rsid w:val="00B93B66"/>
    <w:rsid w:val="00B93BA4"/>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C2"/>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AA8"/>
    <w:rsid w:val="00BA0AC8"/>
    <w:rsid w:val="00BA0CD1"/>
    <w:rsid w:val="00BA0EA0"/>
    <w:rsid w:val="00BA0EC1"/>
    <w:rsid w:val="00BA0F28"/>
    <w:rsid w:val="00BA0F9E"/>
    <w:rsid w:val="00BA101D"/>
    <w:rsid w:val="00BA1142"/>
    <w:rsid w:val="00BA11F8"/>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DA1"/>
    <w:rsid w:val="00BA2EF7"/>
    <w:rsid w:val="00BA2F32"/>
    <w:rsid w:val="00BA2FC5"/>
    <w:rsid w:val="00BA302D"/>
    <w:rsid w:val="00BA30D8"/>
    <w:rsid w:val="00BA3261"/>
    <w:rsid w:val="00BA3532"/>
    <w:rsid w:val="00BA353B"/>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90"/>
    <w:rsid w:val="00BA4BB0"/>
    <w:rsid w:val="00BA4C67"/>
    <w:rsid w:val="00BA4DCD"/>
    <w:rsid w:val="00BA4E6F"/>
    <w:rsid w:val="00BA5061"/>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07C"/>
    <w:rsid w:val="00BA6154"/>
    <w:rsid w:val="00BA615A"/>
    <w:rsid w:val="00BA6207"/>
    <w:rsid w:val="00BA6292"/>
    <w:rsid w:val="00BA66B5"/>
    <w:rsid w:val="00BA674D"/>
    <w:rsid w:val="00BA68C0"/>
    <w:rsid w:val="00BA6917"/>
    <w:rsid w:val="00BA69AA"/>
    <w:rsid w:val="00BA6A16"/>
    <w:rsid w:val="00BA6A38"/>
    <w:rsid w:val="00BA6B31"/>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5FF"/>
    <w:rsid w:val="00BA760C"/>
    <w:rsid w:val="00BA76D1"/>
    <w:rsid w:val="00BA7740"/>
    <w:rsid w:val="00BA776C"/>
    <w:rsid w:val="00BA7780"/>
    <w:rsid w:val="00BA77EB"/>
    <w:rsid w:val="00BA7B2A"/>
    <w:rsid w:val="00BA7E40"/>
    <w:rsid w:val="00BB0250"/>
    <w:rsid w:val="00BB0381"/>
    <w:rsid w:val="00BB042F"/>
    <w:rsid w:val="00BB04A5"/>
    <w:rsid w:val="00BB05FE"/>
    <w:rsid w:val="00BB07BD"/>
    <w:rsid w:val="00BB09E6"/>
    <w:rsid w:val="00BB0BD3"/>
    <w:rsid w:val="00BB0C16"/>
    <w:rsid w:val="00BB0CD3"/>
    <w:rsid w:val="00BB0DE4"/>
    <w:rsid w:val="00BB1137"/>
    <w:rsid w:val="00BB117F"/>
    <w:rsid w:val="00BB12A1"/>
    <w:rsid w:val="00BB1358"/>
    <w:rsid w:val="00BB144C"/>
    <w:rsid w:val="00BB17C1"/>
    <w:rsid w:val="00BB17FC"/>
    <w:rsid w:val="00BB19B2"/>
    <w:rsid w:val="00BB1C83"/>
    <w:rsid w:val="00BB1D68"/>
    <w:rsid w:val="00BB1EAB"/>
    <w:rsid w:val="00BB1EE4"/>
    <w:rsid w:val="00BB1F6A"/>
    <w:rsid w:val="00BB205C"/>
    <w:rsid w:val="00BB20DE"/>
    <w:rsid w:val="00BB2162"/>
    <w:rsid w:val="00BB226E"/>
    <w:rsid w:val="00BB226F"/>
    <w:rsid w:val="00BB2693"/>
    <w:rsid w:val="00BB26B5"/>
    <w:rsid w:val="00BB2703"/>
    <w:rsid w:val="00BB2A01"/>
    <w:rsid w:val="00BB2A2C"/>
    <w:rsid w:val="00BB2A54"/>
    <w:rsid w:val="00BB2B2E"/>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727"/>
    <w:rsid w:val="00BB783E"/>
    <w:rsid w:val="00BB7950"/>
    <w:rsid w:val="00BB7B6A"/>
    <w:rsid w:val="00BB7C18"/>
    <w:rsid w:val="00BB7FBE"/>
    <w:rsid w:val="00BB7FEE"/>
    <w:rsid w:val="00BC0005"/>
    <w:rsid w:val="00BC002A"/>
    <w:rsid w:val="00BC00D8"/>
    <w:rsid w:val="00BC01B8"/>
    <w:rsid w:val="00BC0234"/>
    <w:rsid w:val="00BC0411"/>
    <w:rsid w:val="00BC041F"/>
    <w:rsid w:val="00BC0451"/>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DE"/>
    <w:rsid w:val="00BC36EE"/>
    <w:rsid w:val="00BC38B4"/>
    <w:rsid w:val="00BC38D3"/>
    <w:rsid w:val="00BC3906"/>
    <w:rsid w:val="00BC39B3"/>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85"/>
    <w:rsid w:val="00BC57A0"/>
    <w:rsid w:val="00BC58BC"/>
    <w:rsid w:val="00BC5D7A"/>
    <w:rsid w:val="00BC5F86"/>
    <w:rsid w:val="00BC5FA3"/>
    <w:rsid w:val="00BC612E"/>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00"/>
    <w:rsid w:val="00BC6F38"/>
    <w:rsid w:val="00BC720F"/>
    <w:rsid w:val="00BC72C5"/>
    <w:rsid w:val="00BC733D"/>
    <w:rsid w:val="00BC7433"/>
    <w:rsid w:val="00BC74E8"/>
    <w:rsid w:val="00BC7525"/>
    <w:rsid w:val="00BC77DF"/>
    <w:rsid w:val="00BC79AE"/>
    <w:rsid w:val="00BC79BE"/>
    <w:rsid w:val="00BC79DB"/>
    <w:rsid w:val="00BC7A9A"/>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50D"/>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98D"/>
    <w:rsid w:val="00BD39F0"/>
    <w:rsid w:val="00BD3ACA"/>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E69"/>
    <w:rsid w:val="00BD4F0D"/>
    <w:rsid w:val="00BD5094"/>
    <w:rsid w:val="00BD52AA"/>
    <w:rsid w:val="00BD53D6"/>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3E"/>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D7F07"/>
    <w:rsid w:val="00BD7F9D"/>
    <w:rsid w:val="00BE007A"/>
    <w:rsid w:val="00BE00E7"/>
    <w:rsid w:val="00BE00FB"/>
    <w:rsid w:val="00BE0312"/>
    <w:rsid w:val="00BE031D"/>
    <w:rsid w:val="00BE03C3"/>
    <w:rsid w:val="00BE0499"/>
    <w:rsid w:val="00BE0531"/>
    <w:rsid w:val="00BE05FC"/>
    <w:rsid w:val="00BE072F"/>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1"/>
    <w:rsid w:val="00BE47C5"/>
    <w:rsid w:val="00BE482E"/>
    <w:rsid w:val="00BE4930"/>
    <w:rsid w:val="00BE4A23"/>
    <w:rsid w:val="00BE4A2B"/>
    <w:rsid w:val="00BE4B3E"/>
    <w:rsid w:val="00BE4C10"/>
    <w:rsid w:val="00BE4C2D"/>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AD"/>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1FF9"/>
    <w:rsid w:val="00BF208F"/>
    <w:rsid w:val="00BF2189"/>
    <w:rsid w:val="00BF2303"/>
    <w:rsid w:val="00BF2326"/>
    <w:rsid w:val="00BF2738"/>
    <w:rsid w:val="00BF28A9"/>
    <w:rsid w:val="00BF29B2"/>
    <w:rsid w:val="00BF2A7B"/>
    <w:rsid w:val="00BF2B66"/>
    <w:rsid w:val="00BF2D1B"/>
    <w:rsid w:val="00BF2DBD"/>
    <w:rsid w:val="00BF30D3"/>
    <w:rsid w:val="00BF30F3"/>
    <w:rsid w:val="00BF33DA"/>
    <w:rsid w:val="00BF3403"/>
    <w:rsid w:val="00BF353E"/>
    <w:rsid w:val="00BF36B5"/>
    <w:rsid w:val="00BF382B"/>
    <w:rsid w:val="00BF38F5"/>
    <w:rsid w:val="00BF38F9"/>
    <w:rsid w:val="00BF39C2"/>
    <w:rsid w:val="00BF3BC4"/>
    <w:rsid w:val="00BF3D27"/>
    <w:rsid w:val="00BF3D57"/>
    <w:rsid w:val="00BF3EDB"/>
    <w:rsid w:val="00BF3FE1"/>
    <w:rsid w:val="00BF4351"/>
    <w:rsid w:val="00BF438C"/>
    <w:rsid w:val="00BF452F"/>
    <w:rsid w:val="00BF4564"/>
    <w:rsid w:val="00BF4800"/>
    <w:rsid w:val="00BF490E"/>
    <w:rsid w:val="00BF4943"/>
    <w:rsid w:val="00BF5040"/>
    <w:rsid w:val="00BF505A"/>
    <w:rsid w:val="00BF5066"/>
    <w:rsid w:val="00BF5081"/>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A6E"/>
    <w:rsid w:val="00BF6C0C"/>
    <w:rsid w:val="00BF6E60"/>
    <w:rsid w:val="00BF6EDE"/>
    <w:rsid w:val="00BF6F86"/>
    <w:rsid w:val="00BF7336"/>
    <w:rsid w:val="00BF735D"/>
    <w:rsid w:val="00BF73F0"/>
    <w:rsid w:val="00BF7534"/>
    <w:rsid w:val="00BF76EF"/>
    <w:rsid w:val="00BF778D"/>
    <w:rsid w:val="00BF77F9"/>
    <w:rsid w:val="00BF782C"/>
    <w:rsid w:val="00BF785C"/>
    <w:rsid w:val="00BF7934"/>
    <w:rsid w:val="00BF7A9E"/>
    <w:rsid w:val="00BF7BC1"/>
    <w:rsid w:val="00BF7C46"/>
    <w:rsid w:val="00BF7CDB"/>
    <w:rsid w:val="00BF7E28"/>
    <w:rsid w:val="00BF7E8B"/>
    <w:rsid w:val="00C00121"/>
    <w:rsid w:val="00C00289"/>
    <w:rsid w:val="00C002DF"/>
    <w:rsid w:val="00C00432"/>
    <w:rsid w:val="00C005A8"/>
    <w:rsid w:val="00C0065A"/>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A2"/>
    <w:rsid w:val="00C01BC0"/>
    <w:rsid w:val="00C01D01"/>
    <w:rsid w:val="00C01DA6"/>
    <w:rsid w:val="00C01E55"/>
    <w:rsid w:val="00C01FD1"/>
    <w:rsid w:val="00C0202A"/>
    <w:rsid w:val="00C020F5"/>
    <w:rsid w:val="00C02267"/>
    <w:rsid w:val="00C02317"/>
    <w:rsid w:val="00C0235F"/>
    <w:rsid w:val="00C0238D"/>
    <w:rsid w:val="00C023CA"/>
    <w:rsid w:val="00C0254E"/>
    <w:rsid w:val="00C0261B"/>
    <w:rsid w:val="00C027AE"/>
    <w:rsid w:val="00C0287D"/>
    <w:rsid w:val="00C029AC"/>
    <w:rsid w:val="00C02A2C"/>
    <w:rsid w:val="00C02E65"/>
    <w:rsid w:val="00C02F3E"/>
    <w:rsid w:val="00C02F95"/>
    <w:rsid w:val="00C02FD5"/>
    <w:rsid w:val="00C0319D"/>
    <w:rsid w:val="00C032CC"/>
    <w:rsid w:val="00C0353F"/>
    <w:rsid w:val="00C03682"/>
    <w:rsid w:val="00C03773"/>
    <w:rsid w:val="00C03877"/>
    <w:rsid w:val="00C0390A"/>
    <w:rsid w:val="00C039AA"/>
    <w:rsid w:val="00C03B44"/>
    <w:rsid w:val="00C03BAA"/>
    <w:rsid w:val="00C03BE1"/>
    <w:rsid w:val="00C03D99"/>
    <w:rsid w:val="00C03DAE"/>
    <w:rsid w:val="00C03DEE"/>
    <w:rsid w:val="00C03E88"/>
    <w:rsid w:val="00C03F2A"/>
    <w:rsid w:val="00C03F50"/>
    <w:rsid w:val="00C04141"/>
    <w:rsid w:val="00C042DF"/>
    <w:rsid w:val="00C04630"/>
    <w:rsid w:val="00C04750"/>
    <w:rsid w:val="00C04942"/>
    <w:rsid w:val="00C04A96"/>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3A"/>
    <w:rsid w:val="00C05D97"/>
    <w:rsid w:val="00C05DCF"/>
    <w:rsid w:val="00C05EB5"/>
    <w:rsid w:val="00C05F2E"/>
    <w:rsid w:val="00C06021"/>
    <w:rsid w:val="00C060F9"/>
    <w:rsid w:val="00C06250"/>
    <w:rsid w:val="00C0641B"/>
    <w:rsid w:val="00C067AB"/>
    <w:rsid w:val="00C068E9"/>
    <w:rsid w:val="00C0696E"/>
    <w:rsid w:val="00C06AC2"/>
    <w:rsid w:val="00C06B43"/>
    <w:rsid w:val="00C06D08"/>
    <w:rsid w:val="00C06E3E"/>
    <w:rsid w:val="00C07058"/>
    <w:rsid w:val="00C070D4"/>
    <w:rsid w:val="00C07104"/>
    <w:rsid w:val="00C07180"/>
    <w:rsid w:val="00C071AC"/>
    <w:rsid w:val="00C07299"/>
    <w:rsid w:val="00C073C3"/>
    <w:rsid w:val="00C07536"/>
    <w:rsid w:val="00C07659"/>
    <w:rsid w:val="00C07673"/>
    <w:rsid w:val="00C076A9"/>
    <w:rsid w:val="00C07742"/>
    <w:rsid w:val="00C07C21"/>
    <w:rsid w:val="00C07D7B"/>
    <w:rsid w:val="00C07DF5"/>
    <w:rsid w:val="00C07EBF"/>
    <w:rsid w:val="00C07F80"/>
    <w:rsid w:val="00C07FB9"/>
    <w:rsid w:val="00C1014F"/>
    <w:rsid w:val="00C10161"/>
    <w:rsid w:val="00C1023F"/>
    <w:rsid w:val="00C10271"/>
    <w:rsid w:val="00C10428"/>
    <w:rsid w:val="00C104AC"/>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9E2"/>
    <w:rsid w:val="00C13C61"/>
    <w:rsid w:val="00C13DC4"/>
    <w:rsid w:val="00C13E2E"/>
    <w:rsid w:val="00C13F3D"/>
    <w:rsid w:val="00C13F96"/>
    <w:rsid w:val="00C13FE5"/>
    <w:rsid w:val="00C1409F"/>
    <w:rsid w:val="00C14189"/>
    <w:rsid w:val="00C14191"/>
    <w:rsid w:val="00C1465A"/>
    <w:rsid w:val="00C146A4"/>
    <w:rsid w:val="00C14792"/>
    <w:rsid w:val="00C147AD"/>
    <w:rsid w:val="00C14901"/>
    <w:rsid w:val="00C14936"/>
    <w:rsid w:val="00C1497B"/>
    <w:rsid w:val="00C149EA"/>
    <w:rsid w:val="00C14CFA"/>
    <w:rsid w:val="00C14D5C"/>
    <w:rsid w:val="00C14E05"/>
    <w:rsid w:val="00C14F10"/>
    <w:rsid w:val="00C1505C"/>
    <w:rsid w:val="00C15246"/>
    <w:rsid w:val="00C152A8"/>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D9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15"/>
    <w:rsid w:val="00C23E4B"/>
    <w:rsid w:val="00C23E4F"/>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31"/>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AB3"/>
    <w:rsid w:val="00C31B0B"/>
    <w:rsid w:val="00C31B1E"/>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8"/>
    <w:rsid w:val="00C3301D"/>
    <w:rsid w:val="00C331EE"/>
    <w:rsid w:val="00C3339B"/>
    <w:rsid w:val="00C333B5"/>
    <w:rsid w:val="00C333C3"/>
    <w:rsid w:val="00C334D7"/>
    <w:rsid w:val="00C3354D"/>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C0A"/>
    <w:rsid w:val="00C37CE9"/>
    <w:rsid w:val="00C37E40"/>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4FD"/>
    <w:rsid w:val="00C41513"/>
    <w:rsid w:val="00C4166F"/>
    <w:rsid w:val="00C41A9B"/>
    <w:rsid w:val="00C41AEC"/>
    <w:rsid w:val="00C41B6C"/>
    <w:rsid w:val="00C41BAD"/>
    <w:rsid w:val="00C41F0C"/>
    <w:rsid w:val="00C4203A"/>
    <w:rsid w:val="00C42078"/>
    <w:rsid w:val="00C42099"/>
    <w:rsid w:val="00C42250"/>
    <w:rsid w:val="00C42276"/>
    <w:rsid w:val="00C4228D"/>
    <w:rsid w:val="00C4275D"/>
    <w:rsid w:val="00C42771"/>
    <w:rsid w:val="00C42964"/>
    <w:rsid w:val="00C42A5D"/>
    <w:rsid w:val="00C42A7F"/>
    <w:rsid w:val="00C42B93"/>
    <w:rsid w:val="00C42C01"/>
    <w:rsid w:val="00C42F47"/>
    <w:rsid w:val="00C430A3"/>
    <w:rsid w:val="00C431B2"/>
    <w:rsid w:val="00C431BB"/>
    <w:rsid w:val="00C43384"/>
    <w:rsid w:val="00C4362A"/>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C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57A"/>
    <w:rsid w:val="00C50767"/>
    <w:rsid w:val="00C5089D"/>
    <w:rsid w:val="00C509DB"/>
    <w:rsid w:val="00C50A35"/>
    <w:rsid w:val="00C50A63"/>
    <w:rsid w:val="00C50A7F"/>
    <w:rsid w:val="00C50B40"/>
    <w:rsid w:val="00C50E38"/>
    <w:rsid w:val="00C50E3C"/>
    <w:rsid w:val="00C50EC1"/>
    <w:rsid w:val="00C50EE2"/>
    <w:rsid w:val="00C50F02"/>
    <w:rsid w:val="00C5119C"/>
    <w:rsid w:val="00C512C6"/>
    <w:rsid w:val="00C5133C"/>
    <w:rsid w:val="00C514E0"/>
    <w:rsid w:val="00C517B5"/>
    <w:rsid w:val="00C5190D"/>
    <w:rsid w:val="00C51947"/>
    <w:rsid w:val="00C51B3F"/>
    <w:rsid w:val="00C51BB8"/>
    <w:rsid w:val="00C51CA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2F24"/>
    <w:rsid w:val="00C53010"/>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91"/>
    <w:rsid w:val="00C54CAF"/>
    <w:rsid w:val="00C54D04"/>
    <w:rsid w:val="00C54D9F"/>
    <w:rsid w:val="00C54FED"/>
    <w:rsid w:val="00C54FF4"/>
    <w:rsid w:val="00C550A0"/>
    <w:rsid w:val="00C550FD"/>
    <w:rsid w:val="00C5514E"/>
    <w:rsid w:val="00C55166"/>
    <w:rsid w:val="00C553C8"/>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18"/>
    <w:rsid w:val="00C5716C"/>
    <w:rsid w:val="00C571A6"/>
    <w:rsid w:val="00C5725E"/>
    <w:rsid w:val="00C57475"/>
    <w:rsid w:val="00C575FF"/>
    <w:rsid w:val="00C578C3"/>
    <w:rsid w:val="00C578DF"/>
    <w:rsid w:val="00C5790A"/>
    <w:rsid w:val="00C57945"/>
    <w:rsid w:val="00C57B1A"/>
    <w:rsid w:val="00C57B97"/>
    <w:rsid w:val="00C57DCC"/>
    <w:rsid w:val="00C57E3D"/>
    <w:rsid w:val="00C57E93"/>
    <w:rsid w:val="00C57EB1"/>
    <w:rsid w:val="00C57F3C"/>
    <w:rsid w:val="00C60203"/>
    <w:rsid w:val="00C602C0"/>
    <w:rsid w:val="00C60483"/>
    <w:rsid w:val="00C6068A"/>
    <w:rsid w:val="00C60887"/>
    <w:rsid w:val="00C60941"/>
    <w:rsid w:val="00C60A36"/>
    <w:rsid w:val="00C60BA9"/>
    <w:rsid w:val="00C60D27"/>
    <w:rsid w:val="00C60DFA"/>
    <w:rsid w:val="00C60E78"/>
    <w:rsid w:val="00C60ECC"/>
    <w:rsid w:val="00C60ED2"/>
    <w:rsid w:val="00C610C3"/>
    <w:rsid w:val="00C6117C"/>
    <w:rsid w:val="00C61195"/>
    <w:rsid w:val="00C611DD"/>
    <w:rsid w:val="00C6122A"/>
    <w:rsid w:val="00C6130E"/>
    <w:rsid w:val="00C6134D"/>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E9"/>
    <w:rsid w:val="00C627D0"/>
    <w:rsid w:val="00C629D4"/>
    <w:rsid w:val="00C62CA1"/>
    <w:rsid w:val="00C62D38"/>
    <w:rsid w:val="00C62D81"/>
    <w:rsid w:val="00C62DD4"/>
    <w:rsid w:val="00C62F50"/>
    <w:rsid w:val="00C630C1"/>
    <w:rsid w:val="00C63241"/>
    <w:rsid w:val="00C635A8"/>
    <w:rsid w:val="00C6376B"/>
    <w:rsid w:val="00C637AA"/>
    <w:rsid w:val="00C637BE"/>
    <w:rsid w:val="00C63BDC"/>
    <w:rsid w:val="00C63D72"/>
    <w:rsid w:val="00C63E46"/>
    <w:rsid w:val="00C63E92"/>
    <w:rsid w:val="00C63F4E"/>
    <w:rsid w:val="00C640B6"/>
    <w:rsid w:val="00C64441"/>
    <w:rsid w:val="00C64893"/>
    <w:rsid w:val="00C64B6C"/>
    <w:rsid w:val="00C64B9C"/>
    <w:rsid w:val="00C64C9B"/>
    <w:rsid w:val="00C65198"/>
    <w:rsid w:val="00C651B6"/>
    <w:rsid w:val="00C6524B"/>
    <w:rsid w:val="00C65385"/>
    <w:rsid w:val="00C653E5"/>
    <w:rsid w:val="00C65443"/>
    <w:rsid w:val="00C65568"/>
    <w:rsid w:val="00C659B3"/>
    <w:rsid w:val="00C659B8"/>
    <w:rsid w:val="00C65A46"/>
    <w:rsid w:val="00C65A62"/>
    <w:rsid w:val="00C65C33"/>
    <w:rsid w:val="00C65D51"/>
    <w:rsid w:val="00C65E41"/>
    <w:rsid w:val="00C65FFA"/>
    <w:rsid w:val="00C65FFB"/>
    <w:rsid w:val="00C66066"/>
    <w:rsid w:val="00C66114"/>
    <w:rsid w:val="00C66186"/>
    <w:rsid w:val="00C66193"/>
    <w:rsid w:val="00C664C1"/>
    <w:rsid w:val="00C66580"/>
    <w:rsid w:val="00C668B4"/>
    <w:rsid w:val="00C66979"/>
    <w:rsid w:val="00C66B3D"/>
    <w:rsid w:val="00C66BBB"/>
    <w:rsid w:val="00C66BE2"/>
    <w:rsid w:val="00C66C4B"/>
    <w:rsid w:val="00C66C62"/>
    <w:rsid w:val="00C66C66"/>
    <w:rsid w:val="00C66E6C"/>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3A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9EA"/>
    <w:rsid w:val="00C72A21"/>
    <w:rsid w:val="00C72A49"/>
    <w:rsid w:val="00C72A86"/>
    <w:rsid w:val="00C72B3D"/>
    <w:rsid w:val="00C72B75"/>
    <w:rsid w:val="00C72BA4"/>
    <w:rsid w:val="00C72D1A"/>
    <w:rsid w:val="00C72E36"/>
    <w:rsid w:val="00C72EB3"/>
    <w:rsid w:val="00C72F46"/>
    <w:rsid w:val="00C72F82"/>
    <w:rsid w:val="00C730D6"/>
    <w:rsid w:val="00C731D7"/>
    <w:rsid w:val="00C7321A"/>
    <w:rsid w:val="00C7340F"/>
    <w:rsid w:val="00C7345A"/>
    <w:rsid w:val="00C7350D"/>
    <w:rsid w:val="00C736D0"/>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44"/>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09"/>
    <w:rsid w:val="00C821EE"/>
    <w:rsid w:val="00C822EE"/>
    <w:rsid w:val="00C823D9"/>
    <w:rsid w:val="00C824D7"/>
    <w:rsid w:val="00C82589"/>
    <w:rsid w:val="00C826DE"/>
    <w:rsid w:val="00C82863"/>
    <w:rsid w:val="00C82982"/>
    <w:rsid w:val="00C82AB7"/>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C04"/>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9C"/>
    <w:rsid w:val="00C860BF"/>
    <w:rsid w:val="00C861EB"/>
    <w:rsid w:val="00C863B0"/>
    <w:rsid w:val="00C864C6"/>
    <w:rsid w:val="00C866C1"/>
    <w:rsid w:val="00C8680D"/>
    <w:rsid w:val="00C86883"/>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72"/>
    <w:rsid w:val="00C90DCA"/>
    <w:rsid w:val="00C90E55"/>
    <w:rsid w:val="00C90FF3"/>
    <w:rsid w:val="00C91037"/>
    <w:rsid w:val="00C91433"/>
    <w:rsid w:val="00C914C9"/>
    <w:rsid w:val="00C91586"/>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40"/>
    <w:rsid w:val="00C925A4"/>
    <w:rsid w:val="00C92691"/>
    <w:rsid w:val="00C9270D"/>
    <w:rsid w:val="00C9277F"/>
    <w:rsid w:val="00C927CA"/>
    <w:rsid w:val="00C928AD"/>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CBE"/>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A5"/>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9C"/>
    <w:rsid w:val="00C965AD"/>
    <w:rsid w:val="00C965CA"/>
    <w:rsid w:val="00C965D6"/>
    <w:rsid w:val="00C9675E"/>
    <w:rsid w:val="00C969B8"/>
    <w:rsid w:val="00C96ADC"/>
    <w:rsid w:val="00C96C13"/>
    <w:rsid w:val="00C96C94"/>
    <w:rsid w:val="00C96FD9"/>
    <w:rsid w:val="00C9719D"/>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8CB"/>
    <w:rsid w:val="00CA09E3"/>
    <w:rsid w:val="00CA0A84"/>
    <w:rsid w:val="00CA0D08"/>
    <w:rsid w:val="00CA0DD5"/>
    <w:rsid w:val="00CA0E52"/>
    <w:rsid w:val="00CA1055"/>
    <w:rsid w:val="00CA109F"/>
    <w:rsid w:val="00CA1346"/>
    <w:rsid w:val="00CA149E"/>
    <w:rsid w:val="00CA17E3"/>
    <w:rsid w:val="00CA18ED"/>
    <w:rsid w:val="00CA1AD6"/>
    <w:rsid w:val="00CA1CF6"/>
    <w:rsid w:val="00CA1CFB"/>
    <w:rsid w:val="00CA1E45"/>
    <w:rsid w:val="00CA1E5F"/>
    <w:rsid w:val="00CA1E74"/>
    <w:rsid w:val="00CA23A9"/>
    <w:rsid w:val="00CA26CB"/>
    <w:rsid w:val="00CA26D1"/>
    <w:rsid w:val="00CA2936"/>
    <w:rsid w:val="00CA2987"/>
    <w:rsid w:val="00CA2A4F"/>
    <w:rsid w:val="00CA2A7F"/>
    <w:rsid w:val="00CA2AB6"/>
    <w:rsid w:val="00CA30D6"/>
    <w:rsid w:val="00CA3332"/>
    <w:rsid w:val="00CA333C"/>
    <w:rsid w:val="00CA345E"/>
    <w:rsid w:val="00CA348A"/>
    <w:rsid w:val="00CA34CE"/>
    <w:rsid w:val="00CA34DA"/>
    <w:rsid w:val="00CA3580"/>
    <w:rsid w:val="00CA35BA"/>
    <w:rsid w:val="00CA375E"/>
    <w:rsid w:val="00CA382F"/>
    <w:rsid w:val="00CA38D8"/>
    <w:rsid w:val="00CA3AD9"/>
    <w:rsid w:val="00CA3C5A"/>
    <w:rsid w:val="00CA3CDC"/>
    <w:rsid w:val="00CA3F8A"/>
    <w:rsid w:val="00CA4110"/>
    <w:rsid w:val="00CA429A"/>
    <w:rsid w:val="00CA4393"/>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9F9"/>
    <w:rsid w:val="00CA5AC3"/>
    <w:rsid w:val="00CA5AF4"/>
    <w:rsid w:val="00CA5B25"/>
    <w:rsid w:val="00CA5C02"/>
    <w:rsid w:val="00CA5E00"/>
    <w:rsid w:val="00CA5E36"/>
    <w:rsid w:val="00CA5EC0"/>
    <w:rsid w:val="00CA6011"/>
    <w:rsid w:val="00CA610E"/>
    <w:rsid w:val="00CA6204"/>
    <w:rsid w:val="00CA624D"/>
    <w:rsid w:val="00CA6335"/>
    <w:rsid w:val="00CA6509"/>
    <w:rsid w:val="00CA6541"/>
    <w:rsid w:val="00CA65B4"/>
    <w:rsid w:val="00CA6628"/>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88"/>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6"/>
    <w:rsid w:val="00CB50DE"/>
    <w:rsid w:val="00CB51E8"/>
    <w:rsid w:val="00CB5473"/>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AC"/>
    <w:rsid w:val="00CB75C5"/>
    <w:rsid w:val="00CB773D"/>
    <w:rsid w:val="00CB796D"/>
    <w:rsid w:val="00CB7A38"/>
    <w:rsid w:val="00CB7A63"/>
    <w:rsid w:val="00CB7AD1"/>
    <w:rsid w:val="00CB7B6C"/>
    <w:rsid w:val="00CB7C8B"/>
    <w:rsid w:val="00CB7CBE"/>
    <w:rsid w:val="00CB7D2A"/>
    <w:rsid w:val="00CB7E30"/>
    <w:rsid w:val="00CB7EBF"/>
    <w:rsid w:val="00CB7FA4"/>
    <w:rsid w:val="00CB7FB6"/>
    <w:rsid w:val="00CC0051"/>
    <w:rsid w:val="00CC0071"/>
    <w:rsid w:val="00CC03A9"/>
    <w:rsid w:val="00CC0694"/>
    <w:rsid w:val="00CC079A"/>
    <w:rsid w:val="00CC08EF"/>
    <w:rsid w:val="00CC0945"/>
    <w:rsid w:val="00CC0C53"/>
    <w:rsid w:val="00CC0E40"/>
    <w:rsid w:val="00CC0FD0"/>
    <w:rsid w:val="00CC114F"/>
    <w:rsid w:val="00CC1542"/>
    <w:rsid w:val="00CC1599"/>
    <w:rsid w:val="00CC1907"/>
    <w:rsid w:val="00CC1A17"/>
    <w:rsid w:val="00CC1A80"/>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7D"/>
    <w:rsid w:val="00CC4522"/>
    <w:rsid w:val="00CC4665"/>
    <w:rsid w:val="00CC4EA5"/>
    <w:rsid w:val="00CC4EDB"/>
    <w:rsid w:val="00CC503B"/>
    <w:rsid w:val="00CC507D"/>
    <w:rsid w:val="00CC50A1"/>
    <w:rsid w:val="00CC50CB"/>
    <w:rsid w:val="00CC51C2"/>
    <w:rsid w:val="00CC51F6"/>
    <w:rsid w:val="00CC5256"/>
    <w:rsid w:val="00CC529E"/>
    <w:rsid w:val="00CC5363"/>
    <w:rsid w:val="00CC5372"/>
    <w:rsid w:val="00CC53BA"/>
    <w:rsid w:val="00CC554B"/>
    <w:rsid w:val="00CC56A2"/>
    <w:rsid w:val="00CC56D6"/>
    <w:rsid w:val="00CC57A1"/>
    <w:rsid w:val="00CC5914"/>
    <w:rsid w:val="00CC5952"/>
    <w:rsid w:val="00CC5A5C"/>
    <w:rsid w:val="00CC5B75"/>
    <w:rsid w:val="00CC5D0C"/>
    <w:rsid w:val="00CC5EA3"/>
    <w:rsid w:val="00CC5F2B"/>
    <w:rsid w:val="00CC6084"/>
    <w:rsid w:val="00CC625A"/>
    <w:rsid w:val="00CC63A6"/>
    <w:rsid w:val="00CC63D1"/>
    <w:rsid w:val="00CC64A0"/>
    <w:rsid w:val="00CC64F8"/>
    <w:rsid w:val="00CC6530"/>
    <w:rsid w:val="00CC657F"/>
    <w:rsid w:val="00CC6601"/>
    <w:rsid w:val="00CC69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6B"/>
    <w:rsid w:val="00CC7A7F"/>
    <w:rsid w:val="00CC7B33"/>
    <w:rsid w:val="00CC7CC8"/>
    <w:rsid w:val="00CC7D0F"/>
    <w:rsid w:val="00CC7E11"/>
    <w:rsid w:val="00CC7E57"/>
    <w:rsid w:val="00CD0037"/>
    <w:rsid w:val="00CD0043"/>
    <w:rsid w:val="00CD0067"/>
    <w:rsid w:val="00CD0073"/>
    <w:rsid w:val="00CD014A"/>
    <w:rsid w:val="00CD015E"/>
    <w:rsid w:val="00CD01C2"/>
    <w:rsid w:val="00CD0476"/>
    <w:rsid w:val="00CD04B9"/>
    <w:rsid w:val="00CD0570"/>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70F"/>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0E3"/>
    <w:rsid w:val="00CD5144"/>
    <w:rsid w:val="00CD51A7"/>
    <w:rsid w:val="00CD546C"/>
    <w:rsid w:val="00CD5490"/>
    <w:rsid w:val="00CD576D"/>
    <w:rsid w:val="00CD583D"/>
    <w:rsid w:val="00CD5891"/>
    <w:rsid w:val="00CD5986"/>
    <w:rsid w:val="00CD5D7D"/>
    <w:rsid w:val="00CD5EF9"/>
    <w:rsid w:val="00CD6428"/>
    <w:rsid w:val="00CD6458"/>
    <w:rsid w:val="00CD65DA"/>
    <w:rsid w:val="00CD673D"/>
    <w:rsid w:val="00CD6769"/>
    <w:rsid w:val="00CD6852"/>
    <w:rsid w:val="00CD6B05"/>
    <w:rsid w:val="00CD6D0E"/>
    <w:rsid w:val="00CD6DB3"/>
    <w:rsid w:val="00CD6E11"/>
    <w:rsid w:val="00CD6F64"/>
    <w:rsid w:val="00CD6FC5"/>
    <w:rsid w:val="00CD6FD8"/>
    <w:rsid w:val="00CD7047"/>
    <w:rsid w:val="00CD725A"/>
    <w:rsid w:val="00CD731B"/>
    <w:rsid w:val="00CD739E"/>
    <w:rsid w:val="00CD73AA"/>
    <w:rsid w:val="00CD7546"/>
    <w:rsid w:val="00CD75F9"/>
    <w:rsid w:val="00CD7807"/>
    <w:rsid w:val="00CD7832"/>
    <w:rsid w:val="00CD7897"/>
    <w:rsid w:val="00CD7B45"/>
    <w:rsid w:val="00CD7CA7"/>
    <w:rsid w:val="00CD7D1B"/>
    <w:rsid w:val="00CD7DF3"/>
    <w:rsid w:val="00CD7E53"/>
    <w:rsid w:val="00CD7EA9"/>
    <w:rsid w:val="00CD7F61"/>
    <w:rsid w:val="00CE0156"/>
    <w:rsid w:val="00CE0239"/>
    <w:rsid w:val="00CE03FB"/>
    <w:rsid w:val="00CE05AF"/>
    <w:rsid w:val="00CE0A90"/>
    <w:rsid w:val="00CE0BDB"/>
    <w:rsid w:val="00CE0C88"/>
    <w:rsid w:val="00CE0CF4"/>
    <w:rsid w:val="00CE0D35"/>
    <w:rsid w:val="00CE1097"/>
    <w:rsid w:val="00CE1139"/>
    <w:rsid w:val="00CE1153"/>
    <w:rsid w:val="00CE11E2"/>
    <w:rsid w:val="00CE123D"/>
    <w:rsid w:val="00CE12CE"/>
    <w:rsid w:val="00CE12DA"/>
    <w:rsid w:val="00CE13B2"/>
    <w:rsid w:val="00CE13F8"/>
    <w:rsid w:val="00CE16BF"/>
    <w:rsid w:val="00CE17B8"/>
    <w:rsid w:val="00CE181C"/>
    <w:rsid w:val="00CE18BA"/>
    <w:rsid w:val="00CE18E4"/>
    <w:rsid w:val="00CE193E"/>
    <w:rsid w:val="00CE1AE4"/>
    <w:rsid w:val="00CE1C32"/>
    <w:rsid w:val="00CE1CE4"/>
    <w:rsid w:val="00CE1CEE"/>
    <w:rsid w:val="00CE1D04"/>
    <w:rsid w:val="00CE1DC1"/>
    <w:rsid w:val="00CE1DF3"/>
    <w:rsid w:val="00CE1FA1"/>
    <w:rsid w:val="00CE2056"/>
    <w:rsid w:val="00CE2183"/>
    <w:rsid w:val="00CE22ED"/>
    <w:rsid w:val="00CE2354"/>
    <w:rsid w:val="00CE2388"/>
    <w:rsid w:val="00CE2561"/>
    <w:rsid w:val="00CE2611"/>
    <w:rsid w:val="00CE2746"/>
    <w:rsid w:val="00CE27C6"/>
    <w:rsid w:val="00CE2839"/>
    <w:rsid w:val="00CE28B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4E5D"/>
    <w:rsid w:val="00CE50B7"/>
    <w:rsid w:val="00CE50F6"/>
    <w:rsid w:val="00CE526E"/>
    <w:rsid w:val="00CE52A4"/>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CBF"/>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2F9A"/>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5C"/>
    <w:rsid w:val="00CF4C74"/>
    <w:rsid w:val="00CF4C87"/>
    <w:rsid w:val="00CF4CA8"/>
    <w:rsid w:val="00CF4D9B"/>
    <w:rsid w:val="00CF4EEB"/>
    <w:rsid w:val="00CF5034"/>
    <w:rsid w:val="00CF5053"/>
    <w:rsid w:val="00CF51CA"/>
    <w:rsid w:val="00CF55F2"/>
    <w:rsid w:val="00CF5759"/>
    <w:rsid w:val="00CF5918"/>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21F"/>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7FC"/>
    <w:rsid w:val="00D00822"/>
    <w:rsid w:val="00D00901"/>
    <w:rsid w:val="00D00B6C"/>
    <w:rsid w:val="00D00D18"/>
    <w:rsid w:val="00D01010"/>
    <w:rsid w:val="00D01057"/>
    <w:rsid w:val="00D01203"/>
    <w:rsid w:val="00D01206"/>
    <w:rsid w:val="00D0122B"/>
    <w:rsid w:val="00D0157F"/>
    <w:rsid w:val="00D01704"/>
    <w:rsid w:val="00D0189D"/>
    <w:rsid w:val="00D0193C"/>
    <w:rsid w:val="00D01B06"/>
    <w:rsid w:val="00D01B2E"/>
    <w:rsid w:val="00D01E67"/>
    <w:rsid w:val="00D01E9D"/>
    <w:rsid w:val="00D0210F"/>
    <w:rsid w:val="00D023CC"/>
    <w:rsid w:val="00D023D0"/>
    <w:rsid w:val="00D025B7"/>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B98"/>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6AF"/>
    <w:rsid w:val="00D046D6"/>
    <w:rsid w:val="00D04751"/>
    <w:rsid w:val="00D0488B"/>
    <w:rsid w:val="00D048B1"/>
    <w:rsid w:val="00D04982"/>
    <w:rsid w:val="00D04A2B"/>
    <w:rsid w:val="00D04BC5"/>
    <w:rsid w:val="00D04E63"/>
    <w:rsid w:val="00D05020"/>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9F7"/>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7F5"/>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1FC8"/>
    <w:rsid w:val="00D12158"/>
    <w:rsid w:val="00D1219F"/>
    <w:rsid w:val="00D121F7"/>
    <w:rsid w:val="00D123F7"/>
    <w:rsid w:val="00D12481"/>
    <w:rsid w:val="00D12571"/>
    <w:rsid w:val="00D126B7"/>
    <w:rsid w:val="00D1281D"/>
    <w:rsid w:val="00D1281E"/>
    <w:rsid w:val="00D1289A"/>
    <w:rsid w:val="00D129DD"/>
    <w:rsid w:val="00D12A1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60"/>
    <w:rsid w:val="00D169DF"/>
    <w:rsid w:val="00D16A4B"/>
    <w:rsid w:val="00D16AA3"/>
    <w:rsid w:val="00D16BEF"/>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CC5"/>
    <w:rsid w:val="00D17F0C"/>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013"/>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6F5"/>
    <w:rsid w:val="00D23811"/>
    <w:rsid w:val="00D238D4"/>
    <w:rsid w:val="00D238F0"/>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5E"/>
    <w:rsid w:val="00D24AA2"/>
    <w:rsid w:val="00D24B3A"/>
    <w:rsid w:val="00D24D5C"/>
    <w:rsid w:val="00D24D6A"/>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4F"/>
    <w:rsid w:val="00D27C52"/>
    <w:rsid w:val="00D27F0E"/>
    <w:rsid w:val="00D27FBC"/>
    <w:rsid w:val="00D3004E"/>
    <w:rsid w:val="00D301AF"/>
    <w:rsid w:val="00D3022B"/>
    <w:rsid w:val="00D30268"/>
    <w:rsid w:val="00D302C5"/>
    <w:rsid w:val="00D30477"/>
    <w:rsid w:val="00D304D9"/>
    <w:rsid w:val="00D304F3"/>
    <w:rsid w:val="00D30540"/>
    <w:rsid w:val="00D3092D"/>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43A"/>
    <w:rsid w:val="00D31517"/>
    <w:rsid w:val="00D3164D"/>
    <w:rsid w:val="00D31721"/>
    <w:rsid w:val="00D31786"/>
    <w:rsid w:val="00D31840"/>
    <w:rsid w:val="00D3189A"/>
    <w:rsid w:val="00D31902"/>
    <w:rsid w:val="00D31925"/>
    <w:rsid w:val="00D31947"/>
    <w:rsid w:val="00D31A13"/>
    <w:rsid w:val="00D31ADE"/>
    <w:rsid w:val="00D31AF6"/>
    <w:rsid w:val="00D31BE9"/>
    <w:rsid w:val="00D31C5D"/>
    <w:rsid w:val="00D31C90"/>
    <w:rsid w:val="00D31D63"/>
    <w:rsid w:val="00D31DA4"/>
    <w:rsid w:val="00D31EA5"/>
    <w:rsid w:val="00D3233B"/>
    <w:rsid w:val="00D3233E"/>
    <w:rsid w:val="00D32389"/>
    <w:rsid w:val="00D32429"/>
    <w:rsid w:val="00D32442"/>
    <w:rsid w:val="00D3247D"/>
    <w:rsid w:val="00D324F7"/>
    <w:rsid w:val="00D32595"/>
    <w:rsid w:val="00D32681"/>
    <w:rsid w:val="00D326C3"/>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0B6"/>
    <w:rsid w:val="00D342AC"/>
    <w:rsid w:val="00D34454"/>
    <w:rsid w:val="00D34596"/>
    <w:rsid w:val="00D34600"/>
    <w:rsid w:val="00D34632"/>
    <w:rsid w:val="00D34667"/>
    <w:rsid w:val="00D34679"/>
    <w:rsid w:val="00D34A7F"/>
    <w:rsid w:val="00D34B28"/>
    <w:rsid w:val="00D34BEC"/>
    <w:rsid w:val="00D34C34"/>
    <w:rsid w:val="00D34DF2"/>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5D6"/>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23"/>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455"/>
    <w:rsid w:val="00D43546"/>
    <w:rsid w:val="00D43565"/>
    <w:rsid w:val="00D435F5"/>
    <w:rsid w:val="00D4364F"/>
    <w:rsid w:val="00D43666"/>
    <w:rsid w:val="00D436C8"/>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789"/>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4AD"/>
    <w:rsid w:val="00D52582"/>
    <w:rsid w:val="00D5260A"/>
    <w:rsid w:val="00D527A0"/>
    <w:rsid w:val="00D52F34"/>
    <w:rsid w:val="00D53084"/>
    <w:rsid w:val="00D530A2"/>
    <w:rsid w:val="00D5312A"/>
    <w:rsid w:val="00D53136"/>
    <w:rsid w:val="00D5318A"/>
    <w:rsid w:val="00D531A9"/>
    <w:rsid w:val="00D53287"/>
    <w:rsid w:val="00D5335B"/>
    <w:rsid w:val="00D5341A"/>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16"/>
    <w:rsid w:val="00D5633A"/>
    <w:rsid w:val="00D56345"/>
    <w:rsid w:val="00D5636B"/>
    <w:rsid w:val="00D563DA"/>
    <w:rsid w:val="00D56465"/>
    <w:rsid w:val="00D564AA"/>
    <w:rsid w:val="00D566A3"/>
    <w:rsid w:val="00D566C4"/>
    <w:rsid w:val="00D56757"/>
    <w:rsid w:val="00D567B3"/>
    <w:rsid w:val="00D56A3C"/>
    <w:rsid w:val="00D56AA5"/>
    <w:rsid w:val="00D56B73"/>
    <w:rsid w:val="00D56C20"/>
    <w:rsid w:val="00D56DD0"/>
    <w:rsid w:val="00D56EF7"/>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6DE"/>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657"/>
    <w:rsid w:val="00D6374B"/>
    <w:rsid w:val="00D637FA"/>
    <w:rsid w:val="00D6392E"/>
    <w:rsid w:val="00D639C7"/>
    <w:rsid w:val="00D63C61"/>
    <w:rsid w:val="00D63CA7"/>
    <w:rsid w:val="00D63CBC"/>
    <w:rsid w:val="00D6407A"/>
    <w:rsid w:val="00D64163"/>
    <w:rsid w:val="00D641A9"/>
    <w:rsid w:val="00D64354"/>
    <w:rsid w:val="00D64532"/>
    <w:rsid w:val="00D64593"/>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C48"/>
    <w:rsid w:val="00D65CD1"/>
    <w:rsid w:val="00D65F84"/>
    <w:rsid w:val="00D66046"/>
    <w:rsid w:val="00D661EE"/>
    <w:rsid w:val="00D66278"/>
    <w:rsid w:val="00D662F8"/>
    <w:rsid w:val="00D66312"/>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54E"/>
    <w:rsid w:val="00D67824"/>
    <w:rsid w:val="00D67C8C"/>
    <w:rsid w:val="00D67D79"/>
    <w:rsid w:val="00D67EB8"/>
    <w:rsid w:val="00D67F47"/>
    <w:rsid w:val="00D67FDF"/>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5C8"/>
    <w:rsid w:val="00D73928"/>
    <w:rsid w:val="00D73A2A"/>
    <w:rsid w:val="00D73A8E"/>
    <w:rsid w:val="00D73A9C"/>
    <w:rsid w:val="00D73C05"/>
    <w:rsid w:val="00D73C5A"/>
    <w:rsid w:val="00D73C66"/>
    <w:rsid w:val="00D73CD1"/>
    <w:rsid w:val="00D73E26"/>
    <w:rsid w:val="00D73E3A"/>
    <w:rsid w:val="00D73E79"/>
    <w:rsid w:val="00D73E7D"/>
    <w:rsid w:val="00D73E9C"/>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4DC"/>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5E4"/>
    <w:rsid w:val="00D82850"/>
    <w:rsid w:val="00D828EE"/>
    <w:rsid w:val="00D82961"/>
    <w:rsid w:val="00D82ACC"/>
    <w:rsid w:val="00D82C20"/>
    <w:rsid w:val="00D82D3A"/>
    <w:rsid w:val="00D82DA8"/>
    <w:rsid w:val="00D82F06"/>
    <w:rsid w:val="00D82FEC"/>
    <w:rsid w:val="00D8319F"/>
    <w:rsid w:val="00D8325B"/>
    <w:rsid w:val="00D83289"/>
    <w:rsid w:val="00D83462"/>
    <w:rsid w:val="00D835E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2AD"/>
    <w:rsid w:val="00D853BA"/>
    <w:rsid w:val="00D8569F"/>
    <w:rsid w:val="00D85838"/>
    <w:rsid w:val="00D8584E"/>
    <w:rsid w:val="00D85900"/>
    <w:rsid w:val="00D85A21"/>
    <w:rsid w:val="00D85B58"/>
    <w:rsid w:val="00D85C10"/>
    <w:rsid w:val="00D85C3C"/>
    <w:rsid w:val="00D85EE8"/>
    <w:rsid w:val="00D85F1E"/>
    <w:rsid w:val="00D85F55"/>
    <w:rsid w:val="00D86102"/>
    <w:rsid w:val="00D86381"/>
    <w:rsid w:val="00D863B9"/>
    <w:rsid w:val="00D863C6"/>
    <w:rsid w:val="00D8659B"/>
    <w:rsid w:val="00D86A21"/>
    <w:rsid w:val="00D86AB6"/>
    <w:rsid w:val="00D86AD1"/>
    <w:rsid w:val="00D86C52"/>
    <w:rsid w:val="00D86CDA"/>
    <w:rsid w:val="00D86F51"/>
    <w:rsid w:val="00D86F96"/>
    <w:rsid w:val="00D87051"/>
    <w:rsid w:val="00D870EA"/>
    <w:rsid w:val="00D8720D"/>
    <w:rsid w:val="00D87264"/>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2E0"/>
    <w:rsid w:val="00D9031C"/>
    <w:rsid w:val="00D904B5"/>
    <w:rsid w:val="00D904E0"/>
    <w:rsid w:val="00D904EC"/>
    <w:rsid w:val="00D90504"/>
    <w:rsid w:val="00D90835"/>
    <w:rsid w:val="00D9085F"/>
    <w:rsid w:val="00D90887"/>
    <w:rsid w:val="00D90C97"/>
    <w:rsid w:val="00D90DB0"/>
    <w:rsid w:val="00D90E22"/>
    <w:rsid w:val="00D90EEC"/>
    <w:rsid w:val="00D90EF1"/>
    <w:rsid w:val="00D91247"/>
    <w:rsid w:val="00D91375"/>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CC6"/>
    <w:rsid w:val="00D92E65"/>
    <w:rsid w:val="00D92F2D"/>
    <w:rsid w:val="00D92F48"/>
    <w:rsid w:val="00D93094"/>
    <w:rsid w:val="00D930DA"/>
    <w:rsid w:val="00D932D8"/>
    <w:rsid w:val="00D9352A"/>
    <w:rsid w:val="00D93657"/>
    <w:rsid w:val="00D9365A"/>
    <w:rsid w:val="00D9369C"/>
    <w:rsid w:val="00D936F9"/>
    <w:rsid w:val="00D9372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72"/>
    <w:rsid w:val="00D953D8"/>
    <w:rsid w:val="00D954E0"/>
    <w:rsid w:val="00D9550E"/>
    <w:rsid w:val="00D95621"/>
    <w:rsid w:val="00D9563B"/>
    <w:rsid w:val="00D95921"/>
    <w:rsid w:val="00D95973"/>
    <w:rsid w:val="00D95A60"/>
    <w:rsid w:val="00D95B2E"/>
    <w:rsid w:val="00D95BF7"/>
    <w:rsid w:val="00D95CF5"/>
    <w:rsid w:val="00D95D1E"/>
    <w:rsid w:val="00D95DF6"/>
    <w:rsid w:val="00D95E05"/>
    <w:rsid w:val="00D95E8E"/>
    <w:rsid w:val="00D95EA3"/>
    <w:rsid w:val="00D95EBD"/>
    <w:rsid w:val="00D9638D"/>
    <w:rsid w:val="00D963CD"/>
    <w:rsid w:val="00D96523"/>
    <w:rsid w:val="00D96711"/>
    <w:rsid w:val="00D968DF"/>
    <w:rsid w:val="00D969AE"/>
    <w:rsid w:val="00D96A1A"/>
    <w:rsid w:val="00D96A5B"/>
    <w:rsid w:val="00D96A97"/>
    <w:rsid w:val="00D96AAE"/>
    <w:rsid w:val="00D96B39"/>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3CC"/>
    <w:rsid w:val="00DA1419"/>
    <w:rsid w:val="00DA14AF"/>
    <w:rsid w:val="00DA1512"/>
    <w:rsid w:val="00DA15BB"/>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47"/>
    <w:rsid w:val="00DA2A6F"/>
    <w:rsid w:val="00DA2BAC"/>
    <w:rsid w:val="00DA2DAF"/>
    <w:rsid w:val="00DA2EA2"/>
    <w:rsid w:val="00DA308C"/>
    <w:rsid w:val="00DA3095"/>
    <w:rsid w:val="00DA31AC"/>
    <w:rsid w:val="00DA3241"/>
    <w:rsid w:val="00DA32A6"/>
    <w:rsid w:val="00DA32DE"/>
    <w:rsid w:val="00DA333C"/>
    <w:rsid w:val="00DA3504"/>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7FF"/>
    <w:rsid w:val="00DA4A6B"/>
    <w:rsid w:val="00DA4BD1"/>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14"/>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1"/>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806"/>
    <w:rsid w:val="00DB0B4F"/>
    <w:rsid w:val="00DB0D2A"/>
    <w:rsid w:val="00DB0EDC"/>
    <w:rsid w:val="00DB0FF2"/>
    <w:rsid w:val="00DB109F"/>
    <w:rsid w:val="00DB128C"/>
    <w:rsid w:val="00DB1364"/>
    <w:rsid w:val="00DB1466"/>
    <w:rsid w:val="00DB1488"/>
    <w:rsid w:val="00DB14D0"/>
    <w:rsid w:val="00DB17E4"/>
    <w:rsid w:val="00DB189B"/>
    <w:rsid w:val="00DB1A0F"/>
    <w:rsid w:val="00DB1B3B"/>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5A8"/>
    <w:rsid w:val="00DB37D4"/>
    <w:rsid w:val="00DB39B4"/>
    <w:rsid w:val="00DB3A9A"/>
    <w:rsid w:val="00DB3AC7"/>
    <w:rsid w:val="00DB3B43"/>
    <w:rsid w:val="00DB3C0B"/>
    <w:rsid w:val="00DB40C8"/>
    <w:rsid w:val="00DB41F8"/>
    <w:rsid w:val="00DB4203"/>
    <w:rsid w:val="00DB4216"/>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D2C"/>
    <w:rsid w:val="00DB5EFE"/>
    <w:rsid w:val="00DB637A"/>
    <w:rsid w:val="00DB646F"/>
    <w:rsid w:val="00DB661F"/>
    <w:rsid w:val="00DB687D"/>
    <w:rsid w:val="00DB6AD8"/>
    <w:rsid w:val="00DB6AE9"/>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00"/>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C8E"/>
    <w:rsid w:val="00DC0E77"/>
    <w:rsid w:val="00DC0FCA"/>
    <w:rsid w:val="00DC10C4"/>
    <w:rsid w:val="00DC1154"/>
    <w:rsid w:val="00DC11CC"/>
    <w:rsid w:val="00DC127C"/>
    <w:rsid w:val="00DC14A6"/>
    <w:rsid w:val="00DC15D1"/>
    <w:rsid w:val="00DC1641"/>
    <w:rsid w:val="00DC1715"/>
    <w:rsid w:val="00DC1759"/>
    <w:rsid w:val="00DC1862"/>
    <w:rsid w:val="00DC1984"/>
    <w:rsid w:val="00DC1B41"/>
    <w:rsid w:val="00DC1BC9"/>
    <w:rsid w:val="00DC1BD1"/>
    <w:rsid w:val="00DC1C70"/>
    <w:rsid w:val="00DC1CCA"/>
    <w:rsid w:val="00DC1DED"/>
    <w:rsid w:val="00DC1E34"/>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DE"/>
    <w:rsid w:val="00DC3DFA"/>
    <w:rsid w:val="00DC3E00"/>
    <w:rsid w:val="00DC3E0A"/>
    <w:rsid w:val="00DC4015"/>
    <w:rsid w:val="00DC412A"/>
    <w:rsid w:val="00DC433F"/>
    <w:rsid w:val="00DC437E"/>
    <w:rsid w:val="00DC43AA"/>
    <w:rsid w:val="00DC4425"/>
    <w:rsid w:val="00DC45E0"/>
    <w:rsid w:val="00DC469F"/>
    <w:rsid w:val="00DC4756"/>
    <w:rsid w:val="00DC47FF"/>
    <w:rsid w:val="00DC49D0"/>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A63"/>
    <w:rsid w:val="00DC5C89"/>
    <w:rsid w:val="00DC5D1E"/>
    <w:rsid w:val="00DC5D51"/>
    <w:rsid w:val="00DC5D6E"/>
    <w:rsid w:val="00DC5E1D"/>
    <w:rsid w:val="00DC5FBE"/>
    <w:rsid w:val="00DC605D"/>
    <w:rsid w:val="00DC606D"/>
    <w:rsid w:val="00DC6165"/>
    <w:rsid w:val="00DC61AE"/>
    <w:rsid w:val="00DC630E"/>
    <w:rsid w:val="00DC63EA"/>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752"/>
    <w:rsid w:val="00DD08B9"/>
    <w:rsid w:val="00DD0BE6"/>
    <w:rsid w:val="00DD105C"/>
    <w:rsid w:val="00DD1104"/>
    <w:rsid w:val="00DD129C"/>
    <w:rsid w:val="00DD12AC"/>
    <w:rsid w:val="00DD1455"/>
    <w:rsid w:val="00DD14E3"/>
    <w:rsid w:val="00DD155E"/>
    <w:rsid w:val="00DD164B"/>
    <w:rsid w:val="00DD170F"/>
    <w:rsid w:val="00DD1850"/>
    <w:rsid w:val="00DD1943"/>
    <w:rsid w:val="00DD1A4E"/>
    <w:rsid w:val="00DD1ABC"/>
    <w:rsid w:val="00DD1E36"/>
    <w:rsid w:val="00DD1F2B"/>
    <w:rsid w:val="00DD1F85"/>
    <w:rsid w:val="00DD1F99"/>
    <w:rsid w:val="00DD1FE0"/>
    <w:rsid w:val="00DD201E"/>
    <w:rsid w:val="00DD2246"/>
    <w:rsid w:val="00DD2505"/>
    <w:rsid w:val="00DD2650"/>
    <w:rsid w:val="00DD2655"/>
    <w:rsid w:val="00DD2690"/>
    <w:rsid w:val="00DD2819"/>
    <w:rsid w:val="00DD28A3"/>
    <w:rsid w:val="00DD299E"/>
    <w:rsid w:val="00DD2AA2"/>
    <w:rsid w:val="00DD2BD9"/>
    <w:rsid w:val="00DD2C4B"/>
    <w:rsid w:val="00DD2C7C"/>
    <w:rsid w:val="00DD305A"/>
    <w:rsid w:val="00DD3100"/>
    <w:rsid w:val="00DD319D"/>
    <w:rsid w:val="00DD32E1"/>
    <w:rsid w:val="00DD34FE"/>
    <w:rsid w:val="00DD351D"/>
    <w:rsid w:val="00DD3595"/>
    <w:rsid w:val="00DD365F"/>
    <w:rsid w:val="00DD36D1"/>
    <w:rsid w:val="00DD38F3"/>
    <w:rsid w:val="00DD39DB"/>
    <w:rsid w:val="00DD3A56"/>
    <w:rsid w:val="00DD3A89"/>
    <w:rsid w:val="00DD3B71"/>
    <w:rsid w:val="00DD3BAE"/>
    <w:rsid w:val="00DD3CA7"/>
    <w:rsid w:val="00DD3D1A"/>
    <w:rsid w:val="00DD3D2C"/>
    <w:rsid w:val="00DD3D82"/>
    <w:rsid w:val="00DD3DA3"/>
    <w:rsid w:val="00DD4160"/>
    <w:rsid w:val="00DD426B"/>
    <w:rsid w:val="00DD43E9"/>
    <w:rsid w:val="00DD442E"/>
    <w:rsid w:val="00DD46C3"/>
    <w:rsid w:val="00DD4734"/>
    <w:rsid w:val="00DD48FB"/>
    <w:rsid w:val="00DD4951"/>
    <w:rsid w:val="00DD4A3A"/>
    <w:rsid w:val="00DD4ADC"/>
    <w:rsid w:val="00DD4D4E"/>
    <w:rsid w:val="00DD4D65"/>
    <w:rsid w:val="00DD503B"/>
    <w:rsid w:val="00DD517B"/>
    <w:rsid w:val="00DD523B"/>
    <w:rsid w:val="00DD54A5"/>
    <w:rsid w:val="00DD578C"/>
    <w:rsid w:val="00DD5823"/>
    <w:rsid w:val="00DD58C6"/>
    <w:rsid w:val="00DD5916"/>
    <w:rsid w:val="00DD5A77"/>
    <w:rsid w:val="00DD5AB7"/>
    <w:rsid w:val="00DD5BF1"/>
    <w:rsid w:val="00DD5C79"/>
    <w:rsid w:val="00DD5EEA"/>
    <w:rsid w:val="00DD5EF1"/>
    <w:rsid w:val="00DD5F91"/>
    <w:rsid w:val="00DD606F"/>
    <w:rsid w:val="00DD61CD"/>
    <w:rsid w:val="00DD627A"/>
    <w:rsid w:val="00DD63D0"/>
    <w:rsid w:val="00DD66B1"/>
    <w:rsid w:val="00DD66FC"/>
    <w:rsid w:val="00DD6814"/>
    <w:rsid w:val="00DD6973"/>
    <w:rsid w:val="00DD6A42"/>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6EA"/>
    <w:rsid w:val="00DD7BB2"/>
    <w:rsid w:val="00DD7D64"/>
    <w:rsid w:val="00DD7E96"/>
    <w:rsid w:val="00DD7EEF"/>
    <w:rsid w:val="00DE0006"/>
    <w:rsid w:val="00DE004E"/>
    <w:rsid w:val="00DE02F4"/>
    <w:rsid w:val="00DE052C"/>
    <w:rsid w:val="00DE0745"/>
    <w:rsid w:val="00DE089D"/>
    <w:rsid w:val="00DE08EB"/>
    <w:rsid w:val="00DE0AFD"/>
    <w:rsid w:val="00DE0B4D"/>
    <w:rsid w:val="00DE0C91"/>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CA"/>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4FF"/>
    <w:rsid w:val="00DE5664"/>
    <w:rsid w:val="00DE566A"/>
    <w:rsid w:val="00DE56AB"/>
    <w:rsid w:val="00DE58BC"/>
    <w:rsid w:val="00DE58BD"/>
    <w:rsid w:val="00DE5A7E"/>
    <w:rsid w:val="00DE5D2E"/>
    <w:rsid w:val="00DE5D6C"/>
    <w:rsid w:val="00DE5EE6"/>
    <w:rsid w:val="00DE612C"/>
    <w:rsid w:val="00DE61A5"/>
    <w:rsid w:val="00DE61A9"/>
    <w:rsid w:val="00DE63F1"/>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8C9"/>
    <w:rsid w:val="00DE7958"/>
    <w:rsid w:val="00DE7967"/>
    <w:rsid w:val="00DE7C80"/>
    <w:rsid w:val="00DE7CFE"/>
    <w:rsid w:val="00DE7D49"/>
    <w:rsid w:val="00DE7F29"/>
    <w:rsid w:val="00DF0265"/>
    <w:rsid w:val="00DF046C"/>
    <w:rsid w:val="00DF05D6"/>
    <w:rsid w:val="00DF06B4"/>
    <w:rsid w:val="00DF0866"/>
    <w:rsid w:val="00DF0978"/>
    <w:rsid w:val="00DF0A18"/>
    <w:rsid w:val="00DF0A69"/>
    <w:rsid w:val="00DF0C58"/>
    <w:rsid w:val="00DF0FFC"/>
    <w:rsid w:val="00DF10B7"/>
    <w:rsid w:val="00DF1101"/>
    <w:rsid w:val="00DF1237"/>
    <w:rsid w:val="00DF1311"/>
    <w:rsid w:val="00DF1546"/>
    <w:rsid w:val="00DF15B8"/>
    <w:rsid w:val="00DF16CC"/>
    <w:rsid w:val="00DF180B"/>
    <w:rsid w:val="00DF1877"/>
    <w:rsid w:val="00DF18A4"/>
    <w:rsid w:val="00DF1C22"/>
    <w:rsid w:val="00DF1DD0"/>
    <w:rsid w:val="00DF1E13"/>
    <w:rsid w:val="00DF1F74"/>
    <w:rsid w:val="00DF2318"/>
    <w:rsid w:val="00DF2347"/>
    <w:rsid w:val="00DF2352"/>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B47"/>
    <w:rsid w:val="00DF4C2A"/>
    <w:rsid w:val="00DF4F16"/>
    <w:rsid w:val="00DF51F1"/>
    <w:rsid w:val="00DF5239"/>
    <w:rsid w:val="00DF52EC"/>
    <w:rsid w:val="00DF52F4"/>
    <w:rsid w:val="00DF53CB"/>
    <w:rsid w:val="00DF53D1"/>
    <w:rsid w:val="00DF5476"/>
    <w:rsid w:val="00DF5507"/>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700"/>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25C"/>
    <w:rsid w:val="00E00383"/>
    <w:rsid w:val="00E00646"/>
    <w:rsid w:val="00E006F1"/>
    <w:rsid w:val="00E00788"/>
    <w:rsid w:val="00E008D6"/>
    <w:rsid w:val="00E009AB"/>
    <w:rsid w:val="00E00A98"/>
    <w:rsid w:val="00E00AA3"/>
    <w:rsid w:val="00E00B4E"/>
    <w:rsid w:val="00E00CD7"/>
    <w:rsid w:val="00E00D0E"/>
    <w:rsid w:val="00E00E19"/>
    <w:rsid w:val="00E00FB4"/>
    <w:rsid w:val="00E0119D"/>
    <w:rsid w:val="00E011E4"/>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667"/>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750"/>
    <w:rsid w:val="00E0387C"/>
    <w:rsid w:val="00E039AC"/>
    <w:rsid w:val="00E03BA7"/>
    <w:rsid w:val="00E03BE1"/>
    <w:rsid w:val="00E03C35"/>
    <w:rsid w:val="00E03C4E"/>
    <w:rsid w:val="00E03CCF"/>
    <w:rsid w:val="00E03D1D"/>
    <w:rsid w:val="00E03E1F"/>
    <w:rsid w:val="00E03E6B"/>
    <w:rsid w:val="00E03F34"/>
    <w:rsid w:val="00E040B3"/>
    <w:rsid w:val="00E04206"/>
    <w:rsid w:val="00E04244"/>
    <w:rsid w:val="00E044CD"/>
    <w:rsid w:val="00E044DA"/>
    <w:rsid w:val="00E0468E"/>
    <w:rsid w:val="00E046B5"/>
    <w:rsid w:val="00E048C8"/>
    <w:rsid w:val="00E0495F"/>
    <w:rsid w:val="00E04A71"/>
    <w:rsid w:val="00E04BD5"/>
    <w:rsid w:val="00E04C27"/>
    <w:rsid w:val="00E04DDF"/>
    <w:rsid w:val="00E04FD8"/>
    <w:rsid w:val="00E05077"/>
    <w:rsid w:val="00E050D7"/>
    <w:rsid w:val="00E0549F"/>
    <w:rsid w:val="00E054AE"/>
    <w:rsid w:val="00E0558D"/>
    <w:rsid w:val="00E0564F"/>
    <w:rsid w:val="00E056C3"/>
    <w:rsid w:val="00E058AF"/>
    <w:rsid w:val="00E058B5"/>
    <w:rsid w:val="00E0595B"/>
    <w:rsid w:val="00E05981"/>
    <w:rsid w:val="00E059E4"/>
    <w:rsid w:val="00E05B4F"/>
    <w:rsid w:val="00E05C18"/>
    <w:rsid w:val="00E05FA5"/>
    <w:rsid w:val="00E06006"/>
    <w:rsid w:val="00E06015"/>
    <w:rsid w:val="00E0608D"/>
    <w:rsid w:val="00E060A4"/>
    <w:rsid w:val="00E06139"/>
    <w:rsid w:val="00E06255"/>
    <w:rsid w:val="00E062AD"/>
    <w:rsid w:val="00E0646E"/>
    <w:rsid w:val="00E067BC"/>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66"/>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52D"/>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B9F"/>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A3E"/>
    <w:rsid w:val="00E20B8F"/>
    <w:rsid w:val="00E20BD4"/>
    <w:rsid w:val="00E20C15"/>
    <w:rsid w:val="00E20C53"/>
    <w:rsid w:val="00E20CA1"/>
    <w:rsid w:val="00E20CF3"/>
    <w:rsid w:val="00E20DC3"/>
    <w:rsid w:val="00E20E48"/>
    <w:rsid w:val="00E20E79"/>
    <w:rsid w:val="00E2115C"/>
    <w:rsid w:val="00E21276"/>
    <w:rsid w:val="00E2135F"/>
    <w:rsid w:val="00E215F8"/>
    <w:rsid w:val="00E21673"/>
    <w:rsid w:val="00E21680"/>
    <w:rsid w:val="00E216FC"/>
    <w:rsid w:val="00E217D5"/>
    <w:rsid w:val="00E21ADE"/>
    <w:rsid w:val="00E21BD5"/>
    <w:rsid w:val="00E21D42"/>
    <w:rsid w:val="00E2206A"/>
    <w:rsid w:val="00E222B0"/>
    <w:rsid w:val="00E222C8"/>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2FDF"/>
    <w:rsid w:val="00E2308A"/>
    <w:rsid w:val="00E23119"/>
    <w:rsid w:val="00E231AC"/>
    <w:rsid w:val="00E2328B"/>
    <w:rsid w:val="00E2334E"/>
    <w:rsid w:val="00E2339E"/>
    <w:rsid w:val="00E2340F"/>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921"/>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C7C"/>
    <w:rsid w:val="00E25C7E"/>
    <w:rsid w:val="00E25D0F"/>
    <w:rsid w:val="00E25DEE"/>
    <w:rsid w:val="00E25E3E"/>
    <w:rsid w:val="00E2610C"/>
    <w:rsid w:val="00E26189"/>
    <w:rsid w:val="00E263D6"/>
    <w:rsid w:val="00E2655D"/>
    <w:rsid w:val="00E26627"/>
    <w:rsid w:val="00E266AB"/>
    <w:rsid w:val="00E26840"/>
    <w:rsid w:val="00E26888"/>
    <w:rsid w:val="00E26947"/>
    <w:rsid w:val="00E269D3"/>
    <w:rsid w:val="00E26AE1"/>
    <w:rsid w:val="00E26AF7"/>
    <w:rsid w:val="00E26C63"/>
    <w:rsid w:val="00E26E76"/>
    <w:rsid w:val="00E26EAD"/>
    <w:rsid w:val="00E26FD2"/>
    <w:rsid w:val="00E26FEB"/>
    <w:rsid w:val="00E2702F"/>
    <w:rsid w:val="00E27114"/>
    <w:rsid w:val="00E27312"/>
    <w:rsid w:val="00E27437"/>
    <w:rsid w:val="00E275CF"/>
    <w:rsid w:val="00E276B5"/>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016"/>
    <w:rsid w:val="00E311D6"/>
    <w:rsid w:val="00E31423"/>
    <w:rsid w:val="00E3161D"/>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2D93"/>
    <w:rsid w:val="00E3316F"/>
    <w:rsid w:val="00E33306"/>
    <w:rsid w:val="00E3330D"/>
    <w:rsid w:val="00E3369E"/>
    <w:rsid w:val="00E3377B"/>
    <w:rsid w:val="00E337F0"/>
    <w:rsid w:val="00E33840"/>
    <w:rsid w:val="00E33863"/>
    <w:rsid w:val="00E33965"/>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3E"/>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6FD0"/>
    <w:rsid w:val="00E37197"/>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2C"/>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D66"/>
    <w:rsid w:val="00E42EFF"/>
    <w:rsid w:val="00E43192"/>
    <w:rsid w:val="00E4325E"/>
    <w:rsid w:val="00E432E0"/>
    <w:rsid w:val="00E43720"/>
    <w:rsid w:val="00E4388D"/>
    <w:rsid w:val="00E438C2"/>
    <w:rsid w:val="00E439AA"/>
    <w:rsid w:val="00E43A35"/>
    <w:rsid w:val="00E43ABA"/>
    <w:rsid w:val="00E43C49"/>
    <w:rsid w:val="00E43CF3"/>
    <w:rsid w:val="00E43D88"/>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6E"/>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1C"/>
    <w:rsid w:val="00E453B2"/>
    <w:rsid w:val="00E453EC"/>
    <w:rsid w:val="00E455E3"/>
    <w:rsid w:val="00E45739"/>
    <w:rsid w:val="00E4576F"/>
    <w:rsid w:val="00E457B0"/>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46"/>
    <w:rsid w:val="00E5045E"/>
    <w:rsid w:val="00E504C8"/>
    <w:rsid w:val="00E50631"/>
    <w:rsid w:val="00E50788"/>
    <w:rsid w:val="00E5078B"/>
    <w:rsid w:val="00E50C74"/>
    <w:rsid w:val="00E50CB2"/>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49"/>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A4E"/>
    <w:rsid w:val="00E53B24"/>
    <w:rsid w:val="00E53BDC"/>
    <w:rsid w:val="00E53BEE"/>
    <w:rsid w:val="00E53BFF"/>
    <w:rsid w:val="00E53C0C"/>
    <w:rsid w:val="00E53CB5"/>
    <w:rsid w:val="00E53CCA"/>
    <w:rsid w:val="00E53D4E"/>
    <w:rsid w:val="00E53D67"/>
    <w:rsid w:val="00E53E19"/>
    <w:rsid w:val="00E53EA4"/>
    <w:rsid w:val="00E541F6"/>
    <w:rsid w:val="00E5435A"/>
    <w:rsid w:val="00E543E9"/>
    <w:rsid w:val="00E545C4"/>
    <w:rsid w:val="00E5466E"/>
    <w:rsid w:val="00E5489B"/>
    <w:rsid w:val="00E54916"/>
    <w:rsid w:val="00E54983"/>
    <w:rsid w:val="00E549AB"/>
    <w:rsid w:val="00E54C4E"/>
    <w:rsid w:val="00E54D69"/>
    <w:rsid w:val="00E54D8B"/>
    <w:rsid w:val="00E54DEA"/>
    <w:rsid w:val="00E54EA0"/>
    <w:rsid w:val="00E55018"/>
    <w:rsid w:val="00E55095"/>
    <w:rsid w:val="00E55268"/>
    <w:rsid w:val="00E55419"/>
    <w:rsid w:val="00E5563D"/>
    <w:rsid w:val="00E558B0"/>
    <w:rsid w:val="00E559A0"/>
    <w:rsid w:val="00E55ACB"/>
    <w:rsid w:val="00E55B8A"/>
    <w:rsid w:val="00E55BEE"/>
    <w:rsid w:val="00E55CAF"/>
    <w:rsid w:val="00E55CFF"/>
    <w:rsid w:val="00E56029"/>
    <w:rsid w:val="00E560CF"/>
    <w:rsid w:val="00E560FC"/>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D9D"/>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0F"/>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CC8"/>
    <w:rsid w:val="00E64E8D"/>
    <w:rsid w:val="00E64EFD"/>
    <w:rsid w:val="00E64F8C"/>
    <w:rsid w:val="00E64FDA"/>
    <w:rsid w:val="00E65077"/>
    <w:rsid w:val="00E6514D"/>
    <w:rsid w:val="00E6524D"/>
    <w:rsid w:val="00E65527"/>
    <w:rsid w:val="00E657C6"/>
    <w:rsid w:val="00E657EA"/>
    <w:rsid w:val="00E658AA"/>
    <w:rsid w:val="00E6592B"/>
    <w:rsid w:val="00E65B40"/>
    <w:rsid w:val="00E65BC8"/>
    <w:rsid w:val="00E65EA7"/>
    <w:rsid w:val="00E65EDB"/>
    <w:rsid w:val="00E65F12"/>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1E3"/>
    <w:rsid w:val="00E672A6"/>
    <w:rsid w:val="00E672C6"/>
    <w:rsid w:val="00E67440"/>
    <w:rsid w:val="00E67599"/>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B50"/>
    <w:rsid w:val="00E70B98"/>
    <w:rsid w:val="00E70DF6"/>
    <w:rsid w:val="00E70F1B"/>
    <w:rsid w:val="00E71015"/>
    <w:rsid w:val="00E7101E"/>
    <w:rsid w:val="00E71088"/>
    <w:rsid w:val="00E71433"/>
    <w:rsid w:val="00E714BB"/>
    <w:rsid w:val="00E71506"/>
    <w:rsid w:val="00E715A0"/>
    <w:rsid w:val="00E715C6"/>
    <w:rsid w:val="00E715F5"/>
    <w:rsid w:val="00E71656"/>
    <w:rsid w:val="00E716DF"/>
    <w:rsid w:val="00E7179A"/>
    <w:rsid w:val="00E718FF"/>
    <w:rsid w:val="00E719D6"/>
    <w:rsid w:val="00E71B13"/>
    <w:rsid w:val="00E71C68"/>
    <w:rsid w:val="00E71CBC"/>
    <w:rsid w:val="00E71D8B"/>
    <w:rsid w:val="00E71D98"/>
    <w:rsid w:val="00E71FF5"/>
    <w:rsid w:val="00E72390"/>
    <w:rsid w:val="00E7247D"/>
    <w:rsid w:val="00E724F4"/>
    <w:rsid w:val="00E72581"/>
    <w:rsid w:val="00E7258B"/>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2F2"/>
    <w:rsid w:val="00E74354"/>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D4E"/>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4E"/>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8EC"/>
    <w:rsid w:val="00E83925"/>
    <w:rsid w:val="00E8392E"/>
    <w:rsid w:val="00E83A52"/>
    <w:rsid w:val="00E83AE7"/>
    <w:rsid w:val="00E83AF8"/>
    <w:rsid w:val="00E83C0F"/>
    <w:rsid w:val="00E83DB9"/>
    <w:rsid w:val="00E83EF9"/>
    <w:rsid w:val="00E83FD2"/>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0A"/>
    <w:rsid w:val="00E857C6"/>
    <w:rsid w:val="00E85C66"/>
    <w:rsid w:val="00E85C7D"/>
    <w:rsid w:val="00E85DC0"/>
    <w:rsid w:val="00E85DF6"/>
    <w:rsid w:val="00E85E2C"/>
    <w:rsid w:val="00E85E65"/>
    <w:rsid w:val="00E85F89"/>
    <w:rsid w:val="00E86044"/>
    <w:rsid w:val="00E860B4"/>
    <w:rsid w:val="00E86143"/>
    <w:rsid w:val="00E861CC"/>
    <w:rsid w:val="00E86397"/>
    <w:rsid w:val="00E863FA"/>
    <w:rsid w:val="00E864F9"/>
    <w:rsid w:val="00E86507"/>
    <w:rsid w:val="00E86764"/>
    <w:rsid w:val="00E86855"/>
    <w:rsid w:val="00E8685C"/>
    <w:rsid w:val="00E86BB5"/>
    <w:rsid w:val="00E86E20"/>
    <w:rsid w:val="00E86E30"/>
    <w:rsid w:val="00E86FCE"/>
    <w:rsid w:val="00E87049"/>
    <w:rsid w:val="00E8707B"/>
    <w:rsid w:val="00E87082"/>
    <w:rsid w:val="00E87105"/>
    <w:rsid w:val="00E871BF"/>
    <w:rsid w:val="00E8736E"/>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3FB"/>
    <w:rsid w:val="00E9050B"/>
    <w:rsid w:val="00E9050D"/>
    <w:rsid w:val="00E905BD"/>
    <w:rsid w:val="00E905F5"/>
    <w:rsid w:val="00E90A43"/>
    <w:rsid w:val="00E90B2C"/>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1DF4"/>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5B"/>
    <w:rsid w:val="00E92F62"/>
    <w:rsid w:val="00E93187"/>
    <w:rsid w:val="00E93211"/>
    <w:rsid w:val="00E93294"/>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1D"/>
    <w:rsid w:val="00E95041"/>
    <w:rsid w:val="00E95128"/>
    <w:rsid w:val="00E951D7"/>
    <w:rsid w:val="00E951FD"/>
    <w:rsid w:val="00E95485"/>
    <w:rsid w:val="00E956C0"/>
    <w:rsid w:val="00E956DD"/>
    <w:rsid w:val="00E9576E"/>
    <w:rsid w:val="00E95919"/>
    <w:rsid w:val="00E95B7F"/>
    <w:rsid w:val="00E95BF3"/>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188"/>
    <w:rsid w:val="00E97216"/>
    <w:rsid w:val="00E978F5"/>
    <w:rsid w:val="00E97A2C"/>
    <w:rsid w:val="00E97A40"/>
    <w:rsid w:val="00E97EA2"/>
    <w:rsid w:val="00E97FAB"/>
    <w:rsid w:val="00E97FDD"/>
    <w:rsid w:val="00EA0084"/>
    <w:rsid w:val="00EA02C7"/>
    <w:rsid w:val="00EA044C"/>
    <w:rsid w:val="00EA04C2"/>
    <w:rsid w:val="00EA04DB"/>
    <w:rsid w:val="00EA06AD"/>
    <w:rsid w:val="00EA07E2"/>
    <w:rsid w:val="00EA09E8"/>
    <w:rsid w:val="00EA0A51"/>
    <w:rsid w:val="00EA0BA4"/>
    <w:rsid w:val="00EA0BB7"/>
    <w:rsid w:val="00EA0C81"/>
    <w:rsid w:val="00EA0D5E"/>
    <w:rsid w:val="00EA0D72"/>
    <w:rsid w:val="00EA0EC9"/>
    <w:rsid w:val="00EA1091"/>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0D8"/>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A2B"/>
    <w:rsid w:val="00EA3ADE"/>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56"/>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5B"/>
    <w:rsid w:val="00EB019C"/>
    <w:rsid w:val="00EB01DB"/>
    <w:rsid w:val="00EB029C"/>
    <w:rsid w:val="00EB02E4"/>
    <w:rsid w:val="00EB0343"/>
    <w:rsid w:val="00EB03F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DC2"/>
    <w:rsid w:val="00EB2EDD"/>
    <w:rsid w:val="00EB30EC"/>
    <w:rsid w:val="00EB31AD"/>
    <w:rsid w:val="00EB3294"/>
    <w:rsid w:val="00EB36FE"/>
    <w:rsid w:val="00EB3771"/>
    <w:rsid w:val="00EB3818"/>
    <w:rsid w:val="00EB3834"/>
    <w:rsid w:val="00EB389C"/>
    <w:rsid w:val="00EB39E4"/>
    <w:rsid w:val="00EB3AA4"/>
    <w:rsid w:val="00EB3B6D"/>
    <w:rsid w:val="00EB3C36"/>
    <w:rsid w:val="00EB3C68"/>
    <w:rsid w:val="00EB3F4C"/>
    <w:rsid w:val="00EB3FBD"/>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89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4E"/>
    <w:rsid w:val="00EB69E7"/>
    <w:rsid w:val="00EB6A43"/>
    <w:rsid w:val="00EB6A9B"/>
    <w:rsid w:val="00EB6BB1"/>
    <w:rsid w:val="00EB6BFB"/>
    <w:rsid w:val="00EB6CAA"/>
    <w:rsid w:val="00EB6D2B"/>
    <w:rsid w:val="00EB6DBE"/>
    <w:rsid w:val="00EB6EE3"/>
    <w:rsid w:val="00EB6F33"/>
    <w:rsid w:val="00EB6F42"/>
    <w:rsid w:val="00EB6F79"/>
    <w:rsid w:val="00EB707F"/>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53"/>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85"/>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15F"/>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70"/>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05"/>
    <w:rsid w:val="00EC7168"/>
    <w:rsid w:val="00EC7179"/>
    <w:rsid w:val="00EC722C"/>
    <w:rsid w:val="00EC7266"/>
    <w:rsid w:val="00EC7421"/>
    <w:rsid w:val="00EC74BF"/>
    <w:rsid w:val="00EC753A"/>
    <w:rsid w:val="00EC75E7"/>
    <w:rsid w:val="00EC7808"/>
    <w:rsid w:val="00EC7836"/>
    <w:rsid w:val="00EC7869"/>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42"/>
    <w:rsid w:val="00ED1159"/>
    <w:rsid w:val="00ED11AB"/>
    <w:rsid w:val="00ED16F9"/>
    <w:rsid w:val="00ED16FC"/>
    <w:rsid w:val="00ED170A"/>
    <w:rsid w:val="00ED174D"/>
    <w:rsid w:val="00ED17EC"/>
    <w:rsid w:val="00ED1932"/>
    <w:rsid w:val="00ED1938"/>
    <w:rsid w:val="00ED19D7"/>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045"/>
    <w:rsid w:val="00ED311E"/>
    <w:rsid w:val="00ED3190"/>
    <w:rsid w:val="00ED31C0"/>
    <w:rsid w:val="00ED3406"/>
    <w:rsid w:val="00ED369C"/>
    <w:rsid w:val="00ED36E4"/>
    <w:rsid w:val="00ED37CF"/>
    <w:rsid w:val="00ED3866"/>
    <w:rsid w:val="00ED3A23"/>
    <w:rsid w:val="00ED3B45"/>
    <w:rsid w:val="00ED3C95"/>
    <w:rsid w:val="00ED3E7B"/>
    <w:rsid w:val="00ED3ECA"/>
    <w:rsid w:val="00ED3F1D"/>
    <w:rsid w:val="00ED3F84"/>
    <w:rsid w:val="00ED4016"/>
    <w:rsid w:val="00ED4149"/>
    <w:rsid w:val="00ED4228"/>
    <w:rsid w:val="00ED4240"/>
    <w:rsid w:val="00ED4322"/>
    <w:rsid w:val="00ED4698"/>
    <w:rsid w:val="00ED491C"/>
    <w:rsid w:val="00ED4A35"/>
    <w:rsid w:val="00ED4CF8"/>
    <w:rsid w:val="00ED4FCF"/>
    <w:rsid w:val="00ED4FF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963"/>
    <w:rsid w:val="00ED6AE5"/>
    <w:rsid w:val="00ED6B05"/>
    <w:rsid w:val="00ED6BC8"/>
    <w:rsid w:val="00ED6C2D"/>
    <w:rsid w:val="00ED6CC7"/>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79"/>
    <w:rsid w:val="00EE148A"/>
    <w:rsid w:val="00EE14F8"/>
    <w:rsid w:val="00EE16F1"/>
    <w:rsid w:val="00EE17F0"/>
    <w:rsid w:val="00EE19C7"/>
    <w:rsid w:val="00EE1A43"/>
    <w:rsid w:val="00EE1AB0"/>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15"/>
    <w:rsid w:val="00EE28FC"/>
    <w:rsid w:val="00EE29AA"/>
    <w:rsid w:val="00EE2AFD"/>
    <w:rsid w:val="00EE2D11"/>
    <w:rsid w:val="00EE2E82"/>
    <w:rsid w:val="00EE2EFC"/>
    <w:rsid w:val="00EE2F39"/>
    <w:rsid w:val="00EE2F75"/>
    <w:rsid w:val="00EE307F"/>
    <w:rsid w:val="00EE31E8"/>
    <w:rsid w:val="00EE33CC"/>
    <w:rsid w:val="00EE3442"/>
    <w:rsid w:val="00EE35A2"/>
    <w:rsid w:val="00EE37B9"/>
    <w:rsid w:val="00EE38D1"/>
    <w:rsid w:val="00EE3A75"/>
    <w:rsid w:val="00EE3B17"/>
    <w:rsid w:val="00EE3C2D"/>
    <w:rsid w:val="00EE3CE6"/>
    <w:rsid w:val="00EE3D6B"/>
    <w:rsid w:val="00EE3EE8"/>
    <w:rsid w:val="00EE4027"/>
    <w:rsid w:val="00EE423C"/>
    <w:rsid w:val="00EE43A4"/>
    <w:rsid w:val="00EE4547"/>
    <w:rsid w:val="00EE45B0"/>
    <w:rsid w:val="00EE473E"/>
    <w:rsid w:val="00EE477E"/>
    <w:rsid w:val="00EE47FD"/>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9A1"/>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D57"/>
    <w:rsid w:val="00EE6E52"/>
    <w:rsid w:val="00EE6ED5"/>
    <w:rsid w:val="00EE6F77"/>
    <w:rsid w:val="00EE746B"/>
    <w:rsid w:val="00EE74C7"/>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5C"/>
    <w:rsid w:val="00EF0FA6"/>
    <w:rsid w:val="00EF1047"/>
    <w:rsid w:val="00EF1087"/>
    <w:rsid w:val="00EF10EA"/>
    <w:rsid w:val="00EF11DF"/>
    <w:rsid w:val="00EF145B"/>
    <w:rsid w:val="00EF16BF"/>
    <w:rsid w:val="00EF171D"/>
    <w:rsid w:val="00EF18B1"/>
    <w:rsid w:val="00EF18C6"/>
    <w:rsid w:val="00EF1ABE"/>
    <w:rsid w:val="00EF1AC4"/>
    <w:rsid w:val="00EF1BAA"/>
    <w:rsid w:val="00EF1CEC"/>
    <w:rsid w:val="00EF1D14"/>
    <w:rsid w:val="00EF1DF0"/>
    <w:rsid w:val="00EF1E1B"/>
    <w:rsid w:val="00EF1F90"/>
    <w:rsid w:val="00EF1FB0"/>
    <w:rsid w:val="00EF1FB4"/>
    <w:rsid w:val="00EF1FBE"/>
    <w:rsid w:val="00EF21F2"/>
    <w:rsid w:val="00EF2219"/>
    <w:rsid w:val="00EF2394"/>
    <w:rsid w:val="00EF24BB"/>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4F89"/>
    <w:rsid w:val="00EF50A7"/>
    <w:rsid w:val="00EF50EC"/>
    <w:rsid w:val="00EF51BC"/>
    <w:rsid w:val="00EF55C7"/>
    <w:rsid w:val="00EF5665"/>
    <w:rsid w:val="00EF573A"/>
    <w:rsid w:val="00EF5860"/>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D7"/>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793"/>
    <w:rsid w:val="00F00903"/>
    <w:rsid w:val="00F01109"/>
    <w:rsid w:val="00F0112A"/>
    <w:rsid w:val="00F0117D"/>
    <w:rsid w:val="00F0135D"/>
    <w:rsid w:val="00F01408"/>
    <w:rsid w:val="00F014B0"/>
    <w:rsid w:val="00F014DE"/>
    <w:rsid w:val="00F0153F"/>
    <w:rsid w:val="00F015BD"/>
    <w:rsid w:val="00F0165A"/>
    <w:rsid w:val="00F01682"/>
    <w:rsid w:val="00F017AC"/>
    <w:rsid w:val="00F018B9"/>
    <w:rsid w:val="00F019D7"/>
    <w:rsid w:val="00F01A1D"/>
    <w:rsid w:val="00F01B78"/>
    <w:rsid w:val="00F01B89"/>
    <w:rsid w:val="00F01C38"/>
    <w:rsid w:val="00F01CDE"/>
    <w:rsid w:val="00F01E48"/>
    <w:rsid w:val="00F021B6"/>
    <w:rsid w:val="00F021C7"/>
    <w:rsid w:val="00F02295"/>
    <w:rsid w:val="00F022CD"/>
    <w:rsid w:val="00F02434"/>
    <w:rsid w:val="00F02450"/>
    <w:rsid w:val="00F024BC"/>
    <w:rsid w:val="00F024CC"/>
    <w:rsid w:val="00F0261F"/>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0CA"/>
    <w:rsid w:val="00F041B7"/>
    <w:rsid w:val="00F04222"/>
    <w:rsid w:val="00F04431"/>
    <w:rsid w:val="00F04619"/>
    <w:rsid w:val="00F048E8"/>
    <w:rsid w:val="00F04956"/>
    <w:rsid w:val="00F049B6"/>
    <w:rsid w:val="00F04A2F"/>
    <w:rsid w:val="00F04A62"/>
    <w:rsid w:val="00F04B29"/>
    <w:rsid w:val="00F04B69"/>
    <w:rsid w:val="00F04E16"/>
    <w:rsid w:val="00F04F0B"/>
    <w:rsid w:val="00F04F33"/>
    <w:rsid w:val="00F04F48"/>
    <w:rsid w:val="00F05044"/>
    <w:rsid w:val="00F0507E"/>
    <w:rsid w:val="00F05121"/>
    <w:rsid w:val="00F05133"/>
    <w:rsid w:val="00F05149"/>
    <w:rsid w:val="00F051A6"/>
    <w:rsid w:val="00F0526B"/>
    <w:rsid w:val="00F052E8"/>
    <w:rsid w:val="00F05302"/>
    <w:rsid w:val="00F05504"/>
    <w:rsid w:val="00F0554D"/>
    <w:rsid w:val="00F055FE"/>
    <w:rsid w:val="00F0561D"/>
    <w:rsid w:val="00F0569B"/>
    <w:rsid w:val="00F057A3"/>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07DFA"/>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6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8E3"/>
    <w:rsid w:val="00F1490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A04"/>
    <w:rsid w:val="00F15B20"/>
    <w:rsid w:val="00F15DF7"/>
    <w:rsid w:val="00F15E39"/>
    <w:rsid w:val="00F15EAF"/>
    <w:rsid w:val="00F1613C"/>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90"/>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5EE"/>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867"/>
    <w:rsid w:val="00F2298F"/>
    <w:rsid w:val="00F22A38"/>
    <w:rsid w:val="00F22C09"/>
    <w:rsid w:val="00F22C8D"/>
    <w:rsid w:val="00F22CA7"/>
    <w:rsid w:val="00F22D07"/>
    <w:rsid w:val="00F22D8E"/>
    <w:rsid w:val="00F22D91"/>
    <w:rsid w:val="00F22EA6"/>
    <w:rsid w:val="00F2313E"/>
    <w:rsid w:val="00F23173"/>
    <w:rsid w:val="00F23340"/>
    <w:rsid w:val="00F2346A"/>
    <w:rsid w:val="00F23677"/>
    <w:rsid w:val="00F236A6"/>
    <w:rsid w:val="00F2372D"/>
    <w:rsid w:val="00F2376E"/>
    <w:rsid w:val="00F2394E"/>
    <w:rsid w:val="00F2397C"/>
    <w:rsid w:val="00F23CA9"/>
    <w:rsid w:val="00F23D62"/>
    <w:rsid w:val="00F23DAA"/>
    <w:rsid w:val="00F23DAF"/>
    <w:rsid w:val="00F23E53"/>
    <w:rsid w:val="00F23E81"/>
    <w:rsid w:val="00F23F2C"/>
    <w:rsid w:val="00F23F87"/>
    <w:rsid w:val="00F24118"/>
    <w:rsid w:val="00F24135"/>
    <w:rsid w:val="00F2430C"/>
    <w:rsid w:val="00F243BE"/>
    <w:rsid w:val="00F24529"/>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4F"/>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C32"/>
    <w:rsid w:val="00F27C5B"/>
    <w:rsid w:val="00F27CC3"/>
    <w:rsid w:val="00F27D2A"/>
    <w:rsid w:val="00F27D58"/>
    <w:rsid w:val="00F27E45"/>
    <w:rsid w:val="00F27F85"/>
    <w:rsid w:val="00F27F98"/>
    <w:rsid w:val="00F27FE4"/>
    <w:rsid w:val="00F27FE5"/>
    <w:rsid w:val="00F30144"/>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374"/>
    <w:rsid w:val="00F315F3"/>
    <w:rsid w:val="00F316B5"/>
    <w:rsid w:val="00F31748"/>
    <w:rsid w:val="00F317DC"/>
    <w:rsid w:val="00F3195B"/>
    <w:rsid w:val="00F319D2"/>
    <w:rsid w:val="00F31C0A"/>
    <w:rsid w:val="00F31D29"/>
    <w:rsid w:val="00F3204D"/>
    <w:rsid w:val="00F320B9"/>
    <w:rsid w:val="00F32180"/>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BC1"/>
    <w:rsid w:val="00F34CA2"/>
    <w:rsid w:val="00F34CF7"/>
    <w:rsid w:val="00F34ED8"/>
    <w:rsid w:val="00F34EE6"/>
    <w:rsid w:val="00F35197"/>
    <w:rsid w:val="00F351CD"/>
    <w:rsid w:val="00F353FC"/>
    <w:rsid w:val="00F354B9"/>
    <w:rsid w:val="00F355B4"/>
    <w:rsid w:val="00F35768"/>
    <w:rsid w:val="00F359DA"/>
    <w:rsid w:val="00F35A04"/>
    <w:rsid w:val="00F35BEC"/>
    <w:rsid w:val="00F35C65"/>
    <w:rsid w:val="00F35D2A"/>
    <w:rsid w:val="00F35E4B"/>
    <w:rsid w:val="00F35F40"/>
    <w:rsid w:val="00F3618D"/>
    <w:rsid w:val="00F3625E"/>
    <w:rsid w:val="00F36334"/>
    <w:rsid w:val="00F3649C"/>
    <w:rsid w:val="00F364C7"/>
    <w:rsid w:val="00F365D6"/>
    <w:rsid w:val="00F36B09"/>
    <w:rsid w:val="00F36B4C"/>
    <w:rsid w:val="00F36B6E"/>
    <w:rsid w:val="00F36E65"/>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390"/>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7D5"/>
    <w:rsid w:val="00F43803"/>
    <w:rsid w:val="00F43817"/>
    <w:rsid w:val="00F43895"/>
    <w:rsid w:val="00F4395C"/>
    <w:rsid w:val="00F43A79"/>
    <w:rsid w:val="00F43B07"/>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9E7"/>
    <w:rsid w:val="00F44E95"/>
    <w:rsid w:val="00F44F9A"/>
    <w:rsid w:val="00F45035"/>
    <w:rsid w:val="00F4516B"/>
    <w:rsid w:val="00F45180"/>
    <w:rsid w:val="00F451DF"/>
    <w:rsid w:val="00F451F0"/>
    <w:rsid w:val="00F45227"/>
    <w:rsid w:val="00F453EE"/>
    <w:rsid w:val="00F4574C"/>
    <w:rsid w:val="00F4578F"/>
    <w:rsid w:val="00F458A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1E"/>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344"/>
    <w:rsid w:val="00F536C7"/>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5F94"/>
    <w:rsid w:val="00F560BB"/>
    <w:rsid w:val="00F56112"/>
    <w:rsid w:val="00F561C1"/>
    <w:rsid w:val="00F5629C"/>
    <w:rsid w:val="00F562AE"/>
    <w:rsid w:val="00F562F7"/>
    <w:rsid w:val="00F565BC"/>
    <w:rsid w:val="00F56626"/>
    <w:rsid w:val="00F56683"/>
    <w:rsid w:val="00F5671E"/>
    <w:rsid w:val="00F56771"/>
    <w:rsid w:val="00F567F8"/>
    <w:rsid w:val="00F56945"/>
    <w:rsid w:val="00F56A8E"/>
    <w:rsid w:val="00F56AB0"/>
    <w:rsid w:val="00F56D01"/>
    <w:rsid w:val="00F56D0C"/>
    <w:rsid w:val="00F56DB8"/>
    <w:rsid w:val="00F57087"/>
    <w:rsid w:val="00F57149"/>
    <w:rsid w:val="00F57203"/>
    <w:rsid w:val="00F573F3"/>
    <w:rsid w:val="00F5746C"/>
    <w:rsid w:val="00F574E2"/>
    <w:rsid w:val="00F57595"/>
    <w:rsid w:val="00F5762B"/>
    <w:rsid w:val="00F5778B"/>
    <w:rsid w:val="00F577F7"/>
    <w:rsid w:val="00F578E8"/>
    <w:rsid w:val="00F57917"/>
    <w:rsid w:val="00F57B14"/>
    <w:rsid w:val="00F57B5B"/>
    <w:rsid w:val="00F57C86"/>
    <w:rsid w:val="00F57DCB"/>
    <w:rsid w:val="00F602B2"/>
    <w:rsid w:val="00F6031D"/>
    <w:rsid w:val="00F60780"/>
    <w:rsid w:val="00F60832"/>
    <w:rsid w:val="00F608F2"/>
    <w:rsid w:val="00F60AAB"/>
    <w:rsid w:val="00F60BD1"/>
    <w:rsid w:val="00F60C55"/>
    <w:rsid w:val="00F60DFB"/>
    <w:rsid w:val="00F60EF7"/>
    <w:rsid w:val="00F6109D"/>
    <w:rsid w:val="00F610BA"/>
    <w:rsid w:val="00F6115D"/>
    <w:rsid w:val="00F611A0"/>
    <w:rsid w:val="00F612B3"/>
    <w:rsid w:val="00F612B9"/>
    <w:rsid w:val="00F61400"/>
    <w:rsid w:val="00F617B5"/>
    <w:rsid w:val="00F61804"/>
    <w:rsid w:val="00F618C8"/>
    <w:rsid w:val="00F61964"/>
    <w:rsid w:val="00F61C01"/>
    <w:rsid w:val="00F61DF1"/>
    <w:rsid w:val="00F61E01"/>
    <w:rsid w:val="00F61E5C"/>
    <w:rsid w:val="00F61E7D"/>
    <w:rsid w:val="00F61EDA"/>
    <w:rsid w:val="00F61F0D"/>
    <w:rsid w:val="00F61F3A"/>
    <w:rsid w:val="00F62013"/>
    <w:rsid w:val="00F62113"/>
    <w:rsid w:val="00F62116"/>
    <w:rsid w:val="00F6212F"/>
    <w:rsid w:val="00F62213"/>
    <w:rsid w:val="00F62540"/>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7FC"/>
    <w:rsid w:val="00F639E2"/>
    <w:rsid w:val="00F63A19"/>
    <w:rsid w:val="00F63ACF"/>
    <w:rsid w:val="00F63AF6"/>
    <w:rsid w:val="00F63AFA"/>
    <w:rsid w:val="00F63B54"/>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0A"/>
    <w:rsid w:val="00F65190"/>
    <w:rsid w:val="00F6521D"/>
    <w:rsid w:val="00F65386"/>
    <w:rsid w:val="00F65392"/>
    <w:rsid w:val="00F653D3"/>
    <w:rsid w:val="00F6541D"/>
    <w:rsid w:val="00F654A6"/>
    <w:rsid w:val="00F6554F"/>
    <w:rsid w:val="00F6564B"/>
    <w:rsid w:val="00F657AA"/>
    <w:rsid w:val="00F659D0"/>
    <w:rsid w:val="00F65A16"/>
    <w:rsid w:val="00F65E3F"/>
    <w:rsid w:val="00F65E4B"/>
    <w:rsid w:val="00F65F58"/>
    <w:rsid w:val="00F660C5"/>
    <w:rsid w:val="00F66287"/>
    <w:rsid w:val="00F6638A"/>
    <w:rsid w:val="00F664C8"/>
    <w:rsid w:val="00F66621"/>
    <w:rsid w:val="00F6670E"/>
    <w:rsid w:val="00F667A5"/>
    <w:rsid w:val="00F668F1"/>
    <w:rsid w:val="00F66928"/>
    <w:rsid w:val="00F66BB6"/>
    <w:rsid w:val="00F66E3A"/>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676"/>
    <w:rsid w:val="00F7177E"/>
    <w:rsid w:val="00F71876"/>
    <w:rsid w:val="00F718A8"/>
    <w:rsid w:val="00F71A12"/>
    <w:rsid w:val="00F71A4D"/>
    <w:rsid w:val="00F71A9C"/>
    <w:rsid w:val="00F71B81"/>
    <w:rsid w:val="00F71BEA"/>
    <w:rsid w:val="00F71CEE"/>
    <w:rsid w:val="00F71D44"/>
    <w:rsid w:val="00F71E0D"/>
    <w:rsid w:val="00F71FFF"/>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BD"/>
    <w:rsid w:val="00F73DC0"/>
    <w:rsid w:val="00F73DDD"/>
    <w:rsid w:val="00F73E28"/>
    <w:rsid w:val="00F73E53"/>
    <w:rsid w:val="00F73E62"/>
    <w:rsid w:val="00F7413D"/>
    <w:rsid w:val="00F74488"/>
    <w:rsid w:val="00F74625"/>
    <w:rsid w:val="00F74643"/>
    <w:rsid w:val="00F7466E"/>
    <w:rsid w:val="00F74697"/>
    <w:rsid w:val="00F7494E"/>
    <w:rsid w:val="00F74A2B"/>
    <w:rsid w:val="00F74A82"/>
    <w:rsid w:val="00F74B90"/>
    <w:rsid w:val="00F74C55"/>
    <w:rsid w:val="00F74E04"/>
    <w:rsid w:val="00F74E4A"/>
    <w:rsid w:val="00F74E5E"/>
    <w:rsid w:val="00F74F4A"/>
    <w:rsid w:val="00F74F85"/>
    <w:rsid w:val="00F750D4"/>
    <w:rsid w:val="00F752A3"/>
    <w:rsid w:val="00F7556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3DC"/>
    <w:rsid w:val="00F7763E"/>
    <w:rsid w:val="00F778D3"/>
    <w:rsid w:val="00F77A4F"/>
    <w:rsid w:val="00F77A67"/>
    <w:rsid w:val="00F77AAE"/>
    <w:rsid w:val="00F77C03"/>
    <w:rsid w:val="00F77C51"/>
    <w:rsid w:val="00F77C81"/>
    <w:rsid w:val="00F77DFA"/>
    <w:rsid w:val="00F77ECE"/>
    <w:rsid w:val="00F80313"/>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1C5C"/>
    <w:rsid w:val="00F820ED"/>
    <w:rsid w:val="00F821B8"/>
    <w:rsid w:val="00F822FA"/>
    <w:rsid w:val="00F8232C"/>
    <w:rsid w:val="00F82364"/>
    <w:rsid w:val="00F82376"/>
    <w:rsid w:val="00F82561"/>
    <w:rsid w:val="00F82736"/>
    <w:rsid w:val="00F827A4"/>
    <w:rsid w:val="00F82804"/>
    <w:rsid w:val="00F828DA"/>
    <w:rsid w:val="00F82916"/>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60D"/>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1C6"/>
    <w:rsid w:val="00F862F8"/>
    <w:rsid w:val="00F8633A"/>
    <w:rsid w:val="00F86911"/>
    <w:rsid w:val="00F8692F"/>
    <w:rsid w:val="00F869D9"/>
    <w:rsid w:val="00F86B1B"/>
    <w:rsid w:val="00F86C45"/>
    <w:rsid w:val="00F86D69"/>
    <w:rsid w:val="00F86D89"/>
    <w:rsid w:val="00F86F61"/>
    <w:rsid w:val="00F8739B"/>
    <w:rsid w:val="00F8773E"/>
    <w:rsid w:val="00F8779F"/>
    <w:rsid w:val="00F87918"/>
    <w:rsid w:val="00F879E0"/>
    <w:rsid w:val="00F87A72"/>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DC"/>
    <w:rsid w:val="00F914F3"/>
    <w:rsid w:val="00F91586"/>
    <w:rsid w:val="00F917C8"/>
    <w:rsid w:val="00F917F8"/>
    <w:rsid w:val="00F91809"/>
    <w:rsid w:val="00F9194E"/>
    <w:rsid w:val="00F9196A"/>
    <w:rsid w:val="00F91AB9"/>
    <w:rsid w:val="00F91B90"/>
    <w:rsid w:val="00F91D7E"/>
    <w:rsid w:val="00F91DDC"/>
    <w:rsid w:val="00F91E97"/>
    <w:rsid w:val="00F91FDA"/>
    <w:rsid w:val="00F92085"/>
    <w:rsid w:val="00F921D9"/>
    <w:rsid w:val="00F9222D"/>
    <w:rsid w:val="00F92237"/>
    <w:rsid w:val="00F922BD"/>
    <w:rsid w:val="00F92465"/>
    <w:rsid w:val="00F924E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DA6"/>
    <w:rsid w:val="00F94DB2"/>
    <w:rsid w:val="00F94E8F"/>
    <w:rsid w:val="00F94F97"/>
    <w:rsid w:val="00F9501B"/>
    <w:rsid w:val="00F950D1"/>
    <w:rsid w:val="00F95179"/>
    <w:rsid w:val="00F95240"/>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5BE"/>
    <w:rsid w:val="00F96620"/>
    <w:rsid w:val="00F96663"/>
    <w:rsid w:val="00F9670A"/>
    <w:rsid w:val="00F967D5"/>
    <w:rsid w:val="00F9684B"/>
    <w:rsid w:val="00F96890"/>
    <w:rsid w:val="00F968BB"/>
    <w:rsid w:val="00F968C0"/>
    <w:rsid w:val="00F968D6"/>
    <w:rsid w:val="00F96950"/>
    <w:rsid w:val="00F96AA7"/>
    <w:rsid w:val="00F96BC2"/>
    <w:rsid w:val="00F96FDE"/>
    <w:rsid w:val="00F96FF3"/>
    <w:rsid w:val="00F970CF"/>
    <w:rsid w:val="00F97258"/>
    <w:rsid w:val="00F972C3"/>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1BF"/>
    <w:rsid w:val="00FA12B4"/>
    <w:rsid w:val="00FA144E"/>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36"/>
    <w:rsid w:val="00FA25F2"/>
    <w:rsid w:val="00FA272C"/>
    <w:rsid w:val="00FA274B"/>
    <w:rsid w:val="00FA2981"/>
    <w:rsid w:val="00FA299D"/>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6A"/>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549"/>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5E6F"/>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18E"/>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1AA"/>
    <w:rsid w:val="00FC1324"/>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518"/>
    <w:rsid w:val="00FC26D8"/>
    <w:rsid w:val="00FC2783"/>
    <w:rsid w:val="00FC27F0"/>
    <w:rsid w:val="00FC286A"/>
    <w:rsid w:val="00FC299B"/>
    <w:rsid w:val="00FC2A2C"/>
    <w:rsid w:val="00FC2ADB"/>
    <w:rsid w:val="00FC2C5F"/>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3D"/>
    <w:rsid w:val="00FC45E5"/>
    <w:rsid w:val="00FC465A"/>
    <w:rsid w:val="00FC4677"/>
    <w:rsid w:val="00FC4887"/>
    <w:rsid w:val="00FC4A74"/>
    <w:rsid w:val="00FC4B06"/>
    <w:rsid w:val="00FC4C99"/>
    <w:rsid w:val="00FC4E1F"/>
    <w:rsid w:val="00FC4E3C"/>
    <w:rsid w:val="00FC4FC4"/>
    <w:rsid w:val="00FC50A3"/>
    <w:rsid w:val="00FC511E"/>
    <w:rsid w:val="00FC51C4"/>
    <w:rsid w:val="00FC52DC"/>
    <w:rsid w:val="00FC5324"/>
    <w:rsid w:val="00FC5440"/>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467"/>
    <w:rsid w:val="00FC67CA"/>
    <w:rsid w:val="00FC687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BEA"/>
    <w:rsid w:val="00FD0CA7"/>
    <w:rsid w:val="00FD0CFD"/>
    <w:rsid w:val="00FD0D8A"/>
    <w:rsid w:val="00FD0E5C"/>
    <w:rsid w:val="00FD10A6"/>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16"/>
    <w:rsid w:val="00FD2BE8"/>
    <w:rsid w:val="00FD2C56"/>
    <w:rsid w:val="00FD2DFA"/>
    <w:rsid w:val="00FD2F2A"/>
    <w:rsid w:val="00FD302D"/>
    <w:rsid w:val="00FD3100"/>
    <w:rsid w:val="00FD324F"/>
    <w:rsid w:val="00FD3587"/>
    <w:rsid w:val="00FD36B7"/>
    <w:rsid w:val="00FD36E0"/>
    <w:rsid w:val="00FD375A"/>
    <w:rsid w:val="00FD389D"/>
    <w:rsid w:val="00FD39C6"/>
    <w:rsid w:val="00FD39ED"/>
    <w:rsid w:val="00FD3B7C"/>
    <w:rsid w:val="00FD3C9F"/>
    <w:rsid w:val="00FD3D25"/>
    <w:rsid w:val="00FD3E11"/>
    <w:rsid w:val="00FD3EA4"/>
    <w:rsid w:val="00FD3EFA"/>
    <w:rsid w:val="00FD41BA"/>
    <w:rsid w:val="00FD42D0"/>
    <w:rsid w:val="00FD474A"/>
    <w:rsid w:val="00FD481F"/>
    <w:rsid w:val="00FD4877"/>
    <w:rsid w:val="00FD4ACA"/>
    <w:rsid w:val="00FD4CF0"/>
    <w:rsid w:val="00FD4DE3"/>
    <w:rsid w:val="00FD4DED"/>
    <w:rsid w:val="00FD4EDC"/>
    <w:rsid w:val="00FD4EFC"/>
    <w:rsid w:val="00FD4F31"/>
    <w:rsid w:val="00FD4F7B"/>
    <w:rsid w:val="00FD50E0"/>
    <w:rsid w:val="00FD510F"/>
    <w:rsid w:val="00FD51B2"/>
    <w:rsid w:val="00FD51D1"/>
    <w:rsid w:val="00FD5297"/>
    <w:rsid w:val="00FD52EF"/>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0B"/>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20"/>
    <w:rsid w:val="00FE13CC"/>
    <w:rsid w:val="00FE1558"/>
    <w:rsid w:val="00FE1602"/>
    <w:rsid w:val="00FE16A2"/>
    <w:rsid w:val="00FE1869"/>
    <w:rsid w:val="00FE197F"/>
    <w:rsid w:val="00FE1BEF"/>
    <w:rsid w:val="00FE1DBF"/>
    <w:rsid w:val="00FE2063"/>
    <w:rsid w:val="00FE22C1"/>
    <w:rsid w:val="00FE240C"/>
    <w:rsid w:val="00FE24E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3B7"/>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DF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AF0"/>
    <w:rsid w:val="00FE4BD6"/>
    <w:rsid w:val="00FE4D3D"/>
    <w:rsid w:val="00FE4E52"/>
    <w:rsid w:val="00FE4EDF"/>
    <w:rsid w:val="00FE51BB"/>
    <w:rsid w:val="00FE5227"/>
    <w:rsid w:val="00FE52FD"/>
    <w:rsid w:val="00FE5491"/>
    <w:rsid w:val="00FE55C1"/>
    <w:rsid w:val="00FE567F"/>
    <w:rsid w:val="00FE56F7"/>
    <w:rsid w:val="00FE58B5"/>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09E"/>
    <w:rsid w:val="00FE71A9"/>
    <w:rsid w:val="00FE71C2"/>
    <w:rsid w:val="00FE7205"/>
    <w:rsid w:val="00FE75A7"/>
    <w:rsid w:val="00FE76A6"/>
    <w:rsid w:val="00FE7746"/>
    <w:rsid w:val="00FE782F"/>
    <w:rsid w:val="00FE789D"/>
    <w:rsid w:val="00FE78B1"/>
    <w:rsid w:val="00FE78BB"/>
    <w:rsid w:val="00FE79DA"/>
    <w:rsid w:val="00FE7A0F"/>
    <w:rsid w:val="00FE7A59"/>
    <w:rsid w:val="00FE7AA8"/>
    <w:rsid w:val="00FE7E4A"/>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61"/>
    <w:rsid w:val="00FF17B5"/>
    <w:rsid w:val="00FF18DD"/>
    <w:rsid w:val="00FF1991"/>
    <w:rsid w:val="00FF1CE0"/>
    <w:rsid w:val="00FF1E17"/>
    <w:rsid w:val="00FF1F33"/>
    <w:rsid w:val="00FF1F6E"/>
    <w:rsid w:val="00FF2158"/>
    <w:rsid w:val="00FF2209"/>
    <w:rsid w:val="00FF2529"/>
    <w:rsid w:val="00FF2573"/>
    <w:rsid w:val="00FF25B9"/>
    <w:rsid w:val="00FF266A"/>
    <w:rsid w:val="00FF27BD"/>
    <w:rsid w:val="00FF29E9"/>
    <w:rsid w:val="00FF2A26"/>
    <w:rsid w:val="00FF2A3E"/>
    <w:rsid w:val="00FF2C32"/>
    <w:rsid w:val="00FF2D58"/>
    <w:rsid w:val="00FF2E03"/>
    <w:rsid w:val="00FF310F"/>
    <w:rsid w:val="00FF3116"/>
    <w:rsid w:val="00FF312B"/>
    <w:rsid w:val="00FF3248"/>
    <w:rsid w:val="00FF3468"/>
    <w:rsid w:val="00FF3545"/>
    <w:rsid w:val="00FF3615"/>
    <w:rsid w:val="00FF373C"/>
    <w:rsid w:val="00FF3865"/>
    <w:rsid w:val="00FF38BE"/>
    <w:rsid w:val="00FF38DE"/>
    <w:rsid w:val="00FF3D86"/>
    <w:rsid w:val="00FF3E38"/>
    <w:rsid w:val="00FF3E6E"/>
    <w:rsid w:val="00FF3E95"/>
    <w:rsid w:val="00FF404F"/>
    <w:rsid w:val="00FF4067"/>
    <w:rsid w:val="00FF4076"/>
    <w:rsid w:val="00FF4132"/>
    <w:rsid w:val="00FF428B"/>
    <w:rsid w:val="00FF433F"/>
    <w:rsid w:val="00FF4358"/>
    <w:rsid w:val="00FF4465"/>
    <w:rsid w:val="00FF4472"/>
    <w:rsid w:val="00FF448D"/>
    <w:rsid w:val="00FF472D"/>
    <w:rsid w:val="00FF48C1"/>
    <w:rsid w:val="00FF49CA"/>
    <w:rsid w:val="00FF49E0"/>
    <w:rsid w:val="00FF4ACF"/>
    <w:rsid w:val="00FF4C2F"/>
    <w:rsid w:val="00FF4D35"/>
    <w:rsid w:val="00FF4D42"/>
    <w:rsid w:val="00FF4E65"/>
    <w:rsid w:val="00FF4E9A"/>
    <w:rsid w:val="00FF4FF5"/>
    <w:rsid w:val="00FF5215"/>
    <w:rsid w:val="00FF53B8"/>
    <w:rsid w:val="00FF543B"/>
    <w:rsid w:val="00FF5448"/>
    <w:rsid w:val="00FF57C9"/>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9E7"/>
    <w:rsid w:val="00FF6ACD"/>
    <w:rsid w:val="00FF6B32"/>
    <w:rsid w:val="00FF6D26"/>
    <w:rsid w:val="00FF6DB1"/>
    <w:rsid w:val="00FF6F53"/>
    <w:rsid w:val="00FF6F5C"/>
    <w:rsid w:val="00FF700E"/>
    <w:rsid w:val="00FF703D"/>
    <w:rsid w:val="00FF7270"/>
    <w:rsid w:val="00FF741A"/>
    <w:rsid w:val="00FF75A7"/>
    <w:rsid w:val="00FF75EE"/>
    <w:rsid w:val="00FF773E"/>
    <w:rsid w:val="00FF7743"/>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09953" style="mso-position-vertical-relative:line" fill="f" fillcolor="white" stroke="f">
      <v:fill color="white" on="f"/>
      <v:stroke on="f"/>
    </o:shapedefaults>
    <o:shapelayout v:ext="edit">
      <o:idmap v:ext="edit" data="1"/>
    </o:shapelayout>
  </w:shapeDefaults>
  <w:decimalSymbol w:val=","/>
  <w:listSeparator w:val=";"/>
  <w15:docId w15:val="{4038899B-0D1B-4F7A-9536-219C86DB51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C30916"/>
    <w:rPr>
      <w:sz w:val="24"/>
      <w:szCs w:val="24"/>
    </w:rPr>
  </w:style>
  <w:style w:type="paragraph" w:styleId="1">
    <w:name w:val="heading 1"/>
    <w:basedOn w:val="a0"/>
    <w:next w:val="a0"/>
    <w:link w:val="10"/>
    <w:qFormat/>
    <w:rsid w:val="00E10026"/>
    <w:pPr>
      <w:keepNext/>
      <w:spacing w:before="240" w:after="60"/>
      <w:outlineLvl w:val="0"/>
    </w:pPr>
    <w:rPr>
      <w:rFonts w:ascii="Cambria" w:hAnsi="Cambria"/>
      <w:b/>
      <w:bCs/>
      <w:kern w:val="32"/>
      <w:sz w:val="32"/>
      <w:szCs w:val="32"/>
    </w:rPr>
  </w:style>
  <w:style w:type="paragraph" w:styleId="2">
    <w:name w:val="heading 2"/>
    <w:basedOn w:val="a0"/>
    <w:next w:val="a0"/>
    <w:link w:val="20"/>
    <w:qFormat/>
    <w:rsid w:val="00A24EEB"/>
    <w:pPr>
      <w:keepNext/>
      <w:jc w:val="center"/>
      <w:outlineLvl w:val="1"/>
    </w:pPr>
    <w:rPr>
      <w:sz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uiPriority w:val="99"/>
    <w:rsid w:val="00A24EEB"/>
    <w:rPr>
      <w:color w:val="0000FF"/>
      <w:u w:val="single"/>
    </w:rPr>
  </w:style>
  <w:style w:type="paragraph" w:styleId="a5">
    <w:name w:val="Body Text Indent"/>
    <w:basedOn w:val="a0"/>
    <w:link w:val="a6"/>
    <w:rsid w:val="00A24EEB"/>
    <w:pPr>
      <w:spacing w:after="120"/>
      <w:ind w:left="283"/>
    </w:pPr>
  </w:style>
  <w:style w:type="paragraph" w:customStyle="1" w:styleId="a7">
    <w:name w:val="Знак Знак Знак Знак Знак Знак"/>
    <w:basedOn w:val="a0"/>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8">
    <w:name w:val="Table Grid"/>
    <w:basedOn w:val="a2"/>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9">
    <w:name w:val="Знак Знак Знак Знак"/>
    <w:basedOn w:val="a0"/>
    <w:rsid w:val="00EF0185"/>
    <w:pPr>
      <w:spacing w:before="100" w:beforeAutospacing="1" w:after="100" w:afterAutospacing="1"/>
    </w:pPr>
    <w:rPr>
      <w:rFonts w:ascii="Tahoma" w:hAnsi="Tahoma"/>
      <w:lang w:val="en-US" w:eastAsia="en-US"/>
    </w:rPr>
  </w:style>
  <w:style w:type="paragraph" w:styleId="aa">
    <w:name w:val="Body Text"/>
    <w:basedOn w:val="a0"/>
    <w:link w:val="ab"/>
    <w:rsid w:val="00BE05FC"/>
    <w:pPr>
      <w:spacing w:after="120"/>
    </w:pPr>
    <w:rPr>
      <w:sz w:val="28"/>
    </w:rPr>
  </w:style>
  <w:style w:type="paragraph" w:customStyle="1" w:styleId="ac">
    <w:name w:val="Знак"/>
    <w:basedOn w:val="a0"/>
    <w:rsid w:val="000B76FF"/>
    <w:pPr>
      <w:spacing w:after="160" w:line="240" w:lineRule="exact"/>
      <w:jc w:val="right"/>
    </w:pPr>
    <w:rPr>
      <w:lang w:val="en-GB" w:eastAsia="en-US"/>
    </w:rPr>
  </w:style>
  <w:style w:type="paragraph" w:styleId="ad">
    <w:name w:val="footer"/>
    <w:basedOn w:val="a0"/>
    <w:link w:val="ae"/>
    <w:rsid w:val="001C1867"/>
    <w:pPr>
      <w:tabs>
        <w:tab w:val="center" w:pos="4153"/>
        <w:tab w:val="right" w:pos="8306"/>
      </w:tabs>
    </w:pPr>
    <w:rPr>
      <w:rFonts w:eastAsia="MS Mincho"/>
      <w:sz w:val="28"/>
    </w:rPr>
  </w:style>
  <w:style w:type="character" w:customStyle="1" w:styleId="ae">
    <w:name w:val="Нижний колонтитул Знак"/>
    <w:link w:val="ad"/>
    <w:rsid w:val="001C1867"/>
    <w:rPr>
      <w:rFonts w:eastAsia="MS Mincho"/>
      <w:sz w:val="28"/>
    </w:rPr>
  </w:style>
  <w:style w:type="paragraph" w:customStyle="1" w:styleId="7">
    <w:name w:val="Знак7"/>
    <w:basedOn w:val="a0"/>
    <w:rsid w:val="00B6226B"/>
    <w:pPr>
      <w:spacing w:after="160" w:line="240" w:lineRule="exact"/>
      <w:jc w:val="right"/>
    </w:pPr>
    <w:rPr>
      <w:lang w:val="en-GB" w:eastAsia="en-US"/>
    </w:rPr>
  </w:style>
  <w:style w:type="character" w:customStyle="1" w:styleId="a6">
    <w:name w:val="Основной текст с отступом Знак"/>
    <w:basedOn w:val="a1"/>
    <w:link w:val="a5"/>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0"/>
    <w:rsid w:val="00C36E88"/>
    <w:pPr>
      <w:spacing w:after="160" w:line="240" w:lineRule="exact"/>
      <w:jc w:val="right"/>
    </w:pPr>
    <w:rPr>
      <w:lang w:val="en-GB" w:eastAsia="en-US"/>
    </w:rPr>
  </w:style>
  <w:style w:type="character" w:styleId="af">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0"/>
    <w:rsid w:val="00957BE8"/>
    <w:pPr>
      <w:spacing w:after="160" w:line="240" w:lineRule="exact"/>
      <w:jc w:val="right"/>
    </w:pPr>
    <w:rPr>
      <w:lang w:val="en-GB" w:eastAsia="en-US"/>
    </w:rPr>
  </w:style>
  <w:style w:type="paragraph" w:styleId="af0">
    <w:name w:val="List Paragraph"/>
    <w:basedOn w:val="a0"/>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0"/>
    <w:link w:val="30"/>
    <w:rsid w:val="00F96BC2"/>
    <w:pPr>
      <w:spacing w:after="120"/>
      <w:ind w:left="283"/>
    </w:pPr>
    <w:rPr>
      <w:sz w:val="16"/>
      <w:szCs w:val="16"/>
    </w:rPr>
  </w:style>
  <w:style w:type="paragraph" w:customStyle="1" w:styleId="72">
    <w:name w:val="Знак72"/>
    <w:basedOn w:val="a0"/>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0"/>
    <w:rsid w:val="00EF50EC"/>
    <w:pPr>
      <w:spacing w:after="160" w:line="240" w:lineRule="exact"/>
      <w:jc w:val="right"/>
    </w:pPr>
    <w:rPr>
      <w:lang w:val="en-GB" w:eastAsia="en-US"/>
    </w:rPr>
  </w:style>
  <w:style w:type="paragraph" w:styleId="21">
    <w:name w:val="Body Text Indent 2"/>
    <w:basedOn w:val="a0"/>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1"/>
    <w:rsid w:val="009E371E"/>
  </w:style>
  <w:style w:type="paragraph" w:styleId="af1">
    <w:name w:val="Title"/>
    <w:basedOn w:val="a0"/>
    <w:link w:val="af2"/>
    <w:qFormat/>
    <w:rsid w:val="00BA77EB"/>
    <w:pPr>
      <w:jc w:val="center"/>
    </w:pPr>
    <w:rPr>
      <w:b/>
      <w:bCs/>
    </w:rPr>
  </w:style>
  <w:style w:type="paragraph" w:styleId="af3">
    <w:name w:val="Block Text"/>
    <w:basedOn w:val="a0"/>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4">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0"/>
    <w:link w:val="af5"/>
    <w:uiPriority w:val="99"/>
    <w:rsid w:val="007C2692"/>
    <w:pPr>
      <w:spacing w:before="100" w:beforeAutospacing="1" w:after="100" w:afterAutospacing="1"/>
      <w:ind w:firstLine="300"/>
    </w:pPr>
  </w:style>
  <w:style w:type="paragraph" w:styleId="af6">
    <w:name w:val="Balloon Text"/>
    <w:basedOn w:val="a0"/>
    <w:link w:val="af7"/>
    <w:rsid w:val="009F76EF"/>
    <w:rPr>
      <w:rFonts w:ascii="Tahoma" w:hAnsi="Tahoma"/>
      <w:sz w:val="16"/>
      <w:szCs w:val="16"/>
    </w:rPr>
  </w:style>
  <w:style w:type="character" w:customStyle="1" w:styleId="af7">
    <w:name w:val="Текст выноски Знак"/>
    <w:link w:val="af6"/>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0"/>
    <w:rsid w:val="0027478E"/>
    <w:pPr>
      <w:spacing w:after="160" w:line="240" w:lineRule="exact"/>
      <w:jc w:val="right"/>
    </w:pPr>
    <w:rPr>
      <w:lang w:val="en-GB" w:eastAsia="en-US"/>
    </w:rPr>
  </w:style>
  <w:style w:type="paragraph" w:customStyle="1" w:styleId="210">
    <w:name w:val="Основной текст 21"/>
    <w:basedOn w:val="a0"/>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2">
    <w:name w:val="Название Знак"/>
    <w:link w:val="af1"/>
    <w:rsid w:val="004654F8"/>
    <w:rPr>
      <w:b/>
      <w:bCs/>
      <w:sz w:val="24"/>
      <w:szCs w:val="24"/>
    </w:rPr>
  </w:style>
  <w:style w:type="paragraph" w:styleId="af8">
    <w:name w:val="header"/>
    <w:basedOn w:val="a0"/>
    <w:link w:val="af9"/>
    <w:uiPriority w:val="99"/>
    <w:rsid w:val="009673FC"/>
    <w:pPr>
      <w:tabs>
        <w:tab w:val="center" w:pos="4677"/>
        <w:tab w:val="right" w:pos="9355"/>
      </w:tabs>
    </w:pPr>
  </w:style>
  <w:style w:type="character" w:customStyle="1" w:styleId="af9">
    <w:name w:val="Верхний колонтитул Знак"/>
    <w:basedOn w:val="a1"/>
    <w:link w:val="af8"/>
    <w:uiPriority w:val="99"/>
    <w:rsid w:val="009673FC"/>
  </w:style>
  <w:style w:type="character" w:customStyle="1" w:styleId="13">
    <w:name w:val="13 Знак"/>
    <w:link w:val="130"/>
    <w:uiPriority w:val="99"/>
    <w:locked/>
    <w:rsid w:val="005671EC"/>
    <w:rPr>
      <w:sz w:val="24"/>
    </w:rPr>
  </w:style>
  <w:style w:type="paragraph" w:customStyle="1" w:styleId="130">
    <w:name w:val="13"/>
    <w:basedOn w:val="a0"/>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b">
    <w:name w:val="Основной текст Знак"/>
    <w:link w:val="aa"/>
    <w:rsid w:val="0048086D"/>
    <w:rPr>
      <w:sz w:val="28"/>
    </w:rPr>
  </w:style>
  <w:style w:type="character" w:styleId="afa">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0"/>
    <w:uiPriority w:val="99"/>
    <w:rsid w:val="0005019C"/>
    <w:pPr>
      <w:spacing w:line="360" w:lineRule="auto"/>
      <w:ind w:firstLine="709"/>
      <w:jc w:val="both"/>
    </w:pPr>
    <w:rPr>
      <w:sz w:val="28"/>
      <w:szCs w:val="28"/>
    </w:rPr>
  </w:style>
  <w:style w:type="paragraph" w:styleId="afb">
    <w:name w:val="caption"/>
    <w:basedOn w:val="a0"/>
    <w:next w:val="a0"/>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5">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4"/>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0"/>
    <w:rsid w:val="00960B67"/>
    <w:pPr>
      <w:widowControl w:val="0"/>
      <w:adjustRightInd w:val="0"/>
      <w:spacing w:after="160" w:line="240" w:lineRule="exact"/>
      <w:jc w:val="right"/>
    </w:pPr>
    <w:rPr>
      <w:sz w:val="20"/>
      <w:szCs w:val="20"/>
      <w:lang w:val="en-GB" w:eastAsia="en-US"/>
    </w:rPr>
  </w:style>
  <w:style w:type="paragraph" w:styleId="24">
    <w:name w:val="Body Text 2"/>
    <w:basedOn w:val="a0"/>
    <w:link w:val="25"/>
    <w:semiHidden/>
    <w:unhideWhenUsed/>
    <w:rsid w:val="001D3921"/>
    <w:pPr>
      <w:spacing w:after="120" w:line="480" w:lineRule="auto"/>
    </w:pPr>
  </w:style>
  <w:style w:type="character" w:customStyle="1" w:styleId="25">
    <w:name w:val="Основной текст 2 Знак"/>
    <w:basedOn w:val="a1"/>
    <w:link w:val="24"/>
    <w:semiHidden/>
    <w:rsid w:val="001D3921"/>
    <w:rPr>
      <w:sz w:val="24"/>
      <w:szCs w:val="24"/>
    </w:rPr>
  </w:style>
  <w:style w:type="paragraph" w:customStyle="1" w:styleId="27">
    <w:name w:val="Основной текст с отступом 27"/>
    <w:basedOn w:val="a0"/>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0"/>
    <w:uiPriority w:val="99"/>
    <w:rsid w:val="00453F28"/>
    <w:pPr>
      <w:ind w:firstLine="709"/>
    </w:pPr>
    <w:rPr>
      <w:sz w:val="28"/>
      <w:szCs w:val="20"/>
    </w:rPr>
  </w:style>
  <w:style w:type="paragraph" w:customStyle="1" w:styleId="211">
    <w:name w:val="Знак Знак21"/>
    <w:basedOn w:val="a0"/>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c">
    <w:name w:val="Placeholder Text"/>
    <w:basedOn w:val="a1"/>
    <w:uiPriority w:val="99"/>
    <w:semiHidden/>
    <w:rsid w:val="003C510D"/>
    <w:rPr>
      <w:color w:val="808080"/>
    </w:rPr>
  </w:style>
  <w:style w:type="character" w:styleId="afd">
    <w:name w:val="annotation reference"/>
    <w:basedOn w:val="a1"/>
    <w:semiHidden/>
    <w:unhideWhenUsed/>
    <w:rsid w:val="000B4B4C"/>
    <w:rPr>
      <w:sz w:val="16"/>
      <w:szCs w:val="16"/>
    </w:rPr>
  </w:style>
  <w:style w:type="paragraph" w:styleId="afe">
    <w:name w:val="annotation text"/>
    <w:basedOn w:val="a0"/>
    <w:link w:val="aff"/>
    <w:semiHidden/>
    <w:unhideWhenUsed/>
    <w:rsid w:val="000B4B4C"/>
    <w:rPr>
      <w:sz w:val="20"/>
      <w:szCs w:val="20"/>
    </w:rPr>
  </w:style>
  <w:style w:type="character" w:customStyle="1" w:styleId="aff">
    <w:name w:val="Текст примечания Знак"/>
    <w:basedOn w:val="a1"/>
    <w:link w:val="afe"/>
    <w:semiHidden/>
    <w:rsid w:val="000B4B4C"/>
  </w:style>
  <w:style w:type="paragraph" w:styleId="aff0">
    <w:name w:val="annotation subject"/>
    <w:basedOn w:val="afe"/>
    <w:next w:val="afe"/>
    <w:link w:val="aff1"/>
    <w:semiHidden/>
    <w:unhideWhenUsed/>
    <w:rsid w:val="000B4B4C"/>
    <w:rPr>
      <w:b/>
      <w:bCs/>
    </w:rPr>
  </w:style>
  <w:style w:type="character" w:customStyle="1" w:styleId="aff1">
    <w:name w:val="Тема примечания Знак"/>
    <w:basedOn w:val="aff"/>
    <w:link w:val="aff0"/>
    <w:semiHidden/>
    <w:rsid w:val="000B4B4C"/>
    <w:rPr>
      <w:b/>
      <w:bCs/>
    </w:rPr>
  </w:style>
  <w:style w:type="paragraph" w:styleId="aff2">
    <w:name w:val="Plain Text"/>
    <w:basedOn w:val="a0"/>
    <w:link w:val="aff3"/>
    <w:rsid w:val="00444A2B"/>
    <w:rPr>
      <w:rFonts w:ascii="Courier New" w:hAnsi="Courier New"/>
      <w:sz w:val="20"/>
      <w:szCs w:val="20"/>
    </w:rPr>
  </w:style>
  <w:style w:type="character" w:customStyle="1" w:styleId="aff3">
    <w:name w:val="Текст Знак"/>
    <w:basedOn w:val="a1"/>
    <w:link w:val="aff2"/>
    <w:rsid w:val="00444A2B"/>
    <w:rPr>
      <w:rFonts w:ascii="Courier New" w:hAnsi="Courier New"/>
    </w:rPr>
  </w:style>
  <w:style w:type="character" w:customStyle="1" w:styleId="20">
    <w:name w:val="Заголовок 2 Знак"/>
    <w:basedOn w:val="a1"/>
    <w:link w:val="2"/>
    <w:rsid w:val="009B5D67"/>
    <w:rPr>
      <w:sz w:val="28"/>
      <w:szCs w:val="24"/>
    </w:rPr>
  </w:style>
  <w:style w:type="paragraph" w:customStyle="1" w:styleId="StyleLeftWithHanging">
    <w:name w:val="StyleLeftWithHanging"/>
    <w:basedOn w:val="a0"/>
    <w:rsid w:val="00672E8F"/>
    <w:pPr>
      <w:spacing w:after="160" w:line="259" w:lineRule="auto"/>
      <w:ind w:firstLine="720"/>
    </w:pPr>
    <w:rPr>
      <w:rFonts w:ascii="Arial" w:eastAsia="Arial" w:hAnsi="Arial" w:cs="Arial"/>
      <w:sz w:val="16"/>
      <w:szCs w:val="16"/>
    </w:rPr>
  </w:style>
  <w:style w:type="character" w:customStyle="1" w:styleId="aff4">
    <w:name w:val="Гипертекстовая ссылка"/>
    <w:basedOn w:val="a1"/>
    <w:uiPriority w:val="99"/>
    <w:rsid w:val="00B00A91"/>
    <w:rPr>
      <w:rFonts w:cs="Times New Roman"/>
      <w:b w:val="0"/>
      <w:color w:val="106BBE"/>
    </w:rPr>
  </w:style>
  <w:style w:type="paragraph" w:styleId="aff5">
    <w:name w:val="No Spacing"/>
    <w:uiPriority w:val="1"/>
    <w:qFormat/>
    <w:rsid w:val="00A95A51"/>
    <w:rPr>
      <w:rFonts w:ascii="Calibri" w:eastAsia="Calibri" w:hAnsi="Calibri"/>
      <w:sz w:val="22"/>
      <w:szCs w:val="22"/>
      <w:lang w:eastAsia="en-US"/>
    </w:rPr>
  </w:style>
  <w:style w:type="paragraph" w:styleId="a">
    <w:name w:val="List Bullet"/>
    <w:basedOn w:val="a0"/>
    <w:unhideWhenUsed/>
    <w:rsid w:val="00831C4F"/>
    <w:pPr>
      <w:numPr>
        <w:numId w:val="1"/>
      </w:numPr>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1634848">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1507385">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2012674">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17319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459817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372632">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3617825">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2396495">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2533766">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0931924">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5978126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1037431">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3798853">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4604511">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024668">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5409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6284382">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154437">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0660228">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155789">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yperlink" Target="garantF1://12086043.1000" TargetMode="Externa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BD2855E-0C99-439D-ABB8-DEB8414AE2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10</Pages>
  <Words>3326</Words>
  <Characters>24571</Characters>
  <Application>Microsoft Office Word</Application>
  <DocSecurity>0</DocSecurity>
  <Lines>204</Lines>
  <Paragraphs>55</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27842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АРМ5</cp:lastModifiedBy>
  <cp:revision>6</cp:revision>
  <cp:lastPrinted>2025-07-01T08:41:00Z</cp:lastPrinted>
  <dcterms:created xsi:type="dcterms:W3CDTF">2025-06-30T09:40:00Z</dcterms:created>
  <dcterms:modified xsi:type="dcterms:W3CDTF">2025-07-01T08:42:00Z</dcterms:modified>
</cp:coreProperties>
</file>