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Pr="004848E4" w:rsidRDefault="00AC50F2">
      <w:pPr>
        <w:rPr>
          <w:lang w:val="en-US"/>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4848E4" w:rsidRPr="004848E4"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4848E4" w:rsidRDefault="009965D8" w:rsidP="00DC0C8E">
            <w:pPr>
              <w:pStyle w:val="af8"/>
              <w:rPr>
                <w:sz w:val="26"/>
                <w:szCs w:val="26"/>
              </w:rPr>
            </w:pPr>
            <w:r w:rsidRPr="004848E4">
              <w:rPr>
                <w:sz w:val="26"/>
                <w:szCs w:val="26"/>
              </w:rPr>
              <w:t>Учетный номер</w:t>
            </w:r>
          </w:p>
        </w:tc>
      </w:tr>
      <w:tr w:rsidR="004848E4" w:rsidRPr="004848E4"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4848E4" w:rsidRDefault="009965D8" w:rsidP="00DC0C8E">
            <w:pPr>
              <w:pStyle w:val="af8"/>
              <w:jc w:val="center"/>
              <w:rPr>
                <w:sz w:val="26"/>
                <w:szCs w:val="26"/>
              </w:rPr>
            </w:pPr>
            <w:r w:rsidRPr="004848E4">
              <w:rPr>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p w:rsidR="009965D8" w:rsidRPr="004848E4" w:rsidRDefault="009965D8" w:rsidP="00DC0C8E">
            <w:pPr>
              <w:rPr>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9965D8" w:rsidRPr="004848E4" w:rsidRDefault="009965D8" w:rsidP="00DC0C8E">
                  <w:pPr>
                    <w:jc w:val="center"/>
                    <w:rPr>
                      <w:b/>
                      <w:sz w:val="18"/>
                    </w:rPr>
                  </w:pPr>
                  <w:r w:rsidRPr="004848E4">
                    <w:rPr>
                      <w:noProof/>
                      <w:szCs w:val="28"/>
                    </w:rPr>
                    <w:drawing>
                      <wp:inline distT="0" distB="0" distL="0" distR="0" wp14:anchorId="587227E8" wp14:editId="2E71C9A5">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4848E4">
                    <w:rPr>
                      <w:noProof/>
                    </w:rPr>
                    <mc:AlternateContent>
                      <mc:Choice Requires="wps">
                        <w:drawing>
                          <wp:anchor distT="4294967294" distB="4294967294" distL="114298" distR="114298" simplePos="0" relativeHeight="251654656" behindDoc="0" locked="0" layoutInCell="0" allowOverlap="1" wp14:anchorId="5E519B07" wp14:editId="7BB53E72">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90AA7A"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55680" behindDoc="0" locked="0" layoutInCell="0" allowOverlap="1" wp14:anchorId="7329929F" wp14:editId="1CEADDAB">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3041F1"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6704" behindDoc="0" locked="0" layoutInCell="0" allowOverlap="1" wp14:anchorId="79469EFE" wp14:editId="254E671E">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2D57F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7728" behindDoc="0" locked="0" layoutInCell="0" allowOverlap="1" wp14:anchorId="4BD6B2A7" wp14:editId="069098D2">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0AB7DF"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58752" behindDoc="0" locked="0" layoutInCell="0" allowOverlap="1" wp14:anchorId="74437632" wp14:editId="5B1A480F">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5FE6A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9776" behindDoc="0" locked="0" layoutInCell="0" allowOverlap="1" wp14:anchorId="1A4B56DF" wp14:editId="5750604F">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4B3CD7"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4848E4" w:rsidRDefault="009965D8" w:rsidP="00DC0C8E">
                  <w:pPr>
                    <w:jc w:val="center"/>
                    <w:rPr>
                      <w:b/>
                      <w:sz w:val="6"/>
                      <w:szCs w:val="6"/>
                    </w:rPr>
                  </w:pPr>
                </w:p>
                <w:p w:rsidR="009965D8" w:rsidRPr="004848E4" w:rsidRDefault="009965D8" w:rsidP="00DC0C8E">
                  <w:pPr>
                    <w:jc w:val="center"/>
                  </w:pPr>
                  <w:r w:rsidRPr="004848E4">
                    <w:t>МЧС РОССИИ</w:t>
                  </w:r>
                </w:p>
                <w:p w:rsidR="009965D8" w:rsidRPr="004848E4" w:rsidRDefault="009965D8" w:rsidP="00DC0C8E">
                  <w:pPr>
                    <w:jc w:val="center"/>
                    <w:rPr>
                      <w:sz w:val="10"/>
                      <w:szCs w:val="10"/>
                    </w:rPr>
                  </w:pPr>
                </w:p>
                <w:p w:rsidR="009965D8" w:rsidRPr="004848E4" w:rsidRDefault="009965D8" w:rsidP="00DC0C8E">
                  <w:pPr>
                    <w:jc w:val="center"/>
                    <w:rPr>
                      <w:b/>
                      <w:sz w:val="18"/>
                      <w:szCs w:val="18"/>
                    </w:rPr>
                  </w:pPr>
                  <w:r w:rsidRPr="004848E4">
                    <w:rPr>
                      <w:b/>
                      <w:sz w:val="18"/>
                      <w:szCs w:val="18"/>
                    </w:rPr>
                    <w:t>ГЛАВНОЕ УПРАВЛЕНИЕ</w:t>
                  </w:r>
                </w:p>
                <w:p w:rsidR="009965D8" w:rsidRPr="004848E4" w:rsidRDefault="009965D8" w:rsidP="00DC0C8E">
                  <w:pPr>
                    <w:jc w:val="center"/>
                    <w:rPr>
                      <w:b/>
                      <w:sz w:val="18"/>
                      <w:szCs w:val="18"/>
                    </w:rPr>
                  </w:pPr>
                  <w:r w:rsidRPr="004848E4">
                    <w:rPr>
                      <w:b/>
                      <w:sz w:val="18"/>
                      <w:szCs w:val="18"/>
                    </w:rPr>
                    <w:t>МИНИСТЕРСТВА РОССИЙСКОЙ ФЕДЕРАЦИИ</w:t>
                  </w:r>
                </w:p>
                <w:p w:rsidR="009965D8" w:rsidRPr="004848E4" w:rsidRDefault="009965D8" w:rsidP="00DC0C8E">
                  <w:pPr>
                    <w:jc w:val="center"/>
                    <w:rPr>
                      <w:b/>
                      <w:sz w:val="18"/>
                      <w:szCs w:val="18"/>
                    </w:rPr>
                  </w:pPr>
                  <w:r w:rsidRPr="004848E4">
                    <w:rPr>
                      <w:b/>
                      <w:sz w:val="18"/>
                      <w:szCs w:val="18"/>
                    </w:rPr>
                    <w:t>ПО ДЕЛАМ ГРАЖДАНСКОЙ ОБОРОНЫ,</w:t>
                  </w:r>
                </w:p>
                <w:p w:rsidR="009965D8" w:rsidRPr="004848E4" w:rsidRDefault="009965D8" w:rsidP="00DC0C8E">
                  <w:pPr>
                    <w:jc w:val="center"/>
                    <w:rPr>
                      <w:b/>
                      <w:sz w:val="18"/>
                      <w:szCs w:val="18"/>
                    </w:rPr>
                  </w:pPr>
                  <w:r w:rsidRPr="004848E4">
                    <w:rPr>
                      <w:b/>
                      <w:sz w:val="18"/>
                      <w:szCs w:val="18"/>
                    </w:rPr>
                    <w:t>ЧРЕЗВЫЧАЙНЫМ СИТУАЦИЯМ И ЛИКВИДАЦИИ</w:t>
                  </w:r>
                </w:p>
                <w:p w:rsidR="009965D8" w:rsidRPr="004848E4" w:rsidRDefault="009965D8" w:rsidP="00DC0C8E">
                  <w:pPr>
                    <w:jc w:val="center"/>
                    <w:rPr>
                      <w:b/>
                      <w:sz w:val="18"/>
                      <w:szCs w:val="18"/>
                    </w:rPr>
                  </w:pPr>
                  <w:r w:rsidRPr="004848E4">
                    <w:rPr>
                      <w:b/>
                      <w:sz w:val="18"/>
                      <w:szCs w:val="18"/>
                    </w:rPr>
                    <w:t>ПОСЛЕДСТВИЙ СТИХИЙНЫХ БЕДСТВИЙ</w:t>
                  </w:r>
                </w:p>
                <w:p w:rsidR="009965D8" w:rsidRPr="004848E4" w:rsidRDefault="009965D8" w:rsidP="00DC0C8E">
                  <w:pPr>
                    <w:jc w:val="center"/>
                    <w:rPr>
                      <w:b/>
                      <w:sz w:val="18"/>
                      <w:szCs w:val="18"/>
                    </w:rPr>
                  </w:pPr>
                  <w:r w:rsidRPr="004848E4">
                    <w:rPr>
                      <w:b/>
                      <w:sz w:val="18"/>
                      <w:szCs w:val="18"/>
                    </w:rPr>
                    <w:t>ПО РЕСПУБЛИКЕ МОРДОВИЯ</w:t>
                  </w:r>
                </w:p>
                <w:p w:rsidR="009965D8" w:rsidRPr="004848E4" w:rsidRDefault="009965D8" w:rsidP="00DC0C8E">
                  <w:pPr>
                    <w:jc w:val="center"/>
                    <w:rPr>
                      <w:b/>
                      <w:sz w:val="22"/>
                      <w:szCs w:val="22"/>
                    </w:rPr>
                  </w:pPr>
                  <w:r w:rsidRPr="004848E4">
                    <w:rPr>
                      <w:b/>
                      <w:sz w:val="22"/>
                      <w:szCs w:val="22"/>
                    </w:rPr>
                    <w:t>(Главное управление МЧС России</w:t>
                  </w:r>
                </w:p>
                <w:p w:rsidR="009965D8" w:rsidRPr="004848E4" w:rsidRDefault="009965D8" w:rsidP="00DC0C8E">
                  <w:pPr>
                    <w:jc w:val="center"/>
                    <w:rPr>
                      <w:b/>
                      <w:sz w:val="22"/>
                      <w:szCs w:val="22"/>
                    </w:rPr>
                  </w:pPr>
                  <w:r w:rsidRPr="004848E4">
                    <w:rPr>
                      <w:b/>
                      <w:sz w:val="22"/>
                      <w:szCs w:val="22"/>
                    </w:rPr>
                    <w:t>по Республике Мордовия)</w:t>
                  </w:r>
                </w:p>
                <w:p w:rsidR="009965D8" w:rsidRPr="004848E4" w:rsidRDefault="009965D8" w:rsidP="00DC0C8E">
                  <w:pPr>
                    <w:jc w:val="center"/>
                    <w:rPr>
                      <w:b/>
                      <w:sz w:val="22"/>
                      <w:szCs w:val="22"/>
                    </w:rPr>
                  </w:pPr>
                </w:p>
                <w:p w:rsidR="009965D8" w:rsidRPr="004848E4" w:rsidRDefault="009965D8" w:rsidP="00DC0C8E">
                  <w:pPr>
                    <w:jc w:val="center"/>
                    <w:rPr>
                      <w:sz w:val="18"/>
                      <w:szCs w:val="18"/>
                    </w:rPr>
                  </w:pPr>
                  <w:r w:rsidRPr="004848E4">
                    <w:rPr>
                      <w:sz w:val="18"/>
                      <w:szCs w:val="18"/>
                    </w:rPr>
                    <w:t>ул. Косарева, 40, г. Саранск, 430031</w:t>
                  </w:r>
                </w:p>
                <w:p w:rsidR="009965D8" w:rsidRPr="004848E4" w:rsidRDefault="009965D8" w:rsidP="00DC0C8E">
                  <w:pPr>
                    <w:jc w:val="center"/>
                    <w:rPr>
                      <w:sz w:val="18"/>
                      <w:szCs w:val="18"/>
                    </w:rPr>
                  </w:pPr>
                  <w:r w:rsidRPr="004848E4">
                    <w:rPr>
                      <w:sz w:val="18"/>
                      <w:szCs w:val="18"/>
                    </w:rPr>
                    <w:t>Телефон: 28-86-00 Факс: 28-86-29 (код 834-2)</w:t>
                  </w:r>
                </w:p>
                <w:p w:rsidR="009965D8" w:rsidRPr="004848E4" w:rsidRDefault="009965D8" w:rsidP="00DC0C8E">
                  <w:pPr>
                    <w:jc w:val="center"/>
                    <w:rPr>
                      <w:sz w:val="18"/>
                      <w:szCs w:val="18"/>
                      <w:lang w:val="en-US"/>
                    </w:rPr>
                  </w:pPr>
                  <w:r w:rsidRPr="004848E4">
                    <w:rPr>
                      <w:sz w:val="18"/>
                      <w:szCs w:val="18"/>
                      <w:lang w:val="en-US"/>
                    </w:rPr>
                    <w:t xml:space="preserve">E-mail: </w:t>
                  </w:r>
                  <w:r w:rsidR="00A57132" w:rsidRPr="004848E4">
                    <w:rPr>
                      <w:sz w:val="18"/>
                      <w:lang w:val="en-US"/>
                    </w:rPr>
                    <w:t>gu@13.mchs.gov.ru</w:t>
                  </w:r>
                </w:p>
                <w:p w:rsidR="009965D8" w:rsidRPr="004848E4" w:rsidRDefault="009965D8" w:rsidP="00DC0C8E">
                  <w:pPr>
                    <w:jc w:val="center"/>
                    <w:rPr>
                      <w:sz w:val="18"/>
                      <w:szCs w:val="18"/>
                      <w:lang w:val="en-US"/>
                    </w:rPr>
                  </w:pPr>
                </w:p>
                <w:p w:rsidR="009965D8" w:rsidRPr="004848E4" w:rsidRDefault="003165CC" w:rsidP="00DC0C8E">
                  <w:pPr>
                    <w:tabs>
                      <w:tab w:val="left" w:pos="804"/>
                      <w:tab w:val="center" w:pos="2373"/>
                    </w:tabs>
                    <w:snapToGrid w:val="0"/>
                    <w:jc w:val="center"/>
                    <w:rPr>
                      <w:sz w:val="22"/>
                      <w:szCs w:val="22"/>
                      <w:u w:val="single"/>
                    </w:rPr>
                  </w:pPr>
                  <w:r>
                    <w:rPr>
                      <w:sz w:val="22"/>
                      <w:szCs w:val="22"/>
                      <w:u w:val="single"/>
                    </w:rPr>
                    <w:t>18</w:t>
                  </w:r>
                  <w:r w:rsidR="000A1734" w:rsidRPr="004848E4">
                    <w:rPr>
                      <w:sz w:val="22"/>
                      <w:szCs w:val="22"/>
                      <w:u w:val="single"/>
                    </w:rPr>
                    <w:t>.</w:t>
                  </w:r>
                  <w:r w:rsidR="001F617C">
                    <w:rPr>
                      <w:sz w:val="22"/>
                      <w:szCs w:val="22"/>
                      <w:u w:val="single"/>
                    </w:rPr>
                    <w:t>07</w:t>
                  </w:r>
                  <w:r w:rsidR="009965D8" w:rsidRPr="004848E4">
                    <w:rPr>
                      <w:sz w:val="22"/>
                      <w:szCs w:val="22"/>
                      <w:u w:val="single"/>
                    </w:rPr>
                    <w:t>.202</w:t>
                  </w:r>
                  <w:r w:rsidR="00316F8C" w:rsidRPr="004848E4">
                    <w:rPr>
                      <w:sz w:val="22"/>
                      <w:szCs w:val="22"/>
                      <w:u w:val="single"/>
                    </w:rPr>
                    <w:t>5</w:t>
                  </w:r>
                  <w:r w:rsidR="009965D8" w:rsidRPr="004848E4">
                    <w:rPr>
                      <w:sz w:val="22"/>
                      <w:szCs w:val="22"/>
                    </w:rPr>
                    <w:t xml:space="preserve"> № </w:t>
                  </w:r>
                  <w:r w:rsidR="009965D8" w:rsidRPr="004848E4">
                    <w:rPr>
                      <w:sz w:val="22"/>
                      <w:szCs w:val="22"/>
                      <w:u w:val="single"/>
                    </w:rPr>
                    <w:t xml:space="preserve">б/н          </w:t>
                  </w:r>
                </w:p>
                <w:p w:rsidR="009965D8" w:rsidRPr="004848E4" w:rsidRDefault="009965D8" w:rsidP="00DC0C8E">
                  <w:pPr>
                    <w:tabs>
                      <w:tab w:val="left" w:pos="804"/>
                      <w:tab w:val="center" w:pos="2373"/>
                    </w:tabs>
                    <w:snapToGrid w:val="0"/>
                    <w:jc w:val="center"/>
                    <w:rPr>
                      <w:sz w:val="26"/>
                      <w:szCs w:val="26"/>
                    </w:rPr>
                  </w:pPr>
                  <w:r w:rsidRPr="004848E4">
                    <w:rPr>
                      <w:sz w:val="22"/>
                      <w:szCs w:val="22"/>
                    </w:rPr>
                    <w:t>На №________от _______</w:t>
                  </w:r>
                </w:p>
              </w:tc>
              <w:tc>
                <w:tcPr>
                  <w:tcW w:w="5229"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Pr="004848E4" w:rsidRDefault="009965D8"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возникновения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C20A35">
        <w:rPr>
          <w:sz w:val="28"/>
          <w:szCs w:val="28"/>
        </w:rPr>
        <w:t>1</w:t>
      </w:r>
      <w:r w:rsidR="003165CC">
        <w:rPr>
          <w:sz w:val="28"/>
          <w:szCs w:val="28"/>
        </w:rPr>
        <w:t>9</w:t>
      </w:r>
      <w:r w:rsidR="00835AA8">
        <w:rPr>
          <w:sz w:val="28"/>
          <w:szCs w:val="28"/>
        </w:rPr>
        <w:t xml:space="preserve"> </w:t>
      </w:r>
      <w:r w:rsidR="005464CF">
        <w:rPr>
          <w:sz w:val="28"/>
          <w:szCs w:val="28"/>
        </w:rPr>
        <w:t>июл</w:t>
      </w:r>
      <w:r w:rsidR="00D91375">
        <w:rPr>
          <w:sz w:val="28"/>
          <w:szCs w:val="28"/>
        </w:rPr>
        <w:t>я</w:t>
      </w:r>
      <w:r w:rsidR="00A74E6B" w:rsidRPr="004848E4">
        <w:rPr>
          <w:sz w:val="28"/>
          <w:szCs w:val="28"/>
        </w:rPr>
        <w:t xml:space="preserve"> </w:t>
      </w:r>
      <w:r w:rsidRPr="004848E4">
        <w:rPr>
          <w:sz w:val="28"/>
          <w:szCs w:val="28"/>
        </w:rPr>
        <w:t>202</w:t>
      </w:r>
      <w:r w:rsidR="00C82AB7" w:rsidRPr="004848E4">
        <w:rPr>
          <w:sz w:val="28"/>
          <w:szCs w:val="28"/>
        </w:rPr>
        <w:t>5</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p>
    <w:p w:rsidR="009965D8" w:rsidRPr="004848E4" w:rsidRDefault="009965D8" w:rsidP="009965D8">
      <w:pPr>
        <w:suppressAutoHyphens/>
        <w:ind w:left="284" w:right="-143" w:firstLine="709"/>
        <w:jc w:val="both"/>
        <w:rPr>
          <w:sz w:val="28"/>
          <w:szCs w:val="28"/>
        </w:rPr>
      </w:pPr>
    </w:p>
    <w:p w:rsidR="009965D8" w:rsidRPr="004848E4" w:rsidRDefault="00F24D74" w:rsidP="009965D8">
      <w:pPr>
        <w:suppressAutoHyphens/>
        <w:ind w:left="284" w:right="-143" w:firstLine="709"/>
        <w:jc w:val="both"/>
        <w:rPr>
          <w:sz w:val="28"/>
          <w:szCs w:val="28"/>
        </w:rPr>
      </w:pPr>
      <w:r>
        <w:rPr>
          <w:sz w:val="28"/>
          <w:szCs w:val="28"/>
        </w:rPr>
        <w:t>Приложение: в 1 экз. на 9</w:t>
      </w:r>
      <w:r w:rsidR="009965D8" w:rsidRPr="004848E4">
        <w:rPr>
          <w:sz w:val="28"/>
          <w:szCs w:val="28"/>
        </w:rPr>
        <w:t xml:space="preserve"> листах.</w:t>
      </w:r>
      <w:r w:rsidR="0016492B" w:rsidRPr="004848E4">
        <w:rPr>
          <w:noProof/>
          <w:sz w:val="28"/>
          <w:szCs w:val="28"/>
        </w:rPr>
        <w:t xml:space="preserve"> </w:t>
      </w:r>
    </w:p>
    <w:p w:rsidR="009965D8" w:rsidRPr="004848E4" w:rsidRDefault="009965D8" w:rsidP="0088746D">
      <w:pPr>
        <w:suppressAutoHyphens/>
        <w:ind w:left="284" w:firstLine="709"/>
        <w:rPr>
          <w:b/>
          <w:sz w:val="26"/>
          <w:szCs w:val="26"/>
        </w:rPr>
      </w:pPr>
    </w:p>
    <w:p w:rsidR="009965D8" w:rsidRPr="004848E4" w:rsidRDefault="009965D8" w:rsidP="009965D8">
      <w:pPr>
        <w:suppressAutoHyphens/>
        <w:ind w:left="284" w:firstLine="709"/>
        <w:jc w:val="both"/>
        <w:rPr>
          <w:b/>
          <w:sz w:val="26"/>
          <w:szCs w:val="26"/>
        </w:rPr>
      </w:pPr>
    </w:p>
    <w:p w:rsidR="009965D8" w:rsidRPr="004848E4" w:rsidRDefault="009965D8" w:rsidP="009965D8">
      <w:pPr>
        <w:suppressAutoHyphens/>
        <w:ind w:left="284" w:firstLine="709"/>
        <w:jc w:val="both"/>
        <w:rPr>
          <w:sz w:val="28"/>
          <w:szCs w:val="28"/>
        </w:rPr>
      </w:pPr>
    </w:p>
    <w:p w:rsidR="005413DE" w:rsidRPr="00516A86" w:rsidRDefault="004E1A7A" w:rsidP="00375344">
      <w:pPr>
        <w:tabs>
          <w:tab w:val="left" w:pos="6874"/>
        </w:tabs>
        <w:rPr>
          <w:sz w:val="28"/>
          <w:szCs w:val="26"/>
        </w:rPr>
      </w:pPr>
      <w:bookmarkStart w:id="0" w:name="_GoBack"/>
      <w:bookmarkEnd w:id="0"/>
      <w:r>
        <w:rPr>
          <w:sz w:val="28"/>
          <w:szCs w:val="26"/>
        </w:rPr>
        <w:t>Начальник</w:t>
      </w:r>
      <w:r w:rsidR="005413DE" w:rsidRPr="00516A86">
        <w:rPr>
          <w:sz w:val="28"/>
          <w:szCs w:val="26"/>
        </w:rPr>
        <w:t xml:space="preserve"> Главного управления МЧС России </w:t>
      </w:r>
      <w:r w:rsidR="00375344">
        <w:rPr>
          <w:sz w:val="28"/>
          <w:szCs w:val="26"/>
        </w:rPr>
        <w:tab/>
      </w:r>
    </w:p>
    <w:p w:rsidR="005413DE" w:rsidRPr="00516A86" w:rsidRDefault="005413DE" w:rsidP="005413DE">
      <w:pPr>
        <w:pStyle w:val="a5"/>
        <w:spacing w:after="0"/>
        <w:ind w:left="0"/>
        <w:rPr>
          <w:color w:val="000000"/>
          <w:sz w:val="20"/>
          <w:szCs w:val="18"/>
        </w:rPr>
      </w:pPr>
      <w:r w:rsidRPr="00516A86">
        <w:rPr>
          <w:sz w:val="28"/>
          <w:szCs w:val="26"/>
        </w:rPr>
        <w:t>по Республике Мордовия</w:t>
      </w:r>
      <w:r w:rsidRPr="00516A86">
        <w:rPr>
          <w:sz w:val="28"/>
          <w:szCs w:val="26"/>
        </w:rPr>
        <w:tab/>
        <w:t xml:space="preserve">                                                                   </w:t>
      </w:r>
      <w:r w:rsidR="004E1A7A">
        <w:rPr>
          <w:sz w:val="28"/>
          <w:szCs w:val="26"/>
        </w:rPr>
        <w:t>С.В. Репин</w:t>
      </w:r>
    </w:p>
    <w:p w:rsidR="005413DE" w:rsidRPr="00516A86" w:rsidRDefault="005413DE" w:rsidP="005413DE">
      <w:pPr>
        <w:pStyle w:val="a5"/>
        <w:spacing w:after="0"/>
        <w:ind w:left="-284"/>
        <w:jc w:val="both"/>
        <w:rPr>
          <w:color w:val="000000"/>
          <w:sz w:val="20"/>
          <w:szCs w:val="18"/>
        </w:rPr>
      </w:pPr>
    </w:p>
    <w:p w:rsidR="00F66E3A" w:rsidRPr="004848E4" w:rsidRDefault="00F66E3A" w:rsidP="005B5039">
      <w:pPr>
        <w:jc w:val="center"/>
        <w:rPr>
          <w:sz w:val="20"/>
          <w:szCs w:val="20"/>
        </w:rPr>
      </w:pPr>
    </w:p>
    <w:p w:rsidR="00F024BC" w:rsidRPr="004848E4" w:rsidRDefault="00F024BC" w:rsidP="00FA626A">
      <w:pPr>
        <w:rPr>
          <w:sz w:val="20"/>
          <w:szCs w:val="20"/>
        </w:rPr>
      </w:pP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274CD5" w:rsidP="005A14FB">
      <w:pPr>
        <w:rPr>
          <w:sz w:val="20"/>
          <w:szCs w:val="20"/>
        </w:rPr>
      </w:pPr>
    </w:p>
    <w:p w:rsidR="0015049D" w:rsidRDefault="0015049D" w:rsidP="005A14FB">
      <w:pPr>
        <w:rPr>
          <w:sz w:val="20"/>
          <w:szCs w:val="20"/>
        </w:rPr>
      </w:pPr>
    </w:p>
    <w:p w:rsidR="00B566B5" w:rsidRPr="004848E4" w:rsidRDefault="00B566B5" w:rsidP="005A14FB">
      <w:pPr>
        <w:rPr>
          <w:sz w:val="20"/>
          <w:szCs w:val="20"/>
        </w:rPr>
      </w:pPr>
    </w:p>
    <w:p w:rsidR="004C3C9F" w:rsidRDefault="004C3C9F" w:rsidP="005A14FB">
      <w:pPr>
        <w:rPr>
          <w:sz w:val="20"/>
          <w:szCs w:val="20"/>
        </w:rPr>
      </w:pPr>
    </w:p>
    <w:p w:rsidR="009C0352" w:rsidRDefault="009C0352" w:rsidP="005A14FB">
      <w:pPr>
        <w:rPr>
          <w:sz w:val="20"/>
          <w:szCs w:val="20"/>
        </w:rPr>
      </w:pPr>
    </w:p>
    <w:p w:rsidR="009C0352" w:rsidRDefault="009C0352" w:rsidP="005A14FB">
      <w:pPr>
        <w:rPr>
          <w:sz w:val="20"/>
          <w:szCs w:val="20"/>
        </w:rPr>
      </w:pPr>
    </w:p>
    <w:p w:rsidR="005413DE" w:rsidRDefault="005413DE" w:rsidP="005A14FB">
      <w:pPr>
        <w:rPr>
          <w:sz w:val="20"/>
          <w:szCs w:val="20"/>
        </w:rPr>
      </w:pPr>
    </w:p>
    <w:p w:rsidR="009C0352" w:rsidRDefault="009C0352" w:rsidP="005A14FB">
      <w:pPr>
        <w:rPr>
          <w:sz w:val="20"/>
          <w:szCs w:val="20"/>
        </w:rPr>
      </w:pPr>
    </w:p>
    <w:p w:rsidR="005413DE" w:rsidRPr="004848E4" w:rsidRDefault="005413DE" w:rsidP="005A14FB">
      <w:pPr>
        <w:rPr>
          <w:sz w:val="20"/>
          <w:szCs w:val="20"/>
        </w:rPr>
      </w:pPr>
    </w:p>
    <w:p w:rsidR="00C45CFD" w:rsidRPr="00F53344" w:rsidRDefault="003165CC" w:rsidP="00C45CFD">
      <w:pPr>
        <w:ind w:left="284"/>
        <w:rPr>
          <w:sz w:val="20"/>
          <w:szCs w:val="20"/>
        </w:rPr>
      </w:pPr>
      <w:proofErr w:type="spellStart"/>
      <w:r>
        <w:rPr>
          <w:sz w:val="20"/>
          <w:szCs w:val="20"/>
        </w:rPr>
        <w:t>Сундиков</w:t>
      </w:r>
      <w:proofErr w:type="spellEnd"/>
      <w:r>
        <w:rPr>
          <w:sz w:val="20"/>
          <w:szCs w:val="20"/>
        </w:rPr>
        <w:t xml:space="preserve"> Артем Сергеевич</w:t>
      </w:r>
    </w:p>
    <w:p w:rsidR="000C085B" w:rsidRPr="004848E4" w:rsidRDefault="009965D8" w:rsidP="000C085B">
      <w:pPr>
        <w:ind w:left="284"/>
        <w:rPr>
          <w:sz w:val="20"/>
        </w:rPr>
      </w:pPr>
      <w:r w:rsidRPr="004848E4">
        <w:rPr>
          <w:sz w:val="20"/>
        </w:rPr>
        <w:t>8(8342) 28-31-05</w:t>
      </w:r>
    </w:p>
    <w:p w:rsidR="000C085B" w:rsidRPr="004848E4" w:rsidRDefault="009965D8" w:rsidP="00533AA2">
      <w:pPr>
        <w:ind w:left="284"/>
        <w:rPr>
          <w:sz w:val="20"/>
        </w:rPr>
      </w:pPr>
      <w:r w:rsidRPr="004848E4">
        <w:rPr>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4848E4" w:rsidRPr="004848E4"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4848E4" w:rsidRDefault="007E2203" w:rsidP="00DC0C8E">
            <w:pPr>
              <w:pStyle w:val="af8"/>
              <w:rPr>
                <w:sz w:val="26"/>
                <w:szCs w:val="26"/>
              </w:rPr>
            </w:pPr>
            <w:r w:rsidRPr="004848E4">
              <w:rPr>
                <w:sz w:val="26"/>
                <w:szCs w:val="26"/>
              </w:rPr>
              <w:lastRenderedPageBreak/>
              <w:t>Учетный номер</w:t>
            </w:r>
          </w:p>
        </w:tc>
      </w:tr>
      <w:tr w:rsidR="004848E4" w:rsidRPr="004848E4"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4848E4" w:rsidRDefault="007E2203" w:rsidP="00DC0C8E">
            <w:pPr>
              <w:pStyle w:val="af8"/>
              <w:jc w:val="center"/>
              <w:rPr>
                <w:sz w:val="26"/>
                <w:szCs w:val="26"/>
              </w:rPr>
            </w:pPr>
            <w:r w:rsidRPr="004848E4">
              <w:rPr>
                <w:sz w:val="26"/>
                <w:szCs w:val="26"/>
              </w:rPr>
              <w:t>6.1.1</w:t>
            </w:r>
          </w:p>
        </w:tc>
      </w:tr>
    </w:tbl>
    <w:p w:rsidR="00A60935" w:rsidRPr="004848E4" w:rsidRDefault="00A60935"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FC5440" w:rsidRPr="004848E4" w:rsidRDefault="00FC5440" w:rsidP="00FC5440">
      <w:pPr>
        <w:suppressAutoHyphens/>
        <w:ind w:left="284"/>
        <w:jc w:val="center"/>
        <w:rPr>
          <w:b/>
          <w:sz w:val="28"/>
          <w:szCs w:val="28"/>
        </w:rPr>
      </w:pPr>
      <w:r w:rsidRPr="004848E4">
        <w:rPr>
          <w:b/>
          <w:sz w:val="28"/>
          <w:szCs w:val="28"/>
        </w:rPr>
        <w:t>ОПЕРАТИВНЫЙ ЕЖЕДНЕВНЫЙ ПРОГНОЗ</w:t>
      </w:r>
    </w:p>
    <w:p w:rsidR="00FC5440" w:rsidRPr="004848E4" w:rsidRDefault="00FC5440" w:rsidP="00FC5440">
      <w:pPr>
        <w:suppressAutoHyphens/>
        <w:ind w:left="284"/>
        <w:jc w:val="center"/>
        <w:rPr>
          <w:sz w:val="28"/>
          <w:szCs w:val="28"/>
        </w:rPr>
      </w:pPr>
      <w:r w:rsidRPr="004848E4">
        <w:rPr>
          <w:sz w:val="28"/>
          <w:szCs w:val="28"/>
        </w:rPr>
        <w:t>возникновения и развития чрезвычайных ситуаций на территории</w:t>
      </w:r>
    </w:p>
    <w:p w:rsidR="00FC5440" w:rsidRPr="004848E4" w:rsidRDefault="00C8609C" w:rsidP="00FC5440">
      <w:pPr>
        <w:suppressAutoHyphens/>
        <w:ind w:left="284"/>
        <w:jc w:val="center"/>
        <w:rPr>
          <w:sz w:val="28"/>
          <w:szCs w:val="28"/>
        </w:rPr>
      </w:pPr>
      <w:r w:rsidRPr="004848E4">
        <w:rPr>
          <w:sz w:val="28"/>
          <w:szCs w:val="28"/>
        </w:rPr>
        <w:t xml:space="preserve">Республики Мордовия на </w:t>
      </w:r>
      <w:r w:rsidR="003165CC">
        <w:rPr>
          <w:sz w:val="28"/>
          <w:szCs w:val="28"/>
        </w:rPr>
        <w:t>19</w:t>
      </w:r>
      <w:r w:rsidR="00D91375" w:rsidRPr="004848E4">
        <w:rPr>
          <w:sz w:val="28"/>
          <w:szCs w:val="28"/>
        </w:rPr>
        <w:t xml:space="preserve"> </w:t>
      </w:r>
      <w:r w:rsidR="005464CF">
        <w:rPr>
          <w:sz w:val="28"/>
          <w:szCs w:val="28"/>
        </w:rPr>
        <w:t>июл</w:t>
      </w:r>
      <w:r w:rsidR="00D91375">
        <w:rPr>
          <w:sz w:val="28"/>
          <w:szCs w:val="28"/>
        </w:rPr>
        <w:t>я</w:t>
      </w:r>
      <w:r w:rsidR="00DB1B3B" w:rsidRPr="004848E4">
        <w:rPr>
          <w:sz w:val="28"/>
          <w:szCs w:val="28"/>
        </w:rPr>
        <w:t xml:space="preserve"> 2025</w:t>
      </w:r>
      <w:r w:rsidR="00FC5440" w:rsidRPr="004848E4">
        <w:rPr>
          <w:sz w:val="28"/>
          <w:szCs w:val="28"/>
        </w:rPr>
        <w:t xml:space="preserve"> года</w:t>
      </w:r>
    </w:p>
    <w:p w:rsidR="00FC5440" w:rsidRPr="004848E4" w:rsidRDefault="00FC5440" w:rsidP="00FC5440">
      <w:pPr>
        <w:suppressAutoHyphens/>
        <w:ind w:left="284"/>
        <w:jc w:val="center"/>
        <w:rPr>
          <w:sz w:val="28"/>
          <w:szCs w:val="28"/>
        </w:rPr>
      </w:pPr>
      <w:r w:rsidRPr="004848E4">
        <w:rPr>
          <w:sz w:val="28"/>
          <w:szCs w:val="28"/>
        </w:rPr>
        <w:t>(подготовлен на основании информации Мордовского ЦГМС - филиала ФГБУ</w:t>
      </w:r>
    </w:p>
    <w:p w:rsidR="00FC5440" w:rsidRPr="004848E4" w:rsidRDefault="00FC5440" w:rsidP="00FC5440">
      <w:pPr>
        <w:suppressAutoHyphens/>
        <w:ind w:left="284"/>
        <w:jc w:val="center"/>
        <w:rPr>
          <w:sz w:val="28"/>
          <w:szCs w:val="28"/>
        </w:rPr>
      </w:pPr>
      <w:r w:rsidRPr="004848E4">
        <w:rPr>
          <w:sz w:val="28"/>
          <w:szCs w:val="28"/>
        </w:rPr>
        <w:t>«</w:t>
      </w:r>
      <w:proofErr w:type="spellStart"/>
      <w:r w:rsidRPr="004848E4">
        <w:rPr>
          <w:sz w:val="28"/>
          <w:szCs w:val="28"/>
        </w:rPr>
        <w:t>Верхне</w:t>
      </w:r>
      <w:proofErr w:type="spellEnd"/>
      <w:r w:rsidRPr="004848E4">
        <w:rPr>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4848E4">
        <w:rPr>
          <w:sz w:val="28"/>
          <w:szCs w:val="28"/>
        </w:rPr>
        <w:t>Роспотребнадзора</w:t>
      </w:r>
      <w:proofErr w:type="spellEnd"/>
      <w:r w:rsidRPr="004848E4">
        <w:rPr>
          <w:sz w:val="28"/>
          <w:szCs w:val="28"/>
        </w:rPr>
        <w:t xml:space="preserve"> по</w:t>
      </w:r>
    </w:p>
    <w:p w:rsidR="00FC5440" w:rsidRPr="004848E4" w:rsidRDefault="00FC5440" w:rsidP="00FC5440">
      <w:pPr>
        <w:suppressAutoHyphens/>
        <w:ind w:left="284"/>
        <w:jc w:val="center"/>
        <w:rPr>
          <w:sz w:val="28"/>
          <w:szCs w:val="28"/>
        </w:rPr>
      </w:pPr>
      <w:r w:rsidRPr="004848E4">
        <w:rPr>
          <w:sz w:val="28"/>
          <w:szCs w:val="28"/>
        </w:rPr>
        <w:t>Республике Мордовия, ФГБУ «</w:t>
      </w:r>
      <w:proofErr w:type="spellStart"/>
      <w:r w:rsidRPr="004848E4">
        <w:rPr>
          <w:sz w:val="28"/>
          <w:szCs w:val="28"/>
        </w:rPr>
        <w:t>Россельхозцентра</w:t>
      </w:r>
      <w:proofErr w:type="spellEnd"/>
      <w:r w:rsidRPr="004848E4">
        <w:rPr>
          <w:sz w:val="28"/>
          <w:szCs w:val="28"/>
        </w:rPr>
        <w:t>», УГИБДД МВД по Республике Мордовия, отдела ГИМС Главного управления МЧС России по Республике Мордовия, Филиала ФБУ «</w:t>
      </w:r>
      <w:proofErr w:type="spellStart"/>
      <w:r w:rsidRPr="004848E4">
        <w:rPr>
          <w:sz w:val="28"/>
          <w:szCs w:val="28"/>
        </w:rPr>
        <w:t>Рослесозащита</w:t>
      </w:r>
      <w:proofErr w:type="spellEnd"/>
      <w:r w:rsidRPr="004848E4">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tabs>
          <w:tab w:val="left" w:pos="3282"/>
          <w:tab w:val="center" w:pos="5458"/>
        </w:tabs>
        <w:suppressAutoHyphens/>
        <w:ind w:right="-2" w:firstLine="709"/>
        <w:jc w:val="center"/>
        <w:rPr>
          <w:b/>
        </w:rPr>
      </w:pPr>
    </w:p>
    <w:p w:rsidR="002E490F" w:rsidRPr="004848E4" w:rsidRDefault="002E490F" w:rsidP="00FC5440">
      <w:pPr>
        <w:tabs>
          <w:tab w:val="left" w:pos="3282"/>
          <w:tab w:val="center" w:pos="5458"/>
        </w:tabs>
        <w:suppressAutoHyphens/>
        <w:ind w:right="-2" w:firstLine="709"/>
        <w:jc w:val="center"/>
        <w:rPr>
          <w:b/>
        </w:rPr>
      </w:pPr>
    </w:p>
    <w:p w:rsidR="00FC5440" w:rsidRPr="004848E4" w:rsidRDefault="00FC5440" w:rsidP="00FC5440">
      <w:pPr>
        <w:tabs>
          <w:tab w:val="left" w:pos="3282"/>
          <w:tab w:val="center" w:pos="5458"/>
        </w:tabs>
        <w:suppressAutoHyphens/>
        <w:ind w:right="-2" w:firstLine="709"/>
        <w:jc w:val="center"/>
        <w:rPr>
          <w:b/>
        </w:rPr>
      </w:pPr>
    </w:p>
    <w:p w:rsidR="000A37C7" w:rsidRPr="004848E4" w:rsidRDefault="000A37C7" w:rsidP="000A37C7">
      <w:pPr>
        <w:rPr>
          <w:b/>
        </w:rPr>
        <w:sectPr w:rsidR="000A37C7" w:rsidRPr="004848E4" w:rsidSect="00DC0C8E">
          <w:headerReference w:type="default" r:id="rId9"/>
          <w:pgSz w:w="11906" w:h="16838" w:code="9"/>
          <w:pgMar w:top="1134" w:right="567" w:bottom="709" w:left="1134" w:header="709" w:footer="709" w:gutter="0"/>
          <w:cols w:space="708"/>
          <w:titlePg/>
          <w:docGrid w:linePitch="360"/>
        </w:sectPr>
      </w:pPr>
    </w:p>
    <w:p w:rsidR="00F24D74" w:rsidRDefault="00F24D74" w:rsidP="00F24D74">
      <w:pPr>
        <w:tabs>
          <w:tab w:val="left" w:pos="426"/>
          <w:tab w:val="left" w:pos="3119"/>
          <w:tab w:val="left" w:pos="3206"/>
          <w:tab w:val="left" w:pos="3405"/>
          <w:tab w:val="center" w:pos="5246"/>
          <w:tab w:val="center" w:pos="5458"/>
        </w:tabs>
        <w:suppressAutoHyphens/>
        <w:ind w:right="-2" w:firstLine="709"/>
        <w:jc w:val="center"/>
        <w:rPr>
          <w:b/>
        </w:rPr>
      </w:pPr>
      <w:r>
        <w:rPr>
          <w:b/>
          <w:lang w:val="en-US"/>
        </w:rPr>
        <w:lastRenderedPageBreak/>
        <w:t>I</w:t>
      </w:r>
      <w:r>
        <w:rPr>
          <w:b/>
        </w:rPr>
        <w:t>. Обстановка за прошедшие сутки.</w:t>
      </w:r>
    </w:p>
    <w:p w:rsidR="00F24D74" w:rsidRDefault="00F24D74" w:rsidP="00F24D74">
      <w:pPr>
        <w:suppressAutoHyphens/>
        <w:spacing w:after="20"/>
        <w:ind w:right="-2" w:firstLine="709"/>
      </w:pPr>
      <w:r>
        <w:rPr>
          <w:b/>
          <w:i/>
        </w:rPr>
        <w:t>1.1. Чрезвычайные ситуации и происшествия.</w:t>
      </w:r>
    </w:p>
    <w:p w:rsidR="00F24D74" w:rsidRDefault="00F24D74" w:rsidP="00F24D74">
      <w:pPr>
        <w:tabs>
          <w:tab w:val="num" w:pos="0"/>
          <w:tab w:val="left" w:pos="6521"/>
        </w:tabs>
        <w:suppressAutoHyphens/>
        <w:spacing w:after="20"/>
        <w:ind w:firstLine="709"/>
        <w:jc w:val="both"/>
      </w:pPr>
      <w:r>
        <w:t>На территории Республики Мордовия чрезвычайные ситуации не зарегистрированы.</w:t>
      </w:r>
    </w:p>
    <w:p w:rsidR="00F24D74" w:rsidRDefault="00F24D74" w:rsidP="00F24D74">
      <w:pPr>
        <w:tabs>
          <w:tab w:val="left" w:pos="5850"/>
        </w:tabs>
        <w:spacing w:after="20"/>
        <w:ind w:firstLine="709"/>
        <w:jc w:val="both"/>
        <w:rPr>
          <w:b/>
          <w:i/>
        </w:rPr>
      </w:pPr>
      <w:r>
        <w:rPr>
          <w:b/>
          <w:i/>
        </w:rPr>
        <w:t xml:space="preserve">1.2. </w:t>
      </w:r>
      <w:proofErr w:type="spellStart"/>
      <w:r>
        <w:rPr>
          <w:b/>
          <w:i/>
        </w:rPr>
        <w:t>Метеообстановка</w:t>
      </w:r>
      <w:proofErr w:type="spellEnd"/>
      <w:r>
        <w:rPr>
          <w:b/>
          <w:i/>
        </w:rPr>
        <w:t>.</w:t>
      </w:r>
      <w:r>
        <w:rPr>
          <w:b/>
          <w:i/>
        </w:rPr>
        <w:tab/>
      </w:r>
    </w:p>
    <w:p w:rsidR="00F24D74" w:rsidRDefault="00F24D74" w:rsidP="00F24D74">
      <w:pPr>
        <w:ind w:firstLine="709"/>
        <w:jc w:val="both"/>
      </w:pPr>
      <w:r>
        <w:t xml:space="preserve">За прошедшие сутки территория республики находилась под влиянием восточной периферии антициклона. Средняя суточная температура воздуха составляла +21…+22°С, что выше климатической нормы на 1-2°С. Вчера днем воздух прогревался до +27…+28°С. Сегодня ночью минимальная температура воздуха составляла +14…+17°С. В восточных районах отмечались небольшие кратковременные дожди с грозой, интенсивностью (0,3-0,6 мм). </w:t>
      </w:r>
    </w:p>
    <w:p w:rsidR="00F24D74" w:rsidRDefault="00F24D74" w:rsidP="00F24D74">
      <w:pPr>
        <w:ind w:firstLine="709"/>
        <w:jc w:val="both"/>
      </w:pPr>
      <w:r>
        <w:rPr>
          <w:rFonts w:eastAsia="MS Mincho"/>
          <w:b/>
          <w:i/>
        </w:rPr>
        <w:t>1.3 Опасные и неблагоприятные природные метеорологические явления.</w:t>
      </w:r>
    </w:p>
    <w:p w:rsidR="00F24D74" w:rsidRDefault="009702A4" w:rsidP="009702A4">
      <w:pPr>
        <w:ind w:firstLine="709"/>
        <w:jc w:val="both"/>
        <w:rPr>
          <w:szCs w:val="28"/>
        </w:rPr>
      </w:pPr>
      <w:r>
        <w:rPr>
          <w:szCs w:val="28"/>
        </w:rPr>
        <w:t xml:space="preserve">На территории республики сохраняется высокая </w:t>
      </w:r>
      <w:r w:rsidRPr="00583B49">
        <w:rPr>
          <w:szCs w:val="28"/>
        </w:rPr>
        <w:t xml:space="preserve">пожарная опасность лесов 4 класса </w:t>
      </w:r>
      <w:proofErr w:type="spellStart"/>
      <w:r w:rsidRPr="00583B49">
        <w:rPr>
          <w:szCs w:val="28"/>
        </w:rPr>
        <w:t>горимости</w:t>
      </w:r>
      <w:proofErr w:type="spellEnd"/>
      <w:r>
        <w:rPr>
          <w:szCs w:val="28"/>
        </w:rPr>
        <w:t>.</w:t>
      </w:r>
    </w:p>
    <w:p w:rsidR="00F24D74" w:rsidRPr="00B02F0A" w:rsidRDefault="00F24D74" w:rsidP="00F24D74">
      <w:pPr>
        <w:tabs>
          <w:tab w:val="left" w:pos="0"/>
          <w:tab w:val="left" w:pos="567"/>
          <w:tab w:val="left" w:pos="709"/>
          <w:tab w:val="left" w:pos="4455"/>
        </w:tabs>
        <w:ind w:firstLine="709"/>
        <w:jc w:val="both"/>
        <w:outlineLvl w:val="0"/>
        <w:rPr>
          <w:rFonts w:eastAsia="MS Mincho"/>
        </w:rPr>
      </w:pPr>
      <w:r w:rsidRPr="00B02F0A">
        <w:rPr>
          <w:rFonts w:eastAsia="MS Mincho"/>
          <w:b/>
          <w:i/>
        </w:rPr>
        <w:t>1.4. Космический мониторинг.</w:t>
      </w:r>
      <w:r w:rsidRPr="00B02F0A">
        <w:rPr>
          <w:rFonts w:eastAsia="MS Mincho"/>
          <w:b/>
          <w:i/>
        </w:rPr>
        <w:tab/>
      </w:r>
    </w:p>
    <w:p w:rsidR="00F24D74" w:rsidRPr="00B02F0A" w:rsidRDefault="00F24D74" w:rsidP="00F24D74">
      <w:pPr>
        <w:ind w:firstLine="709"/>
        <w:jc w:val="both"/>
      </w:pPr>
      <w:r w:rsidRPr="00B02F0A">
        <w:t>За прошедшие сутки на территории Республики Мордовия термические точки не зарегистрированы.</w:t>
      </w:r>
    </w:p>
    <w:p w:rsidR="00F24D74" w:rsidRPr="00B02F0A" w:rsidRDefault="00F24D74" w:rsidP="00F24D74">
      <w:pPr>
        <w:ind w:firstLine="709"/>
        <w:jc w:val="both"/>
        <w:rPr>
          <w:b/>
          <w:i/>
        </w:rPr>
      </w:pPr>
      <w:r w:rsidRPr="00B02F0A">
        <w:rPr>
          <w:b/>
          <w:i/>
        </w:rPr>
        <w:t>1.5. Обстановка по техногенным пожарам.</w:t>
      </w:r>
    </w:p>
    <w:p w:rsidR="00F24D74" w:rsidRPr="00B02F0A" w:rsidRDefault="00F24D74" w:rsidP="00F24D74">
      <w:pPr>
        <w:tabs>
          <w:tab w:val="center" w:pos="4677"/>
          <w:tab w:val="left" w:pos="6675"/>
        </w:tabs>
        <w:spacing w:after="20"/>
        <w:ind w:right="-1" w:firstLine="709"/>
        <w:outlineLvl w:val="0"/>
      </w:pPr>
      <w:r w:rsidRPr="00B02F0A">
        <w:t xml:space="preserve">За прошедшие сутки зарегистрировано 2 техногенных пожара. Пострадавших нет. </w:t>
      </w:r>
    </w:p>
    <w:p w:rsidR="00F24D74" w:rsidRPr="00B02F0A" w:rsidRDefault="00F24D74" w:rsidP="00F24D74">
      <w:pPr>
        <w:tabs>
          <w:tab w:val="center" w:pos="4677"/>
          <w:tab w:val="left" w:pos="6675"/>
        </w:tabs>
        <w:spacing w:after="20"/>
        <w:ind w:right="-1" w:firstLine="709"/>
        <w:jc w:val="both"/>
        <w:outlineLvl w:val="0"/>
      </w:pPr>
      <w:r w:rsidRPr="00B02F0A">
        <w:rPr>
          <w:b/>
          <w:i/>
        </w:rPr>
        <w:t>1.6. Обстановка по дорожно-транспортным происшествиям.</w:t>
      </w:r>
    </w:p>
    <w:p w:rsidR="00F24D74" w:rsidRPr="003E7E39" w:rsidRDefault="00F24D74" w:rsidP="00F24D74">
      <w:pPr>
        <w:tabs>
          <w:tab w:val="center" w:pos="4677"/>
          <w:tab w:val="left" w:pos="6675"/>
        </w:tabs>
        <w:spacing w:after="20"/>
        <w:ind w:right="-1" w:firstLine="709"/>
        <w:jc w:val="both"/>
        <w:outlineLvl w:val="0"/>
        <w:rPr>
          <w:color w:val="FF0000"/>
        </w:rPr>
      </w:pPr>
      <w:r w:rsidRPr="00B02F0A">
        <w:t>Зарегистрировано 1 дорожно-транспортное происшествие. Пострадал 1 человек.</w:t>
      </w:r>
    </w:p>
    <w:p w:rsidR="00F24D74" w:rsidRDefault="00F24D74" w:rsidP="00F24D74">
      <w:pPr>
        <w:tabs>
          <w:tab w:val="center" w:pos="4677"/>
          <w:tab w:val="left" w:pos="6675"/>
        </w:tabs>
        <w:spacing w:after="20"/>
        <w:ind w:right="-1" w:firstLine="709"/>
        <w:jc w:val="both"/>
        <w:outlineLvl w:val="0"/>
        <w:rPr>
          <w:b/>
          <w:i/>
        </w:rPr>
      </w:pPr>
      <w:r>
        <w:rPr>
          <w:b/>
          <w:i/>
        </w:rPr>
        <w:t>1.7. Обстановка на энергосистемах объектов ЖКХ.</w:t>
      </w:r>
    </w:p>
    <w:p w:rsidR="00F24D74" w:rsidRDefault="00F24D74" w:rsidP="00F24D74">
      <w:pPr>
        <w:spacing w:after="20"/>
        <w:ind w:firstLine="709"/>
        <w:jc w:val="both"/>
      </w:pPr>
      <w:r>
        <w:t>Технологических нарушений режимов работы объектов ЖКХ и энергетики не зарегистрировано.</w:t>
      </w:r>
    </w:p>
    <w:p w:rsidR="00F24D74" w:rsidRDefault="00F24D74" w:rsidP="00F24D74">
      <w:pPr>
        <w:suppressAutoHyphens/>
        <w:spacing w:after="20"/>
        <w:ind w:right="-2" w:firstLine="709"/>
        <w:jc w:val="both"/>
        <w:rPr>
          <w:b/>
          <w:i/>
        </w:rPr>
      </w:pPr>
      <w:r>
        <w:rPr>
          <w:b/>
          <w:i/>
        </w:rPr>
        <w:t>1.8. Гидрологическая обстановка.</w:t>
      </w:r>
    </w:p>
    <w:p w:rsidR="00F24D74" w:rsidRDefault="00F24D74" w:rsidP="00F24D74">
      <w:pPr>
        <w:suppressAutoHyphens/>
        <w:spacing w:after="20"/>
        <w:ind w:right="-2" w:firstLine="709"/>
        <w:jc w:val="both"/>
      </w:pPr>
      <w:r>
        <w:t>Гидрологическая обстановка в норме.</w:t>
      </w:r>
    </w:p>
    <w:p w:rsidR="00F24D74" w:rsidRDefault="00F24D74" w:rsidP="00F24D74">
      <w:pPr>
        <w:tabs>
          <w:tab w:val="left" w:pos="8205"/>
          <w:tab w:val="left" w:pos="8580"/>
        </w:tabs>
        <w:spacing w:after="20"/>
        <w:ind w:firstLine="709"/>
        <w:jc w:val="both"/>
        <w:rPr>
          <w:rFonts w:eastAsia="MS Mincho"/>
          <w:b/>
          <w:i/>
        </w:rPr>
      </w:pPr>
      <w:r>
        <w:rPr>
          <w:rFonts w:eastAsia="MS Mincho"/>
          <w:b/>
          <w:i/>
        </w:rPr>
        <w:t>1.9. Биолого-социальная обстановка.</w:t>
      </w:r>
    </w:p>
    <w:p w:rsidR="00F24D74" w:rsidRDefault="00F24D74" w:rsidP="00F24D74">
      <w:pPr>
        <w:spacing w:after="20"/>
        <w:ind w:firstLine="709"/>
        <w:jc w:val="both"/>
      </w:pPr>
      <w:r w:rsidRPr="00B3523A">
        <w:rPr>
          <w:i/>
          <w:u w:val="single"/>
        </w:rPr>
        <w:t>Эпизоотии:</w:t>
      </w:r>
      <w:r w:rsidRPr="00B3523A">
        <w:rPr>
          <w:i/>
        </w:rPr>
        <w:t xml:space="preserve"> </w:t>
      </w:r>
      <w:r w:rsidRPr="00B3523A">
        <w:t>продолжается мониторинг ситуации по бешенству животных</w:t>
      </w:r>
      <w:r>
        <w:t>.</w:t>
      </w:r>
    </w:p>
    <w:p w:rsidR="00F24D74" w:rsidRDefault="00F24D74" w:rsidP="00F24D74">
      <w:pPr>
        <w:spacing w:after="20"/>
        <w:ind w:firstLine="709"/>
        <w:jc w:val="both"/>
      </w:pPr>
      <w:r>
        <w:rPr>
          <w:i/>
          <w:u w:val="single"/>
        </w:rPr>
        <w:t>Эпидемиологическая обстановка:</w:t>
      </w:r>
      <w:r>
        <w:t xml:space="preserve"> продолжается мониторинг ситуации по ОРВИ, а также контроль за организацией и проведением профилактических мероприятий.</w:t>
      </w:r>
    </w:p>
    <w:p w:rsidR="00F24D74" w:rsidRDefault="00F24D74" w:rsidP="00F24D74">
      <w:pPr>
        <w:spacing w:after="20"/>
        <w:ind w:firstLine="709"/>
        <w:jc w:val="both"/>
        <w:rPr>
          <w:b/>
          <w:i/>
        </w:rPr>
      </w:pPr>
      <w:r>
        <w:rPr>
          <w:b/>
          <w:i/>
        </w:rPr>
        <w:t>1.10. Происшествия на водных объектах.</w:t>
      </w:r>
    </w:p>
    <w:p w:rsidR="00F24D74" w:rsidRDefault="00F24D74" w:rsidP="00F24D74">
      <w:pPr>
        <w:spacing w:after="20"/>
        <w:ind w:firstLine="709"/>
        <w:jc w:val="both"/>
      </w:pPr>
      <w:r>
        <w:t>Происшествий на водных объектах не зарегистрировано.</w:t>
      </w:r>
    </w:p>
    <w:p w:rsidR="00F24D74" w:rsidRDefault="00F24D74" w:rsidP="00F24D74">
      <w:pPr>
        <w:spacing w:after="20"/>
        <w:ind w:firstLine="709"/>
        <w:jc w:val="both"/>
      </w:pPr>
      <w:r>
        <w:rPr>
          <w:b/>
          <w:i/>
        </w:rPr>
        <w:t>1.11. РХБ обстановка.</w:t>
      </w:r>
    </w:p>
    <w:p w:rsidR="00F24D74" w:rsidRDefault="00F24D74" w:rsidP="00F24D74">
      <w:pPr>
        <w:widowControl w:val="0"/>
        <w:spacing w:after="20"/>
        <w:ind w:firstLine="709"/>
        <w:jc w:val="both"/>
      </w:pPr>
      <w:r>
        <w:t>РХБ и геомагнитная обстановки в норме. Превышения ПДК в воздухе не зарегистрировано.</w:t>
      </w:r>
    </w:p>
    <w:p w:rsidR="00F24D74" w:rsidRDefault="00F24D74" w:rsidP="00F24D74">
      <w:pPr>
        <w:suppressAutoHyphens/>
        <w:ind w:right="-2" w:firstLine="709"/>
        <w:jc w:val="both"/>
        <w:rPr>
          <w:b/>
          <w:i/>
        </w:rPr>
      </w:pPr>
      <w:r>
        <w:rPr>
          <w:b/>
          <w:i/>
        </w:rPr>
        <w:t xml:space="preserve">1.12. </w:t>
      </w:r>
      <w:proofErr w:type="spellStart"/>
      <w:r>
        <w:rPr>
          <w:b/>
          <w:i/>
        </w:rPr>
        <w:t>Лесопожарная</w:t>
      </w:r>
      <w:proofErr w:type="spellEnd"/>
      <w:r>
        <w:rPr>
          <w:b/>
          <w:i/>
        </w:rPr>
        <w:t xml:space="preserve"> обстановка.</w:t>
      </w:r>
    </w:p>
    <w:p w:rsidR="00F24D74" w:rsidRDefault="00F24D74" w:rsidP="00F24D74">
      <w:pPr>
        <w:ind w:firstLine="709"/>
        <w:jc w:val="both"/>
      </w:pPr>
      <w:r>
        <w:t>По данным Мордовского ЦГМС – филиала ФГБУ «</w:t>
      </w:r>
      <w:proofErr w:type="spellStart"/>
      <w:r>
        <w:t>Верхне</w:t>
      </w:r>
      <w:proofErr w:type="spellEnd"/>
      <w:r>
        <w:t xml:space="preserve"> - Волжское УГМС» на территории республики зарегистрировано:</w:t>
      </w:r>
    </w:p>
    <w:p w:rsidR="00F24D74" w:rsidRPr="00922D52" w:rsidRDefault="00F24D74" w:rsidP="00F24D74">
      <w:pPr>
        <w:spacing w:after="240"/>
        <w:ind w:right="-2" w:firstLine="709"/>
        <w:contextualSpacing/>
        <w:jc w:val="both"/>
      </w:pPr>
      <w:r w:rsidRPr="00922D52">
        <w:rPr>
          <w:b/>
          <w:u w:val="single"/>
        </w:rPr>
        <w:t xml:space="preserve">2 класс </w:t>
      </w:r>
      <w:proofErr w:type="spellStart"/>
      <w:r w:rsidRPr="00922D52">
        <w:t>горимости</w:t>
      </w:r>
      <w:proofErr w:type="spellEnd"/>
      <w:r w:rsidRPr="00922D52">
        <w:t xml:space="preserve"> лесов в </w:t>
      </w:r>
      <w:r w:rsidRPr="00922D52">
        <w:rPr>
          <w:b/>
        </w:rPr>
        <w:t>1</w:t>
      </w:r>
      <w:r>
        <w:rPr>
          <w:b/>
        </w:rPr>
        <w:t>6</w:t>
      </w:r>
      <w:r w:rsidRPr="00922D52">
        <w:t xml:space="preserve"> муниципальных районах (</w:t>
      </w:r>
      <w:proofErr w:type="spellStart"/>
      <w:r w:rsidRPr="00922D52">
        <w:t>Торбеевский</w:t>
      </w:r>
      <w:proofErr w:type="spellEnd"/>
      <w:r w:rsidRPr="00922D52">
        <w:t xml:space="preserve">, </w:t>
      </w:r>
      <w:proofErr w:type="spellStart"/>
      <w:r w:rsidRPr="00922D52">
        <w:t>Зубово</w:t>
      </w:r>
      <w:proofErr w:type="spellEnd"/>
      <w:r w:rsidRPr="00922D52">
        <w:t xml:space="preserve">-Полянский, Рузаевский, </w:t>
      </w:r>
      <w:proofErr w:type="spellStart"/>
      <w:r w:rsidRPr="00922D52">
        <w:t>Лямбирский</w:t>
      </w:r>
      <w:proofErr w:type="spellEnd"/>
      <w:r w:rsidRPr="00922D52">
        <w:t xml:space="preserve">, </w:t>
      </w:r>
      <w:proofErr w:type="spellStart"/>
      <w:r w:rsidRPr="00922D52">
        <w:t>Кочкуровский</w:t>
      </w:r>
      <w:proofErr w:type="spellEnd"/>
      <w:r w:rsidRPr="00922D52">
        <w:t xml:space="preserve">, Ромодановский, </w:t>
      </w:r>
      <w:proofErr w:type="spellStart"/>
      <w:r w:rsidRPr="00922D52">
        <w:t>Старошайговский</w:t>
      </w:r>
      <w:proofErr w:type="spellEnd"/>
      <w:r w:rsidRPr="00922D52">
        <w:t xml:space="preserve">, </w:t>
      </w:r>
      <w:proofErr w:type="spellStart"/>
      <w:r w:rsidRPr="00922D52">
        <w:t>Ичалковский</w:t>
      </w:r>
      <w:proofErr w:type="spellEnd"/>
      <w:r w:rsidRPr="00922D52">
        <w:t xml:space="preserve">, </w:t>
      </w:r>
      <w:proofErr w:type="spellStart"/>
      <w:r w:rsidRPr="00922D52">
        <w:t>Темниковский</w:t>
      </w:r>
      <w:proofErr w:type="spellEnd"/>
      <w:r w:rsidRPr="00922D52">
        <w:t xml:space="preserve">, </w:t>
      </w:r>
      <w:proofErr w:type="spellStart"/>
      <w:r w:rsidRPr="00922D52">
        <w:t>Теньгушевский</w:t>
      </w:r>
      <w:proofErr w:type="spellEnd"/>
      <w:r w:rsidRPr="00922D52">
        <w:t xml:space="preserve">, </w:t>
      </w:r>
      <w:proofErr w:type="spellStart"/>
      <w:r w:rsidRPr="00922D52">
        <w:t>Краснослободский</w:t>
      </w:r>
      <w:proofErr w:type="spellEnd"/>
      <w:r w:rsidRPr="00922D52">
        <w:t xml:space="preserve">, </w:t>
      </w:r>
      <w:proofErr w:type="spellStart"/>
      <w:r w:rsidRPr="00922D52">
        <w:t>Ельниковский</w:t>
      </w:r>
      <w:proofErr w:type="spellEnd"/>
      <w:r w:rsidRPr="00922D52">
        <w:t xml:space="preserve">, </w:t>
      </w:r>
      <w:proofErr w:type="spellStart"/>
      <w:r w:rsidRPr="00922D52">
        <w:t>Атюрьевский</w:t>
      </w:r>
      <w:proofErr w:type="spellEnd"/>
      <w:r w:rsidRPr="00922D52">
        <w:t>,</w:t>
      </w:r>
      <w:r>
        <w:t xml:space="preserve"> </w:t>
      </w:r>
      <w:proofErr w:type="spellStart"/>
      <w:r w:rsidRPr="00922D52">
        <w:t>Инсарский</w:t>
      </w:r>
      <w:proofErr w:type="spellEnd"/>
      <w:r w:rsidRPr="00922D52">
        <w:t xml:space="preserve">, </w:t>
      </w:r>
      <w:proofErr w:type="spellStart"/>
      <w:r w:rsidRPr="00922D52">
        <w:t>Кадошкинский</w:t>
      </w:r>
      <w:proofErr w:type="spellEnd"/>
      <w:r w:rsidRPr="00922D52">
        <w:t xml:space="preserve">, </w:t>
      </w:r>
      <w:proofErr w:type="spellStart"/>
      <w:r w:rsidRPr="00922D52">
        <w:t>Ковылкинский</w:t>
      </w:r>
      <w:proofErr w:type="spellEnd"/>
      <w:r w:rsidRPr="00922D52">
        <w:t>)</w:t>
      </w:r>
      <w:r w:rsidRPr="00922D52">
        <w:rPr>
          <w:b/>
        </w:rPr>
        <w:t xml:space="preserve"> и </w:t>
      </w:r>
      <w:proofErr w:type="spellStart"/>
      <w:r w:rsidRPr="00922D52">
        <w:rPr>
          <w:b/>
        </w:rPr>
        <w:t>г.о</w:t>
      </w:r>
      <w:proofErr w:type="spellEnd"/>
      <w:r w:rsidRPr="00922D52">
        <w:rPr>
          <w:b/>
        </w:rPr>
        <w:t>. Саранск</w:t>
      </w:r>
      <w:r w:rsidRPr="00922D52">
        <w:t>;</w:t>
      </w:r>
    </w:p>
    <w:p w:rsidR="00F24D74" w:rsidRPr="00922D52" w:rsidRDefault="00F24D74" w:rsidP="00F24D74">
      <w:pPr>
        <w:spacing w:after="240"/>
        <w:ind w:right="-2" w:firstLine="709"/>
        <w:contextualSpacing/>
        <w:jc w:val="both"/>
      </w:pPr>
      <w:r w:rsidRPr="00922D52">
        <w:rPr>
          <w:b/>
          <w:u w:val="single"/>
        </w:rPr>
        <w:t xml:space="preserve">4 класс </w:t>
      </w:r>
      <w:proofErr w:type="spellStart"/>
      <w:r w:rsidRPr="00922D52">
        <w:t>горимости</w:t>
      </w:r>
      <w:proofErr w:type="spellEnd"/>
      <w:r w:rsidRPr="00922D52">
        <w:t xml:space="preserve"> лесов в </w:t>
      </w:r>
      <w:r w:rsidRPr="00922D52">
        <w:rPr>
          <w:b/>
        </w:rPr>
        <w:t>6</w:t>
      </w:r>
      <w:r w:rsidRPr="00922D52">
        <w:t xml:space="preserve"> муниципальных районах (</w:t>
      </w:r>
      <w:proofErr w:type="spellStart"/>
      <w:r w:rsidRPr="00922D52">
        <w:t>Большеберезниковский</w:t>
      </w:r>
      <w:proofErr w:type="spellEnd"/>
      <w:r w:rsidRPr="00922D52">
        <w:t xml:space="preserve">, </w:t>
      </w:r>
      <w:proofErr w:type="spellStart"/>
      <w:r w:rsidRPr="00922D52">
        <w:t>Чамзинский</w:t>
      </w:r>
      <w:proofErr w:type="spellEnd"/>
      <w:r w:rsidRPr="00922D52">
        <w:t xml:space="preserve">, Дубенский, </w:t>
      </w:r>
      <w:proofErr w:type="spellStart"/>
      <w:r w:rsidRPr="00922D52">
        <w:t>Большеигнатовский</w:t>
      </w:r>
      <w:proofErr w:type="spellEnd"/>
      <w:r w:rsidRPr="00922D52">
        <w:t xml:space="preserve">, </w:t>
      </w:r>
      <w:proofErr w:type="spellStart"/>
      <w:r w:rsidRPr="00922D52">
        <w:t>Ардатовский</w:t>
      </w:r>
      <w:proofErr w:type="spellEnd"/>
      <w:r w:rsidRPr="00922D52">
        <w:t xml:space="preserve">, </w:t>
      </w:r>
      <w:proofErr w:type="spellStart"/>
      <w:r w:rsidRPr="00922D52">
        <w:t>Атяшевский</w:t>
      </w:r>
      <w:proofErr w:type="spellEnd"/>
      <w:r w:rsidRPr="00922D52">
        <w:t>).</w:t>
      </w:r>
    </w:p>
    <w:p w:rsidR="00F24D74" w:rsidRDefault="00F24D74" w:rsidP="00F24D74">
      <w:pPr>
        <w:suppressAutoHyphens/>
        <w:ind w:right="-2"/>
        <w:rPr>
          <w:b/>
        </w:rPr>
      </w:pPr>
    </w:p>
    <w:p w:rsidR="00F24D74" w:rsidRPr="00406AFC" w:rsidRDefault="00F24D74" w:rsidP="00F24D74">
      <w:pPr>
        <w:suppressAutoHyphens/>
        <w:ind w:right="-2"/>
        <w:rPr>
          <w:b/>
        </w:rPr>
      </w:pPr>
    </w:p>
    <w:p w:rsidR="00F24D74" w:rsidRDefault="00F24D74" w:rsidP="00F24D74">
      <w:pPr>
        <w:suppressAutoHyphens/>
        <w:ind w:right="-2" w:firstLine="709"/>
        <w:jc w:val="center"/>
        <w:rPr>
          <w:b/>
        </w:rPr>
      </w:pPr>
      <w:r>
        <w:rPr>
          <w:b/>
          <w:lang w:val="en-US"/>
        </w:rPr>
        <w:t>II</w:t>
      </w:r>
      <w:r>
        <w:rPr>
          <w:b/>
        </w:rPr>
        <w:t>. Прогноз ЧС.</w:t>
      </w:r>
    </w:p>
    <w:p w:rsidR="00F24D74" w:rsidRPr="00672EE3" w:rsidRDefault="00F24D74" w:rsidP="00F24D74">
      <w:pPr>
        <w:suppressAutoHyphens/>
        <w:ind w:right="-2" w:firstLine="709"/>
        <w:jc w:val="both"/>
      </w:pPr>
      <w:r w:rsidRPr="00672EE3">
        <w:rPr>
          <w:b/>
          <w:bCs/>
        </w:rPr>
        <w:t>2.1. Прогноз возникновения ЧС природного характера.</w:t>
      </w:r>
    </w:p>
    <w:p w:rsidR="00F24D74" w:rsidRPr="008B4553" w:rsidRDefault="00F24D74" w:rsidP="00F24D74">
      <w:pPr>
        <w:ind w:firstLine="709"/>
        <w:jc w:val="both"/>
        <w:rPr>
          <w:szCs w:val="28"/>
        </w:rPr>
      </w:pPr>
      <w:r w:rsidRPr="00672EE3">
        <w:rPr>
          <w:szCs w:val="28"/>
        </w:rPr>
        <w:t>На территории республики вероятность возникновения природных чрезвычайных ситуаций не прогнозируется.</w:t>
      </w:r>
    </w:p>
    <w:p w:rsidR="00F24D74" w:rsidRDefault="00F24D74" w:rsidP="00F24D74">
      <w:pPr>
        <w:ind w:firstLine="709"/>
        <w:jc w:val="both"/>
        <w:rPr>
          <w:b/>
          <w:i/>
        </w:rPr>
      </w:pPr>
      <w:r w:rsidRPr="00672EE3">
        <w:rPr>
          <w:b/>
          <w:i/>
        </w:rPr>
        <w:t>2.1.1. Опасные метеорологические явления.</w:t>
      </w:r>
    </w:p>
    <w:p w:rsidR="00F24D74" w:rsidRPr="004E505D" w:rsidRDefault="00F24D74" w:rsidP="00F24D74">
      <w:pPr>
        <w:ind w:firstLine="709"/>
        <w:jc w:val="both"/>
        <w:rPr>
          <w:i/>
        </w:rPr>
      </w:pPr>
      <w:r w:rsidRPr="008B4553">
        <w:rPr>
          <w:szCs w:val="28"/>
        </w:rPr>
        <w:t>Не прогнозируется</w:t>
      </w:r>
    </w:p>
    <w:p w:rsidR="00F24D74" w:rsidRPr="009D074D" w:rsidRDefault="00F24D74" w:rsidP="00F24D74">
      <w:pPr>
        <w:ind w:firstLine="708"/>
        <w:jc w:val="both"/>
        <w:rPr>
          <w:b/>
          <w:i/>
        </w:rPr>
      </w:pPr>
      <w:r w:rsidRPr="009D074D">
        <w:rPr>
          <w:b/>
          <w:i/>
        </w:rPr>
        <w:t>2.1.2. Неблагоприятные метеорологические явления.</w:t>
      </w:r>
    </w:p>
    <w:p w:rsidR="00F24D74" w:rsidRDefault="00F24D74" w:rsidP="00F24D74">
      <w:pPr>
        <w:tabs>
          <w:tab w:val="left" w:pos="9000"/>
        </w:tabs>
        <w:ind w:firstLine="709"/>
        <w:jc w:val="both"/>
        <w:rPr>
          <w:rStyle w:val="26"/>
          <w:b/>
        </w:rPr>
      </w:pPr>
      <w:r w:rsidRPr="00E63180">
        <w:rPr>
          <w:b/>
          <w:kern w:val="2"/>
        </w:rPr>
        <w:t xml:space="preserve">С 19 июля по 21 июля 2025 года местами по Республике Мордовия сохраняется высокая </w:t>
      </w:r>
      <w:r w:rsidRPr="00E63180">
        <w:rPr>
          <w:rStyle w:val="26"/>
          <w:b/>
        </w:rPr>
        <w:t xml:space="preserve">пожарная опасность лесов 4 класса </w:t>
      </w:r>
      <w:proofErr w:type="spellStart"/>
      <w:r w:rsidRPr="00E63180">
        <w:rPr>
          <w:rStyle w:val="26"/>
          <w:b/>
        </w:rPr>
        <w:t>горимости</w:t>
      </w:r>
      <w:proofErr w:type="spellEnd"/>
      <w:r w:rsidRPr="00E63180">
        <w:rPr>
          <w:rStyle w:val="26"/>
          <w:b/>
        </w:rPr>
        <w:t>.</w:t>
      </w:r>
    </w:p>
    <w:p w:rsidR="00F24D74" w:rsidRDefault="00F24D74" w:rsidP="00F24D74">
      <w:pPr>
        <w:tabs>
          <w:tab w:val="left" w:pos="9000"/>
        </w:tabs>
        <w:ind w:firstLine="709"/>
        <w:jc w:val="both"/>
        <w:rPr>
          <w:rStyle w:val="26"/>
          <w:b/>
        </w:rPr>
      </w:pPr>
    </w:p>
    <w:p w:rsidR="00F24D74" w:rsidRPr="007D7439" w:rsidRDefault="00F24D74" w:rsidP="00F24D74">
      <w:pPr>
        <w:tabs>
          <w:tab w:val="left" w:pos="9000"/>
        </w:tabs>
        <w:ind w:firstLine="709"/>
        <w:jc w:val="both"/>
        <w:rPr>
          <w:b/>
          <w:i/>
        </w:rPr>
      </w:pPr>
      <w:r w:rsidRPr="00AD4D38">
        <w:rPr>
          <w:b/>
          <w:i/>
        </w:rPr>
        <w:lastRenderedPageBreak/>
        <w:t xml:space="preserve">2.1.3. Метеорологическая </w:t>
      </w:r>
      <w:r w:rsidRPr="00AD4D38">
        <w:rPr>
          <w:b/>
          <w:i/>
          <w:iCs/>
        </w:rPr>
        <w:t>обстановка</w:t>
      </w:r>
      <w:r w:rsidRPr="00AD4D38">
        <w:rPr>
          <w:b/>
          <w:i/>
        </w:rPr>
        <w:t>.</w:t>
      </w:r>
    </w:p>
    <w:p w:rsidR="00F24D74" w:rsidRDefault="00F24D74" w:rsidP="00F24D74">
      <w:pPr>
        <w:tabs>
          <w:tab w:val="left" w:pos="9000"/>
        </w:tabs>
        <w:ind w:firstLine="709"/>
        <w:jc w:val="both"/>
        <w:rPr>
          <w:b/>
          <w:kern w:val="2"/>
        </w:rPr>
      </w:pPr>
      <w:r>
        <w:t>По данным Мордовского ЦГМС – филиала ФГБУ «</w:t>
      </w:r>
      <w:proofErr w:type="spellStart"/>
      <w:r>
        <w:t>Верхне</w:t>
      </w:r>
      <w:proofErr w:type="spellEnd"/>
      <w:r>
        <w:t xml:space="preserve"> - Волжское УГМС» на территории республики прогнозируется:</w:t>
      </w:r>
    </w:p>
    <w:p w:rsidR="00F24D74" w:rsidRPr="0095077D" w:rsidRDefault="00F24D74" w:rsidP="00F24D74">
      <w:pPr>
        <w:ind w:firstLine="709"/>
        <w:jc w:val="both"/>
      </w:pPr>
      <w:r w:rsidRPr="0095077D">
        <w:rPr>
          <w:b/>
          <w:szCs w:val="26"/>
        </w:rPr>
        <w:t>19 июля</w:t>
      </w:r>
      <w:r w:rsidRPr="0095077D">
        <w:rPr>
          <w:b/>
        </w:rPr>
        <w:t>:</w:t>
      </w:r>
      <w:r w:rsidRPr="0095077D">
        <w:t xml:space="preserve"> переменная облачность, преимущественно без осадков. Ветер восточный </w:t>
      </w:r>
      <w:r w:rsidRPr="0095077D">
        <w:br/>
        <w:t>4-9 м/с. Температура воздуха ночью: +12…+17°</w:t>
      </w:r>
      <w:r w:rsidRPr="0095077D">
        <w:rPr>
          <w:lang w:val="en-US"/>
        </w:rPr>
        <w:t>C</w:t>
      </w:r>
      <w:r w:rsidRPr="0095077D">
        <w:t>, днем: +22…+27°</w:t>
      </w:r>
      <w:r w:rsidRPr="0095077D">
        <w:rPr>
          <w:lang w:val="en-US"/>
        </w:rPr>
        <w:t>C</w:t>
      </w:r>
      <w:r w:rsidR="002103BF">
        <w:t>. Давление 748</w:t>
      </w:r>
      <w:r w:rsidRPr="0095077D">
        <w:t xml:space="preserve"> </w:t>
      </w:r>
      <w:proofErr w:type="spellStart"/>
      <w:r w:rsidRPr="0095077D">
        <w:t>мм.рт.ст</w:t>
      </w:r>
      <w:proofErr w:type="spellEnd"/>
      <w:r w:rsidRPr="0095077D">
        <w:t xml:space="preserve">. Видимость хорошая. </w:t>
      </w:r>
    </w:p>
    <w:p w:rsidR="00F24D74" w:rsidRPr="0095077D" w:rsidRDefault="00F24D74" w:rsidP="00F24D74">
      <w:pPr>
        <w:ind w:firstLine="709"/>
        <w:jc w:val="both"/>
      </w:pPr>
      <w:r w:rsidRPr="0095077D">
        <w:rPr>
          <w:b/>
          <w:szCs w:val="26"/>
        </w:rPr>
        <w:t>20 июля</w:t>
      </w:r>
      <w:r w:rsidRPr="0095077D">
        <w:rPr>
          <w:b/>
        </w:rPr>
        <w:t>:</w:t>
      </w:r>
      <w:r w:rsidRPr="0095077D">
        <w:t xml:space="preserve"> переменная облачность, ночью местами, днем небольшой кратковременный дождь. Ветер юго-восточный 5-10 м/с. Температура воздуха ночью: +13…+18°</w:t>
      </w:r>
      <w:r w:rsidRPr="0095077D">
        <w:rPr>
          <w:lang w:val="en-US"/>
        </w:rPr>
        <w:t>C</w:t>
      </w:r>
      <w:r w:rsidRPr="0095077D">
        <w:t>, днем: +23…+28°С.</w:t>
      </w:r>
    </w:p>
    <w:p w:rsidR="00F24D74" w:rsidRPr="0095077D" w:rsidRDefault="00F24D74" w:rsidP="00F24D74">
      <w:pPr>
        <w:ind w:firstLine="709"/>
        <w:jc w:val="both"/>
      </w:pPr>
      <w:r w:rsidRPr="0095077D">
        <w:rPr>
          <w:b/>
          <w:szCs w:val="26"/>
        </w:rPr>
        <w:t>21 июля</w:t>
      </w:r>
      <w:r w:rsidRPr="0095077D">
        <w:rPr>
          <w:b/>
        </w:rPr>
        <w:t>:</w:t>
      </w:r>
      <w:r w:rsidRPr="0095077D">
        <w:t xml:space="preserve"> переменная облачность, кратковременный дождь. Ветер юго-восточный </w:t>
      </w:r>
      <w:r w:rsidRPr="0095077D">
        <w:br/>
        <w:t>5-10 м/с. Температура воздуха ночью: +14…+19°</w:t>
      </w:r>
      <w:r w:rsidRPr="0095077D">
        <w:rPr>
          <w:lang w:val="en-US"/>
        </w:rPr>
        <w:t>C</w:t>
      </w:r>
      <w:r w:rsidRPr="0095077D">
        <w:t>, днем: +22…+27°С.</w:t>
      </w:r>
    </w:p>
    <w:p w:rsidR="00F24D74" w:rsidRDefault="00F24D74" w:rsidP="00F24D74">
      <w:pPr>
        <w:ind w:firstLine="709"/>
        <w:jc w:val="both"/>
      </w:pPr>
      <w:r>
        <w:rPr>
          <w:b/>
          <w:i/>
        </w:rPr>
        <w:t>2.1.4. Гидрологическая обстановка.</w:t>
      </w:r>
      <w:r>
        <w:rPr>
          <w:b/>
          <w:i/>
        </w:rPr>
        <w:tab/>
      </w:r>
      <w:r>
        <w:rPr>
          <w:b/>
          <w:i/>
        </w:rPr>
        <w:tab/>
      </w:r>
    </w:p>
    <w:p w:rsidR="00F24D74" w:rsidRDefault="00F24D74" w:rsidP="00F24D74">
      <w:pPr>
        <w:ind w:firstLine="567"/>
        <w:jc w:val="both"/>
      </w:pPr>
      <w:r>
        <w:t xml:space="preserve">   Возникновение опасных и неблагоприятных гидрологических явлений не прогнозируется. </w:t>
      </w:r>
    </w:p>
    <w:p w:rsidR="00F24D74" w:rsidRDefault="00F24D74" w:rsidP="00F24D74">
      <w:pPr>
        <w:ind w:firstLine="709"/>
        <w:jc w:val="both"/>
        <w:rPr>
          <w:b/>
          <w:i/>
        </w:rPr>
      </w:pPr>
      <w:r>
        <w:rPr>
          <w:b/>
          <w:i/>
        </w:rPr>
        <w:t xml:space="preserve">2.1.5. </w:t>
      </w:r>
      <w:proofErr w:type="spellStart"/>
      <w:r>
        <w:rPr>
          <w:b/>
          <w:i/>
        </w:rPr>
        <w:t>Лесопожарная</w:t>
      </w:r>
      <w:proofErr w:type="spellEnd"/>
      <w:r>
        <w:rPr>
          <w:b/>
          <w:i/>
        </w:rPr>
        <w:t xml:space="preserve"> обстановка.</w:t>
      </w:r>
    </w:p>
    <w:p w:rsidR="00F24D74" w:rsidRDefault="00F24D74" w:rsidP="00F24D74">
      <w:pPr>
        <w:ind w:firstLine="709"/>
        <w:jc w:val="both"/>
      </w:pPr>
      <w:r>
        <w:t>На территории республики согласно постановлению Правительства Республики Мордовия №356 от 31.03.2025 с 1 апреля по 30 сентября 2025 года введен особый противопожарный режим.</w:t>
      </w:r>
    </w:p>
    <w:p w:rsidR="00F24D74" w:rsidRPr="00F3169E" w:rsidRDefault="00F24D74" w:rsidP="00F24D74">
      <w:pPr>
        <w:spacing w:after="240"/>
        <w:ind w:right="-2" w:firstLine="709"/>
        <w:contextualSpacing/>
        <w:jc w:val="both"/>
      </w:pPr>
      <w:r>
        <w:t>По данным Мордовского ЦГМС – филиала ФГБУ «</w:t>
      </w:r>
      <w:proofErr w:type="spellStart"/>
      <w:r>
        <w:t>Верхне</w:t>
      </w:r>
      <w:proofErr w:type="spellEnd"/>
      <w:r>
        <w:t xml:space="preserve"> - Волжское УГМС» на территории республики прогнозируется:</w:t>
      </w:r>
    </w:p>
    <w:p w:rsidR="00F24D74" w:rsidRPr="0095077D" w:rsidRDefault="00F24D74" w:rsidP="00F24D74">
      <w:pPr>
        <w:spacing w:after="240"/>
        <w:ind w:right="-2" w:firstLine="709"/>
        <w:contextualSpacing/>
        <w:jc w:val="both"/>
      </w:pPr>
      <w:r w:rsidRPr="0095077D">
        <w:rPr>
          <w:b/>
          <w:u w:val="single"/>
        </w:rPr>
        <w:t xml:space="preserve">2 класс </w:t>
      </w:r>
      <w:proofErr w:type="spellStart"/>
      <w:r w:rsidRPr="0095077D">
        <w:t>горимости</w:t>
      </w:r>
      <w:proofErr w:type="spellEnd"/>
      <w:r w:rsidRPr="0095077D">
        <w:t xml:space="preserve"> лесов в </w:t>
      </w:r>
      <w:r w:rsidRPr="0095077D">
        <w:rPr>
          <w:b/>
        </w:rPr>
        <w:t>10</w:t>
      </w:r>
      <w:r w:rsidRPr="0095077D">
        <w:t xml:space="preserve"> муниципальных районах (</w:t>
      </w:r>
      <w:proofErr w:type="spellStart"/>
      <w:r w:rsidRPr="0095077D">
        <w:t>Торбеевский</w:t>
      </w:r>
      <w:proofErr w:type="spellEnd"/>
      <w:r w:rsidRPr="0095077D">
        <w:t xml:space="preserve">, </w:t>
      </w:r>
      <w:proofErr w:type="spellStart"/>
      <w:r w:rsidRPr="0095077D">
        <w:t>Зубово</w:t>
      </w:r>
      <w:proofErr w:type="spellEnd"/>
      <w:r w:rsidRPr="0095077D">
        <w:t xml:space="preserve">-Полянский, </w:t>
      </w:r>
      <w:proofErr w:type="spellStart"/>
      <w:r w:rsidRPr="0095077D">
        <w:t>Темниковский</w:t>
      </w:r>
      <w:proofErr w:type="spellEnd"/>
      <w:r w:rsidRPr="0095077D">
        <w:t xml:space="preserve">, </w:t>
      </w:r>
      <w:proofErr w:type="spellStart"/>
      <w:r w:rsidRPr="0095077D">
        <w:t>Теньгушевский</w:t>
      </w:r>
      <w:proofErr w:type="spellEnd"/>
      <w:r w:rsidRPr="0095077D">
        <w:t xml:space="preserve">, </w:t>
      </w:r>
      <w:proofErr w:type="spellStart"/>
      <w:r w:rsidRPr="0095077D">
        <w:t>Краснослободский</w:t>
      </w:r>
      <w:proofErr w:type="spellEnd"/>
      <w:r w:rsidRPr="0095077D">
        <w:t xml:space="preserve">, </w:t>
      </w:r>
      <w:proofErr w:type="spellStart"/>
      <w:r w:rsidRPr="0095077D">
        <w:t>Ельниковский</w:t>
      </w:r>
      <w:proofErr w:type="spellEnd"/>
      <w:r w:rsidRPr="0095077D">
        <w:t xml:space="preserve">, </w:t>
      </w:r>
      <w:proofErr w:type="spellStart"/>
      <w:r w:rsidRPr="0095077D">
        <w:t>Атюрьевский</w:t>
      </w:r>
      <w:proofErr w:type="spellEnd"/>
      <w:r w:rsidRPr="0095077D">
        <w:t xml:space="preserve">, </w:t>
      </w:r>
      <w:proofErr w:type="spellStart"/>
      <w:r w:rsidRPr="0095077D">
        <w:t>Инсарский</w:t>
      </w:r>
      <w:proofErr w:type="spellEnd"/>
      <w:r w:rsidRPr="0095077D">
        <w:t xml:space="preserve">, </w:t>
      </w:r>
      <w:proofErr w:type="spellStart"/>
      <w:r w:rsidRPr="0095077D">
        <w:t>Кадошкинский</w:t>
      </w:r>
      <w:proofErr w:type="spellEnd"/>
      <w:r w:rsidRPr="0095077D">
        <w:t xml:space="preserve">, </w:t>
      </w:r>
      <w:proofErr w:type="spellStart"/>
      <w:r w:rsidRPr="0095077D">
        <w:t>Ковылкинский</w:t>
      </w:r>
      <w:proofErr w:type="spellEnd"/>
      <w:r w:rsidRPr="0095077D">
        <w:t>);</w:t>
      </w:r>
    </w:p>
    <w:p w:rsidR="00F24D74" w:rsidRPr="0095077D" w:rsidRDefault="00F24D74" w:rsidP="00F24D74">
      <w:pPr>
        <w:spacing w:after="240"/>
        <w:ind w:right="-2" w:firstLine="709"/>
        <w:contextualSpacing/>
        <w:jc w:val="both"/>
      </w:pPr>
      <w:r w:rsidRPr="0095077D">
        <w:rPr>
          <w:b/>
          <w:u w:val="single"/>
        </w:rPr>
        <w:t xml:space="preserve">3 класс </w:t>
      </w:r>
      <w:proofErr w:type="spellStart"/>
      <w:r w:rsidRPr="0095077D">
        <w:t>горимости</w:t>
      </w:r>
      <w:proofErr w:type="spellEnd"/>
      <w:r w:rsidRPr="0095077D">
        <w:t xml:space="preserve"> лесов в </w:t>
      </w:r>
      <w:r w:rsidRPr="0095077D">
        <w:rPr>
          <w:b/>
        </w:rPr>
        <w:t>6</w:t>
      </w:r>
      <w:r w:rsidRPr="0095077D">
        <w:t xml:space="preserve"> муниципальных районах (Рузаевский, </w:t>
      </w:r>
      <w:proofErr w:type="spellStart"/>
      <w:r w:rsidRPr="0095077D">
        <w:t>Лямбирский</w:t>
      </w:r>
      <w:proofErr w:type="spellEnd"/>
      <w:r w:rsidRPr="0095077D">
        <w:t xml:space="preserve">, </w:t>
      </w:r>
      <w:proofErr w:type="spellStart"/>
      <w:r w:rsidRPr="0095077D">
        <w:t>Кочкуровский</w:t>
      </w:r>
      <w:proofErr w:type="spellEnd"/>
      <w:r w:rsidRPr="0095077D">
        <w:t xml:space="preserve">, Ромодановский, </w:t>
      </w:r>
      <w:proofErr w:type="spellStart"/>
      <w:r w:rsidRPr="0095077D">
        <w:t>Старошайговский</w:t>
      </w:r>
      <w:proofErr w:type="spellEnd"/>
      <w:r w:rsidRPr="0095077D">
        <w:t xml:space="preserve">, </w:t>
      </w:r>
      <w:proofErr w:type="spellStart"/>
      <w:r w:rsidRPr="0095077D">
        <w:t>Ичалковский</w:t>
      </w:r>
      <w:proofErr w:type="spellEnd"/>
      <w:r w:rsidRPr="0095077D">
        <w:t>)</w:t>
      </w:r>
      <w:r w:rsidRPr="0095077D">
        <w:rPr>
          <w:b/>
        </w:rPr>
        <w:t xml:space="preserve"> и </w:t>
      </w:r>
      <w:proofErr w:type="spellStart"/>
      <w:r w:rsidRPr="0095077D">
        <w:rPr>
          <w:b/>
        </w:rPr>
        <w:t>г.о</w:t>
      </w:r>
      <w:proofErr w:type="spellEnd"/>
      <w:r w:rsidRPr="0095077D">
        <w:rPr>
          <w:b/>
        </w:rPr>
        <w:t>. Саранск</w:t>
      </w:r>
      <w:r w:rsidRPr="0095077D">
        <w:t>;</w:t>
      </w:r>
    </w:p>
    <w:p w:rsidR="00F24D74" w:rsidRPr="0095077D" w:rsidRDefault="00F24D74" w:rsidP="00F24D74">
      <w:pPr>
        <w:spacing w:after="240"/>
        <w:ind w:right="-2" w:firstLine="709"/>
        <w:contextualSpacing/>
        <w:jc w:val="both"/>
      </w:pPr>
      <w:r w:rsidRPr="0095077D">
        <w:rPr>
          <w:b/>
          <w:u w:val="single"/>
        </w:rPr>
        <w:t xml:space="preserve">4 класс </w:t>
      </w:r>
      <w:proofErr w:type="spellStart"/>
      <w:r w:rsidRPr="0095077D">
        <w:t>горимости</w:t>
      </w:r>
      <w:proofErr w:type="spellEnd"/>
      <w:r w:rsidRPr="0095077D">
        <w:t xml:space="preserve"> лесов в </w:t>
      </w:r>
      <w:r w:rsidRPr="0095077D">
        <w:rPr>
          <w:b/>
        </w:rPr>
        <w:t>6</w:t>
      </w:r>
      <w:r w:rsidRPr="0095077D">
        <w:t xml:space="preserve"> муниципальных районах (</w:t>
      </w:r>
      <w:proofErr w:type="spellStart"/>
      <w:r w:rsidRPr="0095077D">
        <w:t>Большеберезниковский</w:t>
      </w:r>
      <w:proofErr w:type="spellEnd"/>
      <w:r w:rsidRPr="0095077D">
        <w:t xml:space="preserve">, </w:t>
      </w:r>
      <w:proofErr w:type="spellStart"/>
      <w:r w:rsidRPr="0095077D">
        <w:t>Чамзинский</w:t>
      </w:r>
      <w:proofErr w:type="spellEnd"/>
      <w:r w:rsidRPr="0095077D">
        <w:t xml:space="preserve">, Дубенский, </w:t>
      </w:r>
      <w:proofErr w:type="spellStart"/>
      <w:r w:rsidRPr="0095077D">
        <w:t>Большеигнатовский</w:t>
      </w:r>
      <w:proofErr w:type="spellEnd"/>
      <w:r w:rsidRPr="0095077D">
        <w:t xml:space="preserve">, </w:t>
      </w:r>
      <w:proofErr w:type="spellStart"/>
      <w:r w:rsidRPr="0095077D">
        <w:t>Ардатовский</w:t>
      </w:r>
      <w:proofErr w:type="spellEnd"/>
      <w:r w:rsidRPr="0095077D">
        <w:t xml:space="preserve">, </w:t>
      </w:r>
      <w:proofErr w:type="spellStart"/>
      <w:r w:rsidRPr="0095077D">
        <w:t>Атяшевский</w:t>
      </w:r>
      <w:proofErr w:type="spellEnd"/>
      <w:r w:rsidRPr="0095077D">
        <w:t>).</w:t>
      </w:r>
    </w:p>
    <w:p w:rsidR="00F24D74" w:rsidRPr="0095077D" w:rsidRDefault="00F24D74" w:rsidP="00F24D74">
      <w:pPr>
        <w:spacing w:after="240"/>
        <w:ind w:right="-2" w:firstLine="709"/>
        <w:contextualSpacing/>
        <w:jc w:val="both"/>
        <w:rPr>
          <w:b/>
          <w:bCs/>
        </w:rPr>
      </w:pPr>
      <w:r w:rsidRPr="0095077D">
        <w:rPr>
          <w:b/>
          <w:bCs/>
        </w:rPr>
        <w:t>2.2. Прогноз возникновения ЧС техногенного характера.</w:t>
      </w:r>
    </w:p>
    <w:p w:rsidR="00F24D74" w:rsidRDefault="00F24D74" w:rsidP="00F24D74">
      <w:pPr>
        <w:ind w:firstLine="709"/>
        <w:jc w:val="both"/>
      </w:pPr>
      <w:r>
        <w:t>На территории Республики Мордовия существует вероятность возникновения чрезвычайных ситуаций техногенного характера, связанных с опасностью атаки БПЛА и взрывом ТВВ.</w:t>
      </w:r>
    </w:p>
    <w:p w:rsidR="00F24D74" w:rsidRDefault="00F24D74" w:rsidP="00F24D74">
      <w:pPr>
        <w:suppressAutoHyphens/>
        <w:ind w:right="-2" w:firstLine="709"/>
        <w:jc w:val="both"/>
      </w:pPr>
      <w:r>
        <w:rPr>
          <w:b/>
          <w:i/>
        </w:rPr>
        <w:t>2.2.1. Аварии на автомобильном транспорте.</w:t>
      </w:r>
    </w:p>
    <w:p w:rsidR="00F24D74" w:rsidRDefault="00F24D74" w:rsidP="00F24D74">
      <w:pPr>
        <w:ind w:firstLine="709"/>
        <w:jc w:val="both"/>
      </w:pPr>
      <w:r>
        <w:t xml:space="preserve">Остается высокой вероятность 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p>
    <w:p w:rsidR="00F24D74" w:rsidRPr="002B6FA7" w:rsidRDefault="00F24D74" w:rsidP="00F24D74">
      <w:pPr>
        <w:widowControl w:val="0"/>
        <w:autoSpaceDE w:val="0"/>
        <w:autoSpaceDN w:val="0"/>
        <w:adjustRightInd w:val="0"/>
        <w:ind w:firstLine="567"/>
        <w:jc w:val="both"/>
      </w:pPr>
      <w:r>
        <w:t xml:space="preserve">Наибольшая вероятность их возникновения существует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w:t>
      </w:r>
      <w:proofErr w:type="spellStart"/>
      <w:r>
        <w:t>Чамзинском</w:t>
      </w:r>
      <w:proofErr w:type="spellEnd"/>
      <w:r>
        <w:t xml:space="preserve"> муниципальных районах и на всех участках республиканской сети автодорог, замкнутых на </w:t>
      </w:r>
      <w:proofErr w:type="spellStart"/>
      <w:r>
        <w:t>г.о</w:t>
      </w:r>
      <w:proofErr w:type="spellEnd"/>
      <w:r>
        <w:t>. Саранск.</w:t>
      </w:r>
    </w:p>
    <w:p w:rsidR="00F24D74" w:rsidRDefault="00F24D74" w:rsidP="00F24D74">
      <w:pPr>
        <w:ind w:firstLine="709"/>
        <w:jc w:val="both"/>
      </w:pPr>
      <w:r>
        <w:rPr>
          <w:b/>
          <w:i/>
        </w:rPr>
        <w:t>2.2.2 Аварии на железнодорожном транспорте</w:t>
      </w:r>
      <w:r>
        <w:t>.</w:t>
      </w:r>
    </w:p>
    <w:p w:rsidR="00F24D74" w:rsidRPr="00683786" w:rsidRDefault="00F24D74" w:rsidP="00F24D74">
      <w:pPr>
        <w:ind w:firstLine="709"/>
        <w:jc w:val="both"/>
      </w:pPr>
      <w: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муниципальных районах республики и </w:t>
      </w:r>
      <w:proofErr w:type="spellStart"/>
      <w:r>
        <w:t>г.о</w:t>
      </w:r>
      <w:proofErr w:type="spellEnd"/>
      <w:r>
        <w:t>. Саранск.</w:t>
      </w:r>
    </w:p>
    <w:p w:rsidR="00F24D74" w:rsidRDefault="00F24D74" w:rsidP="00F24D74">
      <w:pPr>
        <w:ind w:firstLine="709"/>
        <w:jc w:val="both"/>
      </w:pPr>
      <w:r>
        <w:rPr>
          <w:b/>
          <w:i/>
        </w:rPr>
        <w:t>2.2.3 Техногенные пожары.</w:t>
      </w:r>
    </w:p>
    <w:p w:rsidR="00F24D74" w:rsidRDefault="00F24D74" w:rsidP="00F24D74">
      <w:pPr>
        <w:ind w:firstLine="709"/>
        <w:jc w:val="both"/>
      </w:pPr>
      <w:r>
        <w:t xml:space="preserve">Сохранится вероятность возникновения техногенных пожаров (в </w:t>
      </w:r>
      <w:proofErr w:type="spellStart"/>
      <w:r>
        <w:t>т.ч</w:t>
      </w:r>
      <w:proofErr w:type="spellEnd"/>
      <w:r>
        <w:t>. взрывов бытового газа), из них возможны бытовые пожары с гибелью 2-х человек и более. Также прогнозируется увеличение количества природных пожаров.</w:t>
      </w:r>
    </w:p>
    <w:p w:rsidR="00F24D74" w:rsidRDefault="00F24D74" w:rsidP="00F24D74">
      <w:pPr>
        <w:ind w:firstLine="709"/>
        <w:jc w:val="both"/>
      </w:pPr>
      <w:r>
        <w:t xml:space="preserve">Основной причиной прогнозируемых пожаров, в </w:t>
      </w:r>
      <w:proofErr w:type="spellStart"/>
      <w:r>
        <w:t>т.ч</w:t>
      </w:r>
      <w:proofErr w:type="spellEnd"/>
      <w:r>
        <w:t>.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неконтролируемый пал сухой травы.</w:t>
      </w:r>
    </w:p>
    <w:p w:rsidR="00F24D74" w:rsidRDefault="00F24D74" w:rsidP="00F24D74">
      <w:pPr>
        <w:ind w:firstLine="709"/>
        <w:jc w:val="both"/>
        <w:rPr>
          <w:b/>
          <w:i/>
        </w:rPr>
      </w:pPr>
      <w:r>
        <w:t xml:space="preserve">Возникновение техногенных пожаров возможно во всех муниципальных районах. Наибольшая вероятность существует в </w:t>
      </w:r>
      <w:proofErr w:type="spellStart"/>
      <w:r>
        <w:t>Ардатовском</w:t>
      </w:r>
      <w:proofErr w:type="spellEnd"/>
      <w:r>
        <w:t xml:space="preserve">, </w:t>
      </w:r>
      <w:proofErr w:type="spellStart"/>
      <w:r>
        <w:t>Атяшевском</w:t>
      </w:r>
      <w:proofErr w:type="spellEnd"/>
      <w:r>
        <w:t xml:space="preserve">, </w:t>
      </w:r>
      <w:proofErr w:type="spellStart"/>
      <w:r>
        <w:t>Зубово</w:t>
      </w:r>
      <w:proofErr w:type="spellEnd"/>
      <w:r>
        <w:t xml:space="preserve">-Полянском, </w:t>
      </w:r>
      <w:proofErr w:type="spellStart"/>
      <w:r>
        <w:lastRenderedPageBreak/>
        <w:t>Ичалковском</w:t>
      </w:r>
      <w:proofErr w:type="spellEnd"/>
      <w:r>
        <w:t xml:space="preserve">, </w:t>
      </w:r>
      <w:proofErr w:type="spellStart"/>
      <w:r>
        <w:t>Инсарском</w:t>
      </w:r>
      <w:proofErr w:type="spellEnd"/>
      <w:r>
        <w:t xml:space="preserve">, </w:t>
      </w:r>
      <w:proofErr w:type="spellStart"/>
      <w:r>
        <w:t>Ковылкинском</w:t>
      </w:r>
      <w:proofErr w:type="spellEnd"/>
      <w:r>
        <w:t xml:space="preserve">, Краснослободском, </w:t>
      </w:r>
      <w:proofErr w:type="spellStart"/>
      <w:r>
        <w:t>Лямбирском</w:t>
      </w:r>
      <w:proofErr w:type="spellEnd"/>
      <w:r>
        <w:t xml:space="preserve">, </w:t>
      </w:r>
      <w:proofErr w:type="spellStart"/>
      <w:r>
        <w:t>Старошайговском</w:t>
      </w:r>
      <w:proofErr w:type="spellEnd"/>
      <w:r>
        <w:t xml:space="preserve">, Ромодановском, Рузаевском, </w:t>
      </w:r>
      <w:proofErr w:type="spellStart"/>
      <w:r>
        <w:t>Чамзинском</w:t>
      </w:r>
      <w:proofErr w:type="spellEnd"/>
      <w:r>
        <w:t xml:space="preserve"> муниципальных районах республики и </w:t>
      </w:r>
      <w:proofErr w:type="spellStart"/>
      <w:r>
        <w:t>г.о</w:t>
      </w:r>
      <w:proofErr w:type="spellEnd"/>
      <w:r>
        <w:t>. Саранск.</w:t>
      </w:r>
    </w:p>
    <w:p w:rsidR="00F24D74" w:rsidRDefault="00F24D74" w:rsidP="00F24D74">
      <w:pPr>
        <w:ind w:firstLine="709"/>
        <w:jc w:val="both"/>
        <w:rPr>
          <w:b/>
          <w:i/>
        </w:rPr>
      </w:pPr>
      <w:r>
        <w:rPr>
          <w:b/>
          <w:i/>
        </w:rPr>
        <w:t>2.2.4. Аварии на объектах ЖКХ и коммунальной энергетики.</w:t>
      </w:r>
    </w:p>
    <w:p w:rsidR="00F24D74" w:rsidRDefault="00F24D74" w:rsidP="00F24D74">
      <w:pPr>
        <w:suppressAutoHyphens/>
        <w:ind w:right="-2" w:firstLine="709"/>
        <w:jc w:val="both"/>
      </w:pPr>
      <w:r>
        <w:t>Существует вероятность возникновения возникновение аварий на всех системах ЖКХ и объектах коммунальной энергетики.</w:t>
      </w:r>
    </w:p>
    <w:p w:rsidR="00F24D74" w:rsidRDefault="00F24D74" w:rsidP="00F24D74">
      <w:pPr>
        <w:suppressAutoHyphens/>
        <w:ind w:right="-2" w:firstLine="709"/>
        <w:jc w:val="both"/>
      </w:pPr>
      <w: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F24D74" w:rsidRDefault="00F24D74" w:rsidP="00F24D74">
      <w:pPr>
        <w:widowControl w:val="0"/>
        <w:autoSpaceDE w:val="0"/>
        <w:autoSpaceDN w:val="0"/>
        <w:adjustRightInd w:val="0"/>
        <w:ind w:firstLine="567"/>
        <w:jc w:val="both"/>
      </w:pPr>
      <w: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t>г.о</w:t>
      </w:r>
      <w:proofErr w:type="spellEnd"/>
      <w:r>
        <w:t>. Саранск, а также в Краснослободском муниципальном районе.</w:t>
      </w:r>
    </w:p>
    <w:p w:rsidR="00F24D74" w:rsidRPr="00CA0CA0" w:rsidRDefault="00F24D74" w:rsidP="00F24D74">
      <w:pPr>
        <w:widowControl w:val="0"/>
        <w:autoSpaceDE w:val="0"/>
        <w:autoSpaceDN w:val="0"/>
        <w:adjustRightInd w:val="0"/>
        <w:ind w:firstLine="567"/>
        <w:jc w:val="both"/>
        <w:rPr>
          <w:b/>
          <w:i/>
        </w:rPr>
      </w:pPr>
      <w:r w:rsidRPr="00CA0CA0">
        <w:rPr>
          <w:b/>
          <w:i/>
        </w:rPr>
        <w:t>2.2.5. Происшествия на водных объектах.</w:t>
      </w:r>
    </w:p>
    <w:p w:rsidR="00F24D74" w:rsidRPr="00CA0CA0" w:rsidRDefault="00F24D74" w:rsidP="00F24D74">
      <w:pPr>
        <w:ind w:firstLine="708"/>
        <w:jc w:val="both"/>
      </w:pPr>
      <w:r w:rsidRPr="00CA0CA0">
        <w:t>Существует вероятность возникновения происшествий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F24D74" w:rsidRPr="00CA0CA0" w:rsidRDefault="00F24D74" w:rsidP="00F24D74">
      <w:pPr>
        <w:ind w:firstLine="709"/>
        <w:jc w:val="both"/>
      </w:pPr>
      <w:r w:rsidRPr="00CA0CA0">
        <w:t xml:space="preserve">Возникновение происшествий на воде возможно во всех районах республики. Наибольшая вероятность существует в </w:t>
      </w:r>
      <w:proofErr w:type="spellStart"/>
      <w:r w:rsidRPr="00CA0CA0">
        <w:t>Ардатовском</w:t>
      </w:r>
      <w:proofErr w:type="spellEnd"/>
      <w:r w:rsidRPr="00CA0CA0">
        <w:t xml:space="preserve">, </w:t>
      </w:r>
      <w:proofErr w:type="spellStart"/>
      <w:r w:rsidRPr="00CA0CA0">
        <w:t>Старошайговском</w:t>
      </w:r>
      <w:proofErr w:type="spellEnd"/>
      <w:r w:rsidRPr="00CA0CA0">
        <w:t xml:space="preserve">, </w:t>
      </w:r>
      <w:proofErr w:type="spellStart"/>
      <w:r w:rsidRPr="00CA0CA0">
        <w:t>Теньгушевском</w:t>
      </w:r>
      <w:proofErr w:type="spellEnd"/>
      <w:r w:rsidRPr="00CA0CA0">
        <w:t xml:space="preserve">, </w:t>
      </w:r>
      <w:proofErr w:type="spellStart"/>
      <w:r w:rsidRPr="00CA0CA0">
        <w:t>Ковылкинском</w:t>
      </w:r>
      <w:proofErr w:type="spellEnd"/>
      <w:r w:rsidRPr="00CA0CA0">
        <w:t xml:space="preserve">, Рузаевском, Краснослободском, </w:t>
      </w:r>
      <w:proofErr w:type="spellStart"/>
      <w:r w:rsidRPr="00CA0CA0">
        <w:t>Лямбирском</w:t>
      </w:r>
      <w:proofErr w:type="spellEnd"/>
      <w:r w:rsidRPr="00CA0CA0">
        <w:t xml:space="preserve">, </w:t>
      </w:r>
      <w:proofErr w:type="spellStart"/>
      <w:r w:rsidRPr="00CA0CA0">
        <w:t>Чамзинском</w:t>
      </w:r>
      <w:proofErr w:type="spellEnd"/>
      <w:r w:rsidRPr="00CA0CA0">
        <w:t xml:space="preserve">, </w:t>
      </w:r>
      <w:proofErr w:type="spellStart"/>
      <w:r w:rsidRPr="00CA0CA0">
        <w:t>Зубово</w:t>
      </w:r>
      <w:proofErr w:type="spellEnd"/>
      <w:r w:rsidRPr="00CA0CA0">
        <w:t xml:space="preserve">-Полянском, </w:t>
      </w:r>
      <w:proofErr w:type="spellStart"/>
      <w:r w:rsidRPr="00CA0CA0">
        <w:t>Кочкуровском</w:t>
      </w:r>
      <w:proofErr w:type="spellEnd"/>
      <w:r w:rsidRPr="00CA0CA0">
        <w:t xml:space="preserve">, </w:t>
      </w:r>
      <w:proofErr w:type="spellStart"/>
      <w:r w:rsidRPr="00CA0CA0">
        <w:t>Большеберезниковском</w:t>
      </w:r>
      <w:proofErr w:type="spellEnd"/>
      <w:r w:rsidRPr="00CA0CA0">
        <w:t xml:space="preserve">, </w:t>
      </w:r>
      <w:proofErr w:type="spellStart"/>
      <w:r w:rsidRPr="00CA0CA0">
        <w:t>Темниковском</w:t>
      </w:r>
      <w:proofErr w:type="spellEnd"/>
      <w:r w:rsidRPr="00CA0CA0">
        <w:t xml:space="preserve">, </w:t>
      </w:r>
      <w:proofErr w:type="spellStart"/>
      <w:r w:rsidRPr="00CA0CA0">
        <w:t>Атяшевском</w:t>
      </w:r>
      <w:proofErr w:type="spellEnd"/>
      <w:r w:rsidRPr="00CA0CA0">
        <w:t xml:space="preserve">, </w:t>
      </w:r>
      <w:proofErr w:type="spellStart"/>
      <w:r w:rsidRPr="00CA0CA0">
        <w:t>Ичалковском</w:t>
      </w:r>
      <w:proofErr w:type="spellEnd"/>
      <w:r w:rsidRPr="00CA0CA0">
        <w:t xml:space="preserve">, Дубенском муниципальных районах республики и в </w:t>
      </w:r>
      <w:proofErr w:type="spellStart"/>
      <w:r w:rsidRPr="00CA0CA0">
        <w:t>г.о</w:t>
      </w:r>
      <w:proofErr w:type="spellEnd"/>
      <w:r w:rsidRPr="00CA0CA0">
        <w:t>. Саранск.</w:t>
      </w:r>
    </w:p>
    <w:p w:rsidR="00F24D74" w:rsidRDefault="00F24D74" w:rsidP="00F24D74">
      <w:pPr>
        <w:ind w:firstLine="708"/>
        <w:jc w:val="both"/>
        <w:rPr>
          <w:b/>
          <w:i/>
        </w:rPr>
      </w:pPr>
      <w:r>
        <w:rPr>
          <w:b/>
          <w:i/>
        </w:rPr>
        <w:t>2.3. Биолого-социальные ЧС.</w:t>
      </w:r>
    </w:p>
    <w:p w:rsidR="00F24D74" w:rsidRDefault="00F24D74" w:rsidP="00F24D74">
      <w:pPr>
        <w:suppressAutoHyphens/>
        <w:ind w:right="-2" w:firstLine="709"/>
        <w:jc w:val="both"/>
      </w:pPr>
      <w: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F24D74" w:rsidRPr="00352AB1" w:rsidRDefault="00F24D74" w:rsidP="00F24D74">
      <w:pPr>
        <w:suppressAutoHyphens/>
        <w:ind w:right="-2" w:firstLine="709"/>
        <w:jc w:val="both"/>
        <w:rPr>
          <w:bCs/>
        </w:rPr>
      </w:pPr>
      <w:r w:rsidRPr="00352AB1">
        <w:rPr>
          <w:b/>
          <w:bCs/>
          <w:i/>
        </w:rPr>
        <w:t xml:space="preserve">2.3.1. </w:t>
      </w:r>
      <w:r w:rsidRPr="00352AB1">
        <w:rPr>
          <w:b/>
          <w:i/>
        </w:rPr>
        <w:t xml:space="preserve">Прогноз </w:t>
      </w:r>
      <w:proofErr w:type="spellStart"/>
      <w:r w:rsidRPr="00352AB1">
        <w:rPr>
          <w:b/>
          <w:i/>
        </w:rPr>
        <w:t>санитарно</w:t>
      </w:r>
      <w:proofErr w:type="spellEnd"/>
      <w:r w:rsidRPr="00352AB1">
        <w:rPr>
          <w:b/>
          <w:i/>
        </w:rPr>
        <w:t>–эпидемиологической обстановки</w:t>
      </w:r>
      <w:r w:rsidRPr="00352AB1">
        <w:rPr>
          <w:bCs/>
        </w:rPr>
        <w:t>.</w:t>
      </w:r>
    </w:p>
    <w:p w:rsidR="00F24D74" w:rsidRPr="00352AB1" w:rsidRDefault="00F24D74" w:rsidP="00F24D74">
      <w:pPr>
        <w:ind w:firstLine="567"/>
        <w:jc w:val="both"/>
      </w:pPr>
      <w:r w:rsidRPr="00352AB1">
        <w:t xml:space="preserve">По данным Управления </w:t>
      </w:r>
      <w:proofErr w:type="spellStart"/>
      <w:r w:rsidRPr="00352AB1">
        <w:t>Роспотребнадзора</w:t>
      </w:r>
      <w:proofErr w:type="spellEnd"/>
      <w:r w:rsidRPr="00352AB1">
        <w:t xml:space="preserve"> по Республике Мордовия, на территории республики </w:t>
      </w:r>
      <w:r>
        <w:t>п</w:t>
      </w:r>
      <w:r w:rsidRPr="00352AB1">
        <w:t>рогнозируются случаи</w:t>
      </w:r>
      <w:r>
        <w:t xml:space="preserve"> заболевания ОРВИ, </w:t>
      </w:r>
      <w:r w:rsidRPr="00352AB1">
        <w:t xml:space="preserve">болезней с фекально-оральным механизмом передачи - </w:t>
      </w:r>
      <w:r w:rsidRPr="00352AB1">
        <w:rPr>
          <w:b/>
          <w:i/>
        </w:rPr>
        <w:t>острые кишечные инфекции (ОКИ)</w:t>
      </w:r>
      <w:r w:rsidRPr="00352AB1">
        <w:t xml:space="preserve">, в том числе вирусной (рота-, </w:t>
      </w:r>
      <w:proofErr w:type="spellStart"/>
      <w:r w:rsidRPr="00352AB1">
        <w:t>норо</w:t>
      </w:r>
      <w:proofErr w:type="spellEnd"/>
      <w:r w:rsidRPr="00352AB1">
        <w:t xml:space="preserve">-, аденовирусной) этиологии, вирусные гепатиты и пищевые </w:t>
      </w:r>
      <w:proofErr w:type="spellStart"/>
      <w:r w:rsidRPr="00352AB1">
        <w:t>токсикоинфекции</w:t>
      </w:r>
      <w:proofErr w:type="spellEnd"/>
      <w:r w:rsidRPr="00352AB1">
        <w:t>. С одинаковой вероятностью случаи ОКИ возможны на территории всей республики.</w:t>
      </w:r>
    </w:p>
    <w:p w:rsidR="00F24D74" w:rsidRPr="00352AB1" w:rsidRDefault="00F24D74" w:rsidP="00F24D74">
      <w:pPr>
        <w:ind w:right="-1" w:firstLine="567"/>
        <w:jc w:val="both"/>
        <w:rPr>
          <w:szCs w:val="28"/>
        </w:rPr>
      </w:pPr>
      <w:r w:rsidRPr="00352AB1">
        <w:rPr>
          <w:szCs w:val="28"/>
        </w:rPr>
        <w:t xml:space="preserve">На территории всей республики возможны случаи заболеваемости </w:t>
      </w:r>
      <w:r w:rsidRPr="00352AB1">
        <w:rPr>
          <w:b/>
          <w:i/>
          <w:szCs w:val="28"/>
        </w:rPr>
        <w:t>инфекциями, передающимися через укусы клещей.</w:t>
      </w:r>
      <w:r w:rsidRPr="00352AB1">
        <w:rPr>
          <w:szCs w:val="28"/>
        </w:rPr>
        <w:t xml:space="preserve"> Возможны единичные случаи заболеваемости </w:t>
      </w:r>
      <w:r w:rsidRPr="00352AB1">
        <w:rPr>
          <w:b/>
          <w:szCs w:val="28"/>
        </w:rPr>
        <w:t xml:space="preserve">клещевым </w:t>
      </w:r>
      <w:proofErr w:type="spellStart"/>
      <w:r w:rsidRPr="00352AB1">
        <w:rPr>
          <w:b/>
          <w:szCs w:val="28"/>
        </w:rPr>
        <w:t>боррелиозом</w:t>
      </w:r>
      <w:proofErr w:type="spellEnd"/>
      <w:r w:rsidRPr="00352AB1">
        <w:rPr>
          <w:szCs w:val="28"/>
        </w:rPr>
        <w:t xml:space="preserve"> (б. Лайма) на территории всей республики.</w:t>
      </w:r>
    </w:p>
    <w:p w:rsidR="00F24D74" w:rsidRPr="00683786" w:rsidRDefault="00F24D74" w:rsidP="00F24D74">
      <w:pPr>
        <w:ind w:right="-1" w:firstLine="567"/>
        <w:jc w:val="both"/>
        <w:rPr>
          <w:szCs w:val="28"/>
        </w:rPr>
      </w:pPr>
      <w:r w:rsidRPr="00352AB1">
        <w:rPr>
          <w:szCs w:val="28"/>
        </w:rPr>
        <w:t xml:space="preserve">Также возможны случаи заболеваемости </w:t>
      </w:r>
      <w:r w:rsidRPr="00352AB1">
        <w:rPr>
          <w:b/>
          <w:szCs w:val="28"/>
        </w:rPr>
        <w:t>геморрагической лихорадкой</w:t>
      </w:r>
      <w:r w:rsidRPr="00352AB1">
        <w:rPr>
          <w:szCs w:val="28"/>
        </w:rPr>
        <w:t xml:space="preserve"> с почечным синдромом (ГЛПС). ГЛПС прогнозируется на территории всей республики, но с наибольшим количеством в зонах с обширными лесными массивами – </w:t>
      </w:r>
      <w:proofErr w:type="spellStart"/>
      <w:r w:rsidRPr="00352AB1">
        <w:rPr>
          <w:szCs w:val="28"/>
        </w:rPr>
        <w:t>Большеберезниковский</w:t>
      </w:r>
      <w:proofErr w:type="spellEnd"/>
      <w:r w:rsidRPr="00352AB1">
        <w:rPr>
          <w:szCs w:val="28"/>
        </w:rPr>
        <w:t xml:space="preserve">, </w:t>
      </w:r>
      <w:proofErr w:type="spellStart"/>
      <w:r w:rsidRPr="00352AB1">
        <w:rPr>
          <w:szCs w:val="28"/>
        </w:rPr>
        <w:t>Кочкуровский</w:t>
      </w:r>
      <w:proofErr w:type="spellEnd"/>
      <w:r w:rsidRPr="00352AB1">
        <w:rPr>
          <w:szCs w:val="28"/>
        </w:rPr>
        <w:t xml:space="preserve">, </w:t>
      </w:r>
      <w:proofErr w:type="spellStart"/>
      <w:r w:rsidRPr="00352AB1">
        <w:rPr>
          <w:szCs w:val="28"/>
        </w:rPr>
        <w:t>Темниковский</w:t>
      </w:r>
      <w:proofErr w:type="spellEnd"/>
      <w:r w:rsidRPr="00352AB1">
        <w:rPr>
          <w:szCs w:val="28"/>
        </w:rPr>
        <w:t xml:space="preserve">, </w:t>
      </w:r>
      <w:proofErr w:type="spellStart"/>
      <w:r w:rsidRPr="00352AB1">
        <w:rPr>
          <w:szCs w:val="28"/>
        </w:rPr>
        <w:t>Инсарский</w:t>
      </w:r>
      <w:proofErr w:type="spellEnd"/>
      <w:r w:rsidRPr="00352AB1">
        <w:rPr>
          <w:szCs w:val="28"/>
        </w:rPr>
        <w:t xml:space="preserve">, </w:t>
      </w:r>
      <w:proofErr w:type="spellStart"/>
      <w:r w:rsidRPr="00352AB1">
        <w:rPr>
          <w:szCs w:val="28"/>
        </w:rPr>
        <w:t>Зубово</w:t>
      </w:r>
      <w:proofErr w:type="spellEnd"/>
      <w:r w:rsidRPr="00352AB1">
        <w:rPr>
          <w:szCs w:val="28"/>
        </w:rPr>
        <w:t xml:space="preserve">-Полянский районы республики и </w:t>
      </w:r>
      <w:proofErr w:type="spellStart"/>
      <w:r w:rsidRPr="00352AB1">
        <w:rPr>
          <w:szCs w:val="28"/>
        </w:rPr>
        <w:t>г.о</w:t>
      </w:r>
      <w:proofErr w:type="spellEnd"/>
      <w:r w:rsidRPr="00352AB1">
        <w:rPr>
          <w:szCs w:val="28"/>
        </w:rPr>
        <w:t>. Саранск.</w:t>
      </w:r>
    </w:p>
    <w:p w:rsidR="00F24D74" w:rsidRPr="00CA0CA0" w:rsidRDefault="00F24D74" w:rsidP="00F24D74">
      <w:pPr>
        <w:widowControl w:val="0"/>
        <w:tabs>
          <w:tab w:val="left" w:pos="720"/>
          <w:tab w:val="left" w:pos="10206"/>
        </w:tabs>
        <w:ind w:firstLine="709"/>
        <w:jc w:val="both"/>
        <w:rPr>
          <w:b/>
          <w:bCs/>
          <w:i/>
        </w:rPr>
      </w:pPr>
      <w:r w:rsidRPr="00CA0CA0">
        <w:rPr>
          <w:b/>
        </w:rPr>
        <w:t xml:space="preserve">2.3.2. </w:t>
      </w:r>
      <w:r w:rsidRPr="00CA0CA0">
        <w:rPr>
          <w:b/>
          <w:bCs/>
          <w:i/>
        </w:rPr>
        <w:t>Прогноз эпизоотической обстановки.</w:t>
      </w:r>
    </w:p>
    <w:p w:rsidR="00F24D74" w:rsidRDefault="00F24D74" w:rsidP="00F24D74">
      <w:pPr>
        <w:widowControl w:val="0"/>
        <w:tabs>
          <w:tab w:val="left" w:pos="720"/>
          <w:tab w:val="left" w:pos="10206"/>
        </w:tabs>
        <w:ind w:firstLine="709"/>
        <w:jc w:val="both"/>
      </w:pPr>
      <w:r w:rsidRPr="00CA0CA0">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rsidRPr="00CA0CA0">
        <w:t>Инсарский</w:t>
      </w:r>
      <w:proofErr w:type="spellEnd"/>
      <w:r w:rsidRPr="00CA0CA0">
        <w:t xml:space="preserve">, </w:t>
      </w:r>
      <w:proofErr w:type="spellStart"/>
      <w:r w:rsidRPr="00CA0CA0">
        <w:t>Ичалковский</w:t>
      </w:r>
      <w:proofErr w:type="spellEnd"/>
      <w:r w:rsidRPr="00CA0CA0">
        <w:t xml:space="preserve">, Рузаевский, </w:t>
      </w:r>
      <w:proofErr w:type="spellStart"/>
      <w:r w:rsidRPr="00CA0CA0">
        <w:t>Старошайговский</w:t>
      </w:r>
      <w:proofErr w:type="spellEnd"/>
      <w:r w:rsidRPr="00CA0CA0">
        <w:t xml:space="preserve">, </w:t>
      </w:r>
      <w:proofErr w:type="spellStart"/>
      <w:r w:rsidRPr="00CA0CA0">
        <w:t>Темниковский</w:t>
      </w:r>
      <w:proofErr w:type="spellEnd"/>
      <w:r w:rsidRPr="00CA0CA0">
        <w:t xml:space="preserve">, </w:t>
      </w:r>
      <w:proofErr w:type="spellStart"/>
      <w:r w:rsidRPr="00CA0CA0">
        <w:t>Лямбирский</w:t>
      </w:r>
      <w:proofErr w:type="spellEnd"/>
      <w:r w:rsidRPr="00CA0CA0">
        <w:t xml:space="preserve"> муниципальные районы и </w:t>
      </w:r>
      <w:proofErr w:type="spellStart"/>
      <w:r w:rsidRPr="00CA0CA0">
        <w:t>г.о</w:t>
      </w:r>
      <w:proofErr w:type="spellEnd"/>
      <w:r w:rsidRPr="00CA0CA0">
        <w:t>. Саранск</w:t>
      </w:r>
      <w:r>
        <w:t>.</w:t>
      </w:r>
    </w:p>
    <w:p w:rsidR="00F24D74" w:rsidRDefault="00F24D74" w:rsidP="00F24D74">
      <w:pPr>
        <w:suppressAutoHyphens/>
        <w:ind w:right="-2" w:firstLine="709"/>
        <w:jc w:val="center"/>
      </w:pPr>
    </w:p>
    <w:p w:rsidR="00F24D74" w:rsidRDefault="00F24D74" w:rsidP="00F24D74">
      <w:pPr>
        <w:suppressAutoHyphens/>
        <w:ind w:right="-2"/>
        <w:jc w:val="center"/>
        <w:rPr>
          <w:b/>
        </w:rPr>
      </w:pPr>
      <w:r>
        <w:rPr>
          <w:b/>
          <w:lang w:val="en-US"/>
        </w:rPr>
        <w:t>III</w:t>
      </w:r>
      <w:r>
        <w:rPr>
          <w:b/>
        </w:rPr>
        <w:t>. Рекомендуемые мероприятия по предупреждению, предотвращению, локализации ЧС и ликвидации ее последствий.</w:t>
      </w:r>
    </w:p>
    <w:p w:rsidR="00F24D74" w:rsidRDefault="00F24D74" w:rsidP="00F24D74">
      <w:pPr>
        <w:suppressAutoHyphens/>
        <w:ind w:right="-2" w:firstLine="709"/>
        <w:jc w:val="both"/>
        <w:rPr>
          <w:b/>
        </w:rPr>
      </w:pPr>
      <w:r>
        <w:rPr>
          <w:b/>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F24D74" w:rsidRDefault="00F24D74" w:rsidP="00F24D74">
      <w:pPr>
        <w:tabs>
          <w:tab w:val="num" w:pos="0"/>
        </w:tabs>
        <w:ind w:firstLine="709"/>
        <w:jc w:val="both"/>
      </w:pPr>
      <w: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F24D74" w:rsidRDefault="00F24D74" w:rsidP="00F24D74">
      <w:pPr>
        <w:tabs>
          <w:tab w:val="num" w:pos="0"/>
        </w:tabs>
        <w:ind w:firstLine="709"/>
        <w:jc w:val="both"/>
      </w:pPr>
      <w:r>
        <w:lastRenderedPageBreak/>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F24D74" w:rsidRDefault="00F24D74" w:rsidP="00F24D74">
      <w:pPr>
        <w:tabs>
          <w:tab w:val="num" w:pos="0"/>
        </w:tabs>
        <w:ind w:firstLine="709"/>
        <w:jc w:val="both"/>
      </w:pPr>
      <w: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F24D74" w:rsidRDefault="00F24D74" w:rsidP="00F24D74">
      <w:pPr>
        <w:tabs>
          <w:tab w:val="num" w:pos="0"/>
        </w:tabs>
        <w:ind w:firstLine="709"/>
        <w:jc w:val="both"/>
      </w:pPr>
      <w:r>
        <w:t>- обеспечить контроль за готовностью сил и средств районных звеньев ТП РСЧС, привлекаемых к ликвидации возможных аварий и ЧС;</w:t>
      </w:r>
    </w:p>
    <w:p w:rsidR="00F24D74" w:rsidRDefault="00F24D74" w:rsidP="00F24D74">
      <w:pPr>
        <w:ind w:firstLine="709"/>
        <w:jc w:val="both"/>
      </w:pPr>
      <w:r>
        <w:t>- при реагировании на чрезвычайные ситуации уделять внимание на организацию межведомственного взаимодействия;</w:t>
      </w:r>
    </w:p>
    <w:p w:rsidR="00F24D74" w:rsidRDefault="00F24D74" w:rsidP="00F24D74">
      <w:pPr>
        <w:tabs>
          <w:tab w:val="left" w:pos="0"/>
          <w:tab w:val="left" w:pos="284"/>
          <w:tab w:val="left" w:pos="10348"/>
        </w:tabs>
        <w:spacing w:beforeLines="120" w:before="288"/>
        <w:ind w:firstLine="709"/>
        <w:contextualSpacing/>
        <w:jc w:val="both"/>
      </w:pPr>
      <w:r>
        <w:t>- восполнять при необходимости резервы материальных ресурсов, созданные для ликвидации ЧС.</w:t>
      </w:r>
    </w:p>
    <w:p w:rsidR="00F24D74" w:rsidRDefault="00F24D74" w:rsidP="00F24D74">
      <w:pPr>
        <w:tabs>
          <w:tab w:val="left" w:pos="0"/>
          <w:tab w:val="left" w:pos="284"/>
          <w:tab w:val="left" w:pos="10348"/>
        </w:tabs>
        <w:spacing w:beforeLines="120" w:before="288"/>
        <w:ind w:firstLine="709"/>
        <w:contextualSpacing/>
        <w:jc w:val="both"/>
      </w:pPr>
      <w:r>
        <w:rPr>
          <w:b/>
        </w:rPr>
        <w:t>В целях предотвращения аварийных ситуаций на объектах систем жизнеобеспечения населения:</w:t>
      </w:r>
    </w:p>
    <w:p w:rsidR="00F24D74" w:rsidRDefault="00F24D74" w:rsidP="00F24D74">
      <w:pPr>
        <w:tabs>
          <w:tab w:val="left" w:pos="0"/>
        </w:tabs>
        <w:ind w:firstLine="709"/>
        <w:jc w:val="both"/>
      </w:pPr>
      <w: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F24D74" w:rsidRDefault="00F24D74" w:rsidP="00F24D74">
      <w:pPr>
        <w:ind w:firstLine="709"/>
        <w:jc w:val="both"/>
      </w:pPr>
      <w:r>
        <w:rPr>
          <w:b/>
        </w:rPr>
        <w:t>При ограничении режима потребления электрической энергии</w:t>
      </w:r>
      <w:r>
        <w:t xml:space="preserve"> органам исполнительной власти рекомендуется планировать и выполнять следующие мероприятия: </w:t>
      </w:r>
    </w:p>
    <w:p w:rsidR="00F24D74" w:rsidRDefault="00F24D74" w:rsidP="00F24D74">
      <w:pPr>
        <w:ind w:firstLine="709"/>
        <w:jc w:val="both"/>
      </w:pPr>
      <w:r>
        <w:t xml:space="preserve">осуществление координации работы по обеспечению безопасности объектов топливно-энергетического комплекса республики; </w:t>
      </w:r>
    </w:p>
    <w:p w:rsidR="00F24D74" w:rsidRDefault="00F24D74" w:rsidP="00F24D74">
      <w:pPr>
        <w:ind w:firstLine="709"/>
        <w:jc w:val="both"/>
      </w:pPr>
      <w: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F24D74" w:rsidRDefault="00F24D74" w:rsidP="00F24D74">
      <w:pPr>
        <w:ind w:firstLine="709"/>
        <w:jc w:val="both"/>
      </w:pPr>
      <w: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F24D74" w:rsidRDefault="00F24D74" w:rsidP="00F24D74">
      <w:pPr>
        <w:ind w:firstLine="709"/>
        <w:jc w:val="both"/>
        <w:rPr>
          <w:b/>
        </w:rPr>
      </w:pPr>
      <w:r>
        <w:rPr>
          <w:b/>
        </w:rPr>
        <w:t>Для предупреждения ДТП и автомобильных аварий:</w:t>
      </w:r>
    </w:p>
    <w:p w:rsidR="00F24D74" w:rsidRDefault="00F24D74" w:rsidP="00F24D74">
      <w:pPr>
        <w:tabs>
          <w:tab w:val="left" w:pos="0"/>
        </w:tabs>
        <w:ind w:firstLine="709"/>
        <w:jc w:val="both"/>
      </w:pPr>
      <w:r>
        <w:t>- производить постоянный мониторинг обстановки на автомобильных трассах федерального, регионального и местного значений;</w:t>
      </w:r>
    </w:p>
    <w:p w:rsidR="00F24D74" w:rsidRDefault="00F24D74" w:rsidP="00F24D74">
      <w:pPr>
        <w:tabs>
          <w:tab w:val="left" w:pos="0"/>
        </w:tabs>
        <w:ind w:firstLine="709"/>
        <w:jc w:val="both"/>
      </w:pPr>
      <w:r>
        <w:t>- обеспечить контроль готовности спасательных служб к реагированию на ДТП;</w:t>
      </w:r>
    </w:p>
    <w:p w:rsidR="00F24D74" w:rsidRDefault="00F24D74" w:rsidP="00F24D74">
      <w:pPr>
        <w:tabs>
          <w:tab w:val="left" w:pos="0"/>
        </w:tabs>
        <w:ind w:firstLine="709"/>
        <w:jc w:val="both"/>
      </w:pPr>
      <w:r>
        <w:t>- увеличить количество проверок наиболее опасных участков автодорог;</w:t>
      </w:r>
    </w:p>
    <w:p w:rsidR="00F24D74" w:rsidRDefault="00F24D74" w:rsidP="00F24D74">
      <w:pPr>
        <w:tabs>
          <w:tab w:val="left" w:pos="0"/>
        </w:tabs>
        <w:ind w:firstLine="709"/>
        <w:jc w:val="both"/>
      </w:pPr>
      <w: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F24D74" w:rsidRDefault="00F24D74" w:rsidP="00F24D74">
      <w:pPr>
        <w:tabs>
          <w:tab w:val="left" w:pos="0"/>
        </w:tabs>
        <w:ind w:firstLine="709"/>
        <w:jc w:val="both"/>
      </w:pPr>
      <w: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F24D74" w:rsidRDefault="00F24D74" w:rsidP="00F24D74">
      <w:pPr>
        <w:tabs>
          <w:tab w:val="left" w:pos="0"/>
        </w:tabs>
        <w:ind w:firstLine="709"/>
        <w:jc w:val="both"/>
      </w:pPr>
      <w:r>
        <w:t>- осуществлять контроль технического состояния транспорта, используемого для перевозки опасных грузов (АХОВ, нефтепродуктов);</w:t>
      </w:r>
    </w:p>
    <w:p w:rsidR="00F24D74" w:rsidRDefault="00F24D74" w:rsidP="00F24D74">
      <w:pPr>
        <w:tabs>
          <w:tab w:val="left" w:pos="0"/>
        </w:tabs>
        <w:ind w:firstLine="709"/>
        <w:jc w:val="both"/>
      </w:pPr>
      <w:r>
        <w:t>- повысить реагирование дорожных служб на прогнозы и предупреждения об ухудшении погодных условий;</w:t>
      </w:r>
    </w:p>
    <w:p w:rsidR="00F24D74" w:rsidRDefault="00F24D74" w:rsidP="00F24D74">
      <w:pPr>
        <w:tabs>
          <w:tab w:val="left" w:pos="0"/>
        </w:tabs>
        <w:ind w:firstLine="709"/>
        <w:jc w:val="both"/>
      </w:pPr>
      <w:r>
        <w:t>- с помощью СМИ проводить информирование участников дорожного движения о проблемных участках дорог;</w:t>
      </w:r>
    </w:p>
    <w:p w:rsidR="00F24D74" w:rsidRDefault="00F24D74" w:rsidP="00F24D74">
      <w:pPr>
        <w:ind w:firstLine="709"/>
        <w:jc w:val="both"/>
      </w:pPr>
      <w:r>
        <w:t>- обеспечить своевременное информирование участников дорожного движения о погодных условиях;</w:t>
      </w:r>
    </w:p>
    <w:p w:rsidR="00F24D74" w:rsidRPr="0013563A" w:rsidRDefault="00F24D74" w:rsidP="00F24D74">
      <w:pPr>
        <w:tabs>
          <w:tab w:val="left" w:pos="0"/>
        </w:tabs>
        <w:ind w:firstLine="709"/>
        <w:jc w:val="both"/>
      </w:pPr>
      <w: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F24D74" w:rsidRDefault="00F24D74" w:rsidP="00F24D74">
      <w:pPr>
        <w:ind w:firstLine="708"/>
        <w:jc w:val="both"/>
        <w:rPr>
          <w:b/>
        </w:rPr>
      </w:pPr>
      <w:r>
        <w:rPr>
          <w:b/>
        </w:rPr>
        <w:t>В целях предотвращения возникновения природных и бытовых пожаров, случаев взрыва газа в жилых домах:</w:t>
      </w:r>
    </w:p>
    <w:p w:rsidR="00F24D74" w:rsidRDefault="00F24D74" w:rsidP="00F24D74">
      <w:pPr>
        <w:tabs>
          <w:tab w:val="left" w:pos="-567"/>
          <w:tab w:val="left" w:pos="284"/>
        </w:tabs>
        <w:ind w:firstLine="709"/>
        <w:jc w:val="both"/>
      </w:pPr>
      <w: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F24D74" w:rsidRDefault="00F24D74" w:rsidP="00F24D74">
      <w:pPr>
        <w:tabs>
          <w:tab w:val="left" w:pos="-567"/>
          <w:tab w:val="left" w:pos="284"/>
        </w:tabs>
        <w:ind w:firstLine="709"/>
        <w:jc w:val="both"/>
      </w:pPr>
      <w:r>
        <w:t>- не жгите мусор на своих садовых и дачных участках;</w:t>
      </w:r>
    </w:p>
    <w:p w:rsidR="00F24D74" w:rsidRDefault="00F24D74" w:rsidP="00F24D74">
      <w:pPr>
        <w:tabs>
          <w:tab w:val="left" w:pos="-567"/>
          <w:tab w:val="left" w:pos="284"/>
        </w:tabs>
        <w:ind w:firstLine="709"/>
        <w:jc w:val="both"/>
      </w:pPr>
      <w:r>
        <w:t>- не сжигайте мусор вблизи леса и лесных насаждений;</w:t>
      </w:r>
    </w:p>
    <w:p w:rsidR="00F24D74" w:rsidRDefault="00F24D74" w:rsidP="00F24D74">
      <w:pPr>
        <w:tabs>
          <w:tab w:val="left" w:pos="-567"/>
          <w:tab w:val="left" w:pos="284"/>
        </w:tabs>
        <w:ind w:firstLine="709"/>
        <w:jc w:val="both"/>
      </w:pPr>
      <w: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F24D74" w:rsidRDefault="00F24D74" w:rsidP="00F24D74">
      <w:pPr>
        <w:tabs>
          <w:tab w:val="left" w:pos="-567"/>
          <w:tab w:val="left" w:pos="284"/>
        </w:tabs>
        <w:ind w:firstLine="709"/>
        <w:jc w:val="both"/>
      </w:pPr>
      <w:r>
        <w:t xml:space="preserve">- проводить </w:t>
      </w:r>
      <w:proofErr w:type="spellStart"/>
      <w:r>
        <w:t>подворовые</w:t>
      </w:r>
      <w:proofErr w:type="spellEnd"/>
      <w:r>
        <w:t xml:space="preserve"> обходы с распространением среди населения памяток;</w:t>
      </w:r>
    </w:p>
    <w:p w:rsidR="00F24D74" w:rsidRDefault="00F24D74" w:rsidP="00F24D74">
      <w:pPr>
        <w:tabs>
          <w:tab w:val="left" w:pos="-567"/>
          <w:tab w:val="left" w:pos="284"/>
        </w:tabs>
        <w:ind w:firstLine="709"/>
        <w:jc w:val="both"/>
      </w:pPr>
      <w: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F24D74" w:rsidRDefault="00F24D74" w:rsidP="00F24D74">
      <w:pPr>
        <w:tabs>
          <w:tab w:val="left" w:pos="-567"/>
          <w:tab w:val="left" w:pos="284"/>
        </w:tabs>
        <w:ind w:firstLine="709"/>
        <w:jc w:val="both"/>
      </w:pPr>
      <w:r>
        <w:t>- проводить инструктирование граждан об усилении бдительности при появлении новых жителей, бессистемной сдаче в аренду квартир;</w:t>
      </w:r>
    </w:p>
    <w:p w:rsidR="00F24D74" w:rsidRDefault="00F24D74" w:rsidP="00F24D74">
      <w:pPr>
        <w:tabs>
          <w:tab w:val="left" w:pos="-567"/>
          <w:tab w:val="left" w:pos="284"/>
        </w:tabs>
        <w:ind w:firstLine="709"/>
        <w:jc w:val="both"/>
      </w:pPr>
      <w: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F24D74" w:rsidRDefault="00F24D74" w:rsidP="00F24D74">
      <w:pPr>
        <w:ind w:firstLine="709"/>
        <w:jc w:val="both"/>
        <w:rPr>
          <w:b/>
        </w:rPr>
      </w:pPr>
      <w:r>
        <w:rPr>
          <w:b/>
        </w:rPr>
        <w:t>Правила профилактики ОРВИ, инфекционных и паразитарных заболеваний, острых кишечных инфекций:</w:t>
      </w:r>
    </w:p>
    <w:p w:rsidR="00F24D74" w:rsidRDefault="00F24D74" w:rsidP="00F24D74">
      <w:pPr>
        <w:tabs>
          <w:tab w:val="left" w:pos="-567"/>
        </w:tabs>
        <w:ind w:firstLine="710"/>
        <w:jc w:val="both"/>
      </w:pPr>
      <w: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F24D74" w:rsidRDefault="00F24D74" w:rsidP="00F24D74">
      <w:pPr>
        <w:tabs>
          <w:tab w:val="left" w:pos="-567"/>
        </w:tabs>
        <w:ind w:firstLine="710"/>
        <w:jc w:val="both"/>
        <w:rPr>
          <w:b/>
        </w:rPr>
      </w:pPr>
      <w:r>
        <w:rPr>
          <w:b/>
        </w:rPr>
        <w:t>В целях снижения роста заболеваемости бешенством, бруцеллезом и лептоспирозом животных:</w:t>
      </w:r>
    </w:p>
    <w:p w:rsidR="00F24D74" w:rsidRDefault="00F24D74" w:rsidP="00F24D74">
      <w:pPr>
        <w:tabs>
          <w:tab w:val="left" w:pos="-567"/>
        </w:tabs>
        <w:ind w:firstLine="710"/>
        <w:jc w:val="both"/>
      </w:pPr>
      <w:r>
        <w:t>- проводить разъяснительную работу среди населения об опасности заболевания бешенством, бруцеллезом и лептоспирозом, а также мерах по предупреждению заболеваемости;</w:t>
      </w:r>
    </w:p>
    <w:p w:rsidR="00F24D74" w:rsidRDefault="00F24D74" w:rsidP="00F24D74">
      <w:pPr>
        <w:tabs>
          <w:tab w:val="left" w:pos="-567"/>
        </w:tabs>
        <w:ind w:firstLine="710"/>
        <w:jc w:val="both"/>
      </w:pPr>
      <w:r>
        <w:t>-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бруцеллеза и лептоспироза;</w:t>
      </w:r>
    </w:p>
    <w:p w:rsidR="00F24D74" w:rsidRDefault="00F24D74" w:rsidP="00F24D74">
      <w:pPr>
        <w:tabs>
          <w:tab w:val="left" w:pos="-567"/>
        </w:tabs>
        <w:ind w:firstLine="710"/>
        <w:jc w:val="both"/>
      </w:pPr>
      <w:r>
        <w:t>- на период действия карантина запретить ввоз, вывоз с/х и домашних животных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F24D74" w:rsidRPr="00683786" w:rsidRDefault="00F24D74" w:rsidP="00F24D74">
      <w:pPr>
        <w:ind w:firstLine="708"/>
        <w:jc w:val="both"/>
      </w:pPr>
      <w:r>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F24D74" w:rsidRDefault="00F24D74" w:rsidP="00F24D74">
      <w:pPr>
        <w:tabs>
          <w:tab w:val="left" w:pos="-567"/>
        </w:tabs>
        <w:ind w:firstLine="710"/>
        <w:jc w:val="both"/>
        <w:rPr>
          <w:b/>
        </w:rPr>
      </w:pPr>
      <w:r>
        <w:rPr>
          <w:b/>
        </w:rPr>
        <w:t>В целях недопущения происшествий на водных объектах:</w:t>
      </w:r>
    </w:p>
    <w:p w:rsidR="00F24D74" w:rsidRPr="00A63AA1" w:rsidRDefault="00F24D74" w:rsidP="00F24D74">
      <w:pPr>
        <w:ind w:firstLine="709"/>
        <w:jc w:val="both"/>
      </w:pPr>
      <w:r>
        <w:t>- принять дополнительный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F24D74" w:rsidRDefault="00F24D74" w:rsidP="00F24D74">
      <w:pPr>
        <w:suppressAutoHyphens/>
        <w:ind w:firstLine="709"/>
        <w:jc w:val="both"/>
        <w:rPr>
          <w:b/>
        </w:rPr>
      </w:pPr>
      <w:r>
        <w:rPr>
          <w:b/>
        </w:rPr>
        <w:t>Рекомендации, в целях предупреждения возникновения природных пожаров на территориях, отнесенных к IV классу:</w:t>
      </w:r>
    </w:p>
    <w:p w:rsidR="00F24D74" w:rsidRDefault="00F24D74" w:rsidP="00F24D74">
      <w:pPr>
        <w:suppressAutoHyphens/>
        <w:ind w:firstLine="709"/>
        <w:jc w:val="both"/>
      </w:pPr>
      <w:r>
        <w:t>- наземное патрулирование проводить с 08:00 до 20:00 часов на участках, отнесенных к IV классу пожарной опасности, и особенно усиливать в местах работ и в местах, наиболее посещаемых населением;</w:t>
      </w:r>
    </w:p>
    <w:p w:rsidR="00F24D74" w:rsidRDefault="00F24D74" w:rsidP="00F24D74">
      <w:pPr>
        <w:suppressAutoHyphens/>
        <w:ind w:firstLine="709"/>
        <w:jc w:val="both"/>
      </w:pPr>
      <w: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F24D74" w:rsidRDefault="00F24D74" w:rsidP="00F24D74">
      <w:pPr>
        <w:suppressAutoHyphens/>
        <w:ind w:firstLine="709"/>
        <w:jc w:val="both"/>
      </w:pPr>
      <w:r>
        <w:t xml:space="preserve">- резервные пожарные команды и </w:t>
      </w:r>
      <w:proofErr w:type="spellStart"/>
      <w:r>
        <w:t>лесопожарные</w:t>
      </w:r>
      <w:proofErr w:type="spellEnd"/>
      <w:r>
        <w:t xml:space="preserve"> формирования приводятся в полную готовность;</w:t>
      </w:r>
    </w:p>
    <w:p w:rsidR="00F24D74" w:rsidRDefault="00F24D74" w:rsidP="00F24D74">
      <w:pPr>
        <w:suppressAutoHyphens/>
        <w:ind w:firstLine="709"/>
        <w:jc w:val="both"/>
      </w:pPr>
      <w:r>
        <w:t>- противопожарный инвентарь и средства транспорта должны быть проверены и приведены в готовность к использованию;</w:t>
      </w:r>
    </w:p>
    <w:p w:rsidR="00F24D74" w:rsidRDefault="00F24D74" w:rsidP="00F24D74">
      <w:pPr>
        <w:suppressAutoHyphens/>
        <w:ind w:firstLine="709"/>
        <w:jc w:val="both"/>
      </w:pPr>
      <w:r>
        <w:t>- усилить противопожарную пропаганду особенно в дни отдыха. Запретить пребывание граждан в лесах или отдельных участках лесного фонда;</w:t>
      </w:r>
    </w:p>
    <w:p w:rsidR="00F24D74" w:rsidRDefault="00F24D74" w:rsidP="00F24D74">
      <w:pPr>
        <w:suppressAutoHyphens/>
        <w:ind w:firstLine="709"/>
        <w:jc w:val="both"/>
      </w:pPr>
      <w:r>
        <w:t>- организовать устройство дополнительных защитных противопожарных полос в лесах.</w:t>
      </w:r>
    </w:p>
    <w:p w:rsidR="00F24D74" w:rsidRDefault="00F24D74" w:rsidP="00F24D74">
      <w:pPr>
        <w:suppressAutoHyphens/>
        <w:ind w:right="-2"/>
        <w:rPr>
          <w:b/>
        </w:rPr>
      </w:pPr>
    </w:p>
    <w:p w:rsidR="00F24D74" w:rsidRDefault="00F24D74" w:rsidP="00F24D74">
      <w:pPr>
        <w:suppressAutoHyphens/>
        <w:ind w:right="-2"/>
        <w:rPr>
          <w:b/>
        </w:rPr>
      </w:pPr>
    </w:p>
    <w:p w:rsidR="00F24D74" w:rsidRDefault="00F24D74" w:rsidP="00F24D74">
      <w:pPr>
        <w:suppressAutoHyphens/>
        <w:ind w:right="-2"/>
        <w:rPr>
          <w:b/>
        </w:rPr>
      </w:pPr>
    </w:p>
    <w:p w:rsidR="00F24D74" w:rsidRDefault="00F24D74" w:rsidP="00F24D74">
      <w:pPr>
        <w:suppressAutoHyphens/>
        <w:ind w:right="-2" w:firstLine="709"/>
        <w:rPr>
          <w:b/>
        </w:rPr>
      </w:pPr>
      <w:r>
        <w:rPr>
          <w:b/>
        </w:rPr>
        <w:t>Главное управление МЧС России по Республике Мордовия рекомендует:</w:t>
      </w:r>
    </w:p>
    <w:p w:rsidR="00F24D74" w:rsidRDefault="00F24D74" w:rsidP="00F24D74">
      <w:pPr>
        <w:ind w:firstLine="709"/>
        <w:jc w:val="both"/>
        <w:rPr>
          <w:b/>
        </w:rPr>
      </w:pPr>
      <w:r>
        <w:rPr>
          <w:b/>
        </w:rPr>
        <w:t>Рекомендации населению для предотвращения взрыва газовых баллонов:</w:t>
      </w:r>
    </w:p>
    <w:p w:rsidR="00F24D74" w:rsidRDefault="00F24D74" w:rsidP="00F24D74">
      <w:pPr>
        <w:spacing w:beforeLines="120" w:before="288"/>
        <w:ind w:firstLine="709"/>
        <w:contextualSpacing/>
        <w:jc w:val="both"/>
      </w:pPr>
      <w:r>
        <w:t>- использовать только новые или прошедшие соответствующую своевременную проверку газовые баллоны;</w:t>
      </w:r>
    </w:p>
    <w:p w:rsidR="00F24D74" w:rsidRDefault="00F24D74" w:rsidP="00F24D74">
      <w:pPr>
        <w:spacing w:beforeLines="120" w:before="288"/>
        <w:ind w:firstLine="709"/>
        <w:contextualSpacing/>
        <w:jc w:val="both"/>
      </w:pPr>
      <w: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F24D74" w:rsidRDefault="00F24D74" w:rsidP="00F24D74">
      <w:pPr>
        <w:ind w:firstLine="709"/>
        <w:jc w:val="both"/>
      </w:pPr>
      <w: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F24D74" w:rsidRDefault="00F24D74" w:rsidP="00F24D74">
      <w:pPr>
        <w:suppressAutoHyphens/>
        <w:ind w:firstLine="709"/>
        <w:jc w:val="both"/>
        <w:rPr>
          <w:b/>
        </w:rPr>
      </w:pPr>
      <w:r>
        <w:rPr>
          <w:b/>
        </w:rPr>
        <w:t>Рекомендации по безопасному использованию газа при удовлетворении коммунально-бытовых нужд:</w:t>
      </w:r>
    </w:p>
    <w:p w:rsidR="00F24D74" w:rsidRDefault="00F24D74" w:rsidP="00F24D74">
      <w:pPr>
        <w:ind w:firstLine="709"/>
        <w:jc w:val="both"/>
      </w:pPr>
      <w:r>
        <w:t>Собственникам (пользователям) домовладений и помещений в многоквартирных домах необходимо:</w:t>
      </w:r>
    </w:p>
    <w:p w:rsidR="00F24D74" w:rsidRDefault="00F24D74" w:rsidP="00F24D74">
      <w:pPr>
        <w:ind w:firstLine="709"/>
        <w:jc w:val="both"/>
      </w:pPr>
      <w: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F24D74" w:rsidRDefault="00F24D74" w:rsidP="00F24D74">
      <w:pPr>
        <w:ind w:firstLine="709"/>
        <w:jc w:val="both"/>
      </w:pPr>
      <w:bookmarkStart w:id="1" w:name="sub_1045"/>
      <w:r>
        <w:t>- перед розжигом горелок бытового газоиспользующего оборудования обеспечить предварительную вентиляцию камеры сгорания в течение 3-5 минут;</w:t>
      </w:r>
    </w:p>
    <w:p w:rsidR="00F24D74" w:rsidRPr="008619F5" w:rsidRDefault="00F24D74" w:rsidP="00F24D74">
      <w:pPr>
        <w:ind w:firstLine="709"/>
        <w:jc w:val="both"/>
      </w:pPr>
      <w:bookmarkStart w:id="2" w:name="sub_1046"/>
      <w:bookmarkEnd w:id="1"/>
      <w:r>
        <w:t>- после окончания пользования газом закрыть краны на бытовом газоиспользующем оборудовании</w:t>
      </w:r>
      <w:bookmarkStart w:id="3" w:name="sub_1047"/>
      <w:bookmarkEnd w:id="2"/>
      <w:r>
        <w:t>.</w:t>
      </w:r>
    </w:p>
    <w:p w:rsidR="00F24D74" w:rsidRDefault="00F24D74" w:rsidP="00F24D74">
      <w:pPr>
        <w:ind w:firstLine="709"/>
        <w:jc w:val="both"/>
        <w:rPr>
          <w:b/>
        </w:rPr>
      </w:pPr>
      <w:r>
        <w:rPr>
          <w:b/>
        </w:rPr>
        <w:t>Незамедлительно сообщать в аварийно-диспетчерскую службу газораспределительной организации об обнаружении следующих фактов:</w:t>
      </w:r>
    </w:p>
    <w:bookmarkEnd w:id="3"/>
    <w:p w:rsidR="00F24D74" w:rsidRDefault="00F24D74" w:rsidP="00F24D74">
      <w:pPr>
        <w:ind w:firstLine="709"/>
        <w:jc w:val="both"/>
      </w:pPr>
      <w:r>
        <w:t>- наличие утечки газа и (или) срабатывания сигнализаторов или систем контроля загазованности помещений;</w:t>
      </w:r>
    </w:p>
    <w:p w:rsidR="00F24D74" w:rsidRDefault="00F24D74" w:rsidP="00F24D74">
      <w:pPr>
        <w:ind w:firstLine="709"/>
        <w:jc w:val="both"/>
      </w:pPr>
      <w:r>
        <w:t>- отсутствие или нарушение тяги в дымовых и вентиляционных каналах;</w:t>
      </w:r>
    </w:p>
    <w:p w:rsidR="00F24D74" w:rsidRDefault="00F24D74" w:rsidP="00F24D74">
      <w:pPr>
        <w:ind w:firstLine="709"/>
        <w:jc w:val="both"/>
      </w:pPr>
      <w:r>
        <w:t xml:space="preserve">- отклонение величины давления газа от значений, предусмотренных </w:t>
      </w:r>
      <w:hyperlink r:id="rId10" w:history="1">
        <w:r>
          <w:rPr>
            <w:rStyle w:val="a4"/>
            <w:color w:val="auto"/>
          </w:rPr>
          <w:t>правилами</w:t>
        </w:r>
      </w:hyperlink>
      <w:r>
        <w:t xml:space="preserve"> предоставления коммунальных услуг;</w:t>
      </w:r>
    </w:p>
    <w:p w:rsidR="00F24D74" w:rsidRDefault="00F24D74" w:rsidP="00F24D74">
      <w:pPr>
        <w:ind w:firstLine="709"/>
        <w:jc w:val="both"/>
      </w:pPr>
      <w:r>
        <w:t>- приостановление подачи газа без предварительного уведомления со стороны специализированной организации или поставщика газа;</w:t>
      </w:r>
    </w:p>
    <w:p w:rsidR="00F24D74" w:rsidRPr="00683786" w:rsidRDefault="00F24D74" w:rsidP="00F24D74">
      <w:pPr>
        <w:ind w:firstLine="709"/>
        <w:jc w:val="both"/>
      </w:pPr>
      <w:bookmarkStart w:id="4" w:name="sub_1048"/>
      <w: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F24D74" w:rsidRDefault="00F24D74" w:rsidP="00F24D74">
      <w:pPr>
        <w:tabs>
          <w:tab w:val="left" w:pos="0"/>
          <w:tab w:val="left" w:pos="284"/>
          <w:tab w:val="left" w:pos="10348"/>
        </w:tabs>
        <w:ind w:firstLine="709"/>
        <w:jc w:val="both"/>
        <w:rPr>
          <w:b/>
        </w:rPr>
      </w:pPr>
      <w:r>
        <w:rPr>
          <w:b/>
        </w:rPr>
        <w:t>В целях предупреждения природных и техногенных пожаров:</w:t>
      </w:r>
    </w:p>
    <w:p w:rsidR="00F24D74" w:rsidRDefault="00F24D74" w:rsidP="00F24D74">
      <w:pPr>
        <w:ind w:firstLine="709"/>
        <w:jc w:val="both"/>
      </w:pPr>
      <w:r>
        <w:t>- будьте внимательны при обращении с огнём;</w:t>
      </w:r>
    </w:p>
    <w:p w:rsidR="00F24D74" w:rsidRDefault="00F24D74" w:rsidP="00F24D74">
      <w:pPr>
        <w:ind w:firstLine="709"/>
        <w:jc w:val="both"/>
      </w:pPr>
      <w:r>
        <w:t>- не сжигайте сухую траву, отходы, мусор на территории предприятий, вблизи строений и лесных массивов. Избегайте пожароопасных работ в весенний период в условиях сухой, теплой, ветреной погоды, при получении штормового предупреждения;</w:t>
      </w:r>
    </w:p>
    <w:p w:rsidR="00F24D74" w:rsidRDefault="00F24D74" w:rsidP="00F24D74">
      <w:pPr>
        <w:ind w:firstLine="709"/>
        <w:jc w:val="both"/>
      </w:pPr>
      <w:r>
        <w:t>- не оставляйте без присмотра газовые и электронагревательные приборы;</w:t>
      </w:r>
    </w:p>
    <w:p w:rsidR="00F24D74" w:rsidRDefault="00F24D74" w:rsidP="00F24D74">
      <w:pPr>
        <w:ind w:firstLine="709"/>
        <w:jc w:val="both"/>
      </w:pPr>
      <w:r>
        <w:t>- не разрешайте детям играть с огнем, спичками;</w:t>
      </w:r>
    </w:p>
    <w:p w:rsidR="00F24D74" w:rsidRDefault="00F24D74" w:rsidP="00F24D74">
      <w:pPr>
        <w:ind w:firstLine="709"/>
        <w:jc w:val="both"/>
      </w:pPr>
      <w:r>
        <w:t>- не обертывайте электрические лампы бумагой, материей и другими сгораемыми материалами;</w:t>
      </w:r>
    </w:p>
    <w:p w:rsidR="00F24D74" w:rsidRDefault="00F24D74" w:rsidP="00F24D74">
      <w:pPr>
        <w:ind w:firstLine="709"/>
        <w:jc w:val="both"/>
      </w:pPr>
      <w: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F24D74" w:rsidRDefault="00F24D74" w:rsidP="00F24D74">
      <w:pPr>
        <w:ind w:firstLine="709"/>
        <w:jc w:val="both"/>
        <w:rPr>
          <w:b/>
        </w:rPr>
      </w:pPr>
      <w:r>
        <w:rPr>
          <w:b/>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F24D74" w:rsidRDefault="00F24D74" w:rsidP="00F24D74">
      <w:pPr>
        <w:ind w:left="567" w:firstLine="142"/>
        <w:jc w:val="both"/>
      </w:pPr>
      <w:r>
        <w:t>- употреблять для еды только ту пищу, в качестве которой вы уверены;</w:t>
      </w:r>
    </w:p>
    <w:p w:rsidR="00F24D74" w:rsidRDefault="00F24D74" w:rsidP="00F24D74">
      <w:pPr>
        <w:ind w:firstLine="709"/>
        <w:jc w:val="both"/>
      </w:pPr>
      <w:r>
        <w:t>- употреблять для питья только гарантированно безопасную воду и напитки (питьевая вода и напитки в фабричной упаковке, кипяченая вода);</w:t>
      </w:r>
    </w:p>
    <w:p w:rsidR="00F24D74" w:rsidRDefault="00F24D74" w:rsidP="00F24D74">
      <w:pPr>
        <w:ind w:firstLine="709"/>
        <w:jc w:val="both"/>
      </w:pPr>
      <w:r>
        <w:t>- мясо, рыба, морепродукты должны обязательно подвергаться термической обработке;</w:t>
      </w:r>
    </w:p>
    <w:p w:rsidR="00F24D74" w:rsidRDefault="00F24D74" w:rsidP="00F24D74">
      <w:pPr>
        <w:ind w:firstLine="709"/>
        <w:jc w:val="both"/>
      </w:pPr>
      <w:r>
        <w:t>- овощи и фрукты мыть безопасной водой и обдавать кипятком;</w:t>
      </w:r>
    </w:p>
    <w:p w:rsidR="00F24D74" w:rsidRPr="00683786" w:rsidRDefault="00F24D74" w:rsidP="00F24D74">
      <w:pPr>
        <w:ind w:firstLine="709"/>
        <w:jc w:val="both"/>
      </w:pPr>
      <w:r>
        <w:t>- перед едой следует всегда тщательно мыть руки с мылом.</w:t>
      </w:r>
    </w:p>
    <w:p w:rsidR="00F24D74" w:rsidRDefault="00F24D74" w:rsidP="00F24D74">
      <w:pPr>
        <w:tabs>
          <w:tab w:val="left" w:pos="-567"/>
        </w:tabs>
        <w:ind w:firstLine="709"/>
        <w:jc w:val="both"/>
      </w:pPr>
      <w:r>
        <w:rPr>
          <w:b/>
        </w:rPr>
        <w:t>В целях снижения роста заболеваемости бешенством, бруцеллезом и лептоспирозом животных</w:t>
      </w:r>
      <w:r>
        <w:t xml:space="preserve">: </w:t>
      </w:r>
    </w:p>
    <w:p w:rsidR="00F24D74" w:rsidRDefault="00F24D74" w:rsidP="00F24D74">
      <w:pPr>
        <w:tabs>
          <w:tab w:val="left" w:pos="-567"/>
        </w:tabs>
        <w:ind w:firstLine="709"/>
        <w:jc w:val="both"/>
      </w:pPr>
      <w:r>
        <w:t xml:space="preserve"> -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и бруцеллеза;</w:t>
      </w:r>
    </w:p>
    <w:p w:rsidR="00F24D74" w:rsidRDefault="00F24D74" w:rsidP="00F24D74">
      <w:pPr>
        <w:tabs>
          <w:tab w:val="left" w:pos="426"/>
          <w:tab w:val="left" w:pos="3119"/>
          <w:tab w:val="left" w:pos="3206"/>
          <w:tab w:val="left" w:pos="3405"/>
          <w:tab w:val="center" w:pos="5246"/>
          <w:tab w:val="center" w:pos="5458"/>
        </w:tabs>
        <w:suppressAutoHyphens/>
        <w:ind w:right="-2" w:firstLine="709"/>
      </w:pPr>
      <w:r>
        <w:t xml:space="preserve">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F24D74" w:rsidRPr="00661769" w:rsidRDefault="00F24D74" w:rsidP="00F24D74">
      <w:pPr>
        <w:tabs>
          <w:tab w:val="left" w:pos="426"/>
          <w:tab w:val="left" w:pos="3119"/>
          <w:tab w:val="left" w:pos="3206"/>
          <w:tab w:val="left" w:pos="3405"/>
          <w:tab w:val="center" w:pos="5246"/>
          <w:tab w:val="center" w:pos="5458"/>
        </w:tabs>
        <w:suppressAutoHyphens/>
        <w:ind w:right="-2" w:firstLine="709"/>
      </w:pPr>
      <w:r>
        <w:t>- соблюдать правила проведения санитарно-противоэпидемических мероприятий по охране водоемов от загрязнений, строгое соблюдение ветеринарно-санитарных правил в животноводческих хозяйствах и при выполнении сельскохозяйственных работ, контроль за источниками водоснабжения и местами купания людей, дератизация; по эпидемиологическим показаниям или в случае наличия профессионального риска заражения, против лептоспироза проводится вакцинация.</w:t>
      </w:r>
    </w:p>
    <w:p w:rsidR="00F24D74" w:rsidRDefault="00F24D74" w:rsidP="00F24D74">
      <w:pPr>
        <w:suppressAutoHyphens/>
        <w:ind w:left="284" w:firstLine="425"/>
        <w:contextualSpacing/>
        <w:jc w:val="both"/>
        <w:rPr>
          <w:b/>
          <w:color w:val="000000" w:themeColor="text1"/>
        </w:rPr>
      </w:pPr>
      <w:r>
        <w:rPr>
          <w:b/>
          <w:color w:val="000000" w:themeColor="text1"/>
        </w:rPr>
        <w:t>Правила безопасности на воде для населения:</w:t>
      </w:r>
    </w:p>
    <w:p w:rsidR="00F24D74" w:rsidRDefault="00F24D74" w:rsidP="00F24D74">
      <w:pPr>
        <w:suppressAutoHyphens/>
        <w:ind w:left="284" w:firstLine="425"/>
        <w:contextualSpacing/>
        <w:jc w:val="both"/>
        <w:rPr>
          <w:color w:val="000000" w:themeColor="text1"/>
        </w:rPr>
      </w:pPr>
      <w:r>
        <w:rPr>
          <w:color w:val="000000" w:themeColor="text1"/>
        </w:rPr>
        <w:t>- не прыгайте с обрывов и вышек, не проверив дно;</w:t>
      </w:r>
    </w:p>
    <w:p w:rsidR="00F24D74" w:rsidRDefault="00F24D74" w:rsidP="00F24D74">
      <w:pPr>
        <w:suppressAutoHyphens/>
        <w:ind w:left="284" w:firstLine="425"/>
        <w:contextualSpacing/>
        <w:jc w:val="both"/>
        <w:rPr>
          <w:color w:val="000000" w:themeColor="text1"/>
        </w:rPr>
      </w:pPr>
      <w:r>
        <w:rPr>
          <w:color w:val="000000" w:themeColor="text1"/>
        </w:rPr>
        <w:t>- не заплывайте за буйки и не пытайтесь переплывать водоемы;</w:t>
      </w:r>
    </w:p>
    <w:p w:rsidR="00F24D74" w:rsidRDefault="00F24D74" w:rsidP="00F24D74">
      <w:pPr>
        <w:suppressAutoHyphens/>
        <w:ind w:left="284" w:firstLine="425"/>
        <w:contextualSpacing/>
        <w:jc w:val="both"/>
        <w:rPr>
          <w:color w:val="000000" w:themeColor="text1"/>
        </w:rPr>
      </w:pPr>
      <w:r>
        <w:rPr>
          <w:color w:val="000000" w:themeColor="text1"/>
        </w:rPr>
        <w:t>- не устраивайте на воде опасные игры, не катайтесь на самодельных плотах;</w:t>
      </w:r>
    </w:p>
    <w:p w:rsidR="00F24D74" w:rsidRDefault="00F24D74" w:rsidP="00F24D74">
      <w:pPr>
        <w:suppressAutoHyphens/>
        <w:ind w:firstLine="709"/>
        <w:jc w:val="both"/>
        <w:rPr>
          <w:color w:val="000000" w:themeColor="text1"/>
        </w:rPr>
      </w:pPr>
      <w:r>
        <w:rPr>
          <w:color w:val="000000" w:themeColor="text1"/>
        </w:rPr>
        <w:t>- не отплывайте далеко от берега на надувных матрацах и кругах, особенно если не умеете плавать;</w:t>
      </w:r>
    </w:p>
    <w:p w:rsidR="00F24D74" w:rsidRDefault="00F24D74" w:rsidP="00F24D74">
      <w:pPr>
        <w:suppressAutoHyphens/>
        <w:ind w:left="284" w:firstLine="425"/>
        <w:contextualSpacing/>
        <w:jc w:val="both"/>
        <w:rPr>
          <w:color w:val="000000" w:themeColor="text1"/>
        </w:rPr>
      </w:pPr>
      <w:r>
        <w:rPr>
          <w:color w:val="000000" w:themeColor="text1"/>
        </w:rPr>
        <w:t>- купайтесь в специально оборудованных местах;</w:t>
      </w:r>
    </w:p>
    <w:p w:rsidR="00F24D74" w:rsidRDefault="00F24D74" w:rsidP="00F24D74">
      <w:pPr>
        <w:suppressAutoHyphens/>
        <w:ind w:left="284" w:firstLine="425"/>
        <w:contextualSpacing/>
        <w:jc w:val="both"/>
        <w:rPr>
          <w:color w:val="000000" w:themeColor="text1"/>
        </w:rPr>
      </w:pPr>
      <w:r>
        <w:rPr>
          <w:color w:val="000000" w:themeColor="text1"/>
        </w:rPr>
        <w:t>- не оставляйте у воды детей без присмотра;</w:t>
      </w:r>
    </w:p>
    <w:p w:rsidR="00F24D74" w:rsidRDefault="00F24D74" w:rsidP="00F24D74">
      <w:pPr>
        <w:suppressAutoHyphens/>
        <w:ind w:left="284" w:firstLine="425"/>
        <w:contextualSpacing/>
        <w:jc w:val="both"/>
        <w:rPr>
          <w:color w:val="000000" w:themeColor="text1"/>
        </w:rPr>
      </w:pPr>
      <w:r>
        <w:rPr>
          <w:color w:val="000000" w:themeColor="text1"/>
        </w:rPr>
        <w:t>- не купайтесь в холодной воде (температура ниже 18°С);</w:t>
      </w:r>
    </w:p>
    <w:p w:rsidR="00F24D74" w:rsidRDefault="00F24D74" w:rsidP="00F24D74">
      <w:pPr>
        <w:suppressAutoHyphens/>
        <w:ind w:left="284" w:firstLine="425"/>
        <w:contextualSpacing/>
        <w:jc w:val="both"/>
        <w:rPr>
          <w:color w:val="000000" w:themeColor="text1"/>
        </w:rPr>
      </w:pPr>
      <w:r>
        <w:rPr>
          <w:color w:val="000000" w:themeColor="text1"/>
        </w:rPr>
        <w:t>- не подавайте ложные сигналы тревоги;</w:t>
      </w:r>
    </w:p>
    <w:p w:rsidR="00F24D74" w:rsidRDefault="00F24D74" w:rsidP="00F24D74">
      <w:pPr>
        <w:suppressAutoHyphens/>
        <w:ind w:left="284" w:firstLine="425"/>
        <w:contextualSpacing/>
        <w:jc w:val="both"/>
        <w:rPr>
          <w:color w:val="000000" w:themeColor="text1"/>
        </w:rPr>
      </w:pPr>
      <w:r>
        <w:rPr>
          <w:color w:val="000000" w:themeColor="text1"/>
        </w:rPr>
        <w:t>- не купайтесь в нетрезвом виде;</w:t>
      </w:r>
    </w:p>
    <w:p w:rsidR="00F24D74" w:rsidRDefault="00F24D74" w:rsidP="00F24D74">
      <w:pPr>
        <w:suppressAutoHyphens/>
        <w:ind w:left="284" w:firstLine="425"/>
        <w:contextualSpacing/>
        <w:jc w:val="both"/>
        <w:rPr>
          <w:color w:val="000000" w:themeColor="text1"/>
        </w:rPr>
      </w:pPr>
      <w:r>
        <w:rPr>
          <w:color w:val="000000" w:themeColor="text1"/>
        </w:rPr>
        <w:t>- не подплывайте близко к лодкам, катерам.</w:t>
      </w:r>
    </w:p>
    <w:p w:rsidR="00F24D74" w:rsidRDefault="00F24D74" w:rsidP="00F24D74">
      <w:pPr>
        <w:suppressAutoHyphens/>
        <w:ind w:left="284" w:firstLine="425"/>
        <w:contextualSpacing/>
        <w:jc w:val="both"/>
        <w:rPr>
          <w:b/>
          <w:color w:val="000000" w:themeColor="text1"/>
        </w:rPr>
      </w:pPr>
      <w:r>
        <w:rPr>
          <w:b/>
          <w:color w:val="000000" w:themeColor="text1"/>
        </w:rPr>
        <w:t>Правила безопасной рыбалки:</w:t>
      </w:r>
    </w:p>
    <w:p w:rsidR="00F24D74" w:rsidRDefault="00F24D74" w:rsidP="00F24D74">
      <w:pPr>
        <w:suppressAutoHyphens/>
        <w:ind w:firstLine="709"/>
        <w:jc w:val="both"/>
        <w:rPr>
          <w:color w:val="000000" w:themeColor="text1"/>
        </w:rPr>
      </w:pPr>
      <w:r>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F24D74" w:rsidRDefault="00F24D74" w:rsidP="00F24D74">
      <w:pPr>
        <w:suppressAutoHyphens/>
        <w:ind w:firstLine="709"/>
        <w:jc w:val="both"/>
        <w:rPr>
          <w:color w:val="000000" w:themeColor="text1"/>
        </w:rPr>
      </w:pPr>
      <w:r>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F24D74" w:rsidRDefault="00F24D74" w:rsidP="00F24D74">
      <w:pPr>
        <w:suppressAutoHyphens/>
        <w:ind w:firstLine="709"/>
        <w:jc w:val="both"/>
        <w:rPr>
          <w:color w:val="000000" w:themeColor="text1"/>
        </w:rPr>
      </w:pPr>
      <w:r>
        <w:rPr>
          <w:color w:val="000000" w:themeColor="text1"/>
        </w:rPr>
        <w:t xml:space="preserve">- главное при ловле с лодки </w:t>
      </w:r>
      <w:r>
        <w:rPr>
          <w:color w:val="000000" w:themeColor="text1"/>
        </w:rPr>
        <w:softHyphen/>
      </w:r>
      <w:r>
        <w:rPr>
          <w:color w:val="000000" w:themeColor="text1"/>
        </w:rPr>
        <w:softHyphen/>
      </w:r>
      <w:r>
        <w:rPr>
          <w:color w:val="000000" w:themeColor="text1"/>
        </w:rPr>
        <w:softHyphen/>
        <w:t>- уметь плавать. Это умение поможет вам спастись самому и спасти товарища даже в самых сложных, непредсказуемых ситуациях;</w:t>
      </w:r>
    </w:p>
    <w:p w:rsidR="00F24D74" w:rsidRPr="00683786" w:rsidRDefault="00F24D74" w:rsidP="00F24D74">
      <w:pPr>
        <w:suppressAutoHyphens/>
        <w:ind w:right="-2" w:firstLine="709"/>
        <w:jc w:val="both"/>
        <w:rPr>
          <w:color w:val="000000" w:themeColor="text1"/>
        </w:rPr>
      </w:pPr>
      <w:r>
        <w:rPr>
          <w:color w:val="000000" w:themeColor="text1"/>
        </w:rPr>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F24D74" w:rsidRDefault="00F24D74" w:rsidP="00F24D74">
      <w:pPr>
        <w:ind w:firstLine="567"/>
        <w:jc w:val="both"/>
        <w:rPr>
          <w:b/>
        </w:rPr>
      </w:pPr>
      <w:r>
        <w:rPr>
          <w:b/>
        </w:rPr>
        <w:t>В целях обеспечения безопасности населения в условиях угрозы применения противником ракет, авиации и беспилотных летательных аппаратов (БПЛА) рекомендуется:</w:t>
      </w:r>
    </w:p>
    <w:p w:rsidR="00F24D74" w:rsidRDefault="00F24D74" w:rsidP="00F24D74">
      <w:pPr>
        <w:tabs>
          <w:tab w:val="left" w:pos="426"/>
          <w:tab w:val="left" w:pos="3119"/>
          <w:tab w:val="left" w:pos="3206"/>
          <w:tab w:val="left" w:pos="3405"/>
          <w:tab w:val="center" w:pos="5246"/>
          <w:tab w:val="center" w:pos="5458"/>
        </w:tabs>
        <w:suppressAutoHyphens/>
        <w:spacing w:line="264" w:lineRule="auto"/>
        <w:ind w:right="-2" w:firstLine="567"/>
        <w:jc w:val="both"/>
      </w:pPr>
      <w:r>
        <w:t>На улице:</w:t>
      </w:r>
    </w:p>
    <w:p w:rsidR="00F24D74" w:rsidRDefault="00F24D74" w:rsidP="00F24D74">
      <w:pPr>
        <w:tabs>
          <w:tab w:val="left" w:pos="426"/>
          <w:tab w:val="left" w:pos="3119"/>
          <w:tab w:val="left" w:pos="3206"/>
          <w:tab w:val="left" w:pos="3405"/>
          <w:tab w:val="center" w:pos="5246"/>
          <w:tab w:val="center" w:pos="5458"/>
        </w:tabs>
        <w:suppressAutoHyphens/>
        <w:spacing w:line="264" w:lineRule="auto"/>
        <w:ind w:right="-2" w:firstLine="567"/>
        <w:jc w:val="both"/>
      </w:pPr>
      <w:r>
        <w:t>- услышав свист пролетающего над вами боеприпаса или его взрыв, немедленно лечь на землю;</w:t>
      </w:r>
    </w:p>
    <w:p w:rsidR="00F24D74" w:rsidRDefault="00F24D74" w:rsidP="00F24D74">
      <w:pPr>
        <w:tabs>
          <w:tab w:val="left" w:pos="426"/>
          <w:tab w:val="left" w:pos="3119"/>
          <w:tab w:val="left" w:pos="3206"/>
          <w:tab w:val="left" w:pos="3405"/>
          <w:tab w:val="center" w:pos="5246"/>
          <w:tab w:val="center" w:pos="5458"/>
        </w:tabs>
        <w:suppressAutoHyphens/>
        <w:spacing w:line="264" w:lineRule="auto"/>
        <w:ind w:right="-2" w:firstLine="567"/>
        <w:jc w:val="both"/>
      </w:pPr>
      <w:r>
        <w:t>- для укрытия подходят защитное сооружение, подземный переход, водосток, смотровая яма, воронка от взрыва, бордюр, бетонный желоб, фундамент забора, канава, ров;</w:t>
      </w:r>
    </w:p>
    <w:p w:rsidR="00F24D74" w:rsidRDefault="00F24D74" w:rsidP="00F24D74">
      <w:pPr>
        <w:tabs>
          <w:tab w:val="left" w:pos="426"/>
          <w:tab w:val="left" w:pos="3119"/>
          <w:tab w:val="left" w:pos="3206"/>
          <w:tab w:val="left" w:pos="3405"/>
          <w:tab w:val="center" w:pos="5246"/>
          <w:tab w:val="center" w:pos="5458"/>
        </w:tabs>
        <w:suppressAutoHyphens/>
        <w:spacing w:line="264" w:lineRule="auto"/>
        <w:ind w:right="-2" w:firstLine="567"/>
        <w:jc w:val="both"/>
      </w:pPr>
      <w:r>
        <w:t>- чрезвычайно опасны современные здания, которые содержат большое количество стеклянных элементов - в случае взрыва такая постройка сложится, а стекло разобьётся на множество мелких острых осколков.</w:t>
      </w:r>
    </w:p>
    <w:p w:rsidR="00F24D74" w:rsidRDefault="00F24D74" w:rsidP="00F24D74">
      <w:pPr>
        <w:tabs>
          <w:tab w:val="left" w:pos="426"/>
          <w:tab w:val="left" w:pos="3119"/>
          <w:tab w:val="left" w:pos="3206"/>
          <w:tab w:val="left" w:pos="3405"/>
          <w:tab w:val="center" w:pos="5246"/>
          <w:tab w:val="center" w:pos="5458"/>
        </w:tabs>
        <w:suppressAutoHyphens/>
        <w:spacing w:line="264" w:lineRule="auto"/>
        <w:ind w:right="-2" w:firstLine="567"/>
        <w:jc w:val="both"/>
      </w:pPr>
      <w:r>
        <w:t>Дома:</w:t>
      </w:r>
    </w:p>
    <w:p w:rsidR="00F24D74" w:rsidRDefault="00F24D74" w:rsidP="00F24D74">
      <w:pPr>
        <w:tabs>
          <w:tab w:val="left" w:pos="426"/>
          <w:tab w:val="left" w:pos="3119"/>
          <w:tab w:val="left" w:pos="3206"/>
          <w:tab w:val="left" w:pos="3405"/>
          <w:tab w:val="center" w:pos="5246"/>
          <w:tab w:val="center" w:pos="5458"/>
        </w:tabs>
        <w:suppressAutoHyphens/>
        <w:spacing w:line="264" w:lineRule="auto"/>
        <w:ind w:right="-2" w:firstLine="567"/>
        <w:jc w:val="both"/>
      </w:pPr>
      <w:r>
        <w:t>- если поблизости нет защитного сооружения, спуститься в подвал, который должен быть оборудован вентиляцией и иметь два выхода;</w:t>
      </w:r>
    </w:p>
    <w:p w:rsidR="00F24D74" w:rsidRDefault="00F24D74" w:rsidP="00F24D74">
      <w:pPr>
        <w:tabs>
          <w:tab w:val="left" w:pos="426"/>
          <w:tab w:val="left" w:pos="3119"/>
          <w:tab w:val="left" w:pos="3206"/>
          <w:tab w:val="left" w:pos="3405"/>
          <w:tab w:val="center" w:pos="5246"/>
          <w:tab w:val="center" w:pos="5458"/>
        </w:tabs>
        <w:suppressAutoHyphens/>
        <w:spacing w:line="264" w:lineRule="auto"/>
        <w:ind w:right="-2" w:firstLine="567"/>
        <w:jc w:val="both"/>
      </w:pPr>
      <w:r>
        <w:t>- если подвала нет – спуститься на нижний этаж и укрыться под конструкциями;</w:t>
      </w:r>
    </w:p>
    <w:p w:rsidR="00F24D74" w:rsidRDefault="00F24D74" w:rsidP="00F24D74">
      <w:pPr>
        <w:tabs>
          <w:tab w:val="left" w:pos="426"/>
          <w:tab w:val="left" w:pos="3119"/>
          <w:tab w:val="left" w:pos="3206"/>
          <w:tab w:val="left" w:pos="3405"/>
          <w:tab w:val="center" w:pos="5246"/>
          <w:tab w:val="center" w:pos="5458"/>
        </w:tabs>
        <w:suppressAutoHyphens/>
        <w:spacing w:line="264" w:lineRule="auto"/>
        <w:ind w:right="-2" w:firstLine="567"/>
        <w:jc w:val="both"/>
      </w:pPr>
      <w:r>
        <w:t>ни в коем случае нельзя находиться возле окон.</w:t>
      </w:r>
    </w:p>
    <w:p w:rsidR="00F24D74" w:rsidRDefault="00F24D74" w:rsidP="00F24D74">
      <w:pPr>
        <w:tabs>
          <w:tab w:val="left" w:pos="426"/>
          <w:tab w:val="left" w:pos="3119"/>
          <w:tab w:val="left" w:pos="3206"/>
          <w:tab w:val="left" w:pos="3405"/>
          <w:tab w:val="center" w:pos="5246"/>
          <w:tab w:val="center" w:pos="5458"/>
        </w:tabs>
        <w:suppressAutoHyphens/>
        <w:spacing w:line="264" w:lineRule="auto"/>
        <w:ind w:right="-2" w:firstLine="567"/>
        <w:jc w:val="both"/>
      </w:pPr>
      <w:r>
        <w:t>В транспорте:</w:t>
      </w:r>
    </w:p>
    <w:p w:rsidR="00F24D74" w:rsidRDefault="00F24D74" w:rsidP="00F24D74">
      <w:pPr>
        <w:tabs>
          <w:tab w:val="left" w:pos="426"/>
          <w:tab w:val="left" w:pos="3119"/>
          <w:tab w:val="left" w:pos="3206"/>
          <w:tab w:val="left" w:pos="3405"/>
          <w:tab w:val="center" w:pos="5246"/>
          <w:tab w:val="center" w:pos="5458"/>
        </w:tabs>
        <w:suppressAutoHyphens/>
        <w:spacing w:line="264" w:lineRule="auto"/>
        <w:ind w:right="-2" w:firstLine="567"/>
        <w:jc w:val="both"/>
      </w:pPr>
      <w:r>
        <w:t>- немедленно остановить авто, ползком переместиться с противоположной от обстрела стороны как можно дальше, затем лечь на землю, закрыв голову руками;</w:t>
      </w:r>
    </w:p>
    <w:p w:rsidR="00F24D74" w:rsidRDefault="00F24D74" w:rsidP="00F24D74">
      <w:pPr>
        <w:tabs>
          <w:tab w:val="left" w:pos="426"/>
          <w:tab w:val="left" w:pos="3119"/>
          <w:tab w:val="left" w:pos="3206"/>
          <w:tab w:val="left" w:pos="3405"/>
          <w:tab w:val="center" w:pos="5246"/>
          <w:tab w:val="center" w:pos="5458"/>
        </w:tabs>
        <w:suppressAutoHyphens/>
        <w:spacing w:line="264" w:lineRule="auto"/>
        <w:ind w:right="-2" w:firstLine="567"/>
        <w:jc w:val="both"/>
      </w:pPr>
      <w:r>
        <w:t>- если вы в автобусе, покинуть транспорт, пригнувшись отбежав от дороги в направлении «от зданий и сооружений», и лечь на землю. Если неподалеку заметили более надёжное укрытие</w:t>
      </w:r>
    </w:p>
    <w:p w:rsidR="00F24D74" w:rsidRDefault="00F24D74" w:rsidP="00F24D74">
      <w:pPr>
        <w:tabs>
          <w:tab w:val="left" w:pos="426"/>
          <w:tab w:val="left" w:pos="3119"/>
          <w:tab w:val="left" w:pos="3206"/>
          <w:tab w:val="left" w:pos="3375"/>
          <w:tab w:val="left" w:pos="3405"/>
          <w:tab w:val="center" w:pos="5246"/>
          <w:tab w:val="center" w:pos="5458"/>
        </w:tabs>
        <w:suppressAutoHyphens/>
        <w:ind w:right="-2" w:firstLine="709"/>
      </w:pPr>
      <w:r>
        <w:t>– постарайтесь в него перебраться.</w:t>
      </w:r>
    </w:p>
    <w:p w:rsidR="008B68FA" w:rsidRPr="005B5039" w:rsidRDefault="008B68FA" w:rsidP="00F24D74">
      <w:pPr>
        <w:tabs>
          <w:tab w:val="left" w:pos="426"/>
          <w:tab w:val="left" w:pos="3119"/>
          <w:tab w:val="left" w:pos="3206"/>
          <w:tab w:val="left" w:pos="3405"/>
          <w:tab w:val="center" w:pos="5246"/>
          <w:tab w:val="center" w:pos="5458"/>
        </w:tabs>
        <w:suppressAutoHyphens/>
        <w:ind w:right="-2" w:firstLine="709"/>
        <w:jc w:val="center"/>
      </w:pPr>
    </w:p>
    <w:sectPr w:rsidR="008B68FA" w:rsidRPr="005B5039" w:rsidSect="00FC5440">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2103BF" w:rsidP="00DC0C8E">
        <w:pPr>
          <w:pStyle w:val="af8"/>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2103BF" w:rsidP="00DC0C8E">
        <w:pPr>
          <w:pStyle w:val="af8"/>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58982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9FA"/>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669"/>
    <w:rsid w:val="00033812"/>
    <w:rsid w:val="00033877"/>
    <w:rsid w:val="000338B6"/>
    <w:rsid w:val="00033A48"/>
    <w:rsid w:val="00033A76"/>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90"/>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3"/>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6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A9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200"/>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E47"/>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87FE6"/>
    <w:rsid w:val="00190132"/>
    <w:rsid w:val="00190252"/>
    <w:rsid w:val="001905EC"/>
    <w:rsid w:val="001905F7"/>
    <w:rsid w:val="001906DB"/>
    <w:rsid w:val="00190735"/>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447"/>
    <w:rsid w:val="00192466"/>
    <w:rsid w:val="0019247B"/>
    <w:rsid w:val="001924E6"/>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17C"/>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4B1"/>
    <w:rsid w:val="0021158E"/>
    <w:rsid w:val="0021162A"/>
    <w:rsid w:val="00211726"/>
    <w:rsid w:val="002117CF"/>
    <w:rsid w:val="002118DC"/>
    <w:rsid w:val="00211A4E"/>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EED"/>
    <w:rsid w:val="00227F65"/>
    <w:rsid w:val="00227FBC"/>
    <w:rsid w:val="00230006"/>
    <w:rsid w:val="002300A6"/>
    <w:rsid w:val="002301DE"/>
    <w:rsid w:val="0023035F"/>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D3C"/>
    <w:rsid w:val="002F3DDB"/>
    <w:rsid w:val="002F401E"/>
    <w:rsid w:val="002F40B1"/>
    <w:rsid w:val="002F4277"/>
    <w:rsid w:val="002F450D"/>
    <w:rsid w:val="002F452A"/>
    <w:rsid w:val="002F48A1"/>
    <w:rsid w:val="002F495F"/>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735"/>
    <w:rsid w:val="004207B6"/>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15"/>
    <w:rsid w:val="00431FC6"/>
    <w:rsid w:val="00432091"/>
    <w:rsid w:val="004322C7"/>
    <w:rsid w:val="004323C2"/>
    <w:rsid w:val="004323D2"/>
    <w:rsid w:val="00432592"/>
    <w:rsid w:val="0043259B"/>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A43"/>
    <w:rsid w:val="00473A4C"/>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336"/>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904"/>
    <w:rsid w:val="00544D77"/>
    <w:rsid w:val="00544DC4"/>
    <w:rsid w:val="00544F08"/>
    <w:rsid w:val="005450A6"/>
    <w:rsid w:val="00545257"/>
    <w:rsid w:val="00545448"/>
    <w:rsid w:val="0054548E"/>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22"/>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0EF"/>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5E8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3DF"/>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3BC"/>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121"/>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5F3"/>
    <w:rsid w:val="007956A3"/>
    <w:rsid w:val="00795833"/>
    <w:rsid w:val="00795A60"/>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20"/>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4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2C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2BA8"/>
    <w:rsid w:val="00933077"/>
    <w:rsid w:val="009330BB"/>
    <w:rsid w:val="00933205"/>
    <w:rsid w:val="00933300"/>
    <w:rsid w:val="009334D6"/>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367"/>
    <w:rsid w:val="00957486"/>
    <w:rsid w:val="00957552"/>
    <w:rsid w:val="009575FF"/>
    <w:rsid w:val="0095764E"/>
    <w:rsid w:val="009577F1"/>
    <w:rsid w:val="00957809"/>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9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630"/>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7B"/>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A3B"/>
    <w:rsid w:val="00A72DF4"/>
    <w:rsid w:val="00A72E29"/>
    <w:rsid w:val="00A73016"/>
    <w:rsid w:val="00A73149"/>
    <w:rsid w:val="00A73313"/>
    <w:rsid w:val="00A73344"/>
    <w:rsid w:val="00A733D0"/>
    <w:rsid w:val="00A733F9"/>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C3"/>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552"/>
    <w:rsid w:val="00B35586"/>
    <w:rsid w:val="00B3565B"/>
    <w:rsid w:val="00B35775"/>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6FCD"/>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60"/>
    <w:rsid w:val="00B835EB"/>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23E"/>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E8"/>
    <w:rsid w:val="00D85F1E"/>
    <w:rsid w:val="00D85F55"/>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46F"/>
    <w:rsid w:val="00DB661F"/>
    <w:rsid w:val="00DB687D"/>
    <w:rsid w:val="00DB6AD8"/>
    <w:rsid w:val="00DB6AE9"/>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EF1"/>
    <w:rsid w:val="00DD5F91"/>
    <w:rsid w:val="00DD606F"/>
    <w:rsid w:val="00DD61CD"/>
    <w:rsid w:val="00DD627A"/>
    <w:rsid w:val="00DD63D0"/>
    <w:rsid w:val="00DD66B1"/>
    <w:rsid w:val="00DD66FC"/>
    <w:rsid w:val="00DD6814"/>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189"/>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1DF4"/>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07"/>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945"/>
    <w:rsid w:val="00F56A8E"/>
    <w:rsid w:val="00F56AB0"/>
    <w:rsid w:val="00F56D01"/>
    <w:rsid w:val="00F56D0C"/>
    <w:rsid w:val="00F56DB8"/>
    <w:rsid w:val="00F57087"/>
    <w:rsid w:val="00F57149"/>
    <w:rsid w:val="00F57203"/>
    <w:rsid w:val="00F573F3"/>
    <w:rsid w:val="00F5746C"/>
    <w:rsid w:val="00F574E2"/>
    <w:rsid w:val="00F57595"/>
    <w:rsid w:val="00F5762B"/>
    <w:rsid w:val="00F5778B"/>
    <w:rsid w:val="00F577F7"/>
    <w:rsid w:val="00F578E8"/>
    <w:rsid w:val="00F57917"/>
    <w:rsid w:val="00F57B14"/>
    <w:rsid w:val="00F57B5B"/>
    <w:rsid w:val="00F57C86"/>
    <w:rsid w:val="00F57DCB"/>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676"/>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7C9"/>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89825"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C30916"/>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basedOn w:val="a0"/>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1">
    <w:name w:val="Title"/>
    <w:basedOn w:val="a0"/>
    <w:link w:val="af2"/>
    <w:qFormat/>
    <w:rsid w:val="00BA77EB"/>
    <w:pPr>
      <w:jc w:val="center"/>
    </w:pPr>
    <w:rPr>
      <w:b/>
      <w:bCs/>
    </w:rPr>
  </w:style>
  <w:style w:type="paragraph" w:styleId="af3">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4">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5"/>
    <w:uiPriority w:val="99"/>
    <w:rsid w:val="007C2692"/>
    <w:pPr>
      <w:spacing w:before="100" w:beforeAutospacing="1" w:after="100" w:afterAutospacing="1"/>
      <w:ind w:firstLine="300"/>
    </w:pPr>
  </w:style>
  <w:style w:type="paragraph" w:styleId="af6">
    <w:name w:val="Balloon Text"/>
    <w:basedOn w:val="a0"/>
    <w:link w:val="af7"/>
    <w:rsid w:val="009F76EF"/>
    <w:rPr>
      <w:rFonts w:ascii="Tahoma" w:hAnsi="Tahoma"/>
      <w:sz w:val="16"/>
      <w:szCs w:val="16"/>
    </w:rPr>
  </w:style>
  <w:style w:type="character" w:customStyle="1" w:styleId="af7">
    <w:name w:val="Текст выноски Знак"/>
    <w:link w:val="af6"/>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2">
    <w:name w:val="Название Знак"/>
    <w:link w:val="af1"/>
    <w:rsid w:val="004654F8"/>
    <w:rPr>
      <w:b/>
      <w:bCs/>
      <w:sz w:val="24"/>
      <w:szCs w:val="24"/>
    </w:rPr>
  </w:style>
  <w:style w:type="paragraph" w:styleId="af8">
    <w:name w:val="header"/>
    <w:basedOn w:val="a0"/>
    <w:link w:val="af9"/>
    <w:uiPriority w:val="99"/>
    <w:rsid w:val="009673FC"/>
    <w:pPr>
      <w:tabs>
        <w:tab w:val="center" w:pos="4677"/>
        <w:tab w:val="right" w:pos="9355"/>
      </w:tabs>
    </w:pPr>
  </w:style>
  <w:style w:type="character" w:customStyle="1" w:styleId="af9">
    <w:name w:val="Верхний колонтитул Знак"/>
    <w:basedOn w:val="a1"/>
    <w:link w:val="af8"/>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a">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b">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5">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4"/>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c">
    <w:name w:val="Placeholder Text"/>
    <w:basedOn w:val="a1"/>
    <w:uiPriority w:val="99"/>
    <w:semiHidden/>
    <w:rsid w:val="003C510D"/>
    <w:rPr>
      <w:color w:val="808080"/>
    </w:rPr>
  </w:style>
  <w:style w:type="character" w:styleId="afd">
    <w:name w:val="annotation reference"/>
    <w:basedOn w:val="a1"/>
    <w:semiHidden/>
    <w:unhideWhenUsed/>
    <w:rsid w:val="000B4B4C"/>
    <w:rPr>
      <w:sz w:val="16"/>
      <w:szCs w:val="16"/>
    </w:rPr>
  </w:style>
  <w:style w:type="paragraph" w:styleId="afe">
    <w:name w:val="annotation text"/>
    <w:basedOn w:val="a0"/>
    <w:link w:val="aff"/>
    <w:semiHidden/>
    <w:unhideWhenUsed/>
    <w:rsid w:val="000B4B4C"/>
    <w:rPr>
      <w:sz w:val="20"/>
      <w:szCs w:val="20"/>
    </w:rPr>
  </w:style>
  <w:style w:type="character" w:customStyle="1" w:styleId="aff">
    <w:name w:val="Текст примечания Знак"/>
    <w:basedOn w:val="a1"/>
    <w:link w:val="afe"/>
    <w:semiHidden/>
    <w:rsid w:val="000B4B4C"/>
  </w:style>
  <w:style w:type="paragraph" w:styleId="aff0">
    <w:name w:val="annotation subject"/>
    <w:basedOn w:val="afe"/>
    <w:next w:val="afe"/>
    <w:link w:val="aff1"/>
    <w:semiHidden/>
    <w:unhideWhenUsed/>
    <w:rsid w:val="000B4B4C"/>
    <w:rPr>
      <w:b/>
      <w:bCs/>
    </w:rPr>
  </w:style>
  <w:style w:type="character" w:customStyle="1" w:styleId="aff1">
    <w:name w:val="Тема примечания Знак"/>
    <w:basedOn w:val="aff"/>
    <w:link w:val="aff0"/>
    <w:semiHidden/>
    <w:rsid w:val="000B4B4C"/>
    <w:rPr>
      <w:b/>
      <w:bCs/>
    </w:rPr>
  </w:style>
  <w:style w:type="paragraph" w:styleId="aff2">
    <w:name w:val="Plain Text"/>
    <w:basedOn w:val="a0"/>
    <w:link w:val="aff3"/>
    <w:rsid w:val="00444A2B"/>
    <w:rPr>
      <w:rFonts w:ascii="Courier New" w:hAnsi="Courier New"/>
      <w:sz w:val="20"/>
      <w:szCs w:val="20"/>
    </w:rPr>
  </w:style>
  <w:style w:type="character" w:customStyle="1" w:styleId="aff3">
    <w:name w:val="Текст Знак"/>
    <w:basedOn w:val="a1"/>
    <w:link w:val="aff2"/>
    <w:rsid w:val="00444A2B"/>
    <w:rPr>
      <w:rFonts w:ascii="Courier New" w:hAnsi="Courier New"/>
    </w:rPr>
  </w:style>
  <w:style w:type="character" w:customStyle="1" w:styleId="20">
    <w:name w:val="Заголовок 2 Знак"/>
    <w:basedOn w:val="a1"/>
    <w:link w:val="2"/>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4">
    <w:name w:val="Гипертекстовая ссылка"/>
    <w:basedOn w:val="a1"/>
    <w:uiPriority w:val="99"/>
    <w:rsid w:val="00B00A91"/>
    <w:rPr>
      <w:rFonts w:cs="Times New Roman"/>
      <w:b w:val="0"/>
      <w:color w:val="106BBE"/>
    </w:rPr>
  </w:style>
  <w:style w:type="paragraph" w:styleId="aff5">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94B940-8492-464C-9E56-D91AB389A2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170</TotalTime>
  <Pages>10</Pages>
  <Words>3914</Words>
  <Characters>22315</Characters>
  <Application>Microsoft Office Word</Application>
  <DocSecurity>0</DocSecurity>
  <Lines>185</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26177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58</cp:revision>
  <cp:lastPrinted>2025-07-18T09:22:00Z</cp:lastPrinted>
  <dcterms:created xsi:type="dcterms:W3CDTF">2025-06-30T09:40:00Z</dcterms:created>
  <dcterms:modified xsi:type="dcterms:W3CDTF">2025-07-18T09:23:00Z</dcterms:modified>
</cp:coreProperties>
</file>