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27D18" w:rsidP="00DC0C8E">
                  <w:pPr>
                    <w:tabs>
                      <w:tab w:val="left" w:pos="804"/>
                      <w:tab w:val="center" w:pos="2373"/>
                    </w:tabs>
                    <w:snapToGrid w:val="0"/>
                    <w:jc w:val="center"/>
                    <w:rPr>
                      <w:sz w:val="22"/>
                      <w:szCs w:val="22"/>
                      <w:u w:val="single"/>
                    </w:rPr>
                  </w:pPr>
                  <w:r>
                    <w:rPr>
                      <w:sz w:val="22"/>
                      <w:szCs w:val="22"/>
                      <w:u w:val="single"/>
                    </w:rPr>
                    <w:t>0</w:t>
                  </w:r>
                  <w:r w:rsidR="00C21C27">
                    <w:rPr>
                      <w:sz w:val="22"/>
                      <w:szCs w:val="22"/>
                      <w:u w:val="single"/>
                    </w:rPr>
                    <w:t>8</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27D18">
        <w:rPr>
          <w:sz w:val="28"/>
          <w:szCs w:val="28"/>
        </w:rPr>
        <w:t>0</w:t>
      </w:r>
      <w:r w:rsidR="00C21C27">
        <w:rPr>
          <w:sz w:val="28"/>
          <w:szCs w:val="28"/>
        </w:rPr>
        <w:t>9</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D5376">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C21C27"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074818" w:rsidRDefault="00074818" w:rsidP="0007481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074818" w:rsidRPr="00CF4B2E" w:rsidRDefault="00074818" w:rsidP="0007481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74818" w:rsidRDefault="00074818" w:rsidP="0007481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w:t>
      </w:r>
      <w:r w:rsidRPr="00896DD1">
        <w:rPr>
          <w:sz w:val="28"/>
          <w:szCs w:val="28"/>
        </w:rPr>
        <w:t xml:space="preserve"> </w:t>
      </w:r>
      <w:r>
        <w:rPr>
          <w:sz w:val="28"/>
          <w:szCs w:val="28"/>
        </w:rPr>
        <w:t>сентября</w:t>
      </w:r>
      <w:r w:rsidRPr="00896DD1">
        <w:rPr>
          <w:sz w:val="28"/>
          <w:szCs w:val="28"/>
        </w:rPr>
        <w:t xml:space="preserve"> 2025 года</w:t>
      </w:r>
    </w:p>
    <w:p w:rsidR="00074818" w:rsidRPr="00E35CF9" w:rsidRDefault="00074818" w:rsidP="0007481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74818" w:rsidRPr="00E35CF9" w:rsidRDefault="00074818" w:rsidP="0007481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74818" w:rsidRPr="004848E4" w:rsidRDefault="00074818" w:rsidP="00074818">
      <w:pPr>
        <w:tabs>
          <w:tab w:val="left" w:pos="3282"/>
          <w:tab w:val="center" w:pos="5458"/>
        </w:tabs>
        <w:suppressAutoHyphens/>
        <w:ind w:right="-2" w:firstLine="709"/>
        <w:jc w:val="center"/>
        <w:rPr>
          <w:b/>
        </w:rPr>
      </w:pPr>
    </w:p>
    <w:p w:rsidR="00074818" w:rsidRPr="007D23A3" w:rsidRDefault="00074818" w:rsidP="00074818">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74818" w:rsidRPr="007D23A3" w:rsidRDefault="00074818" w:rsidP="00074818">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074818" w:rsidRPr="00190D18" w:rsidRDefault="00074818" w:rsidP="0007481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190D18">
        <w:rPr>
          <w:rFonts w:ascii="Times New Roman" w:eastAsia="SimSun" w:hAnsi="Times New Roman"/>
          <w:sz w:val="28"/>
          <w:szCs w:val="28"/>
        </w:rPr>
        <w:t>переменная облачность, без осадков. Ветер северо-восточный 4-9 м/с. Температура воздуха ночью</w:t>
      </w:r>
      <w:r w:rsidRPr="00190D18">
        <w:rPr>
          <w:rFonts w:ascii="Times New Roman" w:eastAsia="Times New Roman" w:hAnsi="Times New Roman"/>
          <w:bCs/>
          <w:sz w:val="28"/>
          <w:szCs w:val="28"/>
          <w:bdr w:val="none" w:sz="0" w:space="0" w:color="auto" w:frame="1"/>
          <w:lang w:eastAsia="ru-RU"/>
        </w:rPr>
        <w:t>: +8…+13°С, днём: +17…+22°</w:t>
      </w:r>
      <w:r>
        <w:rPr>
          <w:rFonts w:ascii="Times New Roman" w:eastAsia="Times New Roman" w:hAnsi="Times New Roman"/>
          <w:bCs/>
          <w:sz w:val="28"/>
          <w:szCs w:val="28"/>
          <w:bdr w:val="none" w:sz="0" w:space="0" w:color="auto" w:frame="1"/>
          <w:lang w:eastAsia="ru-RU"/>
        </w:rPr>
        <w:t>С</w:t>
      </w:r>
      <w:r w:rsidRPr="00190D18">
        <w:rPr>
          <w:rFonts w:ascii="Times New Roman" w:eastAsia="Times New Roman" w:hAnsi="Times New Roman"/>
          <w:bCs/>
          <w:sz w:val="28"/>
          <w:szCs w:val="28"/>
          <w:bdr w:val="none" w:sz="0" w:space="0" w:color="auto" w:frame="1"/>
          <w:lang w:eastAsia="ru-RU"/>
        </w:rPr>
        <w:t xml:space="preserve">. Давление 754 </w:t>
      </w:r>
      <w:proofErr w:type="spellStart"/>
      <w:r w:rsidRPr="00190D18">
        <w:rPr>
          <w:rFonts w:ascii="Times New Roman" w:eastAsia="Times New Roman" w:hAnsi="Times New Roman"/>
          <w:bCs/>
          <w:sz w:val="28"/>
          <w:szCs w:val="28"/>
          <w:bdr w:val="none" w:sz="0" w:space="0" w:color="auto" w:frame="1"/>
          <w:lang w:eastAsia="ru-RU"/>
        </w:rPr>
        <w:t>мм.рт.ст</w:t>
      </w:r>
      <w:proofErr w:type="spellEnd"/>
      <w:r w:rsidRPr="00190D18">
        <w:rPr>
          <w:rFonts w:ascii="Times New Roman" w:eastAsia="Times New Roman" w:hAnsi="Times New Roman"/>
          <w:bCs/>
          <w:sz w:val="28"/>
          <w:szCs w:val="28"/>
          <w:bdr w:val="none" w:sz="0" w:space="0" w:color="auto" w:frame="1"/>
          <w:lang w:eastAsia="ru-RU"/>
        </w:rPr>
        <w:t>. Видимость в тумане 500-1000 м.</w:t>
      </w:r>
    </w:p>
    <w:p w:rsidR="00074818" w:rsidRDefault="00074818" w:rsidP="00074818">
      <w:pPr>
        <w:pStyle w:val="af0"/>
        <w:widowControl w:val="0"/>
        <w:spacing w:after="0"/>
        <w:ind w:left="0" w:firstLine="567"/>
        <w:jc w:val="both"/>
        <w:rPr>
          <w:rFonts w:ascii="Times New Roman" w:hAnsi="Times New Roman"/>
          <w:b/>
          <w:color w:val="000000"/>
          <w:kern w:val="2"/>
          <w:sz w:val="28"/>
          <w:szCs w:val="26"/>
        </w:rPr>
      </w:pPr>
      <w:r w:rsidRPr="00B31C8A">
        <w:rPr>
          <w:rFonts w:ascii="Times New Roman" w:hAnsi="Times New Roman"/>
          <w:color w:val="000000"/>
          <w:kern w:val="2"/>
          <w:sz w:val="28"/>
          <w:szCs w:val="26"/>
        </w:rPr>
        <w:t>Прогнозируется неблагоприятное метеорологическое явление:</w:t>
      </w:r>
      <w:r w:rsidRPr="00B31C8A">
        <w:rPr>
          <w:rFonts w:ascii="Times New Roman" w:hAnsi="Times New Roman"/>
          <w:b/>
          <w:color w:val="000000"/>
          <w:kern w:val="2"/>
          <w:sz w:val="28"/>
          <w:szCs w:val="26"/>
        </w:rPr>
        <w:t xml:space="preserve"> </w:t>
      </w:r>
      <w:r>
        <w:rPr>
          <w:rFonts w:ascii="Times New Roman" w:hAnsi="Times New Roman"/>
          <w:b/>
          <w:color w:val="000000"/>
          <w:kern w:val="2"/>
          <w:sz w:val="28"/>
          <w:szCs w:val="26"/>
        </w:rPr>
        <w:t xml:space="preserve">09 сентября утром </w:t>
      </w:r>
      <w:r w:rsidRPr="00B31C8A">
        <w:rPr>
          <w:rFonts w:ascii="Times New Roman" w:hAnsi="Times New Roman"/>
          <w:b/>
          <w:color w:val="000000"/>
          <w:kern w:val="2"/>
          <w:sz w:val="28"/>
          <w:szCs w:val="26"/>
        </w:rPr>
        <w:t xml:space="preserve">местами </w:t>
      </w:r>
      <w:r>
        <w:rPr>
          <w:rFonts w:ascii="Times New Roman" w:hAnsi="Times New Roman"/>
          <w:b/>
          <w:color w:val="000000"/>
          <w:kern w:val="2"/>
          <w:sz w:val="28"/>
          <w:szCs w:val="26"/>
        </w:rPr>
        <w:t>по Республике Мордовия ожидается</w:t>
      </w:r>
      <w:r w:rsidRPr="00B31C8A">
        <w:rPr>
          <w:rFonts w:ascii="Times New Roman" w:hAnsi="Times New Roman"/>
          <w:b/>
          <w:color w:val="000000"/>
          <w:kern w:val="2"/>
          <w:sz w:val="28"/>
          <w:szCs w:val="26"/>
        </w:rPr>
        <w:t xml:space="preserve"> туман с видимостью 500-1000 метров.</w:t>
      </w:r>
    </w:p>
    <w:p w:rsidR="00074818" w:rsidRPr="007D23A3" w:rsidRDefault="00074818" w:rsidP="0007481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074818" w:rsidRDefault="00074818" w:rsidP="0007481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74818" w:rsidRDefault="00074818" w:rsidP="0007481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74818" w:rsidRDefault="00074818" w:rsidP="0007481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074818" w:rsidRDefault="00074818" w:rsidP="0007481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074818" w:rsidRPr="00FF3749" w:rsidRDefault="00074818" w:rsidP="0007481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074818" w:rsidRDefault="00074818" w:rsidP="0007481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1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6</w:t>
      </w:r>
      <w:r w:rsidRPr="00FA3E1F">
        <w:rPr>
          <w:bCs/>
          <w:iCs/>
          <w:sz w:val="28"/>
          <w:szCs w:val="28"/>
          <w:bdr w:val="none" w:sz="0" w:space="0" w:color="auto" w:frame="1"/>
        </w:rPr>
        <w:t xml:space="preserve"> муниципальных районах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sidRPr="00FA3E1F">
        <w:rPr>
          <w:bCs/>
          <w:iCs/>
          <w:sz w:val="28"/>
          <w:szCs w:val="28"/>
          <w:bdr w:val="none" w:sz="0" w:space="0" w:color="auto" w:frame="1"/>
        </w:rPr>
        <w:t xml:space="preserve">)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074818" w:rsidRPr="00FA3E1F" w:rsidRDefault="00074818" w:rsidP="0007481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11</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w:t>
      </w:r>
      <w:r>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Pr>
          <w:bCs/>
          <w:iCs/>
          <w:sz w:val="28"/>
          <w:szCs w:val="28"/>
          <w:bdr w:val="none" w:sz="0" w:space="0" w:color="auto" w:frame="1"/>
        </w:rPr>
        <w:t>).</w:t>
      </w:r>
    </w:p>
    <w:p w:rsidR="00074818" w:rsidRPr="00FA3E1F" w:rsidRDefault="00074818" w:rsidP="0007481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FA3E1F">
        <w:rPr>
          <w:bCs/>
          <w:iCs/>
          <w:sz w:val="28"/>
          <w:szCs w:val="28"/>
          <w:bdr w:val="none" w:sz="0" w:space="0" w:color="auto" w:frame="1"/>
        </w:rPr>
        <w:t xml:space="preserve">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r>
        <w:rPr>
          <w:bCs/>
          <w:iCs/>
          <w:sz w:val="28"/>
          <w:szCs w:val="28"/>
          <w:bdr w:val="none" w:sz="0" w:space="0" w:color="auto" w:frame="1"/>
        </w:rPr>
        <w:t>.</w:t>
      </w:r>
    </w:p>
    <w:p w:rsidR="00074818" w:rsidRPr="006934A9" w:rsidRDefault="00074818" w:rsidP="0007481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074818" w:rsidRDefault="00074818" w:rsidP="0007481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74818" w:rsidRDefault="00074818" w:rsidP="00074818">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74818" w:rsidRDefault="00074818" w:rsidP="00074818">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074818" w:rsidRPr="008F7D51" w:rsidRDefault="00074818" w:rsidP="00074818">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74818" w:rsidRDefault="00074818" w:rsidP="00074818">
      <w:pPr>
        <w:widowControl w:val="0"/>
        <w:tabs>
          <w:tab w:val="left" w:pos="993"/>
        </w:tabs>
        <w:jc w:val="both"/>
        <w:rPr>
          <w:b/>
        </w:rPr>
      </w:pPr>
    </w:p>
    <w:p w:rsidR="00074818" w:rsidRDefault="00074818" w:rsidP="00074818">
      <w:pPr>
        <w:widowControl w:val="0"/>
        <w:tabs>
          <w:tab w:val="left" w:pos="993"/>
        </w:tabs>
        <w:jc w:val="both"/>
        <w:rPr>
          <w:b/>
        </w:rPr>
      </w:pPr>
    </w:p>
    <w:p w:rsidR="00074818" w:rsidRDefault="00074818" w:rsidP="00074818">
      <w:pPr>
        <w:widowControl w:val="0"/>
        <w:tabs>
          <w:tab w:val="left" w:pos="993"/>
        </w:tabs>
        <w:jc w:val="both"/>
        <w:rPr>
          <w:b/>
        </w:rPr>
      </w:pPr>
    </w:p>
    <w:p w:rsidR="00074818" w:rsidRDefault="00074818" w:rsidP="00074818">
      <w:pPr>
        <w:widowControl w:val="0"/>
        <w:tabs>
          <w:tab w:val="left" w:pos="993"/>
        </w:tabs>
        <w:jc w:val="both"/>
        <w:rPr>
          <w:b/>
          <w:bCs/>
          <w:iCs/>
          <w:sz w:val="28"/>
          <w:szCs w:val="28"/>
          <w:bdr w:val="none" w:sz="0" w:space="0" w:color="auto" w:frame="1"/>
        </w:rPr>
      </w:pPr>
    </w:p>
    <w:p w:rsidR="00074818" w:rsidRDefault="00074818" w:rsidP="00074818">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074818" w:rsidRPr="007D23A3" w:rsidRDefault="00074818" w:rsidP="0007481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74818" w:rsidRPr="006934A9" w:rsidRDefault="00074818" w:rsidP="0007481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074818" w:rsidRPr="00B31C8A" w:rsidRDefault="00074818" w:rsidP="00074818">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2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17 муниципальных районах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Ельниковский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Атюрьевский</w:t>
      </w:r>
      <w:proofErr w:type="spellEnd"/>
      <w:r w:rsidRPr="00B31C8A">
        <w:rPr>
          <w:bCs/>
          <w:iCs/>
          <w:sz w:val="28"/>
          <w:szCs w:val="28"/>
          <w:bdr w:val="none" w:sz="0" w:space="0" w:color="auto" w:frame="1"/>
        </w:rPr>
        <w:t xml:space="preserve">, Рузаевский, </w:t>
      </w:r>
      <w:proofErr w:type="spellStart"/>
      <w:r w:rsidRPr="00B31C8A">
        <w:rPr>
          <w:bCs/>
          <w:iCs/>
          <w:sz w:val="28"/>
          <w:szCs w:val="28"/>
          <w:bdr w:val="none" w:sz="0" w:space="0" w:color="auto" w:frame="1"/>
        </w:rPr>
        <w:t>Лямбирский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Кочкуровский</w:t>
      </w:r>
      <w:proofErr w:type="spellEnd"/>
      <w:r w:rsidRPr="00B31C8A">
        <w:rPr>
          <w:bCs/>
          <w:iCs/>
          <w:sz w:val="28"/>
          <w:szCs w:val="28"/>
          <w:bdr w:val="none" w:sz="0" w:space="0" w:color="auto" w:frame="1"/>
        </w:rPr>
        <w:t xml:space="preserve">, Ромодановский, </w:t>
      </w:r>
      <w:proofErr w:type="spellStart"/>
      <w:r w:rsidRPr="00B31C8A">
        <w:rPr>
          <w:bCs/>
          <w:iCs/>
          <w:sz w:val="28"/>
          <w:szCs w:val="28"/>
          <w:bdr w:val="none" w:sz="0" w:space="0" w:color="auto" w:frame="1"/>
        </w:rPr>
        <w:t>Старошайговский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Ичалковский</w:t>
      </w:r>
      <w:proofErr w:type="spellEnd"/>
      <w:r w:rsidRPr="00B31C8A">
        <w:rPr>
          <w:bCs/>
          <w:iCs/>
          <w:sz w:val="28"/>
          <w:szCs w:val="28"/>
          <w:bdr w:val="none" w:sz="0" w:space="0" w:color="auto" w:frame="1"/>
        </w:rPr>
        <w:t xml:space="preserve">) и </w:t>
      </w:r>
      <w:proofErr w:type="spellStart"/>
      <w:r w:rsidRPr="00B31C8A">
        <w:rPr>
          <w:bCs/>
          <w:iCs/>
          <w:sz w:val="28"/>
          <w:szCs w:val="28"/>
          <w:bdr w:val="none" w:sz="0" w:space="0" w:color="auto" w:frame="1"/>
        </w:rPr>
        <w:t>г.о</w:t>
      </w:r>
      <w:proofErr w:type="spellEnd"/>
      <w:r w:rsidRPr="00B31C8A">
        <w:rPr>
          <w:bCs/>
          <w:iCs/>
          <w:sz w:val="28"/>
          <w:szCs w:val="28"/>
          <w:bdr w:val="none" w:sz="0" w:space="0" w:color="auto" w:frame="1"/>
        </w:rPr>
        <w:t>. Саранск.</w:t>
      </w:r>
    </w:p>
    <w:p w:rsidR="00074818" w:rsidRPr="00B31C8A" w:rsidRDefault="00074818" w:rsidP="00074818">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3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5 муниципальных районах (</w:t>
      </w:r>
      <w:proofErr w:type="spell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Торбеевский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Зубово</w:t>
      </w:r>
      <w:proofErr w:type="spellEnd"/>
      <w:r w:rsidRPr="00B31C8A">
        <w:rPr>
          <w:bCs/>
          <w:iCs/>
          <w:sz w:val="28"/>
          <w:szCs w:val="28"/>
          <w:bdr w:val="none" w:sz="0" w:space="0" w:color="auto" w:frame="1"/>
        </w:rPr>
        <w:t>-Полянский).</w:t>
      </w:r>
    </w:p>
    <w:p w:rsidR="00074818" w:rsidRDefault="00074818" w:rsidP="00074818">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074818" w:rsidRPr="00B31C8A" w:rsidRDefault="00074818" w:rsidP="00074818">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074818" w:rsidRPr="00B31C8A" w:rsidRDefault="00074818" w:rsidP="00074818">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074818" w:rsidRPr="007D23A3" w:rsidRDefault="00074818" w:rsidP="00074818">
      <w:pPr>
        <w:widowControl w:val="0"/>
        <w:tabs>
          <w:tab w:val="left" w:pos="993"/>
        </w:tabs>
        <w:ind w:firstLine="567"/>
        <w:jc w:val="both"/>
        <w:rPr>
          <w:sz w:val="28"/>
          <w:szCs w:val="28"/>
        </w:rPr>
      </w:pPr>
    </w:p>
    <w:p w:rsidR="00074818" w:rsidRPr="007D23A3" w:rsidRDefault="00074818" w:rsidP="0007481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74818" w:rsidRPr="00DF7D7E" w:rsidRDefault="00074818" w:rsidP="00074818">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74818" w:rsidRPr="006D4F95" w:rsidRDefault="00074818" w:rsidP="00074818">
      <w:pPr>
        <w:ind w:firstLine="709"/>
        <w:jc w:val="both"/>
        <w:rPr>
          <w:color w:val="000000"/>
          <w:sz w:val="28"/>
          <w:szCs w:val="28"/>
        </w:rPr>
      </w:pPr>
    </w:p>
    <w:p w:rsidR="00074818" w:rsidRPr="00397DEB" w:rsidRDefault="00074818" w:rsidP="00074818">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74818" w:rsidRPr="006D4F95" w:rsidRDefault="00074818" w:rsidP="00074818">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74818" w:rsidRPr="007E5A02" w:rsidRDefault="00074818" w:rsidP="00074818">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74818" w:rsidRPr="007E5A02" w:rsidRDefault="00074818" w:rsidP="00074818">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74818" w:rsidRPr="007E5A02" w:rsidRDefault="00074818" w:rsidP="00074818">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4818" w:rsidRPr="007E5A02" w:rsidRDefault="00074818" w:rsidP="00074818">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74818" w:rsidRPr="007E5A02" w:rsidRDefault="00074818" w:rsidP="00074818">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74818" w:rsidRPr="007E5A02" w:rsidRDefault="00074818" w:rsidP="00074818">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74818" w:rsidRPr="007E5A02" w:rsidRDefault="00074818" w:rsidP="00074818">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74818" w:rsidRPr="007E5A02" w:rsidRDefault="00074818" w:rsidP="00074818">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74818" w:rsidRPr="007E5A02" w:rsidRDefault="00074818" w:rsidP="00074818">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74818" w:rsidRPr="00404945" w:rsidRDefault="00074818" w:rsidP="00074818">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74818" w:rsidRPr="007E5A02" w:rsidRDefault="00074818" w:rsidP="00074818">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74818" w:rsidRPr="007E5A02" w:rsidRDefault="00074818" w:rsidP="00074818">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74818" w:rsidRPr="007E5A02" w:rsidRDefault="00074818" w:rsidP="00074818">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74818" w:rsidRPr="007E5A02" w:rsidRDefault="00074818" w:rsidP="00074818">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74818" w:rsidRPr="007E5A02" w:rsidRDefault="00074818" w:rsidP="00074818">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74818" w:rsidRPr="007E5A02" w:rsidRDefault="00074818" w:rsidP="00074818">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74818" w:rsidRPr="007E5A02" w:rsidRDefault="00074818" w:rsidP="00074818">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74818" w:rsidRPr="007E5A02" w:rsidRDefault="00074818" w:rsidP="00074818">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74818" w:rsidRPr="007E5A02" w:rsidRDefault="00074818" w:rsidP="00074818">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74818" w:rsidRPr="007E5A02" w:rsidRDefault="00074818" w:rsidP="00074818">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74818" w:rsidRPr="007E5A02" w:rsidRDefault="00074818" w:rsidP="00074818">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74818" w:rsidRPr="007E5A02" w:rsidRDefault="00074818" w:rsidP="00074818">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74818" w:rsidRDefault="00074818" w:rsidP="00074818">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74818" w:rsidRPr="00ED1EBC" w:rsidRDefault="00074818" w:rsidP="00074818">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обеспечить контроль готовности спасательных служб к реагированию на ДТП;</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увеличить количество проверок наиболее опасных участков автодорог;</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провести дополнительно инструктаж водителей;</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с помощью СМИ проводить информирование участников дорожного движения о проблемных участках дорог;</w:t>
      </w:r>
    </w:p>
    <w:p w:rsidR="00074818" w:rsidRPr="00A90C34" w:rsidRDefault="00074818" w:rsidP="00074818">
      <w:pPr>
        <w:tabs>
          <w:tab w:val="num" w:pos="426"/>
        </w:tabs>
        <w:ind w:firstLine="426"/>
        <w:jc w:val="both"/>
        <w:rPr>
          <w:bCs/>
          <w:color w:val="000000"/>
          <w:sz w:val="28"/>
          <w:szCs w:val="28"/>
        </w:rPr>
      </w:pPr>
      <w:r w:rsidRPr="00A90C34">
        <w:rPr>
          <w:bCs/>
          <w:color w:val="000000"/>
          <w:sz w:val="28"/>
          <w:szCs w:val="28"/>
        </w:rPr>
        <w:t>- обеспечить своевременное информирование участников дорожного движения о погодных условиях;</w:t>
      </w:r>
    </w:p>
    <w:p w:rsidR="00074818" w:rsidRPr="00A90C34" w:rsidRDefault="00074818" w:rsidP="00074818">
      <w:pPr>
        <w:tabs>
          <w:tab w:val="num" w:pos="426"/>
        </w:tabs>
        <w:ind w:firstLine="426"/>
        <w:jc w:val="both"/>
        <w:rPr>
          <w:color w:val="000000"/>
          <w:sz w:val="28"/>
          <w:szCs w:val="28"/>
        </w:rPr>
      </w:pPr>
      <w:r w:rsidRPr="00A90C34">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74818" w:rsidRPr="007E5A02" w:rsidRDefault="00074818" w:rsidP="00074818">
      <w:pPr>
        <w:tabs>
          <w:tab w:val="left" w:pos="-567"/>
          <w:tab w:val="left" w:pos="284"/>
        </w:tabs>
        <w:ind w:firstLine="709"/>
        <w:jc w:val="both"/>
        <w:rPr>
          <w:sz w:val="28"/>
          <w:szCs w:val="28"/>
        </w:rPr>
      </w:pPr>
    </w:p>
    <w:p w:rsidR="00074818" w:rsidRPr="007E5A02" w:rsidRDefault="00074818" w:rsidP="00074818">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74818" w:rsidRPr="007E5A02" w:rsidRDefault="00074818" w:rsidP="00074818">
      <w:pPr>
        <w:ind w:firstLine="709"/>
        <w:jc w:val="both"/>
        <w:rPr>
          <w:b/>
          <w:sz w:val="28"/>
          <w:szCs w:val="28"/>
        </w:rPr>
      </w:pPr>
      <w:r w:rsidRPr="007E5A02">
        <w:rPr>
          <w:b/>
          <w:sz w:val="28"/>
          <w:szCs w:val="28"/>
        </w:rPr>
        <w:t>Рекомендации для предотвращения взрыва газовых баллонов:</w:t>
      </w:r>
    </w:p>
    <w:p w:rsidR="00074818" w:rsidRPr="007E5A02" w:rsidRDefault="00074818" w:rsidP="00074818">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74818" w:rsidRPr="007E5A02" w:rsidRDefault="00074818" w:rsidP="00074818">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74818" w:rsidRPr="00404945" w:rsidRDefault="00074818" w:rsidP="00074818">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74818" w:rsidRPr="007E5A02" w:rsidRDefault="00074818" w:rsidP="00074818">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74818" w:rsidRPr="007E5A02" w:rsidRDefault="00074818" w:rsidP="00074818">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74818" w:rsidRPr="007E5A02" w:rsidRDefault="00074818" w:rsidP="00074818">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74818" w:rsidRPr="007E5A02" w:rsidRDefault="00074818" w:rsidP="00074818">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74818" w:rsidRPr="007E5A02" w:rsidRDefault="00074818" w:rsidP="00074818">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74818" w:rsidRPr="007E5A02" w:rsidRDefault="00074818" w:rsidP="00074818">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74818" w:rsidRPr="007E5A02" w:rsidRDefault="00074818" w:rsidP="00074818">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74818" w:rsidRPr="007E5A02" w:rsidRDefault="00074818" w:rsidP="00074818">
      <w:pPr>
        <w:ind w:firstLine="709"/>
        <w:jc w:val="both"/>
        <w:rPr>
          <w:sz w:val="28"/>
          <w:szCs w:val="28"/>
        </w:rPr>
      </w:pPr>
      <w:r w:rsidRPr="007E5A02">
        <w:rPr>
          <w:sz w:val="28"/>
          <w:szCs w:val="28"/>
        </w:rPr>
        <w:t>- отсутствие или нарушение тяги в дымовых и вентиляционных каналах;</w:t>
      </w:r>
    </w:p>
    <w:p w:rsidR="00074818" w:rsidRPr="007E5A02" w:rsidRDefault="00074818" w:rsidP="00074818">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074818" w:rsidRPr="007E5A02" w:rsidRDefault="00074818" w:rsidP="00074818">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74818" w:rsidRPr="002C3ACE" w:rsidRDefault="00074818" w:rsidP="00074818">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74818" w:rsidRPr="007E5A02" w:rsidRDefault="00074818" w:rsidP="00074818">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074818" w:rsidRPr="007E5A02" w:rsidRDefault="00074818" w:rsidP="00074818">
      <w:pPr>
        <w:ind w:firstLine="709"/>
        <w:jc w:val="both"/>
        <w:rPr>
          <w:sz w:val="28"/>
          <w:szCs w:val="28"/>
        </w:rPr>
      </w:pPr>
      <w:r w:rsidRPr="007E5A02">
        <w:rPr>
          <w:sz w:val="28"/>
          <w:szCs w:val="28"/>
        </w:rPr>
        <w:t>- будьте внимательны при обращении с огнём;</w:t>
      </w:r>
    </w:p>
    <w:p w:rsidR="00074818" w:rsidRPr="007E5A02" w:rsidRDefault="00074818" w:rsidP="00074818">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74818" w:rsidRPr="007E5A02" w:rsidRDefault="00074818" w:rsidP="00074818">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074818" w:rsidRPr="007E5A02" w:rsidRDefault="00074818" w:rsidP="00074818">
      <w:pPr>
        <w:ind w:firstLine="709"/>
        <w:jc w:val="both"/>
        <w:rPr>
          <w:sz w:val="28"/>
          <w:szCs w:val="28"/>
        </w:rPr>
      </w:pPr>
      <w:r w:rsidRPr="007E5A02">
        <w:rPr>
          <w:sz w:val="28"/>
          <w:szCs w:val="28"/>
        </w:rPr>
        <w:t>- не разрешайте детям играть с огнем, спичками;</w:t>
      </w:r>
    </w:p>
    <w:p w:rsidR="00074818" w:rsidRDefault="00074818" w:rsidP="00074818">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74818" w:rsidRPr="00190D18" w:rsidRDefault="00074818" w:rsidP="00074818">
      <w:pPr>
        <w:ind w:firstLine="710"/>
        <w:rPr>
          <w:b/>
          <w:color w:val="000000"/>
          <w:sz w:val="28"/>
          <w:szCs w:val="26"/>
        </w:rPr>
      </w:pPr>
      <w:r w:rsidRPr="00190D18">
        <w:rPr>
          <w:b/>
          <w:color w:val="000000"/>
          <w:sz w:val="28"/>
          <w:szCs w:val="26"/>
        </w:rPr>
        <w:t>Рекомендации при тумане:</w:t>
      </w:r>
    </w:p>
    <w:p w:rsidR="00074818" w:rsidRPr="00190D18" w:rsidRDefault="00074818" w:rsidP="00074818">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074818" w:rsidRPr="00190D18" w:rsidRDefault="00074818" w:rsidP="00074818">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074818" w:rsidRPr="00190D18" w:rsidRDefault="00074818" w:rsidP="00074818">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074818" w:rsidRPr="00190D18" w:rsidRDefault="00074818" w:rsidP="00074818">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074818" w:rsidRPr="00190D18" w:rsidRDefault="00074818" w:rsidP="00074818">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074818" w:rsidRPr="00190D18" w:rsidRDefault="00074818" w:rsidP="00074818">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074818" w:rsidRPr="00190D18" w:rsidRDefault="00074818" w:rsidP="00074818">
      <w:pPr>
        <w:ind w:firstLine="710"/>
        <w:rPr>
          <w:color w:val="000000"/>
          <w:sz w:val="28"/>
          <w:szCs w:val="26"/>
        </w:rPr>
      </w:pPr>
      <w:r w:rsidRPr="00190D18">
        <w:rPr>
          <w:color w:val="000000"/>
          <w:sz w:val="28"/>
          <w:szCs w:val="26"/>
        </w:rPr>
        <w:t>Нельзя забывать, что туман представляет опасность для всех участников дорожного движения.</w:t>
      </w:r>
    </w:p>
    <w:p w:rsidR="00074818" w:rsidRPr="007E5A02" w:rsidRDefault="00074818" w:rsidP="00074818">
      <w:pPr>
        <w:jc w:val="both"/>
        <w:rPr>
          <w:sz w:val="28"/>
          <w:szCs w:val="28"/>
        </w:rPr>
      </w:pPr>
    </w:p>
    <w:p w:rsidR="00074818" w:rsidRPr="007E5A02" w:rsidRDefault="00074818" w:rsidP="00074818">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74818" w:rsidRPr="007E5A02" w:rsidRDefault="00074818" w:rsidP="00074818">
      <w:pPr>
        <w:ind w:firstLine="709"/>
        <w:jc w:val="both"/>
        <w:rPr>
          <w:sz w:val="28"/>
          <w:szCs w:val="28"/>
        </w:rPr>
      </w:pPr>
    </w:p>
    <w:p w:rsidR="00074818" w:rsidRDefault="00074818" w:rsidP="00074818">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07481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D537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88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DAB4F-A01B-4578-AE48-2A1711CAD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1551</Words>
  <Characters>12158</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31</cp:revision>
  <cp:lastPrinted>2025-09-08T09:09:00Z</cp:lastPrinted>
  <dcterms:created xsi:type="dcterms:W3CDTF">2025-08-29T09:06:00Z</dcterms:created>
  <dcterms:modified xsi:type="dcterms:W3CDTF">2025-09-08T09:09:00Z</dcterms:modified>
</cp:coreProperties>
</file>