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D65B58" w:rsidP="00DC0C8E">
                  <w:pPr>
                    <w:tabs>
                      <w:tab w:val="left" w:pos="804"/>
                      <w:tab w:val="center" w:pos="2373"/>
                    </w:tabs>
                    <w:snapToGrid w:val="0"/>
                    <w:jc w:val="center"/>
                    <w:rPr>
                      <w:sz w:val="22"/>
                      <w:szCs w:val="22"/>
                      <w:u w:val="single"/>
                    </w:rPr>
                  </w:pPr>
                  <w:r>
                    <w:rPr>
                      <w:sz w:val="22"/>
                      <w:szCs w:val="22"/>
                      <w:u w:val="single"/>
                    </w:rPr>
                    <w:t>2</w:t>
                  </w:r>
                  <w:r w:rsidR="00D07A1B">
                    <w:rPr>
                      <w:sz w:val="22"/>
                      <w:szCs w:val="22"/>
                      <w:u w:val="single"/>
                    </w:rPr>
                    <w:t>3</w:t>
                  </w:r>
                  <w:r w:rsidR="000A1734" w:rsidRPr="004848E4">
                    <w:rPr>
                      <w:sz w:val="22"/>
                      <w:szCs w:val="22"/>
                      <w:u w:val="single"/>
                    </w:rPr>
                    <w:t>.</w:t>
                  </w:r>
                  <w:r w:rsidR="00380E97">
                    <w:rPr>
                      <w:sz w:val="22"/>
                      <w:szCs w:val="22"/>
                      <w:u w:val="single"/>
                    </w:rPr>
                    <w:t>09</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13629B">
        <w:rPr>
          <w:sz w:val="28"/>
          <w:szCs w:val="28"/>
        </w:rPr>
        <w:t>2</w:t>
      </w:r>
      <w:r w:rsidR="00D07A1B">
        <w:rPr>
          <w:sz w:val="28"/>
          <w:szCs w:val="28"/>
        </w:rPr>
        <w:t>4</w:t>
      </w:r>
      <w:r w:rsidR="000C7771">
        <w:rPr>
          <w:sz w:val="28"/>
          <w:szCs w:val="28"/>
        </w:rPr>
        <w:t xml:space="preserve"> сентября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C56002" w:rsidRDefault="00C56002" w:rsidP="00C56002">
      <w:pPr>
        <w:rPr>
          <w:color w:val="000000"/>
          <w:sz w:val="30"/>
          <w:szCs w:val="30"/>
        </w:rPr>
      </w:pPr>
      <w:r>
        <w:rPr>
          <w:color w:val="000000"/>
          <w:sz w:val="30"/>
          <w:szCs w:val="30"/>
        </w:rPr>
        <w:t xml:space="preserve">    </w:t>
      </w:r>
      <w:r w:rsidR="000A5053">
        <w:rPr>
          <w:color w:val="000000"/>
          <w:sz w:val="30"/>
          <w:szCs w:val="30"/>
        </w:rPr>
        <w:t xml:space="preserve">Исполняющий обязанности </w:t>
      </w:r>
      <w:r>
        <w:rPr>
          <w:color w:val="000000"/>
          <w:sz w:val="30"/>
          <w:szCs w:val="30"/>
        </w:rPr>
        <w:t xml:space="preserve">начальника Главного управления </w:t>
      </w:r>
    </w:p>
    <w:p w:rsidR="000A5053" w:rsidRDefault="00C56002" w:rsidP="00C56002">
      <w:pPr>
        <w:rPr>
          <w:color w:val="000000"/>
          <w:sz w:val="30"/>
          <w:szCs w:val="30"/>
        </w:rPr>
      </w:pPr>
      <w:bookmarkStart w:id="0" w:name="_GoBack"/>
      <w:bookmarkEnd w:id="0"/>
      <w:r>
        <w:rPr>
          <w:color w:val="000000"/>
          <w:sz w:val="30"/>
          <w:szCs w:val="30"/>
        </w:rPr>
        <w:t xml:space="preserve">    МЧС России по Республике Мордовия</w:t>
      </w:r>
    </w:p>
    <w:p w:rsidR="001A2804" w:rsidRPr="001A2804" w:rsidRDefault="000A5053" w:rsidP="00C56002">
      <w:pPr>
        <w:rPr>
          <w:i/>
          <w:sz w:val="30"/>
          <w:szCs w:val="30"/>
        </w:rPr>
      </w:pPr>
      <w:r>
        <w:rPr>
          <w:color w:val="000000"/>
          <w:sz w:val="30"/>
          <w:szCs w:val="30"/>
        </w:rPr>
        <w:t xml:space="preserve">    полковник</w:t>
      </w:r>
      <w:r w:rsidR="00C56002" w:rsidRPr="001A2804">
        <w:rPr>
          <w:color w:val="000000"/>
          <w:sz w:val="30"/>
          <w:szCs w:val="30"/>
        </w:rPr>
        <w:t xml:space="preserve">                                           </w:t>
      </w:r>
      <w:r w:rsidR="00C56002">
        <w:rPr>
          <w:color w:val="000000"/>
          <w:sz w:val="30"/>
          <w:szCs w:val="30"/>
        </w:rPr>
        <w:t xml:space="preserve"> </w:t>
      </w:r>
      <w:r>
        <w:rPr>
          <w:color w:val="000000"/>
          <w:sz w:val="30"/>
          <w:szCs w:val="30"/>
        </w:rPr>
        <w:t xml:space="preserve">                                                </w:t>
      </w:r>
      <w:r w:rsidR="00C56002">
        <w:rPr>
          <w:color w:val="000000"/>
          <w:sz w:val="30"/>
          <w:szCs w:val="30"/>
        </w:rPr>
        <w:t xml:space="preserve">Д.Н. </w:t>
      </w:r>
      <w:proofErr w:type="spellStart"/>
      <w:r w:rsidR="00C56002">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3482C" w:rsidRPr="00D65B58" w:rsidRDefault="00D07A1B"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Default="00E25BE4" w:rsidP="00533AA2">
      <w:pPr>
        <w:ind w:left="284"/>
        <w:rPr>
          <w:sz w:val="20"/>
        </w:rPr>
      </w:pPr>
      <w:r>
        <w:rPr>
          <w:sz w:val="20"/>
        </w:rPr>
        <w:t>ВЦСС: 36-160-105</w:t>
      </w:r>
    </w:p>
    <w:p w:rsidR="007F37D1" w:rsidRDefault="007F37D1" w:rsidP="00533AA2">
      <w:pPr>
        <w:ind w:left="284"/>
        <w:rPr>
          <w:sz w:val="20"/>
        </w:rPr>
      </w:pPr>
    </w:p>
    <w:p w:rsidR="00CC6731" w:rsidRDefault="00CC6731" w:rsidP="00533AA2">
      <w:pPr>
        <w:ind w:left="284"/>
        <w:rPr>
          <w:sz w:val="20"/>
        </w:rPr>
      </w:pPr>
    </w:p>
    <w:p w:rsidR="007F37D1" w:rsidRDefault="007F37D1" w:rsidP="00533AA2">
      <w:pPr>
        <w:ind w:left="284"/>
        <w:rPr>
          <w:sz w:val="20"/>
        </w:rPr>
      </w:pPr>
    </w:p>
    <w:p w:rsidR="00EA20BD" w:rsidRDefault="00EA20BD" w:rsidP="00EA20B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EA20BD" w:rsidRPr="00CF4B2E" w:rsidRDefault="00EA20BD" w:rsidP="00EA20BD">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EA20BD" w:rsidRDefault="00EA20BD" w:rsidP="00EA20B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24</w:t>
      </w:r>
      <w:r w:rsidRPr="00896DD1">
        <w:rPr>
          <w:sz w:val="28"/>
          <w:szCs w:val="28"/>
        </w:rPr>
        <w:t xml:space="preserve"> </w:t>
      </w:r>
      <w:r>
        <w:rPr>
          <w:sz w:val="28"/>
          <w:szCs w:val="28"/>
        </w:rPr>
        <w:t>сентября</w:t>
      </w:r>
      <w:r w:rsidRPr="00896DD1">
        <w:rPr>
          <w:sz w:val="28"/>
          <w:szCs w:val="28"/>
        </w:rPr>
        <w:t xml:space="preserve"> 2025 года</w:t>
      </w:r>
    </w:p>
    <w:p w:rsidR="00EA20BD" w:rsidRPr="00E35CF9" w:rsidRDefault="00EA20BD" w:rsidP="00EA20BD">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EA20BD" w:rsidRPr="00E35CF9" w:rsidRDefault="00EA20BD" w:rsidP="00EA20BD">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EA20BD" w:rsidRPr="004848E4" w:rsidRDefault="00EA20BD" w:rsidP="00EA20BD">
      <w:pPr>
        <w:tabs>
          <w:tab w:val="left" w:pos="3282"/>
          <w:tab w:val="center" w:pos="5458"/>
        </w:tabs>
        <w:suppressAutoHyphens/>
        <w:ind w:right="-2" w:firstLine="709"/>
        <w:jc w:val="center"/>
        <w:rPr>
          <w:b/>
        </w:rPr>
      </w:pPr>
    </w:p>
    <w:p w:rsidR="00EA20BD" w:rsidRPr="007D23A3" w:rsidRDefault="00EA20BD" w:rsidP="00EA20BD">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A20BD" w:rsidRPr="007D23A3" w:rsidRDefault="00EA20BD" w:rsidP="00EA20BD">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EA20BD" w:rsidRDefault="00EA20BD" w:rsidP="00EA20BD">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EA20BD" w:rsidRPr="00F11DB2" w:rsidRDefault="00EA20BD" w:rsidP="00EA20BD">
      <w:pPr>
        <w:pStyle w:val="af0"/>
        <w:widowControl w:val="0"/>
        <w:spacing w:after="0" w:line="240" w:lineRule="auto"/>
        <w:ind w:left="0" w:firstLine="567"/>
        <w:jc w:val="both"/>
        <w:rPr>
          <w:rFonts w:ascii="Times New Roman" w:eastAsia="SimSun" w:hAnsi="Times New Roman"/>
          <w:sz w:val="28"/>
          <w:szCs w:val="28"/>
        </w:rPr>
      </w:pPr>
      <w:r w:rsidRPr="00F11DB2">
        <w:rPr>
          <w:rFonts w:ascii="Times New Roman" w:eastAsia="Times New Roman" w:hAnsi="Times New Roman"/>
          <w:b/>
          <w:bCs/>
          <w:sz w:val="28"/>
          <w:szCs w:val="28"/>
          <w:bdr w:val="none" w:sz="0" w:space="0" w:color="auto" w:frame="1"/>
          <w:lang w:eastAsia="ru-RU"/>
        </w:rPr>
        <w:t>24 сентября</w:t>
      </w:r>
      <w:r w:rsidRPr="00F11DB2">
        <w:rPr>
          <w:rFonts w:ascii="Times New Roman" w:eastAsia="SimSun" w:hAnsi="Times New Roman"/>
          <w:sz w:val="28"/>
          <w:szCs w:val="28"/>
        </w:rPr>
        <w:t xml:space="preserve">: облачно с прояснениями, ночью преимущественно без осадков, днем местами кратковременный дождь. Ветер юго-западный с переходом на северо-западный 7-12 м/с. Температура воздуха ночью: +8…+13°С, днём: +13…+18°С. Давление 742 </w:t>
      </w:r>
      <w:proofErr w:type="spellStart"/>
      <w:r w:rsidRPr="00F11DB2">
        <w:rPr>
          <w:rFonts w:ascii="Times New Roman" w:eastAsia="SimSun" w:hAnsi="Times New Roman"/>
          <w:sz w:val="28"/>
          <w:szCs w:val="28"/>
        </w:rPr>
        <w:t>мм.рт.ст</w:t>
      </w:r>
      <w:proofErr w:type="spellEnd"/>
      <w:r w:rsidRPr="00F11DB2">
        <w:rPr>
          <w:rFonts w:ascii="Times New Roman" w:eastAsia="SimSun" w:hAnsi="Times New Roman"/>
          <w:sz w:val="28"/>
          <w:szCs w:val="28"/>
        </w:rPr>
        <w:t xml:space="preserve">. Видимость хорошая. </w:t>
      </w:r>
    </w:p>
    <w:p w:rsidR="00EA20BD" w:rsidRPr="00296E7E" w:rsidRDefault="00EA20BD" w:rsidP="00EA20BD">
      <w:pPr>
        <w:pStyle w:val="af0"/>
        <w:widowControl w:val="0"/>
        <w:spacing w:after="0" w:line="240" w:lineRule="auto"/>
        <w:ind w:left="0" w:firstLine="567"/>
        <w:jc w:val="both"/>
        <w:rPr>
          <w:rFonts w:ascii="Times New Roman" w:eastAsia="SimSun" w:hAnsi="Times New Roman"/>
          <w:sz w:val="28"/>
          <w:szCs w:val="28"/>
        </w:rPr>
      </w:pPr>
      <w:r w:rsidRPr="00296E7E">
        <w:rPr>
          <w:rFonts w:ascii="Times New Roman" w:eastAsia="Times New Roman" w:hAnsi="Times New Roman"/>
          <w:b/>
          <w:bCs/>
          <w:sz w:val="28"/>
          <w:szCs w:val="28"/>
          <w:bdr w:val="none" w:sz="0" w:space="0" w:color="auto" w:frame="1"/>
          <w:lang w:eastAsia="ru-RU"/>
        </w:rPr>
        <w:t>25 сентября</w:t>
      </w:r>
      <w:r w:rsidRPr="00296E7E">
        <w:rPr>
          <w:rFonts w:ascii="Times New Roman" w:eastAsia="SimSun" w:hAnsi="Times New Roman"/>
          <w:sz w:val="28"/>
          <w:szCs w:val="28"/>
        </w:rPr>
        <w:t xml:space="preserve">: облачно с прояснениями, местами кратковременный дождь. Ветер северо-западный 6-11 м/с. Температура воздуха ночью: +1…+6°С, местами на поверхности почвы заморозки до -1°С, днём: +7…+12°С. </w:t>
      </w:r>
    </w:p>
    <w:p w:rsidR="00EA20BD" w:rsidRPr="00296E7E" w:rsidRDefault="00EA20BD" w:rsidP="00EA20BD">
      <w:pPr>
        <w:pStyle w:val="af0"/>
        <w:widowControl w:val="0"/>
        <w:spacing w:after="0" w:line="240" w:lineRule="auto"/>
        <w:ind w:left="0" w:firstLine="567"/>
        <w:jc w:val="both"/>
        <w:rPr>
          <w:rFonts w:ascii="Times New Roman" w:eastAsia="SimSun" w:hAnsi="Times New Roman"/>
          <w:sz w:val="28"/>
          <w:szCs w:val="28"/>
        </w:rPr>
      </w:pPr>
      <w:r w:rsidRPr="00296E7E">
        <w:rPr>
          <w:rFonts w:ascii="Times New Roman" w:eastAsia="Times New Roman" w:hAnsi="Times New Roman"/>
          <w:b/>
          <w:bCs/>
          <w:sz w:val="28"/>
          <w:szCs w:val="28"/>
          <w:bdr w:val="none" w:sz="0" w:space="0" w:color="auto" w:frame="1"/>
          <w:lang w:eastAsia="ru-RU"/>
        </w:rPr>
        <w:t>26 сентября</w:t>
      </w:r>
      <w:r w:rsidRPr="00296E7E">
        <w:rPr>
          <w:rFonts w:ascii="Times New Roman" w:eastAsia="SimSun" w:hAnsi="Times New Roman"/>
          <w:sz w:val="28"/>
          <w:szCs w:val="28"/>
        </w:rPr>
        <w:t>:</w:t>
      </w:r>
      <w:r w:rsidRPr="00296E7E">
        <w:rPr>
          <w:rFonts w:ascii="Times New Roman" w:eastAsia="Times New Roman" w:hAnsi="Times New Roman"/>
          <w:bCs/>
          <w:sz w:val="28"/>
          <w:szCs w:val="28"/>
          <w:bdr w:val="none" w:sz="0" w:space="0" w:color="auto" w:frame="1"/>
          <w:lang w:eastAsia="ru-RU"/>
        </w:rPr>
        <w:t xml:space="preserve"> </w:t>
      </w:r>
      <w:r w:rsidRPr="00296E7E">
        <w:rPr>
          <w:rFonts w:ascii="Times New Roman" w:eastAsia="SimSun" w:hAnsi="Times New Roman"/>
          <w:sz w:val="28"/>
          <w:szCs w:val="28"/>
        </w:rPr>
        <w:t>облачно с прояснениями, без существенных осадков. Ветер северо-западный 6-11 м/с. Температура воздуха ночью: +1…+6°С, местами на поверхности почвы заморозки до -2°С, днём: +7…+12°С.</w:t>
      </w:r>
    </w:p>
    <w:p w:rsidR="00EA20BD" w:rsidRPr="00F11DB2" w:rsidRDefault="00EA20BD" w:rsidP="00EA20BD">
      <w:pPr>
        <w:pStyle w:val="af0"/>
        <w:widowControl w:val="0"/>
        <w:spacing w:after="0" w:line="240" w:lineRule="auto"/>
        <w:ind w:left="0" w:firstLine="567"/>
        <w:jc w:val="both"/>
        <w:rPr>
          <w:rFonts w:ascii="Times New Roman" w:hAnsi="Times New Roman"/>
          <w:b/>
          <w:kern w:val="2"/>
          <w:sz w:val="28"/>
          <w:szCs w:val="26"/>
        </w:rPr>
      </w:pPr>
      <w:r w:rsidRPr="00F11DB2">
        <w:rPr>
          <w:rFonts w:ascii="Times New Roman" w:eastAsia="SimSun" w:hAnsi="Times New Roman"/>
          <w:sz w:val="28"/>
          <w:szCs w:val="28"/>
        </w:rPr>
        <w:t xml:space="preserve"> </w:t>
      </w:r>
      <w:r w:rsidRPr="00F11DB2">
        <w:rPr>
          <w:rFonts w:ascii="Times New Roman" w:hAnsi="Times New Roman"/>
          <w:b/>
          <w:kern w:val="2"/>
          <w:sz w:val="28"/>
          <w:szCs w:val="26"/>
        </w:rPr>
        <w:t>Прогнозируются неблагоприятные метеорологические явления:</w:t>
      </w:r>
    </w:p>
    <w:p w:rsidR="00EA20BD" w:rsidRPr="00F11DB2" w:rsidRDefault="00EA20BD" w:rsidP="00EA20BD">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F11DB2">
        <w:rPr>
          <w:rFonts w:ascii="Times New Roman" w:eastAsia="Times New Roman" w:hAnsi="Times New Roman"/>
          <w:bCs/>
          <w:sz w:val="28"/>
          <w:szCs w:val="28"/>
          <w:bdr w:val="none" w:sz="0" w:space="0" w:color="auto" w:frame="1"/>
          <w:lang w:eastAsia="ru-RU"/>
        </w:rPr>
        <w:t xml:space="preserve">С 24 по 25 сентября местами на территории Республики Мордовия сохраняется высокая пожарная опасность лесов 4 класса </w:t>
      </w:r>
      <w:proofErr w:type="spellStart"/>
      <w:r w:rsidRPr="00F11DB2">
        <w:rPr>
          <w:rFonts w:ascii="Times New Roman" w:eastAsia="Times New Roman" w:hAnsi="Times New Roman"/>
          <w:bCs/>
          <w:sz w:val="28"/>
          <w:szCs w:val="28"/>
          <w:bdr w:val="none" w:sz="0" w:space="0" w:color="auto" w:frame="1"/>
          <w:lang w:eastAsia="ru-RU"/>
        </w:rPr>
        <w:t>горимости</w:t>
      </w:r>
      <w:proofErr w:type="spellEnd"/>
      <w:r w:rsidRPr="00F11DB2">
        <w:rPr>
          <w:rFonts w:ascii="Times New Roman" w:eastAsia="Times New Roman" w:hAnsi="Times New Roman"/>
          <w:bCs/>
          <w:sz w:val="28"/>
          <w:szCs w:val="28"/>
          <w:bdr w:val="none" w:sz="0" w:space="0" w:color="auto" w:frame="1"/>
          <w:lang w:eastAsia="ru-RU"/>
        </w:rPr>
        <w:t>.</w:t>
      </w:r>
    </w:p>
    <w:p w:rsidR="00EA20BD" w:rsidRPr="007D23A3" w:rsidRDefault="00EA20BD" w:rsidP="00EA20BD">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EA20BD" w:rsidRDefault="00EA20BD" w:rsidP="00EA20BD">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A20BD" w:rsidRPr="0007199C" w:rsidRDefault="00EA20BD" w:rsidP="00EA20BD">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EA20BD" w:rsidRDefault="00EA20BD" w:rsidP="00EA20B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С начала 2025 года на территории республики возникло 11 очагов лесных пожаров (АППГ – 1, увеличение количества очагов на 10 случаев) на общей площади 74,259 га (АППГ – 0,2 га, увеличение площади, пройденной пожарами, на 74,059 га).</w:t>
      </w:r>
    </w:p>
    <w:p w:rsidR="00EA20BD" w:rsidRDefault="00EA20BD" w:rsidP="00EA20B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Cs/>
          <w:sz w:val="28"/>
          <w:szCs w:val="28"/>
          <w:bdr w:val="none" w:sz="0" w:space="0" w:color="auto" w:frame="1"/>
        </w:rPr>
        <w:t>За прошедшие сутки на территории республики лесные пожары не зарегистрированы.</w:t>
      </w:r>
    </w:p>
    <w:p w:rsidR="00EA20BD" w:rsidRPr="00FF3749" w:rsidRDefault="00EA20BD" w:rsidP="00EA20BD">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EA20BD" w:rsidRPr="00E147D2" w:rsidRDefault="00EA20BD" w:rsidP="00EA20BD">
      <w:pPr>
        <w:ind w:firstLine="567"/>
        <w:jc w:val="both"/>
        <w:rPr>
          <w:bCs/>
          <w:iCs/>
          <w:sz w:val="28"/>
          <w:szCs w:val="28"/>
          <w:bdr w:val="none" w:sz="0" w:space="0" w:color="auto" w:frame="1"/>
        </w:rPr>
      </w:pPr>
      <w:r w:rsidRPr="00E147D2">
        <w:rPr>
          <w:bCs/>
          <w:iCs/>
          <w:sz w:val="28"/>
          <w:szCs w:val="28"/>
          <w:bdr w:val="none" w:sz="0" w:space="0" w:color="auto" w:frame="1"/>
        </w:rPr>
        <w:t xml:space="preserve">3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 xml:space="preserve">3 </w:t>
      </w:r>
      <w:r w:rsidRPr="00E147D2">
        <w:rPr>
          <w:bCs/>
          <w:iCs/>
          <w:sz w:val="28"/>
          <w:szCs w:val="28"/>
          <w:bdr w:val="none" w:sz="0" w:space="0" w:color="auto" w:frame="1"/>
        </w:rPr>
        <w:t>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Ельниковский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Атюрьевский</w:t>
      </w:r>
      <w:proofErr w:type="spellEnd"/>
      <w:r>
        <w:rPr>
          <w:bCs/>
          <w:iCs/>
          <w:sz w:val="28"/>
          <w:szCs w:val="28"/>
          <w:bdr w:val="none" w:sz="0" w:space="0" w:color="auto" w:frame="1"/>
        </w:rPr>
        <w:t>).</w:t>
      </w:r>
    </w:p>
    <w:p w:rsidR="00EA20BD" w:rsidRPr="00E062E2" w:rsidRDefault="00EA20BD" w:rsidP="00EA20BD">
      <w:pPr>
        <w:ind w:firstLine="567"/>
        <w:jc w:val="both"/>
      </w:pPr>
      <w:r w:rsidRPr="00E147D2">
        <w:rPr>
          <w:bCs/>
          <w:iCs/>
          <w:sz w:val="28"/>
          <w:szCs w:val="28"/>
          <w:bdr w:val="none" w:sz="0" w:space="0" w:color="auto" w:frame="1"/>
        </w:rPr>
        <w:t xml:space="preserve">4 класс </w:t>
      </w:r>
      <w:proofErr w:type="spellStart"/>
      <w:r w:rsidRPr="00E147D2">
        <w:rPr>
          <w:bCs/>
          <w:iCs/>
          <w:sz w:val="28"/>
          <w:szCs w:val="28"/>
          <w:bdr w:val="none" w:sz="0" w:space="0" w:color="auto" w:frame="1"/>
        </w:rPr>
        <w:t>горимости</w:t>
      </w:r>
      <w:proofErr w:type="spellEnd"/>
      <w:r w:rsidRPr="00E147D2">
        <w:rPr>
          <w:bCs/>
          <w:iCs/>
          <w:sz w:val="28"/>
          <w:szCs w:val="28"/>
          <w:bdr w:val="none" w:sz="0" w:space="0" w:color="auto" w:frame="1"/>
        </w:rPr>
        <w:t xml:space="preserve"> лесов в </w:t>
      </w:r>
      <w:r>
        <w:rPr>
          <w:b/>
          <w:bCs/>
          <w:iCs/>
          <w:sz w:val="28"/>
          <w:szCs w:val="28"/>
          <w:bdr w:val="none" w:sz="0" w:space="0" w:color="auto" w:frame="1"/>
        </w:rPr>
        <w:t>19</w:t>
      </w:r>
      <w:r w:rsidRPr="00E147D2">
        <w:rPr>
          <w:bCs/>
          <w:iCs/>
          <w:sz w:val="28"/>
          <w:szCs w:val="28"/>
          <w:bdr w:val="none" w:sz="0" w:space="0" w:color="auto" w:frame="1"/>
        </w:rPr>
        <w:t xml:space="preserve"> муниципальн</w:t>
      </w:r>
      <w:r>
        <w:rPr>
          <w:bCs/>
          <w:iCs/>
          <w:sz w:val="28"/>
          <w:szCs w:val="28"/>
          <w:bdr w:val="none" w:sz="0" w:space="0" w:color="auto" w:frame="1"/>
        </w:rPr>
        <w:t>ых</w:t>
      </w:r>
      <w:r w:rsidRPr="00E147D2">
        <w:rPr>
          <w:bCs/>
          <w:iCs/>
          <w:sz w:val="28"/>
          <w:szCs w:val="28"/>
          <w:bdr w:val="none" w:sz="0" w:space="0" w:color="auto" w:frame="1"/>
        </w:rPr>
        <w:t xml:space="preserve"> район</w:t>
      </w:r>
      <w:r>
        <w:rPr>
          <w:bCs/>
          <w:iCs/>
          <w:sz w:val="28"/>
          <w:szCs w:val="28"/>
          <w:bdr w:val="none" w:sz="0" w:space="0" w:color="auto" w:frame="1"/>
        </w:rPr>
        <w:t>ах</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Большеберезниковский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Чамзинский</w:t>
      </w:r>
      <w:proofErr w:type="spellEnd"/>
      <w:r w:rsidRPr="00E147D2">
        <w:rPr>
          <w:bCs/>
          <w:iCs/>
          <w:sz w:val="28"/>
          <w:szCs w:val="28"/>
          <w:bdr w:val="none" w:sz="0" w:space="0" w:color="auto" w:frame="1"/>
        </w:rPr>
        <w:t xml:space="preserve">, Дубенский, </w:t>
      </w:r>
      <w:proofErr w:type="spellStart"/>
      <w:r w:rsidRPr="00E147D2">
        <w:rPr>
          <w:bCs/>
          <w:iCs/>
          <w:sz w:val="28"/>
          <w:szCs w:val="28"/>
          <w:bdr w:val="none" w:sz="0" w:space="0" w:color="auto" w:frame="1"/>
        </w:rPr>
        <w:t>Большеигнато</w:t>
      </w:r>
      <w:r>
        <w:rPr>
          <w:bCs/>
          <w:iCs/>
          <w:sz w:val="28"/>
          <w:szCs w:val="28"/>
          <w:bdr w:val="none" w:sz="0" w:space="0" w:color="auto" w:frame="1"/>
        </w:rPr>
        <w:t>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Ардатовский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Атяшевский</w:t>
      </w:r>
      <w:proofErr w:type="spellEnd"/>
      <w:r>
        <w:rPr>
          <w:bCs/>
          <w:iCs/>
          <w:sz w:val="28"/>
          <w:szCs w:val="28"/>
          <w:bdr w:val="none" w:sz="0" w:space="0" w:color="auto" w:frame="1"/>
        </w:rPr>
        <w:t xml:space="preserve">, </w:t>
      </w:r>
      <w:proofErr w:type="spellStart"/>
      <w:r w:rsidRPr="00E147D2">
        <w:rPr>
          <w:bCs/>
          <w:iCs/>
          <w:sz w:val="28"/>
          <w:szCs w:val="28"/>
          <w:bdr w:val="none" w:sz="0" w:space="0" w:color="auto" w:frame="1"/>
        </w:rPr>
        <w:t>Торбеевский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Зубово</w:t>
      </w:r>
      <w:proofErr w:type="spellEnd"/>
      <w:r w:rsidRPr="00E147D2">
        <w:rPr>
          <w:bCs/>
          <w:iCs/>
          <w:sz w:val="28"/>
          <w:szCs w:val="28"/>
          <w:bdr w:val="none" w:sz="0" w:space="0" w:color="auto" w:frame="1"/>
        </w:rPr>
        <w:t xml:space="preserve">-Полянский, </w:t>
      </w:r>
      <w:proofErr w:type="spellStart"/>
      <w:r w:rsidRPr="00E147D2">
        <w:rPr>
          <w:bCs/>
          <w:iCs/>
          <w:sz w:val="28"/>
          <w:szCs w:val="28"/>
          <w:bdr w:val="none" w:sz="0" w:space="0" w:color="auto" w:frame="1"/>
        </w:rPr>
        <w:t>Инсарский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Кадошкинский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Ковылкинский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Темниковский</w:t>
      </w:r>
      <w:proofErr w:type="spellEnd"/>
      <w:r>
        <w:rPr>
          <w:bCs/>
          <w:iCs/>
          <w:sz w:val="28"/>
          <w:szCs w:val="28"/>
          <w:bdr w:val="none" w:sz="0" w:space="0" w:color="auto" w:frame="1"/>
        </w:rPr>
        <w:t>,</w:t>
      </w:r>
      <w:r w:rsidRPr="00E147D2">
        <w:rPr>
          <w:bCs/>
          <w:iCs/>
          <w:sz w:val="28"/>
          <w:szCs w:val="28"/>
          <w:bdr w:val="none" w:sz="0" w:space="0" w:color="auto" w:frame="1"/>
        </w:rPr>
        <w:t xml:space="preserve"> </w:t>
      </w:r>
      <w:proofErr w:type="spellStart"/>
      <w:r w:rsidRPr="00E147D2">
        <w:rPr>
          <w:bCs/>
          <w:iCs/>
          <w:sz w:val="28"/>
          <w:szCs w:val="28"/>
          <w:bdr w:val="none" w:sz="0" w:space="0" w:color="auto" w:frame="1"/>
        </w:rPr>
        <w:t>Теньгушевский</w:t>
      </w:r>
      <w:proofErr w:type="spellEnd"/>
      <w:r>
        <w:rPr>
          <w:bCs/>
          <w:iCs/>
          <w:sz w:val="28"/>
          <w:szCs w:val="28"/>
          <w:bdr w:val="none" w:sz="0" w:space="0" w:color="auto" w:frame="1"/>
        </w:rPr>
        <w:t>,</w:t>
      </w:r>
      <w:r w:rsidRPr="00E739B7">
        <w:rPr>
          <w:bCs/>
          <w:iCs/>
          <w:sz w:val="28"/>
          <w:szCs w:val="28"/>
          <w:bdr w:val="none" w:sz="0" w:space="0" w:color="auto" w:frame="1"/>
        </w:rPr>
        <w:t xml:space="preserve"> </w:t>
      </w:r>
      <w:r w:rsidRPr="00E147D2">
        <w:rPr>
          <w:bCs/>
          <w:iCs/>
          <w:sz w:val="28"/>
          <w:szCs w:val="28"/>
          <w:bdr w:val="none" w:sz="0" w:space="0" w:color="auto" w:frame="1"/>
        </w:rPr>
        <w:t xml:space="preserve">Рузаевский, </w:t>
      </w:r>
      <w:proofErr w:type="spellStart"/>
      <w:r w:rsidRPr="00E147D2">
        <w:rPr>
          <w:bCs/>
          <w:iCs/>
          <w:sz w:val="28"/>
          <w:szCs w:val="28"/>
          <w:bdr w:val="none" w:sz="0" w:space="0" w:color="auto" w:frame="1"/>
        </w:rPr>
        <w:t>Лямбирский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Кочкуровский</w:t>
      </w:r>
      <w:proofErr w:type="spellEnd"/>
      <w:r w:rsidRPr="00E147D2">
        <w:rPr>
          <w:bCs/>
          <w:iCs/>
          <w:sz w:val="28"/>
          <w:szCs w:val="28"/>
          <w:bdr w:val="none" w:sz="0" w:space="0" w:color="auto" w:frame="1"/>
        </w:rPr>
        <w:t xml:space="preserve">, Ромодановский, </w:t>
      </w:r>
      <w:proofErr w:type="spellStart"/>
      <w:r w:rsidRPr="00E147D2">
        <w:rPr>
          <w:bCs/>
          <w:iCs/>
          <w:sz w:val="28"/>
          <w:szCs w:val="28"/>
          <w:bdr w:val="none" w:sz="0" w:space="0" w:color="auto" w:frame="1"/>
        </w:rPr>
        <w:t>Старошайговский</w:t>
      </w:r>
      <w:proofErr w:type="spellEnd"/>
      <w:r w:rsidRPr="00E147D2">
        <w:rPr>
          <w:bCs/>
          <w:iCs/>
          <w:sz w:val="28"/>
          <w:szCs w:val="28"/>
          <w:bdr w:val="none" w:sz="0" w:space="0" w:color="auto" w:frame="1"/>
        </w:rPr>
        <w:t xml:space="preserve">, </w:t>
      </w:r>
      <w:proofErr w:type="spellStart"/>
      <w:r w:rsidRPr="00E147D2">
        <w:rPr>
          <w:bCs/>
          <w:iCs/>
          <w:sz w:val="28"/>
          <w:szCs w:val="28"/>
          <w:bdr w:val="none" w:sz="0" w:space="0" w:color="auto" w:frame="1"/>
        </w:rPr>
        <w:t>Ичалковский</w:t>
      </w:r>
      <w:proofErr w:type="spellEnd"/>
      <w:r w:rsidRPr="00E147D2">
        <w:rPr>
          <w:bCs/>
          <w:iCs/>
          <w:sz w:val="28"/>
          <w:szCs w:val="28"/>
          <w:bdr w:val="none" w:sz="0" w:space="0" w:color="auto" w:frame="1"/>
        </w:rPr>
        <w:t xml:space="preserve">) и </w:t>
      </w:r>
      <w:proofErr w:type="spellStart"/>
      <w:r w:rsidRPr="00E147D2">
        <w:rPr>
          <w:bCs/>
          <w:iCs/>
          <w:sz w:val="28"/>
          <w:szCs w:val="28"/>
          <w:bdr w:val="none" w:sz="0" w:space="0" w:color="auto" w:frame="1"/>
        </w:rPr>
        <w:t>г.о</w:t>
      </w:r>
      <w:proofErr w:type="spellEnd"/>
      <w:r w:rsidRPr="00E147D2">
        <w:rPr>
          <w:bCs/>
          <w:iCs/>
          <w:sz w:val="28"/>
          <w:szCs w:val="28"/>
          <w:bdr w:val="none" w:sz="0" w:space="0" w:color="auto" w:frame="1"/>
        </w:rPr>
        <w:t>. Саранск.</w:t>
      </w:r>
    </w:p>
    <w:p w:rsidR="00EA20BD" w:rsidRDefault="00EA20BD" w:rsidP="00EA20BD">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С</w:t>
      </w:r>
      <w:r w:rsidRPr="006934A9">
        <w:rPr>
          <w:bCs/>
          <w:iCs/>
          <w:sz w:val="28"/>
          <w:szCs w:val="28"/>
          <w:bdr w:val="none" w:sz="0" w:space="0" w:color="auto" w:frame="1"/>
        </w:rPr>
        <w:t>огласно постановлению Правительства Республики Мордовия №356 от 31.03.2025</w:t>
      </w:r>
      <w:r>
        <w:rPr>
          <w:bCs/>
          <w:iCs/>
          <w:sz w:val="28"/>
          <w:szCs w:val="28"/>
          <w:bdr w:val="none" w:sz="0" w:space="0" w:color="auto" w:frame="1"/>
        </w:rPr>
        <w:t xml:space="preserve"> на территории республики </w:t>
      </w:r>
      <w:r w:rsidRPr="006934A9">
        <w:rPr>
          <w:bCs/>
          <w:iCs/>
          <w:sz w:val="28"/>
          <w:szCs w:val="28"/>
          <w:bdr w:val="none" w:sz="0" w:space="0" w:color="auto" w:frame="1"/>
        </w:rPr>
        <w:t>с 1 апреля</w:t>
      </w:r>
      <w:r>
        <w:rPr>
          <w:bCs/>
          <w:iCs/>
          <w:sz w:val="28"/>
          <w:szCs w:val="28"/>
          <w:bdr w:val="none" w:sz="0" w:space="0" w:color="auto" w:frame="1"/>
        </w:rPr>
        <w:t xml:space="preserve"> по 30 сентября 2025 года действует</w:t>
      </w:r>
      <w:r w:rsidRPr="006934A9">
        <w:rPr>
          <w:bCs/>
          <w:iCs/>
          <w:sz w:val="28"/>
          <w:szCs w:val="28"/>
          <w:bdr w:val="none" w:sz="0" w:space="0" w:color="auto" w:frame="1"/>
        </w:rPr>
        <w:t xml:space="preserve"> особый противопожарный режим.</w:t>
      </w:r>
    </w:p>
    <w:p w:rsidR="00EA20BD" w:rsidRPr="0007199C" w:rsidRDefault="00EA20BD" w:rsidP="00EA20BD">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EA20BD" w:rsidRDefault="00EA20BD" w:rsidP="00EA20BD">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A20BD" w:rsidRPr="00C90B1C" w:rsidRDefault="00EA20BD" w:rsidP="00EA20BD">
      <w:pPr>
        <w:pStyle w:val="af0"/>
        <w:widowControl w:val="0"/>
        <w:tabs>
          <w:tab w:val="left" w:pos="993"/>
        </w:tabs>
        <w:spacing w:after="0" w:line="240" w:lineRule="auto"/>
        <w:ind w:left="0" w:firstLine="567"/>
        <w:contextualSpacing w:val="0"/>
        <w:jc w:val="both"/>
        <w:rPr>
          <w:rFonts w:ascii="Times New Roman" w:hAnsi="Times New Roman"/>
          <w:sz w:val="28"/>
          <w:szCs w:val="28"/>
        </w:rPr>
      </w:pPr>
    </w:p>
    <w:p w:rsidR="00EA20BD" w:rsidRPr="0007199C" w:rsidRDefault="00EA20BD" w:rsidP="00EA20BD">
      <w:pPr>
        <w:widowControl w:val="0"/>
        <w:tabs>
          <w:tab w:val="left" w:pos="993"/>
        </w:tabs>
        <w:ind w:left="568"/>
        <w:jc w:val="both"/>
        <w:rPr>
          <w:b/>
          <w:sz w:val="28"/>
          <w:szCs w:val="28"/>
        </w:rPr>
      </w:pPr>
      <w:r>
        <w:rPr>
          <w:b/>
          <w:sz w:val="28"/>
          <w:szCs w:val="28"/>
        </w:rPr>
        <w:lastRenderedPageBreak/>
        <w:t>1.4</w:t>
      </w:r>
      <w:r w:rsidRPr="0007199C">
        <w:rPr>
          <w:b/>
          <w:sz w:val="28"/>
          <w:szCs w:val="28"/>
        </w:rPr>
        <w:t xml:space="preserve"> Экзогенная геологическая обстановка.</w:t>
      </w:r>
    </w:p>
    <w:p w:rsidR="00EA20BD" w:rsidRDefault="00EA20BD" w:rsidP="00EA20BD">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EA20BD" w:rsidRPr="00483902" w:rsidRDefault="00EA20BD" w:rsidP="00EA20BD">
      <w:pPr>
        <w:widowControl w:val="0"/>
        <w:tabs>
          <w:tab w:val="left" w:pos="993"/>
        </w:tabs>
        <w:ind w:firstLine="567"/>
        <w:jc w:val="both"/>
        <w:rPr>
          <w:sz w:val="28"/>
          <w:szCs w:val="28"/>
        </w:rPr>
      </w:pPr>
    </w:p>
    <w:p w:rsidR="00EA20BD" w:rsidRDefault="00EA20BD" w:rsidP="00EA20BD">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t>2. Прогноз ЧС</w:t>
      </w:r>
      <w:r>
        <w:rPr>
          <w:b/>
          <w:bCs/>
          <w:iCs/>
          <w:sz w:val="28"/>
          <w:szCs w:val="28"/>
          <w:bdr w:val="none" w:sz="0" w:space="0" w:color="auto" w:frame="1"/>
        </w:rPr>
        <w:t>.</w:t>
      </w:r>
    </w:p>
    <w:p w:rsidR="00EA20BD" w:rsidRPr="007D23A3" w:rsidRDefault="00EA20BD" w:rsidP="00EA20BD">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A20BD" w:rsidRDefault="00EA20BD" w:rsidP="00EA20BD">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EA20BD" w:rsidRPr="00F11DB2" w:rsidRDefault="00EA20BD" w:rsidP="00EA20BD">
      <w:pPr>
        <w:ind w:firstLine="567"/>
        <w:jc w:val="both"/>
        <w:rPr>
          <w:bCs/>
          <w:iCs/>
          <w:sz w:val="28"/>
          <w:szCs w:val="28"/>
          <w:bdr w:val="none" w:sz="0" w:space="0" w:color="auto" w:frame="1"/>
        </w:rPr>
      </w:pPr>
      <w:r w:rsidRPr="00F11DB2">
        <w:rPr>
          <w:bCs/>
          <w:iCs/>
          <w:sz w:val="28"/>
          <w:szCs w:val="28"/>
          <w:bdr w:val="none" w:sz="0" w:space="0" w:color="auto" w:frame="1"/>
        </w:rPr>
        <w:t xml:space="preserve">3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 xml:space="preserve">3 </w:t>
      </w:r>
      <w:r w:rsidRPr="00F11DB2">
        <w:rPr>
          <w:bCs/>
          <w:iCs/>
          <w:sz w:val="28"/>
          <w:szCs w:val="28"/>
          <w:bdr w:val="none" w:sz="0" w:space="0" w:color="auto" w:frame="1"/>
        </w:rPr>
        <w:t>муниципальных районах (</w:t>
      </w:r>
      <w:proofErr w:type="spellStart"/>
      <w:r w:rsidRPr="00F11DB2">
        <w:rPr>
          <w:bCs/>
          <w:iCs/>
          <w:sz w:val="28"/>
          <w:szCs w:val="28"/>
          <w:bdr w:val="none" w:sz="0" w:space="0" w:color="auto" w:frame="1"/>
        </w:rPr>
        <w:t>Краснослободский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Ельниковский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Атюрьевский</w:t>
      </w:r>
      <w:proofErr w:type="spellEnd"/>
      <w:r w:rsidRPr="00F11DB2">
        <w:rPr>
          <w:bCs/>
          <w:iCs/>
          <w:sz w:val="28"/>
          <w:szCs w:val="28"/>
          <w:bdr w:val="none" w:sz="0" w:space="0" w:color="auto" w:frame="1"/>
        </w:rPr>
        <w:t>).</w:t>
      </w:r>
    </w:p>
    <w:p w:rsidR="00EA20BD" w:rsidRPr="00F11DB2" w:rsidRDefault="00EA20BD" w:rsidP="00EA20BD">
      <w:pPr>
        <w:ind w:firstLine="567"/>
        <w:jc w:val="both"/>
      </w:pPr>
      <w:r w:rsidRPr="00F11DB2">
        <w:rPr>
          <w:bCs/>
          <w:iCs/>
          <w:sz w:val="28"/>
          <w:szCs w:val="28"/>
          <w:bdr w:val="none" w:sz="0" w:space="0" w:color="auto" w:frame="1"/>
        </w:rPr>
        <w:t xml:space="preserve">4 класс </w:t>
      </w:r>
      <w:proofErr w:type="spellStart"/>
      <w:r w:rsidRPr="00F11DB2">
        <w:rPr>
          <w:bCs/>
          <w:iCs/>
          <w:sz w:val="28"/>
          <w:szCs w:val="28"/>
          <w:bdr w:val="none" w:sz="0" w:space="0" w:color="auto" w:frame="1"/>
        </w:rPr>
        <w:t>горимости</w:t>
      </w:r>
      <w:proofErr w:type="spellEnd"/>
      <w:r w:rsidRPr="00F11DB2">
        <w:rPr>
          <w:bCs/>
          <w:iCs/>
          <w:sz w:val="28"/>
          <w:szCs w:val="28"/>
          <w:bdr w:val="none" w:sz="0" w:space="0" w:color="auto" w:frame="1"/>
        </w:rPr>
        <w:t xml:space="preserve"> лесов в </w:t>
      </w:r>
      <w:r w:rsidRPr="00F11DB2">
        <w:rPr>
          <w:b/>
          <w:bCs/>
          <w:iCs/>
          <w:sz w:val="28"/>
          <w:szCs w:val="28"/>
          <w:bdr w:val="none" w:sz="0" w:space="0" w:color="auto" w:frame="1"/>
        </w:rPr>
        <w:t>19</w:t>
      </w:r>
      <w:r w:rsidRPr="00F11DB2">
        <w:rPr>
          <w:bCs/>
          <w:iCs/>
          <w:sz w:val="28"/>
          <w:szCs w:val="28"/>
          <w:bdr w:val="none" w:sz="0" w:space="0" w:color="auto" w:frame="1"/>
        </w:rPr>
        <w:t xml:space="preserve"> муниципальных районах (</w:t>
      </w:r>
      <w:proofErr w:type="spellStart"/>
      <w:r w:rsidRPr="00F11DB2">
        <w:rPr>
          <w:bCs/>
          <w:iCs/>
          <w:sz w:val="28"/>
          <w:szCs w:val="28"/>
          <w:bdr w:val="none" w:sz="0" w:space="0" w:color="auto" w:frame="1"/>
        </w:rPr>
        <w:t>Большеберезниковский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Чамзинский</w:t>
      </w:r>
      <w:proofErr w:type="spellEnd"/>
      <w:r w:rsidRPr="00F11DB2">
        <w:rPr>
          <w:bCs/>
          <w:iCs/>
          <w:sz w:val="28"/>
          <w:szCs w:val="28"/>
          <w:bdr w:val="none" w:sz="0" w:space="0" w:color="auto" w:frame="1"/>
        </w:rPr>
        <w:t xml:space="preserve">, Дубенский, </w:t>
      </w:r>
      <w:proofErr w:type="spellStart"/>
      <w:r w:rsidRPr="00F11DB2">
        <w:rPr>
          <w:bCs/>
          <w:iCs/>
          <w:sz w:val="28"/>
          <w:szCs w:val="28"/>
          <w:bdr w:val="none" w:sz="0" w:space="0" w:color="auto" w:frame="1"/>
        </w:rPr>
        <w:t>Большеигнатовский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Ардатовский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Атяшевский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Торбеевский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Зубово</w:t>
      </w:r>
      <w:proofErr w:type="spellEnd"/>
      <w:r w:rsidRPr="00F11DB2">
        <w:rPr>
          <w:bCs/>
          <w:iCs/>
          <w:sz w:val="28"/>
          <w:szCs w:val="28"/>
          <w:bdr w:val="none" w:sz="0" w:space="0" w:color="auto" w:frame="1"/>
        </w:rPr>
        <w:t xml:space="preserve">-Полянский, </w:t>
      </w:r>
      <w:proofErr w:type="spellStart"/>
      <w:r w:rsidRPr="00F11DB2">
        <w:rPr>
          <w:bCs/>
          <w:iCs/>
          <w:sz w:val="28"/>
          <w:szCs w:val="28"/>
          <w:bdr w:val="none" w:sz="0" w:space="0" w:color="auto" w:frame="1"/>
        </w:rPr>
        <w:t>Инсарский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Кадошкинский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Ковылкинский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Темниковский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Теньгушевский</w:t>
      </w:r>
      <w:proofErr w:type="spellEnd"/>
      <w:r w:rsidRPr="00F11DB2">
        <w:rPr>
          <w:bCs/>
          <w:iCs/>
          <w:sz w:val="28"/>
          <w:szCs w:val="28"/>
          <w:bdr w:val="none" w:sz="0" w:space="0" w:color="auto" w:frame="1"/>
        </w:rPr>
        <w:t xml:space="preserve">, Рузаевский, </w:t>
      </w:r>
      <w:proofErr w:type="spellStart"/>
      <w:r w:rsidRPr="00F11DB2">
        <w:rPr>
          <w:bCs/>
          <w:iCs/>
          <w:sz w:val="28"/>
          <w:szCs w:val="28"/>
          <w:bdr w:val="none" w:sz="0" w:space="0" w:color="auto" w:frame="1"/>
        </w:rPr>
        <w:t>Лямбирский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Кочкуровский</w:t>
      </w:r>
      <w:proofErr w:type="spellEnd"/>
      <w:r w:rsidRPr="00F11DB2">
        <w:rPr>
          <w:bCs/>
          <w:iCs/>
          <w:sz w:val="28"/>
          <w:szCs w:val="28"/>
          <w:bdr w:val="none" w:sz="0" w:space="0" w:color="auto" w:frame="1"/>
        </w:rPr>
        <w:t xml:space="preserve">, Ромодановский, </w:t>
      </w:r>
      <w:proofErr w:type="spellStart"/>
      <w:r w:rsidRPr="00F11DB2">
        <w:rPr>
          <w:bCs/>
          <w:iCs/>
          <w:sz w:val="28"/>
          <w:szCs w:val="28"/>
          <w:bdr w:val="none" w:sz="0" w:space="0" w:color="auto" w:frame="1"/>
        </w:rPr>
        <w:t>Старошайговский</w:t>
      </w:r>
      <w:proofErr w:type="spellEnd"/>
      <w:r w:rsidRPr="00F11DB2">
        <w:rPr>
          <w:bCs/>
          <w:iCs/>
          <w:sz w:val="28"/>
          <w:szCs w:val="28"/>
          <w:bdr w:val="none" w:sz="0" w:space="0" w:color="auto" w:frame="1"/>
        </w:rPr>
        <w:t xml:space="preserve">, </w:t>
      </w:r>
      <w:proofErr w:type="spellStart"/>
      <w:r w:rsidRPr="00F11DB2">
        <w:rPr>
          <w:bCs/>
          <w:iCs/>
          <w:sz w:val="28"/>
          <w:szCs w:val="28"/>
          <w:bdr w:val="none" w:sz="0" w:space="0" w:color="auto" w:frame="1"/>
        </w:rPr>
        <w:t>Ичалковский</w:t>
      </w:r>
      <w:proofErr w:type="spellEnd"/>
      <w:r w:rsidRPr="00F11DB2">
        <w:rPr>
          <w:bCs/>
          <w:iCs/>
          <w:sz w:val="28"/>
          <w:szCs w:val="28"/>
          <w:bdr w:val="none" w:sz="0" w:space="0" w:color="auto" w:frame="1"/>
        </w:rPr>
        <w:t xml:space="preserve">) и </w:t>
      </w:r>
      <w:proofErr w:type="spellStart"/>
      <w:r w:rsidRPr="00F11DB2">
        <w:rPr>
          <w:bCs/>
          <w:iCs/>
          <w:sz w:val="28"/>
          <w:szCs w:val="28"/>
          <w:bdr w:val="none" w:sz="0" w:space="0" w:color="auto" w:frame="1"/>
        </w:rPr>
        <w:t>г.о</w:t>
      </w:r>
      <w:proofErr w:type="spellEnd"/>
      <w:r w:rsidRPr="00F11DB2">
        <w:rPr>
          <w:bCs/>
          <w:iCs/>
          <w:sz w:val="28"/>
          <w:szCs w:val="28"/>
          <w:bdr w:val="none" w:sz="0" w:space="0" w:color="auto" w:frame="1"/>
        </w:rPr>
        <w:t>. Саранск.</w:t>
      </w:r>
    </w:p>
    <w:p w:rsidR="00EA20BD" w:rsidRDefault="00EA20BD" w:rsidP="00EA20BD">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EA20BD" w:rsidRPr="007D23A3" w:rsidRDefault="00EA20BD" w:rsidP="00EA20BD">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A20BD" w:rsidRPr="00DF7D7E" w:rsidRDefault="00EA20BD" w:rsidP="00EA20BD">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A20BD" w:rsidRDefault="00EA20BD" w:rsidP="00EA20BD">
      <w:pPr>
        <w:suppressAutoHyphens/>
        <w:ind w:left="-1418" w:right="-2" w:firstLine="2127"/>
        <w:rPr>
          <w:b/>
          <w:sz w:val="28"/>
          <w:szCs w:val="28"/>
        </w:rPr>
      </w:pPr>
    </w:p>
    <w:p w:rsidR="00EA20BD" w:rsidRPr="00397DEB" w:rsidRDefault="00EA20BD" w:rsidP="00EA20BD">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A20BD" w:rsidRPr="006D4F95" w:rsidRDefault="00EA20BD" w:rsidP="00EA20BD">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A20BD" w:rsidRPr="007E5A02" w:rsidRDefault="00EA20BD" w:rsidP="00EA20BD">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A20BD" w:rsidRPr="007E5A02" w:rsidRDefault="00EA20BD" w:rsidP="00EA20BD">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A20BD" w:rsidRPr="007E5A02" w:rsidRDefault="00EA20BD" w:rsidP="00EA20BD">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A20BD" w:rsidRPr="007E5A02" w:rsidRDefault="00EA20BD" w:rsidP="00EA20BD">
      <w:pPr>
        <w:tabs>
          <w:tab w:val="num" w:pos="0"/>
        </w:tabs>
        <w:ind w:firstLine="709"/>
        <w:jc w:val="both"/>
        <w:rPr>
          <w:sz w:val="28"/>
          <w:szCs w:val="28"/>
        </w:rPr>
      </w:pPr>
      <w:r w:rsidRPr="007E5A02">
        <w:rPr>
          <w:sz w:val="28"/>
          <w:szCs w:val="28"/>
        </w:rPr>
        <w:lastRenderedPageBreak/>
        <w:t>- обеспечить контроль за готовностью сил и средств районных звеньев ТП РСЧС, привлекаемых к ликвидации возможных аварий и ЧС;</w:t>
      </w:r>
    </w:p>
    <w:p w:rsidR="00EA20BD" w:rsidRPr="007E5A02" w:rsidRDefault="00EA20BD" w:rsidP="00EA20BD">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A20BD" w:rsidRPr="007E5A02" w:rsidRDefault="00EA20BD" w:rsidP="00EA20BD">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A20BD" w:rsidRPr="007E5A02" w:rsidRDefault="00EA20BD" w:rsidP="00EA20BD">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A20BD" w:rsidRPr="004D5EB5" w:rsidRDefault="00EA20BD" w:rsidP="00EA20BD">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A20BD" w:rsidRPr="007E5A02" w:rsidRDefault="00EA20BD" w:rsidP="00EA20BD">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A20BD" w:rsidRPr="004D5EB5" w:rsidRDefault="00EA20BD" w:rsidP="00EA20BD">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A20BD" w:rsidRPr="007E5A02" w:rsidRDefault="00EA20BD" w:rsidP="00EA20BD">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A20BD" w:rsidRPr="007E5A02" w:rsidRDefault="00EA20BD" w:rsidP="00EA20BD">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A20BD" w:rsidRPr="007E5A02" w:rsidRDefault="00EA20BD" w:rsidP="00EA20BD">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A20BD" w:rsidRPr="004D5EB5" w:rsidRDefault="00EA20BD" w:rsidP="00EA20BD">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A20BD" w:rsidRPr="007E5A02" w:rsidRDefault="00EA20BD" w:rsidP="00EA20BD">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A20BD" w:rsidRPr="007E5A02" w:rsidRDefault="00EA20BD" w:rsidP="00EA20BD">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A20BD" w:rsidRPr="007E5A02" w:rsidRDefault="00EA20BD" w:rsidP="00EA20BD">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A20BD" w:rsidRPr="007E5A02" w:rsidRDefault="00EA20BD" w:rsidP="00EA20BD">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A20BD" w:rsidRPr="007E5A02" w:rsidRDefault="00EA20BD" w:rsidP="00EA20BD">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A20BD" w:rsidRPr="007E5A02" w:rsidRDefault="00EA20BD" w:rsidP="00EA20BD">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A20BD" w:rsidRPr="007E5A02" w:rsidRDefault="00EA20BD" w:rsidP="00EA20BD">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A20BD" w:rsidRPr="007E5A02" w:rsidRDefault="00EA20BD" w:rsidP="00EA20BD">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A20BD" w:rsidRPr="00E739B7" w:rsidRDefault="00EA20BD" w:rsidP="00EA20BD">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A20BD" w:rsidRPr="007608DD" w:rsidRDefault="00EA20BD" w:rsidP="00EA20BD">
      <w:pPr>
        <w:widowControl w:val="0"/>
        <w:ind w:firstLine="709"/>
        <w:jc w:val="both"/>
        <w:rPr>
          <w:color w:val="000000"/>
          <w:sz w:val="28"/>
          <w:szCs w:val="28"/>
        </w:rPr>
      </w:pPr>
      <w:r w:rsidRPr="007608DD">
        <w:rPr>
          <w:b/>
          <w:color w:val="000000"/>
          <w:sz w:val="28"/>
          <w:szCs w:val="28"/>
        </w:rPr>
        <w:lastRenderedPageBreak/>
        <w:t>Рекомендации, в целях предупреждения возникновения природных пожаров на территориях, отнесенных к IV классу:</w:t>
      </w:r>
    </w:p>
    <w:p w:rsidR="00EA20BD" w:rsidRPr="007608DD" w:rsidRDefault="00EA20BD" w:rsidP="00EA20BD">
      <w:pPr>
        <w:widowControl w:val="0"/>
        <w:ind w:firstLine="709"/>
        <w:jc w:val="both"/>
        <w:rPr>
          <w:color w:val="000000"/>
          <w:sz w:val="28"/>
          <w:szCs w:val="28"/>
        </w:rPr>
      </w:pPr>
      <w:r w:rsidRPr="007608DD">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A20BD" w:rsidRPr="007608DD" w:rsidRDefault="00EA20BD" w:rsidP="00EA20BD">
      <w:pPr>
        <w:widowControl w:val="0"/>
        <w:ind w:firstLine="709"/>
        <w:jc w:val="both"/>
        <w:rPr>
          <w:color w:val="000000"/>
          <w:sz w:val="28"/>
          <w:szCs w:val="28"/>
        </w:rPr>
      </w:pPr>
      <w:r w:rsidRPr="007608DD">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A20BD" w:rsidRPr="007608DD" w:rsidRDefault="00EA20BD" w:rsidP="00EA20BD">
      <w:pPr>
        <w:widowControl w:val="0"/>
        <w:ind w:firstLine="709"/>
        <w:jc w:val="both"/>
        <w:rPr>
          <w:color w:val="000000"/>
          <w:sz w:val="28"/>
          <w:szCs w:val="28"/>
        </w:rPr>
      </w:pPr>
      <w:r w:rsidRPr="007608DD">
        <w:rPr>
          <w:color w:val="000000"/>
          <w:sz w:val="28"/>
          <w:szCs w:val="28"/>
        </w:rPr>
        <w:t xml:space="preserve">- привести в полную готовность резервные пожарные команды и </w:t>
      </w:r>
      <w:proofErr w:type="spellStart"/>
      <w:r w:rsidRPr="007608DD">
        <w:rPr>
          <w:color w:val="000000"/>
          <w:sz w:val="28"/>
          <w:szCs w:val="28"/>
        </w:rPr>
        <w:t>лесопожарные</w:t>
      </w:r>
      <w:proofErr w:type="spellEnd"/>
      <w:r w:rsidRPr="007608DD">
        <w:rPr>
          <w:color w:val="000000"/>
          <w:sz w:val="28"/>
          <w:szCs w:val="28"/>
        </w:rPr>
        <w:t xml:space="preserve"> формирования;</w:t>
      </w:r>
    </w:p>
    <w:p w:rsidR="00EA20BD" w:rsidRPr="007608DD" w:rsidRDefault="00EA20BD" w:rsidP="00EA20BD">
      <w:pPr>
        <w:widowControl w:val="0"/>
        <w:ind w:firstLine="709"/>
        <w:jc w:val="both"/>
        <w:rPr>
          <w:color w:val="000000"/>
          <w:sz w:val="28"/>
          <w:szCs w:val="28"/>
        </w:rPr>
      </w:pPr>
      <w:r w:rsidRPr="007608DD">
        <w:rPr>
          <w:color w:val="000000"/>
          <w:sz w:val="28"/>
          <w:szCs w:val="28"/>
        </w:rPr>
        <w:t>- проверить и привести в готовность к использованию противопожарный инвентарь и средства транспорта;</w:t>
      </w:r>
    </w:p>
    <w:p w:rsidR="00EA20BD" w:rsidRPr="007608DD" w:rsidRDefault="00EA20BD" w:rsidP="00EA20BD">
      <w:pPr>
        <w:widowControl w:val="0"/>
        <w:ind w:firstLine="709"/>
        <w:jc w:val="both"/>
        <w:rPr>
          <w:color w:val="000000"/>
          <w:sz w:val="28"/>
          <w:szCs w:val="28"/>
        </w:rPr>
      </w:pPr>
      <w:r w:rsidRPr="007608DD">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EA20BD" w:rsidRPr="007608DD" w:rsidRDefault="00EA20BD" w:rsidP="00EA20BD">
      <w:pPr>
        <w:widowControl w:val="0"/>
        <w:ind w:firstLine="709"/>
        <w:jc w:val="both"/>
        <w:rPr>
          <w:color w:val="000000"/>
          <w:sz w:val="28"/>
          <w:szCs w:val="28"/>
        </w:rPr>
      </w:pPr>
      <w:r w:rsidRPr="007608DD">
        <w:rPr>
          <w:color w:val="000000"/>
          <w:sz w:val="28"/>
          <w:szCs w:val="28"/>
        </w:rPr>
        <w:t xml:space="preserve">- организовать устройство дополнительных защитных противопожарных полос в лесах; </w:t>
      </w:r>
    </w:p>
    <w:p w:rsidR="00EA20BD" w:rsidRPr="007608DD" w:rsidRDefault="00EA20BD" w:rsidP="00EA20BD">
      <w:pPr>
        <w:widowControl w:val="0"/>
        <w:ind w:firstLine="709"/>
        <w:jc w:val="both"/>
        <w:rPr>
          <w:color w:val="000000"/>
          <w:sz w:val="28"/>
          <w:szCs w:val="28"/>
        </w:rPr>
      </w:pPr>
      <w:r w:rsidRPr="007608DD">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A20BD" w:rsidRPr="007608DD" w:rsidRDefault="00EA20BD" w:rsidP="00EA20BD">
      <w:pPr>
        <w:widowControl w:val="0"/>
        <w:ind w:firstLine="709"/>
        <w:jc w:val="both"/>
        <w:rPr>
          <w:color w:val="000000"/>
          <w:sz w:val="28"/>
          <w:szCs w:val="28"/>
        </w:rPr>
      </w:pPr>
      <w:r w:rsidRPr="007608DD">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A20BD" w:rsidRPr="007608DD" w:rsidRDefault="00EA20BD" w:rsidP="00EA20BD">
      <w:pPr>
        <w:widowControl w:val="0"/>
        <w:ind w:firstLine="709"/>
        <w:jc w:val="both"/>
        <w:rPr>
          <w:color w:val="000000"/>
          <w:sz w:val="28"/>
          <w:szCs w:val="28"/>
        </w:rPr>
      </w:pPr>
      <w:r w:rsidRPr="007608DD">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A20BD" w:rsidRPr="007608DD" w:rsidRDefault="00EA20BD" w:rsidP="00EA20BD">
      <w:pPr>
        <w:widowControl w:val="0"/>
        <w:ind w:firstLine="709"/>
        <w:jc w:val="both"/>
        <w:rPr>
          <w:color w:val="000000"/>
          <w:sz w:val="28"/>
          <w:szCs w:val="28"/>
        </w:rPr>
      </w:pPr>
      <w:r w:rsidRPr="007608DD">
        <w:rPr>
          <w:color w:val="000000"/>
          <w:sz w:val="28"/>
          <w:szCs w:val="28"/>
        </w:rPr>
        <w:t xml:space="preserve">- обследовать </w:t>
      </w:r>
      <w:proofErr w:type="spellStart"/>
      <w:r w:rsidRPr="007608DD">
        <w:rPr>
          <w:color w:val="000000"/>
          <w:sz w:val="28"/>
          <w:szCs w:val="28"/>
        </w:rPr>
        <w:t>водоисточники</w:t>
      </w:r>
      <w:proofErr w:type="spellEnd"/>
      <w:r w:rsidRPr="007608DD">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EA20BD" w:rsidRPr="00A90C34" w:rsidRDefault="00EA20BD" w:rsidP="00EA20BD">
      <w:pPr>
        <w:jc w:val="both"/>
        <w:rPr>
          <w:color w:val="000000"/>
          <w:sz w:val="28"/>
          <w:szCs w:val="28"/>
        </w:rPr>
      </w:pPr>
      <w:r w:rsidRPr="007608DD">
        <w:rPr>
          <w:color w:val="000000"/>
          <w:sz w:val="28"/>
          <w:szCs w:val="28"/>
        </w:rPr>
        <w:t>- проводить опашку и создавать минерализованные полосы вокруг населенных пунктов</w:t>
      </w:r>
      <w:r w:rsidRPr="00A90C34">
        <w:rPr>
          <w:bCs/>
          <w:color w:val="000000"/>
          <w:sz w:val="28"/>
          <w:szCs w:val="28"/>
        </w:rPr>
        <w:t>.</w:t>
      </w:r>
    </w:p>
    <w:p w:rsidR="00EA20BD" w:rsidRPr="007E5A02" w:rsidRDefault="00EA20BD" w:rsidP="00EA20BD">
      <w:pPr>
        <w:tabs>
          <w:tab w:val="left" w:pos="-567"/>
          <w:tab w:val="left" w:pos="284"/>
        </w:tabs>
        <w:ind w:firstLine="709"/>
        <w:jc w:val="both"/>
        <w:rPr>
          <w:sz w:val="28"/>
          <w:szCs w:val="28"/>
        </w:rPr>
      </w:pPr>
    </w:p>
    <w:p w:rsidR="00EA20BD" w:rsidRDefault="00EA20BD" w:rsidP="00EA20BD">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A20BD" w:rsidRPr="007E5A02" w:rsidRDefault="00EA20BD" w:rsidP="00EA20BD">
      <w:pPr>
        <w:ind w:firstLine="709"/>
        <w:jc w:val="both"/>
        <w:rPr>
          <w:b/>
          <w:sz w:val="28"/>
          <w:szCs w:val="28"/>
        </w:rPr>
      </w:pPr>
      <w:r w:rsidRPr="007E5A02">
        <w:rPr>
          <w:b/>
          <w:sz w:val="28"/>
          <w:szCs w:val="28"/>
        </w:rPr>
        <w:t>Рекомендации для предотвращения взрыва газовых баллонов:</w:t>
      </w:r>
    </w:p>
    <w:p w:rsidR="00EA20BD" w:rsidRPr="007E5A02" w:rsidRDefault="00EA20BD" w:rsidP="00EA20BD">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A20BD" w:rsidRPr="007E5A02" w:rsidRDefault="00EA20BD" w:rsidP="00EA20BD">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A20BD" w:rsidRPr="004D5EB5" w:rsidRDefault="00EA20BD" w:rsidP="00EA20BD">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A20BD" w:rsidRPr="007E5A02" w:rsidRDefault="00EA20BD" w:rsidP="00EA20BD">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A20BD" w:rsidRPr="007E5A02" w:rsidRDefault="00EA20BD" w:rsidP="00EA20BD">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A20BD" w:rsidRPr="007E5A02" w:rsidRDefault="00EA20BD" w:rsidP="00EA20BD">
      <w:pPr>
        <w:spacing w:line="228" w:lineRule="auto"/>
        <w:ind w:firstLine="709"/>
        <w:jc w:val="both"/>
        <w:rPr>
          <w:sz w:val="28"/>
          <w:szCs w:val="28"/>
        </w:rPr>
      </w:pPr>
      <w:r w:rsidRPr="007E5A02">
        <w:rPr>
          <w:sz w:val="28"/>
          <w:szCs w:val="28"/>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A20BD" w:rsidRPr="007E5A02" w:rsidRDefault="00EA20BD" w:rsidP="00EA20BD">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A20BD" w:rsidRPr="004D5EB5" w:rsidRDefault="00EA20BD" w:rsidP="00EA20BD">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A20BD" w:rsidRPr="007E5A02" w:rsidRDefault="00EA20BD" w:rsidP="00EA20BD">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A20BD" w:rsidRPr="007E5A02" w:rsidRDefault="00EA20BD" w:rsidP="00EA20BD">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A20BD" w:rsidRPr="007E5A02" w:rsidRDefault="00EA20BD" w:rsidP="00EA20BD">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A20BD" w:rsidRPr="00887D64" w:rsidRDefault="00EA20BD" w:rsidP="00EA20BD">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A20BD" w:rsidRPr="007E5A02" w:rsidRDefault="00EA20BD" w:rsidP="00EA20BD">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A20BD" w:rsidRPr="004D5EB5" w:rsidRDefault="00EA20BD" w:rsidP="00EA20BD">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A20BD" w:rsidRPr="007E5A02" w:rsidRDefault="00EA20BD" w:rsidP="00EA20BD">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A20BD" w:rsidRPr="007E5A02" w:rsidRDefault="00EA20BD" w:rsidP="00EA20BD">
      <w:pPr>
        <w:spacing w:line="228" w:lineRule="auto"/>
        <w:ind w:firstLine="709"/>
        <w:jc w:val="both"/>
        <w:rPr>
          <w:sz w:val="28"/>
          <w:szCs w:val="28"/>
        </w:rPr>
      </w:pPr>
      <w:r w:rsidRPr="007E5A02">
        <w:rPr>
          <w:sz w:val="28"/>
          <w:szCs w:val="28"/>
        </w:rPr>
        <w:t>- будьте внимательны при обращении с огнём;</w:t>
      </w:r>
    </w:p>
    <w:p w:rsidR="00EA20BD" w:rsidRPr="007E5A02" w:rsidRDefault="00EA20BD" w:rsidP="00EA20BD">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A20BD" w:rsidRPr="007E5A02" w:rsidRDefault="00EA20BD" w:rsidP="00EA20BD">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A20BD" w:rsidRPr="007E5A02" w:rsidRDefault="00EA20BD" w:rsidP="00EA20BD">
      <w:pPr>
        <w:spacing w:line="228" w:lineRule="auto"/>
        <w:ind w:firstLine="709"/>
        <w:jc w:val="both"/>
        <w:rPr>
          <w:sz w:val="28"/>
          <w:szCs w:val="28"/>
        </w:rPr>
      </w:pPr>
      <w:r w:rsidRPr="007E5A02">
        <w:rPr>
          <w:sz w:val="28"/>
          <w:szCs w:val="28"/>
        </w:rPr>
        <w:t>- не разрешайте детям играть с огнем, спичками;</w:t>
      </w:r>
    </w:p>
    <w:p w:rsidR="00EA20BD" w:rsidRPr="006C726F" w:rsidRDefault="00EA20BD" w:rsidP="00EA20BD">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A20BD" w:rsidRPr="007E5A02" w:rsidRDefault="00EA20BD" w:rsidP="00EA20BD">
      <w:pPr>
        <w:jc w:val="both"/>
        <w:rPr>
          <w:sz w:val="28"/>
          <w:szCs w:val="28"/>
        </w:rPr>
      </w:pPr>
    </w:p>
    <w:p w:rsidR="00EA20BD" w:rsidRPr="007E5A02" w:rsidRDefault="00EA20BD" w:rsidP="00EA20BD">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EA20BD" w:rsidRPr="007E5A02" w:rsidRDefault="00EA20BD" w:rsidP="00EA20BD">
      <w:pPr>
        <w:jc w:val="both"/>
        <w:rPr>
          <w:sz w:val="28"/>
          <w:szCs w:val="28"/>
        </w:rPr>
      </w:pPr>
    </w:p>
    <w:p w:rsidR="00EA20BD" w:rsidRDefault="00EA20BD" w:rsidP="00EA20BD">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B17091" w:rsidRPr="00CE072B" w:rsidRDefault="00B17091" w:rsidP="00EA20BD">
      <w:pPr>
        <w:tabs>
          <w:tab w:val="left" w:pos="426"/>
          <w:tab w:val="left" w:pos="3119"/>
          <w:tab w:val="left" w:pos="3206"/>
          <w:tab w:val="left" w:pos="3405"/>
          <w:tab w:val="center" w:pos="5246"/>
          <w:tab w:val="center" w:pos="5458"/>
        </w:tabs>
        <w:suppressAutoHyphens/>
        <w:ind w:right="-2"/>
        <w:jc w:val="center"/>
        <w:rPr>
          <w:bCs/>
          <w:color w:val="000000"/>
          <w:sz w:val="28"/>
          <w:szCs w:val="28"/>
        </w:rPr>
      </w:pPr>
    </w:p>
    <w:sectPr w:rsidR="00B17091" w:rsidRPr="00CE072B"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C41A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601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6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2507D-46AA-46ED-B062-3E3E9A537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1581</Words>
  <Characters>12218</Characters>
  <Application>Microsoft Office Word</Application>
  <DocSecurity>0</DocSecurity>
  <Lines>101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84</cp:revision>
  <cp:lastPrinted>2025-09-23T08:55:00Z</cp:lastPrinted>
  <dcterms:created xsi:type="dcterms:W3CDTF">2025-08-29T09:06:00Z</dcterms:created>
  <dcterms:modified xsi:type="dcterms:W3CDTF">2025-09-23T08:55:00Z</dcterms:modified>
</cp:coreProperties>
</file>