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0C66E7">
        <w:rPr>
          <w:sz w:val="28"/>
          <w:szCs w:val="28"/>
        </w:rPr>
        <w:t>4</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0C66E7">
        <w:rPr>
          <w:noProof/>
          <w:color w:val="000000" w:themeColor="text1"/>
          <w:sz w:val="28"/>
          <w:szCs w:val="28"/>
        </w:rPr>
        <w:t>В.С. Акмайкин</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95383" w:rsidP="00FA626A">
      <w:pPr>
        <w:rPr>
          <w:sz w:val="20"/>
          <w:szCs w:val="20"/>
        </w:rPr>
      </w:pPr>
      <w:r>
        <w:rPr>
          <w:noProof/>
          <w:sz w:val="20"/>
          <w:szCs w:val="20"/>
        </w:rPr>
        <w:drawing>
          <wp:anchor distT="0" distB="0" distL="114300" distR="114300" simplePos="0" relativeHeight="251658240" behindDoc="1" locked="0" layoutInCell="1" allowOverlap="1" wp14:anchorId="3323ED74" wp14:editId="04595B94">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0C66E7"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4C026F"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C026F" w:rsidRPr="00CF4B2E" w:rsidRDefault="004C026F" w:rsidP="004C026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C026F" w:rsidRDefault="004C026F" w:rsidP="004C026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0C66E7">
        <w:rPr>
          <w:sz w:val="28"/>
          <w:szCs w:val="28"/>
        </w:rPr>
        <w:t>4</w:t>
      </w:r>
      <w:r>
        <w:rPr>
          <w:sz w:val="28"/>
          <w:szCs w:val="28"/>
        </w:rPr>
        <w:t xml:space="preserve"> ноября</w:t>
      </w:r>
      <w:r w:rsidRPr="00896DD1">
        <w:rPr>
          <w:sz w:val="28"/>
          <w:szCs w:val="28"/>
        </w:rPr>
        <w:t xml:space="preserve"> 2025 года</w:t>
      </w:r>
    </w:p>
    <w:p w:rsidR="004C026F" w:rsidRPr="00E35CF9" w:rsidRDefault="004C026F" w:rsidP="004C026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C026F" w:rsidRPr="00E35CF9" w:rsidRDefault="004C026F" w:rsidP="004C026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C026F" w:rsidRPr="004848E4" w:rsidRDefault="004C026F" w:rsidP="004C026F">
      <w:pPr>
        <w:tabs>
          <w:tab w:val="left" w:pos="3282"/>
          <w:tab w:val="center" w:pos="5458"/>
        </w:tabs>
        <w:suppressAutoHyphens/>
        <w:ind w:right="-2" w:firstLine="709"/>
        <w:jc w:val="center"/>
        <w:rPr>
          <w:b/>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C66E7" w:rsidRPr="000C66E7" w:rsidRDefault="000C66E7" w:rsidP="000C66E7">
      <w:pPr>
        <w:ind w:firstLine="567"/>
        <w:jc w:val="both"/>
        <w:rPr>
          <w:rFonts w:eastAsia="SimSun"/>
          <w:sz w:val="28"/>
          <w:szCs w:val="28"/>
        </w:rPr>
      </w:pPr>
      <w:r w:rsidRPr="000C66E7">
        <w:rPr>
          <w:rFonts w:eastAsia="SimSun"/>
          <w:b/>
          <w:sz w:val="28"/>
          <w:szCs w:val="23"/>
        </w:rPr>
        <w:t>14 ноября:</w:t>
      </w:r>
      <w:r w:rsidRPr="000C66E7">
        <w:rPr>
          <w:rFonts w:eastAsia="SimSun"/>
          <w:sz w:val="28"/>
          <w:szCs w:val="23"/>
        </w:rPr>
        <w:t xml:space="preserve"> </w:t>
      </w:r>
      <w:r w:rsidRPr="000C66E7">
        <w:rPr>
          <w:rFonts w:eastAsia="SimSun"/>
          <w:sz w:val="28"/>
          <w:szCs w:val="28"/>
        </w:rPr>
        <w:t xml:space="preserve">облачная с прояснениями погода, преимущественно без осадков. В ночные и утренние часы местами туман. Ветер юго-западный 9-14 м/с, днем местами порывы 15-17 м/с. Температура воздуха ночью: +2…+7°С, днём: +4…+9°С. Видимость в тумане 500 – 1000 м. </w:t>
      </w:r>
      <w:r w:rsidRPr="000C66E7">
        <w:rPr>
          <w:rFonts w:eastAsia="SimSun"/>
          <w:sz w:val="28"/>
          <w:szCs w:val="23"/>
        </w:rPr>
        <w:t xml:space="preserve">Давление 746 </w:t>
      </w:r>
      <w:proofErr w:type="spellStart"/>
      <w:r w:rsidRPr="000C66E7">
        <w:rPr>
          <w:rFonts w:eastAsia="SimSun"/>
          <w:sz w:val="28"/>
          <w:szCs w:val="23"/>
        </w:rPr>
        <w:t>мм.рт.ст</w:t>
      </w:r>
      <w:proofErr w:type="spellEnd"/>
      <w:r w:rsidRPr="000C66E7">
        <w:rPr>
          <w:rFonts w:eastAsia="SimSun"/>
          <w:sz w:val="28"/>
          <w:szCs w:val="23"/>
        </w:rPr>
        <w:t>.</w:t>
      </w:r>
    </w:p>
    <w:p w:rsidR="000C66E7" w:rsidRPr="000C66E7" w:rsidRDefault="000C66E7" w:rsidP="000C66E7">
      <w:pPr>
        <w:ind w:firstLine="567"/>
        <w:jc w:val="both"/>
        <w:rPr>
          <w:rFonts w:eastAsia="SimSun"/>
          <w:sz w:val="28"/>
          <w:szCs w:val="28"/>
        </w:rPr>
      </w:pPr>
      <w:r w:rsidRPr="000C66E7">
        <w:rPr>
          <w:rFonts w:eastAsia="SimSun"/>
          <w:b/>
          <w:sz w:val="28"/>
          <w:szCs w:val="23"/>
        </w:rPr>
        <w:t>15 ноября:</w:t>
      </w:r>
      <w:r w:rsidRPr="000C66E7">
        <w:rPr>
          <w:rFonts w:eastAsia="SimSun"/>
          <w:sz w:val="28"/>
          <w:szCs w:val="28"/>
        </w:rPr>
        <w:t xml:space="preserve"> облачно с прояснениями, ночью местами небольшой дождь, днем без существенных осадков. Ветер западный 9-14 м/с. Температура воздуха ночью: +2…+7°С, днём: +3…+8°С.</w:t>
      </w:r>
    </w:p>
    <w:p w:rsidR="000C66E7" w:rsidRPr="000C66E7" w:rsidRDefault="000C66E7" w:rsidP="000C66E7">
      <w:pPr>
        <w:ind w:firstLine="567"/>
        <w:jc w:val="both"/>
        <w:rPr>
          <w:rFonts w:eastAsia="SimSun"/>
          <w:sz w:val="28"/>
          <w:szCs w:val="28"/>
        </w:rPr>
      </w:pPr>
      <w:r w:rsidRPr="000C66E7">
        <w:rPr>
          <w:rFonts w:eastAsia="SimSun"/>
          <w:b/>
          <w:sz w:val="28"/>
          <w:szCs w:val="23"/>
        </w:rPr>
        <w:t>16 ноября:</w:t>
      </w:r>
      <w:r w:rsidRPr="000C66E7">
        <w:rPr>
          <w:rFonts w:eastAsia="SimSun"/>
          <w:sz w:val="28"/>
          <w:szCs w:val="23"/>
        </w:rPr>
        <w:t xml:space="preserve"> </w:t>
      </w:r>
      <w:r w:rsidRPr="000C66E7">
        <w:rPr>
          <w:rFonts w:eastAsia="SimSun"/>
          <w:sz w:val="28"/>
          <w:szCs w:val="28"/>
        </w:rPr>
        <w:t>облачно с прояснениями, небольшие осадки в виде дождя и мокрого снега. Ветер северо-западный 6-11 м/с. Температура воздуха в течении суток -2…+3°С. На отдельных участках дорог гололедица.</w:t>
      </w:r>
    </w:p>
    <w:p w:rsidR="000C66E7" w:rsidRPr="000C66E7" w:rsidRDefault="000C66E7" w:rsidP="000C66E7">
      <w:pPr>
        <w:ind w:firstLine="567"/>
        <w:jc w:val="both"/>
        <w:rPr>
          <w:rFonts w:eastAsia="SimSun"/>
          <w:sz w:val="28"/>
          <w:szCs w:val="28"/>
        </w:rPr>
      </w:pPr>
      <w:r w:rsidRPr="000C66E7">
        <w:rPr>
          <w:rFonts w:eastAsia="SimSun"/>
          <w:sz w:val="28"/>
          <w:szCs w:val="28"/>
        </w:rPr>
        <w:t xml:space="preserve">      </w:t>
      </w:r>
    </w:p>
    <w:p w:rsidR="000C66E7" w:rsidRPr="000C66E7" w:rsidRDefault="000C66E7" w:rsidP="000C66E7">
      <w:pPr>
        <w:ind w:firstLine="567"/>
        <w:jc w:val="both"/>
        <w:rPr>
          <w:rFonts w:eastAsia="SimSun"/>
          <w:b/>
          <w:sz w:val="28"/>
          <w:szCs w:val="28"/>
        </w:rPr>
      </w:pPr>
      <w:r w:rsidRPr="000C66E7">
        <w:rPr>
          <w:rFonts w:eastAsia="SimSun"/>
          <w:b/>
          <w:sz w:val="28"/>
          <w:szCs w:val="28"/>
        </w:rPr>
        <w:t>Прогнозируется неблагоприятное метеорологическое явление:</w:t>
      </w:r>
    </w:p>
    <w:p w:rsidR="000C66E7" w:rsidRPr="000C66E7" w:rsidRDefault="000C66E7" w:rsidP="000C66E7">
      <w:pPr>
        <w:ind w:firstLine="567"/>
        <w:jc w:val="both"/>
        <w:rPr>
          <w:rFonts w:eastAsia="SimSun"/>
          <w:sz w:val="28"/>
          <w:szCs w:val="28"/>
        </w:rPr>
      </w:pPr>
      <w:r w:rsidRPr="000C66E7">
        <w:rPr>
          <w:rFonts w:eastAsia="SimSun"/>
          <w:sz w:val="28"/>
          <w:szCs w:val="28"/>
        </w:rPr>
        <w:t>14 ноября 2025 года местами по Республике Мордовия в ночные и утренние часы ожидается туман с видимостью 500 - 1000 метров, днем порывы 15-17 м/с.</w:t>
      </w:r>
    </w:p>
    <w:p w:rsidR="000C66E7" w:rsidRPr="000C66E7" w:rsidRDefault="000C66E7" w:rsidP="000C66E7">
      <w:pPr>
        <w:ind w:firstLine="567"/>
        <w:jc w:val="both"/>
        <w:rPr>
          <w:rFonts w:eastAsia="SimSun"/>
          <w:sz w:val="28"/>
          <w:szCs w:val="28"/>
        </w:rPr>
      </w:pPr>
    </w:p>
    <w:p w:rsidR="000C66E7" w:rsidRPr="000C66E7" w:rsidRDefault="000C66E7" w:rsidP="000C66E7">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C66E7" w:rsidRPr="000C66E7" w:rsidRDefault="000C66E7" w:rsidP="000C66E7">
      <w:pPr>
        <w:widowControl w:val="0"/>
        <w:tabs>
          <w:tab w:val="left" w:pos="993"/>
        </w:tabs>
        <w:ind w:firstLine="567"/>
        <w:jc w:val="both"/>
        <w:rPr>
          <w:b/>
          <w:bCs/>
          <w:iCs/>
          <w:sz w:val="28"/>
          <w:szCs w:val="28"/>
          <w:bdr w:val="none" w:sz="0" w:space="0" w:color="auto" w:frame="1"/>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C66E7" w:rsidRPr="000C66E7" w:rsidRDefault="000C66E7" w:rsidP="000C66E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C66E7" w:rsidRPr="000C66E7" w:rsidRDefault="000C66E7" w:rsidP="000C66E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1.4 </w:t>
      </w:r>
      <w:proofErr w:type="spellStart"/>
      <w:r w:rsidRPr="000C66E7">
        <w:rPr>
          <w:b/>
          <w:bCs/>
          <w:sz w:val="28"/>
          <w:szCs w:val="28"/>
          <w:bdr w:val="none" w:sz="0" w:space="0" w:color="auto" w:frame="1"/>
        </w:rPr>
        <w:t>Лесопожарная</w:t>
      </w:r>
      <w:proofErr w:type="spellEnd"/>
      <w:r w:rsidRPr="000C66E7">
        <w:rPr>
          <w:b/>
          <w:bCs/>
          <w:sz w:val="28"/>
          <w:szCs w:val="28"/>
          <w:bdr w:val="none" w:sz="0" w:space="0" w:color="auto" w:frame="1"/>
        </w:rPr>
        <w:t xml:space="preserve"> обстановка.</w:t>
      </w:r>
    </w:p>
    <w:p w:rsidR="000C66E7" w:rsidRPr="000C66E7" w:rsidRDefault="000C66E7" w:rsidP="000C66E7">
      <w:pPr>
        <w:widowControl w:val="0"/>
        <w:tabs>
          <w:tab w:val="left" w:pos="993"/>
        </w:tabs>
        <w:ind w:firstLine="567"/>
        <w:jc w:val="both"/>
        <w:rPr>
          <w:bCs/>
          <w:sz w:val="28"/>
          <w:szCs w:val="28"/>
          <w:bdr w:val="none" w:sz="0" w:space="0" w:color="auto" w:frame="1"/>
          <w:lang w:eastAsia="en-US"/>
        </w:rPr>
      </w:pPr>
      <w:r w:rsidRPr="000C66E7">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0C66E7" w:rsidRPr="000C66E7" w:rsidRDefault="000C66E7" w:rsidP="000C66E7">
      <w:pPr>
        <w:widowControl w:val="0"/>
        <w:tabs>
          <w:tab w:val="left" w:pos="993"/>
        </w:tabs>
        <w:ind w:left="568"/>
        <w:jc w:val="both"/>
        <w:rPr>
          <w:b/>
          <w:bCs/>
          <w:sz w:val="28"/>
          <w:szCs w:val="28"/>
          <w:bdr w:val="none" w:sz="0" w:space="0" w:color="auto" w:frame="1"/>
        </w:rPr>
      </w:pPr>
    </w:p>
    <w:p w:rsidR="000C66E7" w:rsidRPr="000C66E7" w:rsidRDefault="000C66E7" w:rsidP="000C66E7">
      <w:pPr>
        <w:widowControl w:val="0"/>
        <w:tabs>
          <w:tab w:val="left" w:pos="993"/>
        </w:tabs>
        <w:ind w:left="568"/>
        <w:jc w:val="both"/>
        <w:rPr>
          <w:b/>
          <w:bCs/>
          <w:sz w:val="28"/>
          <w:szCs w:val="28"/>
          <w:bdr w:val="none" w:sz="0" w:space="0" w:color="auto" w:frame="1"/>
        </w:rPr>
      </w:pPr>
      <w:r w:rsidRPr="000C66E7">
        <w:rPr>
          <w:b/>
          <w:bCs/>
          <w:sz w:val="28"/>
          <w:szCs w:val="28"/>
          <w:bdr w:val="none" w:sz="0" w:space="0" w:color="auto" w:frame="1"/>
        </w:rPr>
        <w:t>1.5 Экологическая обстановка.</w:t>
      </w:r>
    </w:p>
    <w:p w:rsidR="000C66E7" w:rsidRPr="000C66E7" w:rsidRDefault="000C66E7" w:rsidP="000C66E7">
      <w:pPr>
        <w:widowControl w:val="0"/>
        <w:tabs>
          <w:tab w:val="left" w:pos="993"/>
        </w:tabs>
        <w:ind w:firstLine="567"/>
        <w:jc w:val="both"/>
        <w:rPr>
          <w:rFonts w:eastAsia="Calibri"/>
          <w:sz w:val="28"/>
          <w:szCs w:val="28"/>
          <w:lang w:eastAsia="en-US"/>
        </w:rPr>
      </w:pPr>
      <w:r w:rsidRPr="000C66E7">
        <w:rPr>
          <w:rFonts w:eastAsia="Calibri"/>
          <w:sz w:val="28"/>
          <w:szCs w:val="28"/>
          <w:lang w:eastAsia="en-US"/>
        </w:rPr>
        <w:t xml:space="preserve">Ухудшение </w:t>
      </w:r>
      <w:proofErr w:type="spellStart"/>
      <w:r w:rsidRPr="000C66E7">
        <w:rPr>
          <w:rFonts w:eastAsia="Calibri"/>
          <w:sz w:val="28"/>
          <w:szCs w:val="28"/>
          <w:lang w:eastAsia="en-US"/>
        </w:rPr>
        <w:t>лесопожарной</w:t>
      </w:r>
      <w:proofErr w:type="spellEnd"/>
      <w:r w:rsidRPr="000C66E7">
        <w:rPr>
          <w:rFonts w:eastAsia="Calibri"/>
          <w:sz w:val="28"/>
          <w:szCs w:val="28"/>
          <w:lang w:eastAsia="en-US"/>
        </w:rPr>
        <w:t xml:space="preserve"> обстановки не прогнозируется.</w:t>
      </w:r>
    </w:p>
    <w:p w:rsidR="000C66E7" w:rsidRPr="000C66E7" w:rsidRDefault="000C66E7" w:rsidP="000C66E7">
      <w:pPr>
        <w:widowControl w:val="0"/>
        <w:tabs>
          <w:tab w:val="left" w:pos="993"/>
        </w:tabs>
        <w:ind w:left="568"/>
        <w:jc w:val="both"/>
        <w:rPr>
          <w:b/>
          <w:sz w:val="28"/>
          <w:szCs w:val="28"/>
        </w:rPr>
      </w:pPr>
    </w:p>
    <w:p w:rsidR="000C66E7" w:rsidRPr="000C66E7" w:rsidRDefault="000C66E7" w:rsidP="000C66E7">
      <w:pPr>
        <w:widowControl w:val="0"/>
        <w:tabs>
          <w:tab w:val="left" w:pos="993"/>
        </w:tabs>
        <w:ind w:left="568"/>
        <w:jc w:val="both"/>
        <w:rPr>
          <w:b/>
          <w:sz w:val="28"/>
          <w:szCs w:val="28"/>
        </w:rPr>
      </w:pPr>
      <w:r w:rsidRPr="000C66E7">
        <w:rPr>
          <w:b/>
          <w:sz w:val="28"/>
          <w:szCs w:val="28"/>
        </w:rPr>
        <w:t>1.6 Экзогенная геологическая обстановка.</w:t>
      </w:r>
    </w:p>
    <w:p w:rsidR="000C66E7" w:rsidRPr="000C66E7" w:rsidRDefault="000C66E7" w:rsidP="000C66E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C66E7" w:rsidRPr="000C66E7" w:rsidRDefault="000C66E7" w:rsidP="000C66E7">
      <w:pPr>
        <w:widowControl w:val="0"/>
        <w:tabs>
          <w:tab w:val="left" w:pos="993"/>
        </w:tabs>
        <w:ind w:firstLine="567"/>
        <w:jc w:val="both"/>
        <w:rPr>
          <w:sz w:val="28"/>
          <w:szCs w:val="28"/>
        </w:rPr>
      </w:pPr>
    </w:p>
    <w:p w:rsidR="000C66E7" w:rsidRPr="000C66E7" w:rsidRDefault="000C66E7" w:rsidP="000C66E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2.1 Природные и природно-техногенные ЧС.</w:t>
      </w:r>
    </w:p>
    <w:p w:rsidR="000C66E7" w:rsidRPr="000C66E7" w:rsidRDefault="000C66E7" w:rsidP="000C66E7">
      <w:pPr>
        <w:widowControl w:val="0"/>
        <w:tabs>
          <w:tab w:val="left" w:pos="993"/>
        </w:tabs>
        <w:ind w:firstLine="567"/>
        <w:jc w:val="both"/>
        <w:rPr>
          <w:sz w:val="28"/>
          <w:szCs w:val="28"/>
        </w:rPr>
      </w:pPr>
      <w:r w:rsidRPr="000C66E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0C66E7">
        <w:rPr>
          <w:b/>
          <w:sz w:val="28"/>
          <w:szCs w:val="28"/>
        </w:rPr>
        <w:t>Источник</w:t>
      </w:r>
      <w:r w:rsidRPr="000C66E7">
        <w:rPr>
          <w:sz w:val="28"/>
          <w:szCs w:val="28"/>
        </w:rPr>
        <w:t xml:space="preserve"> – туман).</w:t>
      </w:r>
    </w:p>
    <w:p w:rsidR="000C66E7" w:rsidRPr="000C66E7" w:rsidRDefault="000C66E7" w:rsidP="000C66E7">
      <w:pPr>
        <w:widowControl w:val="0"/>
        <w:tabs>
          <w:tab w:val="left" w:pos="993"/>
        </w:tabs>
        <w:ind w:firstLine="567"/>
        <w:jc w:val="both"/>
        <w:rPr>
          <w:sz w:val="28"/>
          <w:szCs w:val="28"/>
        </w:rPr>
      </w:pPr>
      <w:r w:rsidRPr="000C66E7">
        <w:rPr>
          <w:sz w:val="28"/>
          <w:szCs w:val="28"/>
        </w:rPr>
        <w:t>Существует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C66E7">
        <w:rPr>
          <w:b/>
          <w:sz w:val="28"/>
          <w:szCs w:val="28"/>
        </w:rPr>
        <w:t>Источник</w:t>
      </w:r>
      <w:r w:rsidRPr="000C66E7">
        <w:rPr>
          <w:sz w:val="28"/>
          <w:szCs w:val="28"/>
        </w:rPr>
        <w:t xml:space="preserve"> – ветер).</w:t>
      </w:r>
    </w:p>
    <w:p w:rsidR="000C66E7" w:rsidRPr="000C66E7" w:rsidRDefault="000C66E7" w:rsidP="000C66E7">
      <w:pPr>
        <w:widowControl w:val="0"/>
        <w:tabs>
          <w:tab w:val="left" w:pos="993"/>
        </w:tabs>
        <w:ind w:firstLine="567"/>
        <w:jc w:val="both"/>
        <w:rPr>
          <w:b/>
          <w:bCs/>
          <w:sz w:val="28"/>
          <w:szCs w:val="28"/>
          <w:bdr w:val="none" w:sz="0" w:space="0" w:color="auto" w:frame="1"/>
        </w:rPr>
      </w:pPr>
    </w:p>
    <w:p w:rsidR="000C66E7" w:rsidRPr="000C66E7" w:rsidRDefault="000C66E7" w:rsidP="000C66E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C66E7" w:rsidRPr="000C66E7" w:rsidRDefault="000C66E7" w:rsidP="000C66E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C66E7" w:rsidRPr="000C66E7" w:rsidRDefault="000C66E7" w:rsidP="000C66E7">
      <w:pPr>
        <w:suppressAutoHyphens/>
        <w:ind w:left="-1418" w:right="-2" w:firstLine="1985"/>
        <w:jc w:val="both"/>
        <w:rPr>
          <w:b/>
          <w:sz w:val="28"/>
          <w:szCs w:val="28"/>
        </w:rPr>
      </w:pPr>
    </w:p>
    <w:p w:rsidR="000C66E7" w:rsidRPr="000C66E7" w:rsidRDefault="000C66E7" w:rsidP="000C66E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C66E7" w:rsidRPr="000C66E7" w:rsidRDefault="000C66E7" w:rsidP="000C66E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C66E7" w:rsidRPr="000C66E7" w:rsidRDefault="000C66E7" w:rsidP="000C66E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66E7" w:rsidRPr="000C66E7" w:rsidRDefault="000C66E7" w:rsidP="000C66E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66E7" w:rsidRPr="000C66E7" w:rsidRDefault="000C66E7" w:rsidP="000C66E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66E7" w:rsidRPr="000C66E7" w:rsidRDefault="000C66E7" w:rsidP="000C66E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C66E7" w:rsidRPr="000C66E7" w:rsidRDefault="000C66E7" w:rsidP="000C66E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C66E7" w:rsidRPr="000C66E7" w:rsidRDefault="000C66E7" w:rsidP="000C66E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C66E7" w:rsidRPr="000C66E7" w:rsidRDefault="000C66E7" w:rsidP="000C66E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66E7" w:rsidRPr="000C66E7" w:rsidRDefault="000C66E7" w:rsidP="000C66E7">
      <w:pPr>
        <w:jc w:val="both"/>
        <w:rPr>
          <w:b/>
          <w:sz w:val="28"/>
          <w:szCs w:val="28"/>
        </w:rPr>
      </w:pPr>
    </w:p>
    <w:p w:rsidR="000C66E7" w:rsidRPr="000C66E7" w:rsidRDefault="000C66E7" w:rsidP="000C66E7">
      <w:pPr>
        <w:ind w:firstLine="567"/>
        <w:jc w:val="both"/>
        <w:rPr>
          <w:sz w:val="28"/>
          <w:szCs w:val="28"/>
        </w:rPr>
      </w:pPr>
      <w:r w:rsidRPr="000C66E7">
        <w:rPr>
          <w:b/>
          <w:sz w:val="28"/>
          <w:szCs w:val="28"/>
        </w:rPr>
        <w:t>При ограничении режима потребления электрической энергии:</w:t>
      </w:r>
    </w:p>
    <w:p w:rsidR="000C66E7" w:rsidRPr="000C66E7" w:rsidRDefault="000C66E7" w:rsidP="000C66E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C66E7" w:rsidRPr="000C66E7" w:rsidRDefault="000C66E7" w:rsidP="000C66E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C66E7" w:rsidRPr="000C66E7" w:rsidRDefault="000C66E7" w:rsidP="000C66E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C66E7" w:rsidRPr="000C66E7" w:rsidRDefault="000C66E7" w:rsidP="000C66E7">
      <w:pPr>
        <w:ind w:firstLine="567"/>
        <w:jc w:val="both"/>
        <w:rPr>
          <w:b/>
          <w:sz w:val="28"/>
          <w:szCs w:val="28"/>
        </w:rPr>
      </w:pPr>
      <w:r w:rsidRPr="000C66E7">
        <w:rPr>
          <w:b/>
          <w:sz w:val="28"/>
          <w:szCs w:val="28"/>
        </w:rPr>
        <w:t>В целях предотвращения возникновения природных и бытовых пожаров, случаев взрыва газа в жилых домах:</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C66E7" w:rsidRPr="000C66E7" w:rsidRDefault="000C66E7" w:rsidP="000C66E7">
      <w:pPr>
        <w:tabs>
          <w:tab w:val="left" w:pos="-567"/>
          <w:tab w:val="left" w:pos="284"/>
        </w:tabs>
        <w:ind w:firstLine="567"/>
        <w:jc w:val="both"/>
        <w:rPr>
          <w:sz w:val="28"/>
          <w:szCs w:val="28"/>
        </w:rPr>
      </w:pPr>
      <w:r w:rsidRPr="000C66E7">
        <w:rPr>
          <w:sz w:val="28"/>
          <w:szCs w:val="28"/>
        </w:rPr>
        <w:t>- не жгите мусор на своих садовых и дачных участках;</w:t>
      </w:r>
    </w:p>
    <w:p w:rsidR="000C66E7" w:rsidRPr="000C66E7" w:rsidRDefault="000C66E7" w:rsidP="000C66E7">
      <w:pPr>
        <w:tabs>
          <w:tab w:val="left" w:pos="-567"/>
          <w:tab w:val="left" w:pos="284"/>
        </w:tabs>
        <w:ind w:firstLine="567"/>
        <w:jc w:val="both"/>
        <w:rPr>
          <w:sz w:val="28"/>
          <w:szCs w:val="28"/>
        </w:rPr>
      </w:pPr>
      <w:r w:rsidRPr="000C66E7">
        <w:rPr>
          <w:sz w:val="28"/>
          <w:szCs w:val="28"/>
        </w:rPr>
        <w:t>- не сжигайте мусор вблизи леса и лесных насаждений;</w:t>
      </w:r>
    </w:p>
    <w:p w:rsidR="000C66E7" w:rsidRPr="000C66E7" w:rsidRDefault="000C66E7" w:rsidP="000C66E7">
      <w:pPr>
        <w:tabs>
          <w:tab w:val="left" w:pos="-567"/>
          <w:tab w:val="left" w:pos="284"/>
        </w:tabs>
        <w:ind w:firstLine="567"/>
        <w:jc w:val="both"/>
        <w:rPr>
          <w:sz w:val="28"/>
          <w:szCs w:val="28"/>
        </w:rPr>
      </w:pPr>
      <w:r w:rsidRPr="000C66E7">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C66E7" w:rsidRPr="000C66E7" w:rsidRDefault="000C66E7" w:rsidP="000C66E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C66E7" w:rsidRPr="000C66E7" w:rsidRDefault="000C66E7" w:rsidP="000C66E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C66E7" w:rsidRPr="000C66E7" w:rsidRDefault="000C66E7" w:rsidP="000C66E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C66E7" w:rsidRPr="000C66E7" w:rsidRDefault="000C66E7" w:rsidP="000C66E7">
      <w:pPr>
        <w:suppressAutoHyphens/>
        <w:ind w:right="-2" w:firstLine="567"/>
        <w:jc w:val="both"/>
        <w:rPr>
          <w:b/>
          <w:sz w:val="28"/>
          <w:szCs w:val="28"/>
        </w:rPr>
      </w:pPr>
    </w:p>
    <w:p w:rsidR="000C66E7" w:rsidRPr="000C66E7" w:rsidRDefault="000C66E7" w:rsidP="000C66E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C66E7" w:rsidRPr="000C66E7" w:rsidRDefault="000C66E7" w:rsidP="000C66E7">
      <w:pPr>
        <w:ind w:firstLine="567"/>
        <w:jc w:val="both"/>
        <w:rPr>
          <w:b/>
          <w:sz w:val="28"/>
          <w:szCs w:val="28"/>
        </w:rPr>
      </w:pPr>
    </w:p>
    <w:p w:rsidR="000C66E7" w:rsidRPr="000C66E7" w:rsidRDefault="000C66E7" w:rsidP="000C66E7">
      <w:pPr>
        <w:ind w:firstLine="567"/>
        <w:jc w:val="both"/>
        <w:rPr>
          <w:b/>
          <w:sz w:val="28"/>
          <w:szCs w:val="28"/>
        </w:rPr>
      </w:pPr>
      <w:r w:rsidRPr="000C66E7">
        <w:rPr>
          <w:b/>
          <w:sz w:val="28"/>
          <w:szCs w:val="28"/>
        </w:rPr>
        <w:t>Рекомендации для предотвращения взрыва газовых баллонов:</w:t>
      </w:r>
    </w:p>
    <w:p w:rsidR="000C66E7" w:rsidRPr="000C66E7" w:rsidRDefault="000C66E7" w:rsidP="000C66E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C66E7" w:rsidRPr="000C66E7" w:rsidRDefault="000C66E7" w:rsidP="000C66E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66E7" w:rsidRPr="000C66E7" w:rsidRDefault="000C66E7" w:rsidP="000C66E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66E7" w:rsidRPr="000C66E7" w:rsidRDefault="000C66E7" w:rsidP="000C66E7">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0C66E7" w:rsidRPr="000C66E7" w:rsidRDefault="000C66E7" w:rsidP="000C66E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C66E7" w:rsidRPr="000C66E7" w:rsidRDefault="000C66E7" w:rsidP="000C66E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C66E7" w:rsidRPr="000C66E7" w:rsidRDefault="000C66E7" w:rsidP="000C66E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C66E7" w:rsidRPr="000C66E7" w:rsidRDefault="000C66E7" w:rsidP="000C66E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C66E7" w:rsidRPr="000C66E7" w:rsidRDefault="000C66E7" w:rsidP="000C66E7">
      <w:pPr>
        <w:spacing w:line="228" w:lineRule="auto"/>
        <w:ind w:firstLine="567"/>
        <w:jc w:val="both"/>
        <w:rPr>
          <w:b/>
          <w:sz w:val="28"/>
          <w:szCs w:val="28"/>
        </w:rPr>
      </w:pPr>
    </w:p>
    <w:p w:rsidR="000C66E7" w:rsidRPr="000C66E7" w:rsidRDefault="000C66E7" w:rsidP="000C66E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C66E7" w:rsidRPr="000C66E7" w:rsidRDefault="000C66E7" w:rsidP="000C66E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C66E7" w:rsidRPr="000C66E7" w:rsidRDefault="000C66E7" w:rsidP="000C66E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C66E7" w:rsidRPr="000C66E7" w:rsidRDefault="000C66E7" w:rsidP="000C66E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C66E7" w:rsidRPr="000C66E7" w:rsidRDefault="000C66E7" w:rsidP="000C66E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C66E7" w:rsidRPr="000C66E7" w:rsidRDefault="000C66E7" w:rsidP="000C66E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C66E7" w:rsidRPr="000C66E7" w:rsidRDefault="000C66E7" w:rsidP="000C66E7">
      <w:pPr>
        <w:tabs>
          <w:tab w:val="left" w:pos="0"/>
          <w:tab w:val="left" w:pos="284"/>
          <w:tab w:val="left" w:pos="10348"/>
        </w:tabs>
        <w:spacing w:line="228" w:lineRule="auto"/>
        <w:ind w:firstLine="567"/>
        <w:jc w:val="both"/>
        <w:rPr>
          <w:b/>
          <w:sz w:val="28"/>
          <w:szCs w:val="28"/>
        </w:rPr>
      </w:pPr>
    </w:p>
    <w:p w:rsidR="000C66E7" w:rsidRPr="000C66E7" w:rsidRDefault="000C66E7" w:rsidP="000C66E7">
      <w:pPr>
        <w:tabs>
          <w:tab w:val="left" w:pos="0"/>
          <w:tab w:val="left" w:pos="284"/>
          <w:tab w:val="left" w:pos="10348"/>
        </w:tabs>
        <w:spacing w:line="228" w:lineRule="auto"/>
        <w:ind w:firstLine="567"/>
        <w:jc w:val="both"/>
        <w:rPr>
          <w:b/>
          <w:sz w:val="28"/>
          <w:szCs w:val="28"/>
        </w:rPr>
      </w:pPr>
      <w:r w:rsidRPr="000C66E7">
        <w:rPr>
          <w:b/>
          <w:sz w:val="28"/>
          <w:szCs w:val="28"/>
        </w:rPr>
        <w:t>В целях предупреждения природных и техногенных пожаров:</w:t>
      </w:r>
    </w:p>
    <w:p w:rsidR="000C66E7" w:rsidRPr="000C66E7" w:rsidRDefault="000C66E7" w:rsidP="000C66E7">
      <w:pPr>
        <w:spacing w:line="228" w:lineRule="auto"/>
        <w:ind w:firstLine="567"/>
        <w:jc w:val="both"/>
        <w:rPr>
          <w:sz w:val="28"/>
          <w:szCs w:val="28"/>
        </w:rPr>
      </w:pPr>
      <w:r w:rsidRPr="000C66E7">
        <w:rPr>
          <w:sz w:val="28"/>
          <w:szCs w:val="28"/>
        </w:rPr>
        <w:t>- будьте внимательны при обращении с огнём;</w:t>
      </w:r>
    </w:p>
    <w:p w:rsidR="000C66E7" w:rsidRPr="000C66E7" w:rsidRDefault="000C66E7" w:rsidP="000C66E7">
      <w:pPr>
        <w:spacing w:line="228" w:lineRule="auto"/>
        <w:ind w:firstLine="567"/>
        <w:jc w:val="both"/>
        <w:rPr>
          <w:sz w:val="28"/>
          <w:szCs w:val="28"/>
        </w:rPr>
      </w:pPr>
      <w:r w:rsidRPr="000C66E7">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C66E7" w:rsidRPr="000C66E7" w:rsidRDefault="000C66E7" w:rsidP="000C66E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C66E7" w:rsidRPr="000C66E7" w:rsidRDefault="000C66E7" w:rsidP="000C66E7">
      <w:pPr>
        <w:spacing w:line="228" w:lineRule="auto"/>
        <w:ind w:firstLine="567"/>
        <w:jc w:val="both"/>
        <w:rPr>
          <w:sz w:val="28"/>
          <w:szCs w:val="28"/>
        </w:rPr>
      </w:pPr>
      <w:r w:rsidRPr="000C66E7">
        <w:rPr>
          <w:sz w:val="28"/>
          <w:szCs w:val="28"/>
        </w:rPr>
        <w:t>- не разрешайте детям играть с огнем, спичками;</w:t>
      </w:r>
    </w:p>
    <w:p w:rsidR="000C66E7" w:rsidRPr="000C66E7" w:rsidRDefault="000C66E7" w:rsidP="000C66E7">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C66E7" w:rsidRPr="000C66E7" w:rsidRDefault="000C66E7" w:rsidP="000C66E7">
      <w:pPr>
        <w:ind w:firstLine="710"/>
        <w:rPr>
          <w:b/>
          <w:sz w:val="28"/>
          <w:szCs w:val="28"/>
        </w:rPr>
      </w:pPr>
    </w:p>
    <w:p w:rsidR="000C66E7" w:rsidRPr="000C66E7" w:rsidRDefault="000C66E7" w:rsidP="000C66E7">
      <w:pPr>
        <w:ind w:firstLine="710"/>
        <w:rPr>
          <w:b/>
          <w:sz w:val="28"/>
          <w:szCs w:val="28"/>
        </w:rPr>
      </w:pPr>
      <w:r w:rsidRPr="000C66E7">
        <w:rPr>
          <w:b/>
          <w:sz w:val="28"/>
          <w:szCs w:val="28"/>
        </w:rPr>
        <w:t>Рекомендации населению при тумане:</w:t>
      </w:r>
    </w:p>
    <w:p w:rsidR="000C66E7" w:rsidRPr="000C66E7" w:rsidRDefault="000C66E7" w:rsidP="000C66E7">
      <w:pPr>
        <w:ind w:firstLine="710"/>
        <w:rPr>
          <w:sz w:val="28"/>
          <w:szCs w:val="28"/>
        </w:rPr>
      </w:pPr>
      <w:r w:rsidRPr="000C66E7">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0C66E7" w:rsidRPr="000C66E7" w:rsidRDefault="000C66E7" w:rsidP="000C66E7">
      <w:pPr>
        <w:ind w:firstLine="710"/>
        <w:rPr>
          <w:sz w:val="28"/>
          <w:szCs w:val="28"/>
        </w:rPr>
      </w:pPr>
      <w:r w:rsidRPr="000C66E7">
        <w:rPr>
          <w:sz w:val="28"/>
          <w:szCs w:val="28"/>
        </w:rPr>
        <w:t>Чтобы максимально обезопасить себя во время тумана, необходимо:</w:t>
      </w:r>
    </w:p>
    <w:p w:rsidR="000C66E7" w:rsidRPr="000C66E7" w:rsidRDefault="000C66E7" w:rsidP="000C66E7">
      <w:pPr>
        <w:ind w:firstLine="710"/>
        <w:rPr>
          <w:sz w:val="28"/>
          <w:szCs w:val="28"/>
        </w:rPr>
      </w:pPr>
      <w:r w:rsidRPr="000C66E7">
        <w:rPr>
          <w:sz w:val="28"/>
          <w:szCs w:val="28"/>
        </w:rPr>
        <w:t>- лицам, страдающим сердечнососудистыми и астматическими заболеваниями, воздержаться от выхода на улицу;</w:t>
      </w:r>
    </w:p>
    <w:p w:rsidR="000C66E7" w:rsidRPr="000C66E7" w:rsidRDefault="000C66E7" w:rsidP="000C66E7">
      <w:pPr>
        <w:ind w:firstLine="710"/>
        <w:rPr>
          <w:sz w:val="28"/>
          <w:szCs w:val="28"/>
        </w:rPr>
      </w:pPr>
      <w:r w:rsidRPr="000C66E7">
        <w:rPr>
          <w:sz w:val="28"/>
          <w:szCs w:val="28"/>
        </w:rPr>
        <w:t>- пешеходам быть предельно внимательными при переходе улиц и дорог;</w:t>
      </w:r>
    </w:p>
    <w:p w:rsidR="000C66E7" w:rsidRPr="000C66E7" w:rsidRDefault="000C66E7" w:rsidP="000C66E7">
      <w:pPr>
        <w:ind w:firstLine="710"/>
        <w:rPr>
          <w:sz w:val="28"/>
          <w:szCs w:val="28"/>
        </w:rPr>
      </w:pPr>
      <w:r w:rsidRPr="000C66E7">
        <w:rPr>
          <w:sz w:val="28"/>
          <w:szCs w:val="28"/>
        </w:rPr>
        <w:t>- водителям транспортных средств снизить скорость движения и строго соблюдать правила дорожного движения;</w:t>
      </w:r>
    </w:p>
    <w:p w:rsidR="000C66E7" w:rsidRPr="000C66E7" w:rsidRDefault="000C66E7" w:rsidP="000C66E7">
      <w:pPr>
        <w:ind w:firstLine="710"/>
        <w:rPr>
          <w:sz w:val="28"/>
          <w:szCs w:val="28"/>
        </w:rPr>
      </w:pPr>
      <w:r w:rsidRPr="000C66E7">
        <w:rPr>
          <w:sz w:val="28"/>
          <w:szCs w:val="28"/>
        </w:rPr>
        <w:t>-  водителям также следует отказаться от лишних перестроений, обгонов, опережений.</w:t>
      </w:r>
    </w:p>
    <w:p w:rsidR="000C66E7" w:rsidRPr="000C66E7" w:rsidRDefault="000C66E7" w:rsidP="000C66E7">
      <w:pPr>
        <w:ind w:firstLine="710"/>
        <w:rPr>
          <w:sz w:val="28"/>
          <w:szCs w:val="28"/>
        </w:rPr>
      </w:pPr>
      <w:r w:rsidRPr="000C66E7">
        <w:rPr>
          <w:sz w:val="28"/>
          <w:szCs w:val="28"/>
        </w:rPr>
        <w:t>Нельзя забывать, что туман представляет опасность для всех участников дорожного движения.</w:t>
      </w:r>
    </w:p>
    <w:p w:rsidR="000C66E7" w:rsidRPr="000C66E7" w:rsidRDefault="000C66E7" w:rsidP="000C66E7">
      <w:pPr>
        <w:ind w:firstLine="710"/>
        <w:rPr>
          <w:sz w:val="28"/>
          <w:szCs w:val="28"/>
        </w:rPr>
      </w:pPr>
    </w:p>
    <w:p w:rsidR="000C66E7" w:rsidRPr="000C66E7" w:rsidRDefault="000C66E7" w:rsidP="000C66E7">
      <w:pPr>
        <w:spacing w:before="100" w:beforeAutospacing="1" w:after="100" w:afterAutospacing="1"/>
        <w:ind w:firstLine="709"/>
        <w:contextualSpacing/>
        <w:rPr>
          <w:b/>
          <w:sz w:val="28"/>
          <w:szCs w:val="28"/>
        </w:rPr>
      </w:pPr>
      <w:r w:rsidRPr="000C66E7">
        <w:rPr>
          <w:b/>
          <w:sz w:val="28"/>
          <w:szCs w:val="28"/>
        </w:rPr>
        <w:t>Рекомендации для населения при сильном ветре.</w:t>
      </w:r>
    </w:p>
    <w:p w:rsidR="000C66E7" w:rsidRPr="000C66E7" w:rsidRDefault="000C66E7" w:rsidP="000C66E7">
      <w:pPr>
        <w:spacing w:before="100" w:beforeAutospacing="1" w:after="100" w:afterAutospacing="1"/>
        <w:ind w:firstLine="709"/>
        <w:contextualSpacing/>
        <w:jc w:val="both"/>
        <w:rPr>
          <w:sz w:val="28"/>
          <w:szCs w:val="28"/>
        </w:rPr>
      </w:pPr>
      <w:r w:rsidRPr="000C66E7">
        <w:rPr>
          <w:sz w:val="28"/>
          <w:szCs w:val="28"/>
        </w:rPr>
        <w:t>- уберите хозяйственные вещи со двора и балконов, уберите сухие деревья, которые могут нанести ущерб вашему жилищу.</w:t>
      </w:r>
    </w:p>
    <w:p w:rsidR="000C66E7" w:rsidRPr="000C66E7" w:rsidRDefault="000C66E7" w:rsidP="000C66E7">
      <w:pPr>
        <w:spacing w:before="100" w:beforeAutospacing="1" w:after="100" w:afterAutospacing="1"/>
        <w:ind w:firstLine="709"/>
        <w:contextualSpacing/>
        <w:jc w:val="both"/>
        <w:rPr>
          <w:sz w:val="28"/>
          <w:szCs w:val="28"/>
        </w:rPr>
      </w:pPr>
      <w:r w:rsidRPr="000C66E7">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0C66E7" w:rsidRPr="000C66E7" w:rsidRDefault="000C66E7" w:rsidP="000C66E7">
      <w:pPr>
        <w:spacing w:before="100" w:beforeAutospacing="1" w:after="100" w:afterAutospacing="1"/>
        <w:ind w:firstLine="709"/>
        <w:contextualSpacing/>
        <w:jc w:val="both"/>
        <w:rPr>
          <w:sz w:val="28"/>
          <w:szCs w:val="28"/>
        </w:rPr>
      </w:pPr>
      <w:r w:rsidRPr="000C66E7">
        <w:rPr>
          <w:sz w:val="28"/>
          <w:szCs w:val="28"/>
        </w:rPr>
        <w:t>- находясь на улице, обходите рекламные щиты, шаткие строения и дома с неустойчивой кровлей.</w:t>
      </w:r>
    </w:p>
    <w:p w:rsidR="000C66E7" w:rsidRDefault="000C66E7" w:rsidP="000C66E7">
      <w:pPr>
        <w:ind w:firstLine="567"/>
        <w:contextualSpacing/>
        <w:jc w:val="both"/>
        <w:rPr>
          <w:sz w:val="28"/>
          <w:szCs w:val="28"/>
        </w:rPr>
      </w:pPr>
      <w:r w:rsidRPr="000C66E7">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C66E7" w:rsidRDefault="000C66E7" w:rsidP="000C66E7">
      <w:pPr>
        <w:ind w:firstLine="567"/>
        <w:contextualSpacing/>
        <w:jc w:val="both"/>
        <w:rPr>
          <w:sz w:val="28"/>
          <w:szCs w:val="28"/>
        </w:rPr>
      </w:pPr>
    </w:p>
    <w:p w:rsidR="004C026F" w:rsidRPr="007E5A02" w:rsidRDefault="004C026F" w:rsidP="000C66E7">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C026F" w:rsidRPr="00864F65" w:rsidRDefault="004C026F" w:rsidP="004C026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4C026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0737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956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EEF38-9A7C-4104-AD08-641BBC532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1425</Words>
  <Characters>10808</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cp:revision>
  <cp:lastPrinted>2025-11-13T09:19:00Z</cp:lastPrinted>
  <dcterms:created xsi:type="dcterms:W3CDTF">2025-11-07T08:44:00Z</dcterms:created>
  <dcterms:modified xsi:type="dcterms:W3CDTF">2025-11-13T09:19:00Z</dcterms:modified>
</cp:coreProperties>
</file>