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939B9">
        <w:rPr>
          <w:sz w:val="28"/>
          <w:szCs w:val="28"/>
        </w:rPr>
        <w:t>20</w:t>
      </w:r>
      <w:r w:rsidR="000C7771">
        <w:rPr>
          <w:sz w:val="28"/>
          <w:szCs w:val="28"/>
        </w:rPr>
        <w:t xml:space="preserve"> </w:t>
      </w:r>
      <w:r w:rsidR="00DE5AFE">
        <w:rPr>
          <w:sz w:val="28"/>
          <w:szCs w:val="28"/>
        </w:rPr>
        <w:t>ноября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E247DC">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DE256C" w:rsidP="00976DC0">
      <w:pPr>
        <w:tabs>
          <w:tab w:val="left" w:pos="6975"/>
        </w:tabs>
        <w:ind w:left="284"/>
        <w:rPr>
          <w:noProof/>
          <w:color w:val="000000" w:themeColor="text1"/>
          <w:sz w:val="28"/>
          <w:szCs w:val="28"/>
        </w:rPr>
      </w:pPr>
      <w:r>
        <w:rPr>
          <w:noProof/>
          <w:color w:val="000000" w:themeColor="text1"/>
          <w:sz w:val="28"/>
          <w:szCs w:val="28"/>
        </w:rPr>
        <w:drawing>
          <wp:anchor distT="0" distB="0" distL="114300" distR="114300" simplePos="0" relativeHeight="251658240" behindDoc="1" locked="0" layoutInCell="1" allowOverlap="1" wp14:anchorId="6E98D090" wp14:editId="778623C3">
            <wp:simplePos x="0" y="0"/>
            <wp:positionH relativeFrom="column">
              <wp:posOffset>3880485</wp:posOffset>
            </wp:positionH>
            <wp:positionV relativeFrom="paragraph">
              <wp:posOffset>201638</wp:posOffset>
            </wp:positionV>
            <wp:extent cx="642384" cy="552450"/>
            <wp:effectExtent l="0" t="0" r="5715"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2384" cy="552450"/>
                    </a:xfrm>
                    <a:prstGeom prst="rect">
                      <a:avLst/>
                    </a:prstGeom>
                    <a:noFill/>
                  </pic:spPr>
                </pic:pic>
              </a:graphicData>
            </a:graphic>
            <wp14:sizeRelH relativeFrom="margin">
              <wp14:pctWidth>0</wp14:pctWidth>
            </wp14:sizeRelH>
            <wp14:sizeRelV relativeFrom="margin">
              <wp14:pctHeight>0</wp14:pctHeight>
            </wp14:sizeRelV>
          </wp:anchor>
        </w:drawing>
      </w:r>
      <w:r w:rsidR="006E1E41" w:rsidRPr="00403087">
        <w:rPr>
          <w:noProof/>
          <w:color w:val="000000" w:themeColor="text1"/>
          <w:sz w:val="28"/>
          <w:szCs w:val="28"/>
        </w:rPr>
        <w:t>Главного управления МЧС России по Республике Мордовия</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 xml:space="preserve">подполковник внутренней службы                                  </w:t>
      </w:r>
      <w:r w:rsidR="006F4ED3" w:rsidRPr="00403087">
        <w:rPr>
          <w:noProof/>
          <w:color w:val="000000" w:themeColor="text1"/>
          <w:sz w:val="28"/>
          <w:szCs w:val="28"/>
        </w:rPr>
        <w:t xml:space="preserve">              </w:t>
      </w:r>
      <w:r w:rsidR="003C1622">
        <w:rPr>
          <w:noProof/>
          <w:color w:val="000000" w:themeColor="text1"/>
          <w:sz w:val="28"/>
          <w:szCs w:val="28"/>
        </w:rPr>
        <w:t xml:space="preserve">  </w:t>
      </w:r>
      <w:r w:rsidR="004C026F">
        <w:rPr>
          <w:noProof/>
          <w:color w:val="000000" w:themeColor="text1"/>
          <w:sz w:val="28"/>
          <w:szCs w:val="28"/>
        </w:rPr>
        <w:t xml:space="preserve">     </w:t>
      </w:r>
      <w:r w:rsidR="00D939B9">
        <w:rPr>
          <w:noProof/>
          <w:color w:val="000000" w:themeColor="text1"/>
          <w:sz w:val="28"/>
          <w:szCs w:val="28"/>
        </w:rPr>
        <w:t>В.В. Родионов</w:t>
      </w:r>
    </w:p>
    <w:p w:rsidR="006E1E41" w:rsidRDefault="006E1E41" w:rsidP="00976DC0">
      <w:pPr>
        <w:tabs>
          <w:tab w:val="left" w:pos="6975"/>
        </w:tabs>
        <w:ind w:left="284"/>
        <w:rPr>
          <w:sz w:val="28"/>
          <w:szCs w:val="28"/>
        </w:rPr>
      </w:pP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bookmarkStart w:id="0" w:name="_GoBack"/>
      <w:bookmarkEnd w:id="0"/>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DE256C" w:rsidRDefault="00DE256C" w:rsidP="000C085B">
      <w:pPr>
        <w:ind w:left="284"/>
        <w:rPr>
          <w:sz w:val="20"/>
          <w:szCs w:val="20"/>
        </w:rPr>
      </w:pPr>
    </w:p>
    <w:p w:rsidR="0040444D" w:rsidRDefault="00DE256C" w:rsidP="000C085B">
      <w:pPr>
        <w:ind w:left="284"/>
        <w:rPr>
          <w:sz w:val="20"/>
          <w:szCs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Константиновна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51092B" w:rsidRDefault="0051092B" w:rsidP="0051092B">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 xml:space="preserve">ОПЕРАТИВНЫЙ ЕЖЕДНЕВНЫЙ ПРОГНОЗ </w:t>
      </w:r>
    </w:p>
    <w:p w:rsidR="0051092B" w:rsidRPr="00CF4B2E" w:rsidRDefault="0051092B" w:rsidP="0051092B">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51092B" w:rsidRDefault="00D939B9" w:rsidP="0051092B">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20</w:t>
      </w:r>
      <w:r w:rsidR="0051092B">
        <w:rPr>
          <w:sz w:val="28"/>
          <w:szCs w:val="28"/>
        </w:rPr>
        <w:t xml:space="preserve"> ноября</w:t>
      </w:r>
      <w:r w:rsidR="0051092B" w:rsidRPr="00896DD1">
        <w:rPr>
          <w:sz w:val="28"/>
          <w:szCs w:val="28"/>
        </w:rPr>
        <w:t xml:space="preserve"> 2025 года</w:t>
      </w:r>
    </w:p>
    <w:p w:rsidR="0051092B" w:rsidRPr="00E35CF9" w:rsidRDefault="0051092B" w:rsidP="0051092B">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51092B" w:rsidRPr="00E35CF9" w:rsidRDefault="0051092B" w:rsidP="0051092B">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51092B" w:rsidRPr="004848E4" w:rsidRDefault="0051092B" w:rsidP="0051092B">
      <w:pPr>
        <w:tabs>
          <w:tab w:val="left" w:pos="3282"/>
          <w:tab w:val="center" w:pos="5458"/>
        </w:tabs>
        <w:suppressAutoHyphens/>
        <w:ind w:right="-2" w:firstLine="709"/>
        <w:jc w:val="center"/>
        <w:rPr>
          <w:b/>
        </w:rPr>
      </w:pPr>
    </w:p>
    <w:p w:rsidR="0051092B" w:rsidRPr="000C66E7" w:rsidRDefault="0051092B" w:rsidP="0051092B">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 Прогноз опасных и неблагоприятных метеорологических условий.</w:t>
      </w:r>
    </w:p>
    <w:p w:rsidR="0051092B" w:rsidRPr="009F4821" w:rsidRDefault="00D939B9" w:rsidP="0051092B">
      <w:pPr>
        <w:ind w:firstLine="567"/>
        <w:jc w:val="both"/>
        <w:rPr>
          <w:rFonts w:eastAsia="SimSun"/>
          <w:sz w:val="28"/>
          <w:szCs w:val="28"/>
        </w:rPr>
      </w:pPr>
      <w:r>
        <w:rPr>
          <w:rFonts w:eastAsia="SimSun"/>
          <w:b/>
          <w:sz w:val="28"/>
          <w:szCs w:val="23"/>
        </w:rPr>
        <w:t>20</w:t>
      </w:r>
      <w:r w:rsidR="0051092B" w:rsidRPr="009F4821">
        <w:rPr>
          <w:rFonts w:eastAsia="SimSun"/>
          <w:b/>
          <w:sz w:val="28"/>
          <w:szCs w:val="23"/>
        </w:rPr>
        <w:t xml:space="preserve"> ноября</w:t>
      </w:r>
      <w:r w:rsidR="0051092B" w:rsidRPr="009F4821">
        <w:rPr>
          <w:rFonts w:eastAsia="SimSun"/>
          <w:szCs w:val="23"/>
        </w:rPr>
        <w:t xml:space="preserve"> </w:t>
      </w:r>
      <w:r w:rsidR="001A1ACC" w:rsidRPr="001A1ACC">
        <w:rPr>
          <w:rFonts w:eastAsia="SimSun"/>
          <w:sz w:val="28"/>
          <w:szCs w:val="28"/>
        </w:rPr>
        <w:t>переменная облачность, преимущественно без осадков. Ветер юго-западный 4-9 м/с. Температура возд</w:t>
      </w:r>
      <w:r w:rsidR="001A1ACC">
        <w:rPr>
          <w:rFonts w:eastAsia="SimSun"/>
          <w:sz w:val="28"/>
          <w:szCs w:val="28"/>
        </w:rPr>
        <w:t xml:space="preserve">уха ночью: 0…-5°С, днём: -2…+3°С. </w:t>
      </w:r>
      <w:r w:rsidR="0051092B" w:rsidRPr="009F4821">
        <w:rPr>
          <w:rFonts w:eastAsia="SimSun"/>
          <w:sz w:val="28"/>
          <w:szCs w:val="28"/>
        </w:rPr>
        <w:t xml:space="preserve">Видимость хорошая. </w:t>
      </w:r>
      <w:r w:rsidR="001A1ACC">
        <w:rPr>
          <w:rFonts w:eastAsia="SimSun"/>
          <w:sz w:val="28"/>
          <w:szCs w:val="28"/>
        </w:rPr>
        <w:t xml:space="preserve">Давление 752 </w:t>
      </w:r>
      <w:proofErr w:type="spellStart"/>
      <w:r w:rsidR="001A1ACC">
        <w:rPr>
          <w:rFonts w:eastAsia="SimSun"/>
          <w:sz w:val="28"/>
          <w:szCs w:val="28"/>
        </w:rPr>
        <w:t>мм.рт.ст</w:t>
      </w:r>
      <w:proofErr w:type="spellEnd"/>
      <w:r w:rsidR="001A1ACC">
        <w:rPr>
          <w:rFonts w:eastAsia="SimSun"/>
          <w:sz w:val="28"/>
          <w:szCs w:val="28"/>
        </w:rPr>
        <w:t>.</w:t>
      </w:r>
    </w:p>
    <w:p w:rsidR="001A1ACC" w:rsidRDefault="00D939B9" w:rsidP="0051092B">
      <w:pPr>
        <w:ind w:firstLine="567"/>
        <w:jc w:val="both"/>
        <w:rPr>
          <w:rFonts w:eastAsia="SimSun"/>
          <w:sz w:val="28"/>
          <w:szCs w:val="28"/>
        </w:rPr>
      </w:pPr>
      <w:r>
        <w:rPr>
          <w:rFonts w:eastAsia="SimSun"/>
          <w:b/>
          <w:sz w:val="28"/>
          <w:szCs w:val="23"/>
        </w:rPr>
        <w:t>21</w:t>
      </w:r>
      <w:r w:rsidR="0051092B" w:rsidRPr="00AB07E8">
        <w:rPr>
          <w:rFonts w:eastAsia="SimSun"/>
          <w:b/>
          <w:sz w:val="28"/>
          <w:szCs w:val="23"/>
        </w:rPr>
        <w:t xml:space="preserve"> ноября</w:t>
      </w:r>
      <w:r w:rsidR="0051092B" w:rsidRPr="00AB07E8">
        <w:rPr>
          <w:rFonts w:eastAsia="SimSun"/>
          <w:b/>
          <w:sz w:val="28"/>
          <w:szCs w:val="28"/>
        </w:rPr>
        <w:t>:</w:t>
      </w:r>
      <w:r w:rsidR="0051092B" w:rsidRPr="00AB07E8">
        <w:rPr>
          <w:rFonts w:eastAsia="SimSun"/>
          <w:sz w:val="28"/>
          <w:szCs w:val="28"/>
        </w:rPr>
        <w:t xml:space="preserve"> </w:t>
      </w:r>
      <w:r w:rsidR="001A1ACC" w:rsidRPr="001A1ACC">
        <w:rPr>
          <w:rFonts w:eastAsia="SimSun"/>
          <w:sz w:val="28"/>
          <w:szCs w:val="28"/>
        </w:rPr>
        <w:t>облачная с прояснениями погода, ночью преимущественно без осадков, днем местами небольшие осадки в виде мокрого снега и дождя. Ветер юго-восточный 5-10 м/с</w:t>
      </w:r>
      <w:r w:rsidR="001A1ACC">
        <w:rPr>
          <w:rFonts w:eastAsia="SimSun"/>
          <w:sz w:val="28"/>
          <w:szCs w:val="28"/>
        </w:rPr>
        <w:t>. Температура воздуха ночью: -1…</w:t>
      </w:r>
      <w:r w:rsidR="001A1ACC" w:rsidRPr="001A1ACC">
        <w:rPr>
          <w:rFonts w:eastAsia="SimSun"/>
          <w:sz w:val="28"/>
          <w:szCs w:val="28"/>
        </w:rPr>
        <w:t>-6°</w:t>
      </w:r>
      <w:r w:rsidR="001A1ACC">
        <w:rPr>
          <w:rFonts w:eastAsia="SimSun"/>
          <w:sz w:val="28"/>
          <w:szCs w:val="28"/>
        </w:rPr>
        <w:t>С, днем: -1…</w:t>
      </w:r>
      <w:r w:rsidR="001A1ACC" w:rsidRPr="001A1ACC">
        <w:rPr>
          <w:rFonts w:eastAsia="SimSun"/>
          <w:sz w:val="28"/>
          <w:szCs w:val="28"/>
        </w:rPr>
        <w:t>+4°</w:t>
      </w:r>
      <w:r w:rsidR="001A1ACC">
        <w:rPr>
          <w:rFonts w:eastAsia="SimSun"/>
          <w:sz w:val="28"/>
          <w:szCs w:val="28"/>
        </w:rPr>
        <w:t>С</w:t>
      </w:r>
      <w:r w:rsidR="001A1ACC" w:rsidRPr="001A1ACC">
        <w:rPr>
          <w:rFonts w:eastAsia="SimSun"/>
          <w:sz w:val="28"/>
          <w:szCs w:val="28"/>
        </w:rPr>
        <w:t>.</w:t>
      </w:r>
    </w:p>
    <w:p w:rsidR="001A1ACC" w:rsidRDefault="00D939B9" w:rsidP="0051092B">
      <w:pPr>
        <w:ind w:firstLine="567"/>
        <w:jc w:val="both"/>
        <w:rPr>
          <w:rFonts w:eastAsia="SimSun"/>
          <w:sz w:val="28"/>
          <w:szCs w:val="28"/>
        </w:rPr>
      </w:pPr>
      <w:r>
        <w:rPr>
          <w:rFonts w:eastAsia="SimSun"/>
          <w:b/>
          <w:sz w:val="28"/>
          <w:szCs w:val="23"/>
        </w:rPr>
        <w:t>22</w:t>
      </w:r>
      <w:r w:rsidR="0051092B" w:rsidRPr="00AB07E8">
        <w:rPr>
          <w:rFonts w:eastAsia="SimSun"/>
          <w:b/>
          <w:sz w:val="28"/>
          <w:szCs w:val="23"/>
        </w:rPr>
        <w:t xml:space="preserve"> ноября:</w:t>
      </w:r>
      <w:r w:rsidR="0051092B" w:rsidRPr="00AB07E8">
        <w:rPr>
          <w:rFonts w:eastAsia="SimSun"/>
          <w:sz w:val="28"/>
          <w:szCs w:val="23"/>
        </w:rPr>
        <w:t xml:space="preserve"> </w:t>
      </w:r>
      <w:r w:rsidR="001A1ACC" w:rsidRPr="001A1ACC">
        <w:rPr>
          <w:rFonts w:eastAsia="SimSun"/>
          <w:sz w:val="28"/>
          <w:szCs w:val="28"/>
        </w:rPr>
        <w:t>облачно, ночью дождь, днем небольшой, местами умеренный дождь. Ветер южный 6-11 м/</w:t>
      </w:r>
      <w:r w:rsidR="001A1ACC">
        <w:rPr>
          <w:rFonts w:eastAsia="SimSun"/>
          <w:sz w:val="28"/>
          <w:szCs w:val="28"/>
        </w:rPr>
        <w:t>с. Температура воздуха ночью: 0…</w:t>
      </w:r>
      <w:r w:rsidR="001A1ACC" w:rsidRPr="001A1ACC">
        <w:rPr>
          <w:rFonts w:eastAsia="SimSun"/>
          <w:sz w:val="28"/>
          <w:szCs w:val="28"/>
        </w:rPr>
        <w:t>+5°</w:t>
      </w:r>
      <w:r w:rsidR="001A1ACC">
        <w:rPr>
          <w:rFonts w:eastAsia="SimSun"/>
          <w:sz w:val="28"/>
          <w:szCs w:val="28"/>
        </w:rPr>
        <w:t>С, днем: +5…</w:t>
      </w:r>
      <w:r w:rsidR="001A1ACC" w:rsidRPr="001A1ACC">
        <w:rPr>
          <w:rFonts w:eastAsia="SimSun"/>
          <w:sz w:val="28"/>
          <w:szCs w:val="28"/>
        </w:rPr>
        <w:t>+10°</w:t>
      </w:r>
      <w:r w:rsidR="001A1ACC">
        <w:rPr>
          <w:rFonts w:eastAsia="SimSun"/>
          <w:sz w:val="28"/>
          <w:szCs w:val="28"/>
        </w:rPr>
        <w:t>С</w:t>
      </w:r>
      <w:r w:rsidR="001A1ACC" w:rsidRPr="001A1ACC">
        <w:rPr>
          <w:rFonts w:eastAsia="SimSun"/>
          <w:sz w:val="28"/>
          <w:szCs w:val="28"/>
        </w:rPr>
        <w:t>.</w:t>
      </w:r>
    </w:p>
    <w:p w:rsidR="0051092B" w:rsidRPr="00345475" w:rsidRDefault="0051092B" w:rsidP="0051092B">
      <w:pPr>
        <w:ind w:firstLine="567"/>
        <w:jc w:val="both"/>
        <w:rPr>
          <w:rFonts w:eastAsia="SimSun"/>
          <w:sz w:val="28"/>
          <w:szCs w:val="28"/>
        </w:rPr>
      </w:pPr>
      <w:r w:rsidRPr="00345475">
        <w:rPr>
          <w:rFonts w:eastAsia="SimSun"/>
          <w:b/>
          <w:sz w:val="28"/>
          <w:szCs w:val="28"/>
        </w:rPr>
        <w:t>Опасные и неблагопр</w:t>
      </w:r>
      <w:r>
        <w:rPr>
          <w:rFonts w:eastAsia="SimSun"/>
          <w:b/>
          <w:sz w:val="28"/>
          <w:szCs w:val="28"/>
        </w:rPr>
        <w:t>иятные метеорологически</w:t>
      </w:r>
      <w:r w:rsidRPr="00345475">
        <w:rPr>
          <w:rFonts w:eastAsia="SimSun"/>
          <w:b/>
          <w:sz w:val="28"/>
          <w:szCs w:val="28"/>
        </w:rPr>
        <w:t>е явления не прогнозируются.</w:t>
      </w:r>
    </w:p>
    <w:p w:rsidR="0051092B" w:rsidRPr="000C66E7" w:rsidRDefault="0051092B" w:rsidP="0051092B">
      <w:pPr>
        <w:jc w:val="both"/>
        <w:rPr>
          <w:rFonts w:eastAsia="SimSun"/>
          <w:sz w:val="28"/>
          <w:szCs w:val="28"/>
        </w:rPr>
      </w:pPr>
    </w:p>
    <w:p w:rsidR="0051092B" w:rsidRPr="000C66E7" w:rsidRDefault="0051092B" w:rsidP="0051092B">
      <w:pPr>
        <w:ind w:firstLine="567"/>
        <w:jc w:val="both"/>
        <w:rPr>
          <w:b/>
          <w:bCs/>
          <w:sz w:val="28"/>
          <w:szCs w:val="28"/>
          <w:bdr w:val="none" w:sz="0" w:space="0" w:color="auto" w:frame="1"/>
        </w:rPr>
      </w:pPr>
      <w:r w:rsidRPr="000C66E7">
        <w:rPr>
          <w:b/>
          <w:bCs/>
          <w:sz w:val="28"/>
          <w:szCs w:val="28"/>
          <w:bdr w:val="none" w:sz="0" w:space="0" w:color="auto" w:frame="1"/>
        </w:rPr>
        <w:t>1.2 Гидрологическая обстановка.</w:t>
      </w:r>
    </w:p>
    <w:p w:rsidR="0051092B" w:rsidRPr="000C66E7" w:rsidRDefault="0051092B" w:rsidP="0051092B">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51092B" w:rsidRPr="000C66E7" w:rsidRDefault="0051092B" w:rsidP="0051092B">
      <w:pPr>
        <w:widowControl w:val="0"/>
        <w:tabs>
          <w:tab w:val="left" w:pos="993"/>
        </w:tabs>
        <w:ind w:firstLine="567"/>
        <w:jc w:val="both"/>
        <w:rPr>
          <w:b/>
          <w:bCs/>
          <w:iCs/>
          <w:sz w:val="28"/>
          <w:szCs w:val="28"/>
          <w:bdr w:val="none" w:sz="0" w:space="0" w:color="auto" w:frame="1"/>
        </w:rPr>
      </w:pPr>
    </w:p>
    <w:p w:rsidR="0051092B" w:rsidRPr="000C66E7" w:rsidRDefault="0051092B" w:rsidP="0051092B">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51092B" w:rsidRPr="000C66E7" w:rsidRDefault="0051092B" w:rsidP="0051092B">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51092B" w:rsidRPr="00D1542A" w:rsidRDefault="0051092B" w:rsidP="0051092B">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51092B" w:rsidRPr="000C66E7" w:rsidRDefault="0051092B" w:rsidP="0051092B">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51092B" w:rsidRPr="000C66E7" w:rsidRDefault="0051092B" w:rsidP="0051092B">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51092B" w:rsidRPr="000C66E7" w:rsidRDefault="0051092B" w:rsidP="0051092B">
      <w:pPr>
        <w:widowControl w:val="0"/>
        <w:tabs>
          <w:tab w:val="left" w:pos="993"/>
        </w:tabs>
        <w:ind w:firstLine="567"/>
        <w:jc w:val="both"/>
        <w:rPr>
          <w:sz w:val="28"/>
          <w:szCs w:val="28"/>
        </w:rPr>
      </w:pPr>
    </w:p>
    <w:p w:rsidR="0051092B" w:rsidRPr="000C66E7" w:rsidRDefault="0051092B" w:rsidP="0051092B">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2. Прогноз ЧС.</w:t>
      </w:r>
    </w:p>
    <w:p w:rsidR="0051092B" w:rsidRPr="00345475" w:rsidRDefault="0051092B" w:rsidP="0051092B">
      <w:pPr>
        <w:widowControl w:val="0"/>
        <w:tabs>
          <w:tab w:val="left" w:pos="993"/>
        </w:tabs>
        <w:ind w:firstLine="567"/>
        <w:jc w:val="both"/>
        <w:rPr>
          <w:b/>
          <w:bCs/>
          <w:sz w:val="28"/>
          <w:szCs w:val="28"/>
          <w:bdr w:val="none" w:sz="0" w:space="0" w:color="auto" w:frame="1"/>
        </w:rPr>
      </w:pPr>
      <w:r w:rsidRPr="00345475">
        <w:rPr>
          <w:b/>
          <w:bCs/>
          <w:sz w:val="28"/>
          <w:szCs w:val="28"/>
          <w:bdr w:val="none" w:sz="0" w:space="0" w:color="auto" w:frame="1"/>
        </w:rPr>
        <w:t>2.1 Природные и природно-техногенные ЧС.</w:t>
      </w:r>
    </w:p>
    <w:p w:rsidR="0051092B" w:rsidRPr="00345475" w:rsidRDefault="0051092B" w:rsidP="0051092B">
      <w:pPr>
        <w:widowControl w:val="0"/>
        <w:tabs>
          <w:tab w:val="left" w:pos="993"/>
        </w:tabs>
        <w:ind w:firstLine="567"/>
        <w:jc w:val="both"/>
        <w:rPr>
          <w:sz w:val="28"/>
          <w:szCs w:val="28"/>
        </w:rPr>
      </w:pPr>
      <w:r w:rsidRPr="00345475">
        <w:rPr>
          <w:bCs/>
          <w:sz w:val="28"/>
          <w:szCs w:val="28"/>
        </w:rPr>
        <w:t>Не прогнозируются.</w:t>
      </w:r>
    </w:p>
    <w:p w:rsidR="0051092B" w:rsidRDefault="0051092B" w:rsidP="0051092B">
      <w:pPr>
        <w:widowControl w:val="0"/>
        <w:tabs>
          <w:tab w:val="left" w:pos="993"/>
        </w:tabs>
        <w:ind w:firstLine="567"/>
        <w:jc w:val="both"/>
        <w:rPr>
          <w:b/>
          <w:bCs/>
          <w:sz w:val="28"/>
          <w:szCs w:val="28"/>
          <w:bdr w:val="none" w:sz="0" w:space="0" w:color="auto" w:frame="1"/>
        </w:rPr>
      </w:pPr>
    </w:p>
    <w:p w:rsidR="0051092B" w:rsidRPr="000C66E7" w:rsidRDefault="0051092B" w:rsidP="0051092B">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51092B" w:rsidRPr="000C66E7" w:rsidRDefault="0051092B" w:rsidP="0051092B">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51092B" w:rsidRPr="000C66E7" w:rsidRDefault="0051092B" w:rsidP="0051092B">
      <w:pPr>
        <w:suppressAutoHyphens/>
        <w:ind w:left="-1418" w:right="-2" w:firstLine="1985"/>
        <w:jc w:val="both"/>
        <w:rPr>
          <w:b/>
          <w:sz w:val="28"/>
          <w:szCs w:val="28"/>
        </w:rPr>
      </w:pPr>
    </w:p>
    <w:p w:rsidR="0051092B" w:rsidRPr="000C66E7" w:rsidRDefault="0051092B" w:rsidP="0051092B">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51092B" w:rsidRPr="000C66E7" w:rsidRDefault="0051092B" w:rsidP="0051092B">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w:t>
      </w:r>
      <w:r w:rsidRPr="000C66E7">
        <w:rPr>
          <w:bCs/>
          <w:color w:val="000000"/>
          <w:sz w:val="28"/>
          <w:szCs w:val="28"/>
        </w:rPr>
        <w:lastRenderedPageBreak/>
        <w:t xml:space="preserve">полномочий) рекомендуется </w:t>
      </w:r>
      <w:r w:rsidRPr="000C66E7">
        <w:rPr>
          <w:color w:val="000000"/>
          <w:sz w:val="28"/>
          <w:szCs w:val="28"/>
        </w:rPr>
        <w:t>обеспечить выполнение комплекса превентивных мероприятий:</w:t>
      </w:r>
    </w:p>
    <w:p w:rsidR="0051092B" w:rsidRPr="000C66E7" w:rsidRDefault="0051092B" w:rsidP="0051092B">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1092B" w:rsidRPr="000C66E7" w:rsidRDefault="0051092B" w:rsidP="0051092B">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1092B" w:rsidRPr="000C66E7" w:rsidRDefault="0051092B" w:rsidP="0051092B">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1092B" w:rsidRPr="000C66E7" w:rsidRDefault="0051092B" w:rsidP="0051092B">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51092B" w:rsidRPr="000C66E7" w:rsidRDefault="0051092B" w:rsidP="0051092B">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51092B" w:rsidRPr="000C66E7" w:rsidRDefault="0051092B" w:rsidP="0051092B">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51092B" w:rsidRPr="000C66E7" w:rsidRDefault="0051092B" w:rsidP="0051092B">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51092B" w:rsidRPr="000C66E7" w:rsidRDefault="0051092B" w:rsidP="0051092B">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51092B" w:rsidRPr="000C66E7" w:rsidRDefault="0051092B" w:rsidP="0051092B">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51092B" w:rsidRPr="008448F3" w:rsidRDefault="0051092B" w:rsidP="0051092B">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1092B" w:rsidRPr="000C66E7" w:rsidRDefault="0051092B" w:rsidP="0051092B">
      <w:pPr>
        <w:ind w:firstLine="567"/>
        <w:jc w:val="both"/>
        <w:rPr>
          <w:sz w:val="28"/>
          <w:szCs w:val="28"/>
        </w:rPr>
      </w:pPr>
      <w:r w:rsidRPr="000C66E7">
        <w:rPr>
          <w:b/>
          <w:sz w:val="28"/>
          <w:szCs w:val="28"/>
        </w:rPr>
        <w:t>При ограничении режима потребления электрической энергии:</w:t>
      </w:r>
    </w:p>
    <w:p w:rsidR="0051092B" w:rsidRPr="000C66E7" w:rsidRDefault="0051092B" w:rsidP="0051092B">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51092B" w:rsidRPr="000C66E7" w:rsidRDefault="0051092B" w:rsidP="0051092B">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51092B" w:rsidRPr="000C66E7" w:rsidRDefault="0051092B" w:rsidP="0051092B">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51092B" w:rsidRPr="000C66E7" w:rsidRDefault="0051092B" w:rsidP="0051092B">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51092B" w:rsidRPr="00957596" w:rsidRDefault="0051092B" w:rsidP="0051092B">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51092B" w:rsidRPr="000C66E7" w:rsidRDefault="0051092B" w:rsidP="0051092B">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51092B" w:rsidRPr="000C66E7" w:rsidRDefault="0051092B" w:rsidP="0051092B">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1092B" w:rsidRPr="000C66E7" w:rsidRDefault="0051092B" w:rsidP="0051092B">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51092B" w:rsidRPr="000C66E7" w:rsidRDefault="0051092B" w:rsidP="0051092B">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1092B" w:rsidRPr="000C66E7" w:rsidRDefault="0051092B" w:rsidP="0051092B">
      <w:pPr>
        <w:suppressAutoHyphens/>
        <w:ind w:right="-2" w:firstLine="567"/>
        <w:jc w:val="both"/>
        <w:rPr>
          <w:b/>
          <w:sz w:val="28"/>
          <w:szCs w:val="28"/>
        </w:rPr>
      </w:pPr>
    </w:p>
    <w:p w:rsidR="0051092B" w:rsidRPr="000C66E7" w:rsidRDefault="0051092B" w:rsidP="0051092B">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51092B" w:rsidRPr="000C66E7" w:rsidRDefault="0051092B" w:rsidP="0051092B">
      <w:pPr>
        <w:ind w:firstLine="567"/>
        <w:jc w:val="both"/>
        <w:rPr>
          <w:b/>
          <w:sz w:val="28"/>
          <w:szCs w:val="28"/>
        </w:rPr>
      </w:pPr>
      <w:r w:rsidRPr="000C66E7">
        <w:rPr>
          <w:b/>
          <w:sz w:val="28"/>
          <w:szCs w:val="28"/>
        </w:rPr>
        <w:t>Рекомендации для предотвращения взрыва газовых баллонов:</w:t>
      </w:r>
    </w:p>
    <w:p w:rsidR="0051092B" w:rsidRPr="000C66E7" w:rsidRDefault="0051092B" w:rsidP="0051092B">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51092B" w:rsidRPr="000C66E7" w:rsidRDefault="0051092B" w:rsidP="0051092B">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1092B" w:rsidRPr="000C66E7" w:rsidRDefault="0051092B" w:rsidP="0051092B">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1092B" w:rsidRPr="000C66E7" w:rsidRDefault="0051092B" w:rsidP="0051092B">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51092B" w:rsidRPr="000C66E7" w:rsidRDefault="0051092B" w:rsidP="0051092B">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51092B" w:rsidRPr="000C66E7" w:rsidRDefault="0051092B" w:rsidP="0051092B">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1092B" w:rsidRPr="000C66E7" w:rsidRDefault="0051092B" w:rsidP="0051092B">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1092B" w:rsidRPr="000C66E7" w:rsidRDefault="0051092B" w:rsidP="0051092B">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51092B" w:rsidRPr="000C66E7" w:rsidRDefault="0051092B" w:rsidP="0051092B">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51092B" w:rsidRPr="000C66E7" w:rsidRDefault="0051092B" w:rsidP="0051092B">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51092B" w:rsidRPr="000C66E7" w:rsidRDefault="0051092B" w:rsidP="0051092B">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51092B" w:rsidRPr="000C66E7" w:rsidRDefault="0051092B" w:rsidP="0051092B">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51092B" w:rsidRPr="000C66E7" w:rsidRDefault="0051092B" w:rsidP="0051092B">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51092B" w:rsidRPr="000C66E7" w:rsidRDefault="0051092B" w:rsidP="0051092B">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1092B" w:rsidRPr="000C66E7" w:rsidRDefault="0051092B" w:rsidP="0051092B">
      <w:pPr>
        <w:tabs>
          <w:tab w:val="left" w:pos="0"/>
          <w:tab w:val="left" w:pos="284"/>
          <w:tab w:val="left" w:pos="10348"/>
        </w:tabs>
        <w:spacing w:line="228" w:lineRule="auto"/>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51092B" w:rsidRPr="000C66E7" w:rsidRDefault="0051092B" w:rsidP="0051092B">
      <w:pPr>
        <w:spacing w:line="228" w:lineRule="auto"/>
        <w:ind w:firstLine="567"/>
        <w:jc w:val="both"/>
        <w:rPr>
          <w:sz w:val="28"/>
          <w:szCs w:val="28"/>
        </w:rPr>
      </w:pPr>
      <w:r w:rsidRPr="000C66E7">
        <w:rPr>
          <w:sz w:val="28"/>
          <w:szCs w:val="28"/>
        </w:rPr>
        <w:t>- будьте внимательны при обращении с огнём;</w:t>
      </w:r>
    </w:p>
    <w:p w:rsidR="0051092B" w:rsidRPr="000C66E7" w:rsidRDefault="0051092B" w:rsidP="0051092B">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51092B" w:rsidRPr="000C66E7" w:rsidRDefault="0051092B" w:rsidP="0051092B">
      <w:pPr>
        <w:spacing w:line="228" w:lineRule="auto"/>
        <w:ind w:firstLine="567"/>
        <w:jc w:val="both"/>
        <w:rPr>
          <w:sz w:val="28"/>
          <w:szCs w:val="28"/>
        </w:rPr>
      </w:pPr>
      <w:r w:rsidRPr="000C66E7">
        <w:rPr>
          <w:sz w:val="28"/>
          <w:szCs w:val="28"/>
        </w:rPr>
        <w:t>- не разрешайте детям играть с огнем, спичками;</w:t>
      </w:r>
    </w:p>
    <w:p w:rsidR="0051092B" w:rsidRPr="00EC6151" w:rsidRDefault="0051092B" w:rsidP="0051092B">
      <w:pPr>
        <w:spacing w:line="228" w:lineRule="auto"/>
        <w:ind w:firstLine="567"/>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51092B" w:rsidRDefault="0051092B" w:rsidP="0051092B">
      <w:pPr>
        <w:ind w:firstLine="567"/>
        <w:contextualSpacing/>
        <w:jc w:val="both"/>
        <w:rPr>
          <w:sz w:val="28"/>
          <w:szCs w:val="28"/>
        </w:rPr>
      </w:pPr>
    </w:p>
    <w:p w:rsidR="0051092B" w:rsidRPr="007E5A02" w:rsidRDefault="0051092B" w:rsidP="0051092B">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51092B" w:rsidRPr="00864F65" w:rsidRDefault="0051092B" w:rsidP="0051092B">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51092B">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E256C"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1386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3868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6F767-6053-44F5-BB2F-80E453DBD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5</Pages>
  <Words>1054</Words>
  <Characters>8263</Characters>
  <Application>Microsoft Office Word</Application>
  <DocSecurity>0</DocSecurity>
  <Lines>68</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52</cp:revision>
  <cp:lastPrinted>2025-11-19T09:09:00Z</cp:lastPrinted>
  <dcterms:created xsi:type="dcterms:W3CDTF">2025-11-07T08:44:00Z</dcterms:created>
  <dcterms:modified xsi:type="dcterms:W3CDTF">2025-11-19T09:11:00Z</dcterms:modified>
</cp:coreProperties>
</file>