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82520">
        <w:rPr>
          <w:sz w:val="28"/>
          <w:szCs w:val="28"/>
        </w:rPr>
        <w:t>03</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182520">
        <w:rPr>
          <w:noProof/>
          <w:color w:val="000000" w:themeColor="text1"/>
          <w:sz w:val="28"/>
          <w:szCs w:val="28"/>
        </w:rPr>
        <w:t>П.Г. Козлов</w:t>
      </w:r>
    </w:p>
    <w:p w:rsidR="006E1E41" w:rsidRDefault="0014127E" w:rsidP="007C1847">
      <w:pPr>
        <w:tabs>
          <w:tab w:val="left" w:pos="6480"/>
          <w:tab w:val="left" w:pos="6975"/>
        </w:tabs>
        <w:ind w:left="284"/>
        <w:rPr>
          <w:sz w:val="28"/>
          <w:szCs w:val="28"/>
        </w:rPr>
      </w:pPr>
      <w:r>
        <w:rPr>
          <w:noProof/>
          <w:sz w:val="28"/>
          <w:szCs w:val="28"/>
        </w:rPr>
        <w:drawing>
          <wp:anchor distT="0" distB="0" distL="114300" distR="114300" simplePos="0" relativeHeight="251659264" behindDoc="1" locked="0" layoutInCell="1" allowOverlap="1" wp14:anchorId="6ADC5A48" wp14:editId="2280783D">
            <wp:simplePos x="0" y="0"/>
            <wp:positionH relativeFrom="column">
              <wp:posOffset>1042035</wp:posOffset>
            </wp:positionH>
            <wp:positionV relativeFrom="paragraph">
              <wp:posOffset>7583805</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A11108">
        <w:rPr>
          <w:sz w:val="28"/>
          <w:szCs w:val="28"/>
        </w:rPr>
        <w:tab/>
      </w:r>
      <w:r w:rsidR="007C1847">
        <w:rPr>
          <w:sz w:val="28"/>
          <w:szCs w:val="28"/>
        </w:rPr>
        <w:tab/>
      </w:r>
    </w:p>
    <w:p w:rsidR="005413DE" w:rsidRPr="00516A86" w:rsidRDefault="0040439F"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0B4073BA" wp14:editId="42A46330">
            <wp:simplePos x="0" y="0"/>
            <wp:positionH relativeFrom="column">
              <wp:posOffset>1042035</wp:posOffset>
            </wp:positionH>
            <wp:positionV relativeFrom="paragraph">
              <wp:posOffset>7583805</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182520"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D378B"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D378B" w:rsidRPr="00CF4B2E"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D378B" w:rsidRDefault="00182520" w:rsidP="000D378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000D378B">
        <w:rPr>
          <w:sz w:val="28"/>
          <w:szCs w:val="28"/>
        </w:rPr>
        <w:t xml:space="preserve"> декабря </w:t>
      </w:r>
      <w:r w:rsidR="000D378B" w:rsidRPr="00896DD1">
        <w:rPr>
          <w:sz w:val="28"/>
          <w:szCs w:val="28"/>
        </w:rPr>
        <w:t>2025 года</w:t>
      </w:r>
    </w:p>
    <w:p w:rsidR="000D378B" w:rsidRPr="00E35CF9" w:rsidRDefault="000D378B" w:rsidP="000D378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D378B" w:rsidRPr="00E35CF9" w:rsidRDefault="000D378B" w:rsidP="000D378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D378B" w:rsidRPr="004848E4" w:rsidRDefault="000D378B" w:rsidP="000D378B">
      <w:pPr>
        <w:tabs>
          <w:tab w:val="left" w:pos="3282"/>
          <w:tab w:val="center" w:pos="5458"/>
        </w:tabs>
        <w:suppressAutoHyphens/>
        <w:ind w:right="-2" w:firstLine="709"/>
        <w:jc w:val="center"/>
        <w:rPr>
          <w:b/>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sidR="00774DA3">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D378B" w:rsidRPr="001517CD" w:rsidRDefault="004C45A9" w:rsidP="004C19BB">
      <w:pPr>
        <w:ind w:firstLine="709"/>
        <w:jc w:val="both"/>
        <w:rPr>
          <w:rFonts w:eastAsia="SimSun"/>
          <w:sz w:val="28"/>
          <w:szCs w:val="28"/>
        </w:rPr>
      </w:pPr>
      <w:r>
        <w:rPr>
          <w:rFonts w:eastAsia="SimSun"/>
          <w:b/>
          <w:sz w:val="28"/>
          <w:szCs w:val="23"/>
        </w:rPr>
        <w:t>3</w:t>
      </w:r>
      <w:r w:rsidR="000D378B" w:rsidRPr="001517CD">
        <w:rPr>
          <w:rFonts w:eastAsia="SimSun"/>
          <w:b/>
          <w:sz w:val="28"/>
          <w:szCs w:val="23"/>
        </w:rPr>
        <w:t xml:space="preserve"> декабря:</w:t>
      </w:r>
      <w:r w:rsidR="000D378B" w:rsidRPr="001517CD">
        <w:rPr>
          <w:rFonts w:eastAsia="SimSun"/>
          <w:szCs w:val="23"/>
        </w:rPr>
        <w:t xml:space="preserve"> </w:t>
      </w:r>
      <w:r w:rsidR="004C19BB" w:rsidRPr="004C19BB">
        <w:rPr>
          <w:rFonts w:eastAsia="SimSun"/>
          <w:sz w:val="28"/>
          <w:szCs w:val="28"/>
        </w:rPr>
        <w:t>облачная с прояснениями погода, без</w:t>
      </w:r>
      <w:r>
        <w:rPr>
          <w:rFonts w:eastAsia="SimSun"/>
          <w:sz w:val="28"/>
          <w:szCs w:val="28"/>
        </w:rPr>
        <w:t xml:space="preserve"> существенных</w:t>
      </w:r>
      <w:r w:rsidR="004C19BB" w:rsidRPr="004C19BB">
        <w:rPr>
          <w:rFonts w:eastAsia="SimSun"/>
          <w:sz w:val="28"/>
          <w:szCs w:val="28"/>
        </w:rPr>
        <w:t xml:space="preserve"> осадков, в ночные и</w:t>
      </w:r>
      <w:r>
        <w:rPr>
          <w:rFonts w:eastAsia="SimSun"/>
          <w:sz w:val="28"/>
          <w:szCs w:val="28"/>
        </w:rPr>
        <w:t xml:space="preserve"> утренние часы туман. Ветер западный 4-9</w:t>
      </w:r>
      <w:r w:rsidR="004C19BB" w:rsidRPr="004C19BB">
        <w:rPr>
          <w:rFonts w:eastAsia="SimSun"/>
          <w:sz w:val="28"/>
          <w:szCs w:val="28"/>
        </w:rPr>
        <w:t xml:space="preserve"> м/с. Температура </w:t>
      </w:r>
      <w:r w:rsidR="004C19BB">
        <w:rPr>
          <w:rFonts w:eastAsia="SimSun"/>
          <w:sz w:val="28"/>
          <w:szCs w:val="28"/>
        </w:rPr>
        <w:t xml:space="preserve">воздуха </w:t>
      </w:r>
      <w:r>
        <w:rPr>
          <w:rFonts w:eastAsia="SimSun"/>
          <w:sz w:val="28"/>
          <w:szCs w:val="28"/>
        </w:rPr>
        <w:t>в течение суток</w:t>
      </w:r>
      <w:r w:rsidR="004C19BB">
        <w:rPr>
          <w:rFonts w:eastAsia="SimSun"/>
          <w:sz w:val="28"/>
          <w:szCs w:val="28"/>
        </w:rPr>
        <w:t>: -2…+3°</w:t>
      </w:r>
      <w:r>
        <w:rPr>
          <w:rFonts w:eastAsia="SimSun"/>
          <w:sz w:val="28"/>
          <w:szCs w:val="28"/>
        </w:rPr>
        <w:t xml:space="preserve">С. </w:t>
      </w:r>
      <w:r w:rsidR="004C19BB" w:rsidRPr="004C19BB">
        <w:rPr>
          <w:rFonts w:eastAsia="SimSun"/>
          <w:sz w:val="28"/>
          <w:szCs w:val="28"/>
        </w:rPr>
        <w:t>Видимость 500-1000 м.</w:t>
      </w:r>
      <w:r>
        <w:rPr>
          <w:rFonts w:eastAsia="SimSun"/>
          <w:sz w:val="28"/>
          <w:szCs w:val="28"/>
        </w:rPr>
        <w:t xml:space="preserve"> Давление 755</w:t>
      </w:r>
      <w:r w:rsidR="000D378B" w:rsidRPr="001517CD">
        <w:rPr>
          <w:rFonts w:eastAsia="SimSun"/>
          <w:sz w:val="28"/>
          <w:szCs w:val="28"/>
        </w:rPr>
        <w:t xml:space="preserve"> </w:t>
      </w:r>
      <w:proofErr w:type="spellStart"/>
      <w:r w:rsidR="000D378B" w:rsidRPr="001517CD">
        <w:rPr>
          <w:rFonts w:eastAsia="SimSun"/>
          <w:sz w:val="28"/>
          <w:szCs w:val="28"/>
        </w:rPr>
        <w:t>мм.рт.ст</w:t>
      </w:r>
      <w:proofErr w:type="spellEnd"/>
      <w:r w:rsidR="000D378B" w:rsidRPr="001517CD">
        <w:rPr>
          <w:rFonts w:eastAsia="SimSun"/>
          <w:sz w:val="28"/>
          <w:szCs w:val="28"/>
        </w:rPr>
        <w:t>.</w:t>
      </w:r>
    </w:p>
    <w:p w:rsidR="000D378B" w:rsidRDefault="00856DF9" w:rsidP="004C45A9">
      <w:pPr>
        <w:ind w:firstLine="567"/>
        <w:jc w:val="both"/>
        <w:rPr>
          <w:rFonts w:eastAsia="SimSun"/>
          <w:sz w:val="28"/>
          <w:szCs w:val="28"/>
        </w:rPr>
      </w:pPr>
      <w:r>
        <w:rPr>
          <w:rFonts w:eastAsia="SimSun"/>
          <w:b/>
          <w:sz w:val="28"/>
          <w:szCs w:val="23"/>
        </w:rPr>
        <w:t>4</w:t>
      </w:r>
      <w:r w:rsidR="004C45A9">
        <w:rPr>
          <w:rFonts w:eastAsia="SimSun"/>
          <w:b/>
          <w:sz w:val="28"/>
          <w:szCs w:val="23"/>
        </w:rPr>
        <w:t>-5</w:t>
      </w:r>
      <w:r w:rsidR="000D378B" w:rsidRPr="001517CD">
        <w:rPr>
          <w:rFonts w:eastAsia="SimSun"/>
          <w:b/>
          <w:sz w:val="28"/>
          <w:szCs w:val="23"/>
        </w:rPr>
        <w:t xml:space="preserve"> декабря:</w:t>
      </w:r>
      <w:r w:rsidR="000D378B" w:rsidRPr="001517CD">
        <w:rPr>
          <w:rFonts w:eastAsia="SimSun"/>
          <w:sz w:val="28"/>
          <w:szCs w:val="23"/>
        </w:rPr>
        <w:t xml:space="preserve"> </w:t>
      </w:r>
      <w:r w:rsidR="004C19BB" w:rsidRPr="004C19BB">
        <w:rPr>
          <w:rFonts w:eastAsia="SimSun"/>
          <w:sz w:val="28"/>
          <w:szCs w:val="28"/>
        </w:rPr>
        <w:t xml:space="preserve">облачная с прояснениями погода, </w:t>
      </w:r>
      <w:r w:rsidR="004C45A9">
        <w:rPr>
          <w:rFonts w:eastAsia="SimSun"/>
          <w:sz w:val="28"/>
          <w:szCs w:val="28"/>
        </w:rPr>
        <w:t xml:space="preserve">местами слабые осадки в виде снега, мокрого снега и дождя. </w:t>
      </w:r>
      <w:r w:rsidR="004C19BB" w:rsidRPr="004C19BB">
        <w:rPr>
          <w:rFonts w:eastAsia="SimSun"/>
          <w:sz w:val="28"/>
          <w:szCs w:val="28"/>
        </w:rPr>
        <w:t xml:space="preserve">Ветер </w:t>
      </w:r>
      <w:r w:rsidR="004C45A9">
        <w:rPr>
          <w:rFonts w:eastAsia="SimSun"/>
          <w:sz w:val="28"/>
          <w:szCs w:val="28"/>
        </w:rPr>
        <w:t xml:space="preserve">западный, </w:t>
      </w:r>
      <w:r w:rsidR="004C19BB" w:rsidRPr="004C19BB">
        <w:rPr>
          <w:rFonts w:eastAsia="SimSun"/>
          <w:sz w:val="28"/>
          <w:szCs w:val="28"/>
        </w:rPr>
        <w:t>юго-</w:t>
      </w:r>
      <w:r w:rsidR="004C45A9">
        <w:rPr>
          <w:rFonts w:eastAsia="SimSun"/>
          <w:sz w:val="28"/>
          <w:szCs w:val="28"/>
        </w:rPr>
        <w:t>западный 4-9</w:t>
      </w:r>
      <w:r w:rsidR="004C19BB" w:rsidRPr="004C19BB">
        <w:rPr>
          <w:rFonts w:eastAsia="SimSun"/>
          <w:sz w:val="28"/>
          <w:szCs w:val="28"/>
        </w:rPr>
        <w:t xml:space="preserve"> м/с. Температ</w:t>
      </w:r>
      <w:r w:rsidR="004C19BB">
        <w:rPr>
          <w:rFonts w:eastAsia="SimSun"/>
          <w:sz w:val="28"/>
          <w:szCs w:val="28"/>
        </w:rPr>
        <w:t>ура воздуха в течение суток: -2…</w:t>
      </w:r>
      <w:r w:rsidR="004C19BB" w:rsidRPr="004C19BB">
        <w:rPr>
          <w:rFonts w:eastAsia="SimSun"/>
          <w:sz w:val="28"/>
          <w:szCs w:val="28"/>
        </w:rPr>
        <w:t>+3°</w:t>
      </w:r>
      <w:r w:rsidR="004C45A9">
        <w:rPr>
          <w:rFonts w:eastAsia="SimSun"/>
          <w:sz w:val="28"/>
          <w:szCs w:val="28"/>
        </w:rPr>
        <w:t>С</w:t>
      </w:r>
      <w:r w:rsidR="004C19BB" w:rsidRPr="004C19BB">
        <w:rPr>
          <w:rFonts w:eastAsia="SimSun"/>
          <w:sz w:val="28"/>
          <w:szCs w:val="28"/>
        </w:rPr>
        <w:t>.</w:t>
      </w:r>
    </w:p>
    <w:p w:rsidR="004C19BB" w:rsidRDefault="004C19BB" w:rsidP="004C19BB">
      <w:pPr>
        <w:ind w:firstLine="567"/>
        <w:jc w:val="both"/>
        <w:rPr>
          <w:rFonts w:eastAsia="SimSun"/>
          <w:b/>
          <w:sz w:val="28"/>
          <w:szCs w:val="28"/>
        </w:rPr>
      </w:pPr>
      <w:r w:rsidRPr="00800EA6">
        <w:rPr>
          <w:rFonts w:eastAsia="SimSun"/>
          <w:b/>
          <w:sz w:val="28"/>
          <w:szCs w:val="28"/>
        </w:rPr>
        <w:t>Прогнозируется неблагоприятное метеорологическое явление:</w:t>
      </w:r>
    </w:p>
    <w:p w:rsidR="004C19BB" w:rsidRPr="00800EA6" w:rsidRDefault="00C2371F" w:rsidP="004C19BB">
      <w:pPr>
        <w:ind w:firstLine="567"/>
        <w:jc w:val="both"/>
        <w:rPr>
          <w:rFonts w:eastAsia="SimSun"/>
          <w:sz w:val="28"/>
          <w:szCs w:val="28"/>
        </w:rPr>
      </w:pPr>
      <w:r>
        <w:rPr>
          <w:rFonts w:eastAsia="SimSun"/>
          <w:sz w:val="28"/>
          <w:szCs w:val="28"/>
        </w:rPr>
        <w:t>03</w:t>
      </w:r>
      <w:r w:rsidR="004C19BB" w:rsidRPr="00800EA6">
        <w:rPr>
          <w:rFonts w:eastAsia="SimSun"/>
          <w:sz w:val="28"/>
          <w:szCs w:val="28"/>
        </w:rPr>
        <w:t xml:space="preserve"> </w:t>
      </w:r>
      <w:r w:rsidR="004C19BB">
        <w:rPr>
          <w:rFonts w:eastAsia="SimSun"/>
          <w:sz w:val="28"/>
          <w:szCs w:val="28"/>
        </w:rPr>
        <w:t>декабря</w:t>
      </w:r>
      <w:r w:rsidR="00774DA3">
        <w:rPr>
          <w:rFonts w:eastAsia="SimSun"/>
          <w:sz w:val="28"/>
          <w:szCs w:val="28"/>
        </w:rPr>
        <w:t xml:space="preserve"> 2025 года на территории Республики</w:t>
      </w:r>
      <w:r w:rsidR="004C19BB" w:rsidRPr="00800EA6">
        <w:rPr>
          <w:rFonts w:eastAsia="SimSun"/>
          <w:sz w:val="28"/>
          <w:szCs w:val="28"/>
        </w:rPr>
        <w:t xml:space="preserve"> Мордовия в </w:t>
      </w:r>
      <w:r w:rsidR="004C19BB">
        <w:rPr>
          <w:rFonts w:eastAsia="SimSun"/>
          <w:sz w:val="28"/>
          <w:szCs w:val="28"/>
        </w:rPr>
        <w:t xml:space="preserve">ночные и </w:t>
      </w:r>
      <w:r w:rsidR="004C19BB" w:rsidRPr="00800EA6">
        <w:rPr>
          <w:rFonts w:eastAsia="SimSun"/>
          <w:sz w:val="28"/>
          <w:szCs w:val="28"/>
        </w:rPr>
        <w:t xml:space="preserve">утренние часы ожидается туман с видимостью </w:t>
      </w:r>
      <w:r w:rsidR="004C19BB">
        <w:rPr>
          <w:rFonts w:eastAsia="SimSun"/>
          <w:sz w:val="28"/>
          <w:szCs w:val="28"/>
        </w:rPr>
        <w:t>500-1000</w:t>
      </w:r>
      <w:r w:rsidR="004C19BB" w:rsidRPr="00800EA6">
        <w:rPr>
          <w:rFonts w:eastAsia="SimSun"/>
          <w:sz w:val="28"/>
          <w:szCs w:val="28"/>
        </w:rPr>
        <w:t xml:space="preserve"> метров.</w:t>
      </w:r>
    </w:p>
    <w:p w:rsidR="000D378B" w:rsidRPr="000C66E7" w:rsidRDefault="004C19BB" w:rsidP="004C19BB">
      <w:pPr>
        <w:jc w:val="both"/>
        <w:rPr>
          <w:b/>
          <w:bCs/>
          <w:sz w:val="28"/>
          <w:szCs w:val="28"/>
          <w:bdr w:val="none" w:sz="0" w:space="0" w:color="auto" w:frame="1"/>
        </w:rPr>
      </w:pPr>
      <w:r>
        <w:rPr>
          <w:rFonts w:eastAsia="SimSun"/>
          <w:b/>
          <w:sz w:val="28"/>
          <w:szCs w:val="28"/>
        </w:rPr>
        <w:t xml:space="preserve">        </w:t>
      </w:r>
      <w:r w:rsidR="000D378B" w:rsidRPr="000C66E7">
        <w:rPr>
          <w:b/>
          <w:bCs/>
          <w:sz w:val="28"/>
          <w:szCs w:val="28"/>
          <w:bdr w:val="none" w:sz="0" w:space="0" w:color="auto" w:frame="1"/>
        </w:rPr>
        <w:t>1.2 Гидрологическая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D378B" w:rsidRPr="000C66E7" w:rsidRDefault="000D378B" w:rsidP="000D378B">
      <w:pPr>
        <w:widowControl w:val="0"/>
        <w:tabs>
          <w:tab w:val="left" w:pos="993"/>
        </w:tabs>
        <w:ind w:firstLine="567"/>
        <w:jc w:val="both"/>
        <w:rPr>
          <w:b/>
          <w:bCs/>
          <w:iCs/>
          <w:sz w:val="28"/>
          <w:szCs w:val="28"/>
          <w:bdr w:val="none" w:sz="0" w:space="0" w:color="auto" w:frame="1"/>
        </w:rPr>
      </w:pPr>
    </w:p>
    <w:p w:rsidR="000D378B" w:rsidRPr="000C66E7" w:rsidRDefault="000D378B" w:rsidP="000D378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D378B" w:rsidRPr="00D1542A" w:rsidRDefault="000D378B" w:rsidP="000D378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D378B" w:rsidRPr="000C66E7" w:rsidRDefault="000D378B" w:rsidP="000D378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D378B" w:rsidRPr="000C66E7" w:rsidRDefault="000D378B" w:rsidP="000D378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D378B" w:rsidRPr="000C66E7" w:rsidRDefault="000D378B" w:rsidP="000D378B">
      <w:pPr>
        <w:widowControl w:val="0"/>
        <w:tabs>
          <w:tab w:val="left" w:pos="993"/>
        </w:tabs>
        <w:ind w:firstLine="567"/>
        <w:jc w:val="both"/>
        <w:rPr>
          <w:sz w:val="28"/>
          <w:szCs w:val="28"/>
        </w:rPr>
      </w:pPr>
    </w:p>
    <w:p w:rsidR="000D378B" w:rsidRPr="001A491E" w:rsidRDefault="000D378B" w:rsidP="000D378B">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D378B" w:rsidRPr="001A491E" w:rsidRDefault="000D378B" w:rsidP="000D378B">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40439F" w:rsidRPr="00AD1CBF" w:rsidRDefault="0040439F" w:rsidP="0040439F">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40439F" w:rsidRDefault="0040439F" w:rsidP="000D378B">
      <w:pPr>
        <w:widowControl w:val="0"/>
        <w:tabs>
          <w:tab w:val="left" w:pos="993"/>
        </w:tabs>
        <w:ind w:firstLine="567"/>
        <w:jc w:val="both"/>
        <w:rPr>
          <w:b/>
          <w:bCs/>
          <w:sz w:val="28"/>
          <w:szCs w:val="28"/>
          <w:bdr w:val="none" w:sz="0" w:space="0" w:color="auto" w:frame="1"/>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D378B" w:rsidRPr="000C66E7" w:rsidRDefault="000D378B" w:rsidP="000D378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D378B" w:rsidRPr="000C66E7" w:rsidRDefault="000D378B" w:rsidP="000D378B">
      <w:pPr>
        <w:suppressAutoHyphens/>
        <w:ind w:left="-1418" w:right="-2" w:firstLine="1985"/>
        <w:jc w:val="both"/>
        <w:rPr>
          <w:b/>
          <w:sz w:val="28"/>
          <w:szCs w:val="28"/>
        </w:rPr>
      </w:pPr>
    </w:p>
    <w:p w:rsidR="000D378B" w:rsidRDefault="000D378B" w:rsidP="000D378B">
      <w:pPr>
        <w:suppressAutoHyphens/>
        <w:ind w:left="-1418" w:right="-2" w:firstLine="1985"/>
        <w:jc w:val="both"/>
        <w:rPr>
          <w:b/>
          <w:sz w:val="28"/>
          <w:szCs w:val="28"/>
        </w:rPr>
      </w:pPr>
    </w:p>
    <w:p w:rsidR="0040439F" w:rsidRDefault="0040439F" w:rsidP="000D378B">
      <w:pPr>
        <w:suppressAutoHyphens/>
        <w:ind w:left="-1418" w:right="-2" w:firstLine="1985"/>
        <w:jc w:val="both"/>
        <w:rPr>
          <w:b/>
          <w:sz w:val="28"/>
          <w:szCs w:val="28"/>
        </w:rPr>
      </w:pPr>
    </w:p>
    <w:p w:rsidR="0040439F" w:rsidRDefault="0040439F" w:rsidP="000D378B">
      <w:pPr>
        <w:suppressAutoHyphens/>
        <w:ind w:left="-1418" w:right="-2" w:firstLine="1985"/>
        <w:jc w:val="both"/>
        <w:rPr>
          <w:b/>
          <w:sz w:val="28"/>
          <w:szCs w:val="28"/>
        </w:rPr>
      </w:pPr>
    </w:p>
    <w:p w:rsidR="000D378B" w:rsidRPr="000C66E7" w:rsidRDefault="000D378B" w:rsidP="000D378B">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0D378B" w:rsidRPr="000C66E7" w:rsidRDefault="000D378B" w:rsidP="000D378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D378B" w:rsidRPr="000C66E7" w:rsidRDefault="000D378B" w:rsidP="000D378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378B" w:rsidRPr="000C66E7" w:rsidRDefault="000D378B" w:rsidP="000D378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378B" w:rsidRPr="000C66E7" w:rsidRDefault="000D378B" w:rsidP="000D378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378B" w:rsidRPr="000C66E7" w:rsidRDefault="000D378B" w:rsidP="000D378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D378B" w:rsidRPr="000C66E7" w:rsidRDefault="000D378B" w:rsidP="000D378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D378B" w:rsidRPr="008448F3" w:rsidRDefault="000D378B" w:rsidP="000D378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378B" w:rsidRPr="000C66E7" w:rsidRDefault="000D378B" w:rsidP="000D378B">
      <w:pPr>
        <w:ind w:firstLine="567"/>
        <w:jc w:val="both"/>
        <w:rPr>
          <w:sz w:val="28"/>
          <w:szCs w:val="28"/>
        </w:rPr>
      </w:pPr>
      <w:r w:rsidRPr="000C66E7">
        <w:rPr>
          <w:b/>
          <w:sz w:val="28"/>
          <w:szCs w:val="28"/>
        </w:rPr>
        <w:t>При ограничении режима потребления электрической энергии:</w:t>
      </w:r>
    </w:p>
    <w:p w:rsidR="000D378B" w:rsidRPr="000C66E7" w:rsidRDefault="000D378B" w:rsidP="000D378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D378B" w:rsidRPr="000C66E7" w:rsidRDefault="000D378B" w:rsidP="000D378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D378B" w:rsidRPr="000C66E7" w:rsidRDefault="000D378B" w:rsidP="000D378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439F" w:rsidRDefault="0040439F" w:rsidP="000D378B">
      <w:pPr>
        <w:ind w:firstLine="567"/>
        <w:jc w:val="both"/>
        <w:rPr>
          <w:b/>
          <w:sz w:val="28"/>
          <w:szCs w:val="28"/>
        </w:rPr>
      </w:pPr>
    </w:p>
    <w:p w:rsidR="000D378B" w:rsidRPr="000C66E7" w:rsidRDefault="000D378B" w:rsidP="000D378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D378B" w:rsidRPr="00957596" w:rsidRDefault="000D378B" w:rsidP="000D378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D378B" w:rsidRPr="000C66E7" w:rsidRDefault="000D378B" w:rsidP="000D378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D378B" w:rsidRPr="000C66E7" w:rsidRDefault="000D378B" w:rsidP="000D378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378B" w:rsidRPr="000C66E7" w:rsidRDefault="000D378B" w:rsidP="000D378B">
      <w:pPr>
        <w:suppressAutoHyphens/>
        <w:ind w:right="-2" w:firstLine="567"/>
        <w:jc w:val="both"/>
        <w:rPr>
          <w:b/>
          <w:sz w:val="28"/>
          <w:szCs w:val="28"/>
        </w:rPr>
      </w:pPr>
    </w:p>
    <w:p w:rsidR="000D378B" w:rsidRPr="000C66E7" w:rsidRDefault="000D378B" w:rsidP="000D378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D378B" w:rsidRPr="000C66E7" w:rsidRDefault="000D378B" w:rsidP="000D378B">
      <w:pPr>
        <w:ind w:firstLine="567"/>
        <w:jc w:val="both"/>
        <w:rPr>
          <w:b/>
          <w:sz w:val="28"/>
          <w:szCs w:val="28"/>
        </w:rPr>
      </w:pPr>
      <w:r w:rsidRPr="000C66E7">
        <w:rPr>
          <w:b/>
          <w:sz w:val="28"/>
          <w:szCs w:val="28"/>
        </w:rPr>
        <w:t>Рекомендации для предотвращения взрыва газовых баллонов:</w:t>
      </w:r>
    </w:p>
    <w:p w:rsidR="000D378B" w:rsidRPr="000C66E7" w:rsidRDefault="000D378B" w:rsidP="000D378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D378B" w:rsidRPr="000C66E7" w:rsidRDefault="000D378B" w:rsidP="000D378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378B" w:rsidRPr="000C66E7" w:rsidRDefault="000D378B" w:rsidP="000D378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378B" w:rsidRPr="000C66E7" w:rsidRDefault="000D378B" w:rsidP="000D378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D378B" w:rsidRPr="000C66E7" w:rsidRDefault="000D378B" w:rsidP="000D378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D378B" w:rsidRPr="000C66E7" w:rsidRDefault="000D378B" w:rsidP="000D378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378B" w:rsidRPr="000C66E7" w:rsidRDefault="000D378B" w:rsidP="000D378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378B" w:rsidRPr="000C66E7" w:rsidRDefault="000D378B" w:rsidP="000D378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D378B" w:rsidRPr="000C66E7" w:rsidRDefault="000D378B" w:rsidP="000D378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D378B" w:rsidRPr="000C66E7" w:rsidRDefault="000D378B" w:rsidP="000D378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D378B" w:rsidRPr="000C66E7" w:rsidRDefault="000D378B" w:rsidP="000D378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D378B" w:rsidRPr="000C66E7" w:rsidRDefault="000D378B" w:rsidP="000D378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D378B" w:rsidRPr="000C66E7" w:rsidRDefault="000D378B" w:rsidP="000D378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D378B" w:rsidRDefault="000D378B" w:rsidP="000D378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378B" w:rsidRPr="000C66E7" w:rsidRDefault="000D378B" w:rsidP="000D378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D378B" w:rsidRPr="000C66E7" w:rsidRDefault="000D378B" w:rsidP="000D378B">
      <w:pPr>
        <w:spacing w:line="228" w:lineRule="auto"/>
        <w:ind w:firstLine="567"/>
        <w:jc w:val="both"/>
        <w:rPr>
          <w:sz w:val="28"/>
          <w:szCs w:val="28"/>
        </w:rPr>
      </w:pPr>
      <w:r w:rsidRPr="000C66E7">
        <w:rPr>
          <w:sz w:val="28"/>
          <w:szCs w:val="28"/>
        </w:rPr>
        <w:t>- будьте внимательны при обращении с огнём;</w:t>
      </w:r>
    </w:p>
    <w:p w:rsidR="000D378B" w:rsidRPr="000C66E7" w:rsidRDefault="000D378B" w:rsidP="000D378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D378B" w:rsidRDefault="000D378B" w:rsidP="000D378B">
      <w:pPr>
        <w:spacing w:line="228" w:lineRule="auto"/>
        <w:ind w:firstLine="567"/>
        <w:jc w:val="both"/>
        <w:rPr>
          <w:sz w:val="28"/>
          <w:szCs w:val="28"/>
        </w:rPr>
      </w:pPr>
      <w:r w:rsidRPr="000C66E7">
        <w:rPr>
          <w:sz w:val="28"/>
          <w:szCs w:val="28"/>
        </w:rPr>
        <w:t>- не разрешайте детям играть с огнем, спичками;</w:t>
      </w:r>
    </w:p>
    <w:p w:rsidR="00774DA3" w:rsidRDefault="00774DA3" w:rsidP="00774DA3">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774DA3" w:rsidRDefault="00774DA3" w:rsidP="000D378B">
      <w:pPr>
        <w:spacing w:line="228" w:lineRule="auto"/>
        <w:ind w:firstLine="567"/>
        <w:jc w:val="both"/>
        <w:rPr>
          <w:sz w:val="28"/>
          <w:szCs w:val="28"/>
        </w:rPr>
      </w:pPr>
    </w:p>
    <w:p w:rsidR="004C19BB" w:rsidRPr="002E7DE8" w:rsidRDefault="00774DA3" w:rsidP="00774DA3">
      <w:pPr>
        <w:rPr>
          <w:b/>
          <w:sz w:val="28"/>
          <w:szCs w:val="28"/>
        </w:rPr>
      </w:pPr>
      <w:r>
        <w:rPr>
          <w:sz w:val="28"/>
          <w:szCs w:val="28"/>
        </w:rPr>
        <w:t xml:space="preserve">          </w:t>
      </w:r>
      <w:r w:rsidR="004C19BB" w:rsidRPr="002E7DE8">
        <w:rPr>
          <w:b/>
          <w:sz w:val="28"/>
          <w:szCs w:val="28"/>
        </w:rPr>
        <w:t>Рекомендации населению при тумане:</w:t>
      </w:r>
    </w:p>
    <w:p w:rsidR="004C19BB" w:rsidRPr="002E7DE8" w:rsidRDefault="004C19BB" w:rsidP="004C19BB">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C19BB" w:rsidRPr="002E7DE8" w:rsidRDefault="004C19BB" w:rsidP="004C19BB">
      <w:pPr>
        <w:ind w:firstLine="710"/>
        <w:rPr>
          <w:sz w:val="28"/>
          <w:szCs w:val="28"/>
        </w:rPr>
      </w:pPr>
      <w:r w:rsidRPr="002E7DE8">
        <w:rPr>
          <w:sz w:val="28"/>
          <w:szCs w:val="28"/>
        </w:rPr>
        <w:t>Чтобы максимально обезопасить себя во время тумана, необходимо:</w:t>
      </w:r>
    </w:p>
    <w:p w:rsidR="004C19BB" w:rsidRPr="002E7DE8" w:rsidRDefault="004C19BB" w:rsidP="004C19BB">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4C19BB" w:rsidRPr="002E7DE8" w:rsidRDefault="004C19BB" w:rsidP="004C19BB">
      <w:pPr>
        <w:ind w:firstLine="710"/>
        <w:rPr>
          <w:sz w:val="28"/>
          <w:szCs w:val="28"/>
        </w:rPr>
      </w:pPr>
      <w:r w:rsidRPr="002E7DE8">
        <w:rPr>
          <w:sz w:val="28"/>
          <w:szCs w:val="28"/>
        </w:rPr>
        <w:t>- пешеходам быть предельно внимательными при переходе улиц и дорог;</w:t>
      </w:r>
    </w:p>
    <w:p w:rsidR="004C19BB" w:rsidRPr="002E7DE8" w:rsidRDefault="004C19BB" w:rsidP="004C19BB">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4C19BB" w:rsidRPr="002E7DE8" w:rsidRDefault="004C19BB" w:rsidP="004C19BB">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4C19BB" w:rsidRPr="002E7DE8" w:rsidRDefault="004C19BB" w:rsidP="004C19BB">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4C19BB" w:rsidRPr="000C66E7" w:rsidRDefault="004C19BB" w:rsidP="000D378B">
      <w:pPr>
        <w:spacing w:line="228" w:lineRule="auto"/>
        <w:ind w:firstLine="567"/>
        <w:jc w:val="both"/>
        <w:rPr>
          <w:sz w:val="28"/>
          <w:szCs w:val="28"/>
        </w:rPr>
      </w:pPr>
    </w:p>
    <w:p w:rsidR="000D378B" w:rsidRPr="007E5A02" w:rsidRDefault="000D378B" w:rsidP="000D378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D378B" w:rsidRPr="00864F65" w:rsidRDefault="000D378B" w:rsidP="000D378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0D378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9604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10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0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3D418-DED2-44D4-BDAF-80EB19D23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5</Pages>
  <Words>1175</Words>
  <Characters>9162</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102</cp:revision>
  <cp:lastPrinted>2025-12-02T08:17:00Z</cp:lastPrinted>
  <dcterms:created xsi:type="dcterms:W3CDTF">2025-11-07T08:44:00Z</dcterms:created>
  <dcterms:modified xsi:type="dcterms:W3CDTF">2025-12-02T08:18:00Z</dcterms:modified>
</cp:coreProperties>
</file>